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e236" w14:textId="b57e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Мунайлинского районного маслихата от 1 ноября 2023 года № 6/45 "Об утверждении Плана по управлению пастбищами и их использованию по сельским округам Батыр, Даулет, Кызылтобе и села Баянды Мунайлинского района на 2023 - 2024"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октября 2024 года № 21/120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Мунайлинского районного маслихата от 1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6/45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сельским округам Батыр, Даулет, Кызылтобе и села Баянды Мунайлинского района на 2023 – 2024" (https://adilet.zan.kz/rus/docs/G23MG00645M).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