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e0eb" w14:textId="7e1e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4 января 2024 года № 12/71 "О бюджетах города районного значения, сел, сельского округа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 мая 2024 года № 14/79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4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№12/71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сел,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города районного значения, сел,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2 046 061,4 тысяча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309 742,0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65 872,7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1 669 971,7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- 2 165 609,7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- 119 548,3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119 548,3 тысяч тенге, в том числе: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119 548,3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12/71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581 848,8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№14/79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№12/71 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196 872,4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161 467,7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161 467,7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№14/79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№14/79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557 592,6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493 109,6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493 109,6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493 109,6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180 051,7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160 984,7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160 984,7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384 439,7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-84 286,3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