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9b48" w14:textId="2e99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Тупкараганского района от 5 апреля 2023 года № 40 "Об утверждении Методики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8 октября 2024 года № 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Тупкараганского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Тупкараганского района от 5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