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957" w14:textId="2648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18 января 2018 года № 13 "Об утверждении рекомендуемых схем пастбищеоборотов на основании геоботанического обследования пастбищ по Тупкараганскому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11 июля 2024 года № 117. Утратило силу постановлением акимата Тупкараганского района Мангистауской области от 14 августа 2024 года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14.08.2024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Тупкараганского района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рекомендуемых схем пастбищеоборотов на основании геоботанического обследования пастбищ по Тупкараганскому району"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Тупкараганского района С. Ильджанова.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№117 от 11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от 18 января 2018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по Тупкараганскому району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