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528" w14:textId="187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19 февраля 2024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"Ak Su KMG" на земельный участок из запаса Каракиянского района общей площадью 82,1254 гектар "Для строительства воздушной линии электропередачи" без изъятия у землепользователей сроком на 3 (три)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