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b9e" w14:textId="67e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Есет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Есет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88 262,2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88 363,6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101,4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Есет на 2025 год выделена субвенция в сумме 25 822,0 тысячи тенге.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№25/189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№25/189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