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346" w14:textId="1805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1 "О бюджете села Бейне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ейнеу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90 278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4 736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 09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 30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8 149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31 125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 84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846,9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 84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11/9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