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65d09" w14:textId="da65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декабря 2023 года № 12/100 "О бюджете села Тенге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25 апреля 2024 года № 16/134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12/100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Тенге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Тенге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491 521,0 тысяча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81 194, 2 тысячи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265, 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1 520,0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408 541,8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495 820, 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- 4 299, 0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4 299, 0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4 299,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городского бюджета в бюджет села Тенге на 2024 год выделена субвенция в сумме 408 402,8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2024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2023 года № 12/100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Тенге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 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–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