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f12bf" w14:textId="e7f12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28 декабря 2023 года № 12/99 "О бюджете села Кызылсай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25 апреля 2024 года № 16/133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Жанаозенский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28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12/99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Кызылсай на 2024 - 2026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проект бюджета села Кызылсай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следующих обьемах: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376 543,8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33 552,7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ненологовым поступлениям – 0,0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127,0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342 864,1 тысяча тенге.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378 290,0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0,0 тенге, в том числе: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тенге;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0,0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тенге, в том числе: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тенге;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- 1 746,2 тысячи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профищита) бюджета – 1 746,2 тысячи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погащение займов – 0,0 тенге;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1 746,2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городского бюджета в бюджет села Кызылсай на 2024 год выделена субвенция в сумме 342 743,1 тысяча тенге." 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12/99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Кызылсай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376 543,8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1 829,7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1 829,7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31 323,0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30 923,0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Поступлениям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342 864,1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342 864,1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342 864,1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378 290,0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60 095,0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211 435,0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211 435,0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44 181,0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9 720,0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- 1 746,2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