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4095" w14:textId="eae4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"КазТрансГаз Аймак"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9 апреля 2024 года №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собственников и землепользователей акционерному обществу "КазТрансГаз Аймак", на земельный участок общей площадью 0,0261 гектара для размещения подземного газопровода.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земельных отношений, архитектуры и градостроительства" (Бектегенов С.)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Шалабаеву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