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848" w14:textId="73d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- 87 289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- 2 961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- 84 328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- 88 308,3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1019,3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Когалы на 2025 год в сумме 62 325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