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890" w14:textId="7d12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12-14 "О бюджете сельского округа Мадениет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Мадениет на 2024-2026 годы" от 25 декабря 2023 года № 12-14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121 739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122 124,7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