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4941" w14:textId="027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№165 "О бюджете сельского округа Майлыбас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2024-2026 годы" от 22 декабря 2023 года №165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111312,7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