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8ff8" w14:textId="ffb8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№159 "О бюджете сельского округа Бозкол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2024-2026 годы" от 22 декабря 2023 года №159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95015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Бозкол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3 улиц в селе Бозколь и проведение государственной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 паровых котлов в системе отопления Дома культуры села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