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8b6c" w14:textId="c4e8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Казалинскому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03 июня 2024 года № 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Казалинский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Казалинскому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июня 2024 года № 253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Казалинскому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метр куб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