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9a9a" w14:textId="cd7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152 "О бюджете города Казалына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Казалы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303728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248051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303728,2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города Казалы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Казалы за счет средств республиканского бюджета в районном бюджете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Казалы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городскому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2023 году, выделенной из районных бюджетов бюджету города Казалы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Казалы"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