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4005c" w14:textId="ac400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от 26 декабря 2023 года № 147 "О бюджете сельского округа Аралкум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21 ноября 2024 года № 291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Аральского районного маслихата Кызылординской областиот 26 декабря 2023 года № 147 "О бюджете сельского округа Аралкум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Аралкум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74 624,9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5 718,8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835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67 849,1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76 078,9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- 1 454,0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1 454,0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1 454,0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Аральского районного маслихата       Б. Турахметов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ноября 2024 года № 291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2023 года. №147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Аралкум на 2024 год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имущества,закрепленного за государственными учреждениями.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имущества,закрепленного за государственными учреждениями.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67 849,1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вопросов обустройства населенных пунктов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мер по содействию экономическому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Государственной программы развития регионов до 2025 года.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