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7046" w14:textId="d447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147 "О бюджете сельского округа Аралкум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147 "О бюджете сельского округа Аралкум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Аралкум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75 544,8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6 095,8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68 769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76 998,8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- 1 454,0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1 454,0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1 454,0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обустройства населенных пунктов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Государственной программы развития регионов до 2025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