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53174" w14:textId="16531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Шетского районного маслихата от 21 декабря 2023 года № 7/68 "О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Шетского районного маслихата Карагандинской области от 4 октября 2024 года № 17/154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Шетский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Шетского районного маслихата "О районном бюджете на 2024-2026 годы" от 21 декабря 2023 года №7/68 (зарегистрировано в Реестре государственной регистрации нормативных правовых актов под №192518)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2024 - 2026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- 11 816 461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7 343 736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- 282 796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5 458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- 4 180 656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- 14 460 908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- 206 802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310 128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103 326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- 206 802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206 802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2 382 243 тысяч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103 326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572 332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решения вводится в действие с 1 января 2024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С.Социал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октября 2024 года №17/154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№7/68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11816461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7347551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 учреждениями финансируемыми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Министерством водных ресурсов и ирригации Республики Казахстан, его территориальными органами финансируемые из республиканского бюджета,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4180656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14 460 908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лиц с инвалидностью в Республике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схем градостроительного развития территории района и генеральных планов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2382243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-206802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