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80d1b" w14:textId="6980d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 для строительства и обслуживания кабельной линии 35 кВ товариществом с ограниченной ответственностью "Гиперборея"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Осакаровка Осакаровского района Карагандинской области от 6 декабря 2024 года № 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 аким поселка Осакаровка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"Гиперборея" публичный сервитут на земельный участок площадью 19,69 гектар, без изъятия земельного участка сроком на два года, расположенный на землях поселка Осакаровка, для строительства и обслуживания кабельной линии 35 кВ.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поселка Осакаровка Жетписбаева Болата Оразалиевича.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Акижанов С.Т.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