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6422" w14:textId="5186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Осакаровского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февраля 2024 года № 17/159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2023 года № 563 "О признании утратившими силу некоторых решений Правительства Республики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10 июня 2022 года № 242 "Об утверждении Порядка проведения раздельных сходов местного сообщества и определения количества представителей жителей поселка Осакаровка Осакаровского района Карагандинской области для участия в сходе местного сообщества".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28 сентября 2022 года № 300 "Об утверждении Порядка проведения раздельных сходов местного сообщества и определения количества представителей жителей Тельманского сельского округа Осакаровского района Карагандинской области для участия в сходе местного сообщества".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30 ноября 2022 года № 321 "Об утверждении Порядка проведения раздельных сходов местного сообщества и определения количества представителей жителей сельского округа Есиль Осакаровского района Карагандинской области для участия в сходе местного сообщества".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