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5ba6" w14:textId="7415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марта 2024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2024-2026 годы" от 28 декабря 2023 года №5 (зарегистрировано в Реестре государственной регистрации нормативных правовых актов под №192081)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15 963 670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5 493 615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107 774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10 341 081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16 977 380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100 357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1 131 181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1 131 181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217 828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102 212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1 015 565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