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ee57" w14:textId="f7ce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7 июня 2024 года № 26/01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10 апреля 2029 года, без изъятия земельного участка у собственников и землепользователей товариществу с ограниченной ответственностью "SARYARQA MINERALS", на земельный участок общей площадью 168,5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отношений, архитектуры и градостроительства Актогайского района"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Актогайского района по курируемым вопросам.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июня 2024 года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"SARYARQA MINERALS"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фонд Актогайского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