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913f" w14:textId="7719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21 декабря 2023 года № 13/124 "О районном бюджете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8 апреля 2024 года № 17/169.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районном бюджете на 2024-2026 годы" от 21 декабря 2023 года № 13/124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11 609 064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3 755 846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307 222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35 094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7 510 902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12 102 370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– 4 560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81 224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85 784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488 746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488 746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361 259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90 844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218 331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Абайского района на 2024 год в сумме 81 963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11 609 064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7 510 902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7 378 327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7 378 327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13/124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3 109 731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1 168 182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13/124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1 905 069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1 905 069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