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69fc" w14:textId="8f56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15 января 2024 года № 01. Утратило силу решением акима Абайского района Карагандинской области от 27 февраля 2024 года №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Абайского района Карагандинской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аким Абайского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селе Курма Курминского сельского округа и в селе Агрогородок Мичуринского сельского округа Абайского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Абайского района Аскарова Айдоса Елеубековича.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10 января 2024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