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c41c" w14:textId="600c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количественных составов представителей жителей микрорайона, улицы, многоквартирного жилого дома для участия в сходах местных сообществ поселков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октября 2024 года № 369/14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количественные составы представителей жителей микрорайона, улицы, многоквартирного жилого дома для участия в сходах местных сообществ поселков Долинка, Новодолинский,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2024 года № 369/14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улицы для участия в сходах местного сообщества поселка Долинка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Сарыарқа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Ұялы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Тұлпар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переулок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 переулок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переулок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переулок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Діңмұхамед Қонаев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Гайдара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Гаражная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Обручева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2Набережная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Андрейкина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Заводской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Клубный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Луговой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Магистральный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Стадионный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Южный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РМЗ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Бурцева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Гапеева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ДЭП-4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Загаражная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Новогаражная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Заречный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Разведчиков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2024 года № 369/14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улицы, многоквартирного жилого дома для участия в сходах местного сообщества поселка Новодолинский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Магистральная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Лесопитомник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Бобуха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Сәкена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Григория Потанина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Придолинская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Придолинская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Водительская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Пахотная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Мәншүк Мәметова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Проходческая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Поселковая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Лесной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Средний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Медицинский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Садовый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Гаражный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Крестьянский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2024 года № 369/14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микрорайона, улицы, многоквартирного жилого дома для участия в сходах местного сообщества поселка Шахан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микрорайона, улицы, номер многоквартирного жилого дома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ВесҰлый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6А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7А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Самозастройка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МолодҰжная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Строителей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Магистральная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ШахтҰрский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Чернышевского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Достоевского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Октябрьский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Нұркенов Әдил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Крайняя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Мәнжі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(Восьмидомики)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Медецинская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11/17 (дома 1, 3, 6, 11, 12)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11/17 (дома 15, 16, 19, 20, 21)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5 (дома 2, 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14 (дома 1, 2, 3, 4, 5, 6, 7, 8, 9, 10, 11)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14 (дома12, 13, 14, 15, 16, 17, 19, 20)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15 (дома 1, 2, 3, 4, 5, 6, 7, 8, 9, 10, 11)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15 (дома 12, 13, 14, 15, 16, 17, 19, 20)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15 (дома 21, 22, 23, 24, 25, 26, 27)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8 (дома 2, 4, 6, 8, 10, 14, 26)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(дома 3,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1А (дом 6 )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1Б (дома 3, 4, 7, 14)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3а-4а (дом 14)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3а-4а (дом 2)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(дома 3, 4, 5, 6,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(дома 8, 9, 10, 11, 12, 13)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3 (дома 15, 16, 17, 18, 19, 20)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(дома 9, 15, 16, 17, 18, 19, 21, 22, 23, 24)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41 (дома 1, 3, 4, 9, 10, 12, 13, 14, 15, 16, 7а)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