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78ae5" w14:textId="2878a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земельные участки в городе Шахтинске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Шахтинска Карагандинской области от 31 октября 2024 года № 47/02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акимат города Шахтинска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сроком на 49 (сорок девять) лет на земельные участки, расположенные на территории города Шахтинска, общей площадью 1,25 га,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постановлению, для прокладки и эксплуатации волоконно-оптической линии связи Акционерным обществом "Казахтелеком".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города Шахтинска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№47/02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 земельного участка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(км)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ул.Станционная, , в районе д.26Б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ул.Степная, в районе д.19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ул.им.40-летия Победы, в районе д.20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ул.им.40-летия Победы, в районе д.30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ул.им.40-летия Победы, в районе д.36А, около ул.Ауэзова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ул.им.40-летия Победы, в районе д.38а, вдоль ул.Ауэзова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ул.им.40-летия Победы, в районе д.44\1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ул.им.40-летия Победы, в районе д.44\2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ул.им.40-летия Победы, в районе д.44\3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ул.им.40-летия Победы, в районе д.50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ул.им.40-летия Победы, в районе д.50\1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ул.им.40-летия Победы, в районе д.54\1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ул.им.40-летия Победы, в районе д.56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ул.им.40-летия Победы, в районе д.58\1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ул.им.40-летия Победы, в районе д.63А, 65А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ул.им.40-летия Победы, в районе д.64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ул.им.40-летия Победы, в районе д.65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ул.им.40-летия Победы, в районе д.67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ул.им.40-летия Победы, в районе д.69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ул.им.40-летия Победы, в районе д.71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ул.им.40-летия Победы, в районе д.72/1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ул.им.40-летия Победы, в районе д.73а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ул.им.40-летия Победы, в районе д.74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ул.им.40-летия Победы, в районе д.74/1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ул.им.40-летия Победы, в районе д.74/2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ул.им.40-летия Победы, в районе д.77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ул.им.40-летия Победы, в районе д.78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ул.им.40-летия Победы, в районе д.85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ул.им.40-летия Победы, в районе д.87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ул.Абая , в районе д. 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ул.Абая , в районе д. 66А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ул.Абая , в районе д. 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ул.Абая , в районе д. 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ул.Абая , в районе д. 72А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ул.Абая , в районе д. 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ул.Абая , в районе д. 78Б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ул.Абая , в районе д. 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ул.Абая , в районе д. 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ул.Абая , в районе д. 89А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ул.Бирюзова , в районе д.5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ул.Виктора Хара , в районе д.1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ул.Виктора Хара , в районе д.1А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ул.Виктора Хара , в районе д.5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ул.Виктора Хара , в районе д.7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ул.Виктора Хара , в районе д.7Б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ул.Геологическая , в районе д.21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ул.им.Карла Марка , в районе д.12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ул.им.Карла Марка , в районе д.16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ул.им.Карла Марка , в районе д.22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ул.им.Карла Марка , в районе д.26А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ул.им.Карла Марка , в районе д.28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ул.им.Карла Марка , в районе д.44Б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ул.им.Карла Марка , в районе д.46А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ул.им.Карла Марка , в районе д.52А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ул.им.Карла Марка , в районе д.58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ул.им.Карла Марка , в районе д.62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ул.им.Карла Марка , в районе д.115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ул.им.Карла Марка , в районе д.121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ул.им.Карла Марка , в районе д.14А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ул.им.Карла Марка , в районе д.38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ул.им.Карла Марка , в районе д.44Г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ул.им.Карла Марка , в районе д.46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ул.им.Карла Марка , в районе д.119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ул.Казахстанская , в районе д.122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ул.Казахстанская , в районе д.124\2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ул.Казахстанская , в районе д.126 (второй)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ул.Казахстанская , в районе д.126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ул.Казахстанская , в районе д.126/1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ул.Казахстанская , в районе д.128/1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ул.Казахстанская , в районе д.129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ул.Ленинградская , в районе д.46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ул.Ленинградская , в районе д.50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ул.Ленинградская , в районе д.52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ул.Ленинградская , в районе д.54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ул.Ленинградская , в районе д.56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ул.Ленинградская , в районе д.58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ул.Ленинградская , в районе д.67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ул.Ленинградская , в районе д.73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ул.Ленинградская , в районе д.73А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ул.Ленинградская , в районе д.73б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ул.Ленинградская , в районе д.75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ул.Ленинградская , в районе д.79А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ул.Ленинградская , в районе д.81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ул.Мичурина , в районе д.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ул.Мичурина , в районе д.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ул.Мичурина , в районе д. 9б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ул.Молодежная , в районе д.47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ул.Молодежная , в районе д.63/1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ул.Молодежная , в районе д.69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ул.Молодежная , в районе д.73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ул.Московская , в районе д.3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ул.Московская , в районе д.23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ул.Московская , в районе д.27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ул.Панфилова , в районе д.2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ул.Парковая , в районе д.31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ул.Парковая , в районе д.39Б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ул.Парковая , в районе д.41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ул.Спортивная , в районе д.25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ул.Торговая , в районе д.44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ул.им.Карла Марка , в районе д.56А вдоль ул. им.40-летия Победы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ул.им.40-летия Победы, в районе д.46\4 около ул. Школьный проезд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