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8d49" w14:textId="cf18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Темиртауского городского маслихата от 26 декабря 2023 года № 12/5 "О бюджете поселка Актау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28 марта 2024 года № 14/5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поселка Актау на 2024-2026 годы" от 26 декабря 2023 года № 12/5 (зарегистрировано в Реестре государственной регистрации нормативных правовых актов за № 191176),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Актау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987 375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21 193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1 605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964 577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987 921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546 тысяч тенге.";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поселка Актау на 2024 год возврат неиспользованных (недоиспользованных) целевых трансфертов в сумме 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Предусмотреть в составе бюджета поселка Актау на 2024 год целевые текущие трансферты из городского бюджета в сумме 539 995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коммунальным имуществом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539995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539995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полиции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проектной сметной документации на капитальный ремонт водопровода улиц Абая, Первомайская, Лумумбы, Ауэзова, Шевченко с экспертизой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121277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уличного освещения 250 опор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91495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воздушной линии электропередачи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спортивной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установку 5-ти остановочных павильонов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337271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дороги улицы Новая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277864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автодорог по улицам Маяковского, Мичурина, Лермонтова, дорога от трассы Мурза до кладбища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59407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