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8d49" w14:textId="cf1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26 декабря 2023 года № 12/5 "О бюджете поселка Актау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марта 2024 года № 14/5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2024-2026 годы" от 26 декабря 2023 года № 12/5 (зарегистрировано в Реестре государственной регистрации нормативных правовых актов за № 191176),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987 375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21 193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964 577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987 921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поселка Актау на 2024 год возврат неиспользованных (недоиспользованных) целевых трансфертов в сумме 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2024 год целевые текущие трансферты из городского бюджета в сумме 539 995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коммунальным имуществом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