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3b55" w14:textId="c993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 "Центр поддержки детей, находящихся в трудной жизненной ситуации Осакаровского района" управления образования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апреля 2024 года № 24/04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Министра образования и науки Республики Казахстан от 22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номенклатуры видов организаций образования" и Министра просвещения Республики Казахстан от 31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учреждение "Центр поддержки детей, находящихся в трудной жизненной ситуации Осакаровского района" управления образования Карагандинской области" в коммунальное государственное учреждение "Центр поддержки детей, нуждающихся в специальных социальных услугах Осакаровского района" управления образования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Карагандинской области", "Управление экономики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