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eaba4" w14:textId="8deab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профессиональных стандартов в нефтегазовой сфере по направлению "Транспортировка и хранение нефти и газа"</w:t>
      </w:r>
    </w:p>
    <w:p>
      <w:pPr>
        <w:spacing w:after="0"/>
        <w:ind w:left="0"/>
        <w:jc w:val="both"/>
      </w:pPr>
      <w:r>
        <w:rPr>
          <w:rFonts w:ascii="Times New Roman"/>
          <w:b w:val="false"/>
          <w:i w:val="false"/>
          <w:color w:val="000000"/>
          <w:sz w:val="28"/>
        </w:rPr>
        <w:t>Приказ Министра энергетики Республики Казахстан от 23 декабря 2024 года № 479.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 Закона Республики Казахстан "О профессиональных квалификациях",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"Аварийно-восстановительные работы",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"Прием, хранение и поставка нефти",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"Путевой подогрев нефти",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"Товарно-транспортные операции по нефти",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"Эксплуатация и ремонт технологического оборудования",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"Эксплуатация магистральных трубопроводов",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"Антикоррозийная защита в трубопроводном транспорте (Защита от коррозии)",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"Управление транспортировкой нефти",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"Прием, хранение и отпуск газа"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"Прием, хранение и реализация газа"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6" w:id="1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"Эксплуатация и ремонт компрессорной станции"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17" w:id="1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"Эксплуатация и ремонт распределительного газопровода"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18" w:id="1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"Товарно-транспортные операции по газу"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4"/>
    <w:bookmarkStart w:name="z19" w:id="1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"Управление транспортом газа"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5"/>
    <w:bookmarkStart w:name="z20" w:id="1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"Эксплуатация и ремонт линейной части магистрального газопровода"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6"/>
    <w:bookmarkStart w:name="z21" w:id="17"/>
    <w:p>
      <w:pPr>
        <w:spacing w:after="0"/>
        <w:ind w:left="0"/>
        <w:jc w:val="both"/>
      </w:pPr>
      <w:r>
        <w:rPr>
          <w:rFonts w:ascii="Times New Roman"/>
          <w:b w:val="false"/>
          <w:i w:val="false"/>
          <w:color w:val="000000"/>
          <w:sz w:val="28"/>
        </w:rPr>
        <w:t>
      2. Департаменту транспортировки и переработки нефти Министерства Энергетики Республики Казахстан в установленном законодательством порядке обеспечить:</w:t>
      </w:r>
    </w:p>
    <w:bookmarkEnd w:id="17"/>
    <w:bookmarkStart w:name="z22" w:id="18"/>
    <w:p>
      <w:pPr>
        <w:spacing w:after="0"/>
        <w:ind w:left="0"/>
        <w:jc w:val="both"/>
      </w:pPr>
      <w:r>
        <w:rPr>
          <w:rFonts w:ascii="Times New Roman"/>
          <w:b w:val="false"/>
          <w:i w:val="false"/>
          <w:color w:val="000000"/>
          <w:sz w:val="28"/>
        </w:rPr>
        <w:t>
      1)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8"/>
    <w:bookmarkStart w:name="z23" w:id="19"/>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 после его официального опубликования;</w:t>
      </w:r>
    </w:p>
    <w:bookmarkEnd w:id="19"/>
    <w:bookmarkStart w:name="z24" w:id="20"/>
    <w:p>
      <w:pPr>
        <w:spacing w:after="0"/>
        <w:ind w:left="0"/>
        <w:jc w:val="both"/>
      </w:pPr>
      <w:r>
        <w:rPr>
          <w:rFonts w:ascii="Times New Roman"/>
          <w:b w:val="false"/>
          <w:i w:val="false"/>
          <w:color w:val="000000"/>
          <w:sz w:val="28"/>
        </w:rPr>
        <w:t>
      3) в течение трех рабочих дней после дня первого официального опубликования настоящего приказа направление ссылки на его официальное опубликование на казахском и русском языках в Национальный орган по профессиональным квалификациям для размещения на цифровой платформе Национальной системы квалификаций;</w:t>
      </w:r>
    </w:p>
    <w:bookmarkEnd w:id="20"/>
    <w:bookmarkStart w:name="z25" w:id="21"/>
    <w:p>
      <w:pPr>
        <w:spacing w:after="0"/>
        <w:ind w:left="0"/>
        <w:jc w:val="both"/>
      </w:pPr>
      <w:r>
        <w:rPr>
          <w:rFonts w:ascii="Times New Roman"/>
          <w:b w:val="false"/>
          <w:i w:val="false"/>
          <w:color w:val="000000"/>
          <w:sz w:val="28"/>
        </w:rPr>
        <w:t>
      4) в течение десяти календарных дней после опубликования настоящего приказа в Эталонном контрольном банке нормативных правовых актов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2) и 3) настоящего пункта.</w:t>
      </w:r>
    </w:p>
    <w:bookmarkEnd w:id="21"/>
    <w:bookmarkStart w:name="z26" w:id="2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22"/>
    <w:bookmarkStart w:name="z27" w:id="2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энергетики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bookmarkStart w:name="z29" w:id="24"/>
      <w:r>
        <w:rPr>
          <w:rFonts w:ascii="Times New Roman"/>
          <w:b w:val="false"/>
          <w:i w:val="false"/>
          <w:color w:val="000000"/>
          <w:sz w:val="28"/>
        </w:rPr>
        <w:t>
      "СОГЛАСОВАН"</w:t>
      </w:r>
    </w:p>
    <w:bookmarkEnd w:id="24"/>
    <w:p>
      <w:pPr>
        <w:spacing w:after="0"/>
        <w:ind w:left="0"/>
        <w:jc w:val="both"/>
      </w:pPr>
      <w:r>
        <w:rPr>
          <w:rFonts w:ascii="Times New Roman"/>
          <w:b w:val="false"/>
          <w:i w:val="false"/>
          <w:color w:val="000000"/>
          <w:sz w:val="28"/>
        </w:rPr>
        <w:t>Министерство труда и</w:t>
      </w:r>
    </w:p>
    <w:p>
      <w:pPr>
        <w:spacing w:after="0"/>
        <w:ind w:left="0"/>
        <w:jc w:val="both"/>
      </w:pPr>
      <w:r>
        <w:rPr>
          <w:rFonts w:ascii="Times New Roman"/>
          <w:b w:val="false"/>
          <w:i w:val="false"/>
          <w:color w:val="000000"/>
          <w:sz w:val="28"/>
        </w:rPr>
        <w:t>социальной защиты населения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 № 479</w:t>
            </w:r>
          </w:p>
        </w:tc>
      </w:tr>
    </w:tbl>
    <w:bookmarkStart w:name="z31" w:id="25"/>
    <w:p>
      <w:pPr>
        <w:spacing w:after="0"/>
        <w:ind w:left="0"/>
        <w:jc w:val="left"/>
      </w:pPr>
      <w:r>
        <w:rPr>
          <w:rFonts w:ascii="Times New Roman"/>
          <w:b/>
          <w:i w:val="false"/>
          <w:color w:val="000000"/>
        </w:rPr>
        <w:t xml:space="preserve"> Профессиональный стандарт "Аварийно-восстановительные работы"</w:t>
      </w:r>
    </w:p>
    <w:bookmarkEnd w:id="25"/>
    <w:bookmarkStart w:name="z32" w:id="26"/>
    <w:p>
      <w:pPr>
        <w:spacing w:after="0"/>
        <w:ind w:left="0"/>
        <w:jc w:val="left"/>
      </w:pPr>
      <w:r>
        <w:rPr>
          <w:rFonts w:ascii="Times New Roman"/>
          <w:b/>
          <w:i w:val="false"/>
          <w:color w:val="000000"/>
        </w:rPr>
        <w:t xml:space="preserve"> Глава 1. Общие положения</w:t>
      </w:r>
    </w:p>
    <w:bookmarkEnd w:id="26"/>
    <w:bookmarkStart w:name="z33" w:id="27"/>
    <w:p>
      <w:pPr>
        <w:spacing w:after="0"/>
        <w:ind w:left="0"/>
        <w:jc w:val="both"/>
      </w:pPr>
      <w:r>
        <w:rPr>
          <w:rFonts w:ascii="Times New Roman"/>
          <w:b w:val="false"/>
          <w:i w:val="false"/>
          <w:color w:val="000000"/>
          <w:sz w:val="28"/>
        </w:rPr>
        <w:t>
      1. Область применения профессионального стандарта:</w:t>
      </w:r>
    </w:p>
    <w:bookmarkEnd w:id="27"/>
    <w:bookmarkStart w:name="z34" w:id="28"/>
    <w:p>
      <w:pPr>
        <w:spacing w:after="0"/>
        <w:ind w:left="0"/>
        <w:jc w:val="both"/>
      </w:pPr>
      <w:r>
        <w:rPr>
          <w:rFonts w:ascii="Times New Roman"/>
          <w:b w:val="false"/>
          <w:i w:val="false"/>
          <w:color w:val="000000"/>
          <w:sz w:val="28"/>
        </w:rPr>
        <w:t xml:space="preserve">
      Профессиональный стандарт "Аварийно-восстановительные работы в транспортировке нефти и газа" разработан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 Закона Республики Казахстан "О профессиональных квалификациях" и применим в сферах трубопроводного, морского, железнодорожного и автомобильного транспорта нефти и газа, для обеспечения безопасности и эффективности перевозок, реагирования на аварии и оперативного восстановления работоспособности систем при чрезвычайных ситуациях.</w:t>
      </w:r>
    </w:p>
    <w:bookmarkEnd w:id="28"/>
    <w:bookmarkStart w:name="z35" w:id="29"/>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29"/>
    <w:bookmarkStart w:name="z36" w:id="30"/>
    <w:p>
      <w:pPr>
        <w:spacing w:after="0"/>
        <w:ind w:left="0"/>
        <w:jc w:val="both"/>
      </w:pPr>
      <w:r>
        <w:rPr>
          <w:rFonts w:ascii="Times New Roman"/>
          <w:b w:val="false"/>
          <w:i w:val="false"/>
          <w:color w:val="000000"/>
          <w:sz w:val="28"/>
        </w:rPr>
        <w:t>
      1) аварийно-восстановительные работы – это первоочередные работы в зоне чрезвычайной ситуации (поражения) по локализации очагов разрушений и повышенной опасности, устранению аварий и повреждений на трубопроводах;</w:t>
      </w:r>
    </w:p>
    <w:bookmarkEnd w:id="30"/>
    <w:bookmarkStart w:name="z37" w:id="31"/>
    <w:p>
      <w:pPr>
        <w:spacing w:after="0"/>
        <w:ind w:left="0"/>
        <w:jc w:val="both"/>
      </w:pPr>
      <w:r>
        <w:rPr>
          <w:rFonts w:ascii="Times New Roman"/>
          <w:b w:val="false"/>
          <w:i w:val="false"/>
          <w:color w:val="000000"/>
          <w:sz w:val="28"/>
        </w:rPr>
        <w:t>
      2) аварийно-восстановительный пункт – создаются на линейно-производственной диспетчерской станции, перекачивающих станциях или наливных станциях;</w:t>
      </w:r>
    </w:p>
    <w:bookmarkEnd w:id="31"/>
    <w:bookmarkStart w:name="z38" w:id="32"/>
    <w:p>
      <w:pPr>
        <w:spacing w:after="0"/>
        <w:ind w:left="0"/>
        <w:jc w:val="both"/>
      </w:pPr>
      <w:r>
        <w:rPr>
          <w:rFonts w:ascii="Times New Roman"/>
          <w:b w:val="false"/>
          <w:i w:val="false"/>
          <w:color w:val="000000"/>
          <w:sz w:val="28"/>
        </w:rPr>
        <w:t>
      3) знание – изученная и усвоенная информация, необходимая для выполнения действий в рамках профессиональной задачи;</w:t>
      </w:r>
    </w:p>
    <w:bookmarkEnd w:id="32"/>
    <w:bookmarkStart w:name="z39" w:id="33"/>
    <w:p>
      <w:pPr>
        <w:spacing w:after="0"/>
        <w:ind w:left="0"/>
        <w:jc w:val="both"/>
      </w:pPr>
      <w:r>
        <w:rPr>
          <w:rFonts w:ascii="Times New Roman"/>
          <w:b w:val="false"/>
          <w:i w:val="false"/>
          <w:color w:val="000000"/>
          <w:sz w:val="28"/>
        </w:rPr>
        <w:t>
      4) навык – способность применять знания и умения, позволяющая выполнять профессиональную задачу целиком;</w:t>
      </w:r>
    </w:p>
    <w:bookmarkEnd w:id="33"/>
    <w:bookmarkStart w:name="z40" w:id="34"/>
    <w:p>
      <w:pPr>
        <w:spacing w:after="0"/>
        <w:ind w:left="0"/>
        <w:jc w:val="both"/>
      </w:pPr>
      <w:r>
        <w:rPr>
          <w:rFonts w:ascii="Times New Roman"/>
          <w:b w:val="false"/>
          <w:i w:val="false"/>
          <w:color w:val="000000"/>
          <w:sz w:val="28"/>
        </w:rPr>
        <w:t>
      5) линейная часть магистрального трубопровода – подземные, подводные, наземные, надземные трубопроводы, по которым осуществляется непосредственная транспортировка продукции;</w:t>
      </w:r>
    </w:p>
    <w:bookmarkEnd w:id="34"/>
    <w:bookmarkStart w:name="z41" w:id="35"/>
    <w:p>
      <w:pPr>
        <w:spacing w:after="0"/>
        <w:ind w:left="0"/>
        <w:jc w:val="both"/>
      </w:pPr>
      <w:r>
        <w:rPr>
          <w:rFonts w:ascii="Times New Roman"/>
          <w:b w:val="false"/>
          <w:i w:val="false"/>
          <w:color w:val="000000"/>
          <w:sz w:val="28"/>
        </w:rPr>
        <w:t>
      6) умение – способность физически и (или) умственно выполнять отдельные единичные действия в рамках профессиональной задачи;</w:t>
      </w:r>
    </w:p>
    <w:bookmarkEnd w:id="35"/>
    <w:bookmarkStart w:name="z42" w:id="36"/>
    <w:p>
      <w:pPr>
        <w:spacing w:after="0"/>
        <w:ind w:left="0"/>
        <w:jc w:val="both"/>
      </w:pPr>
      <w:r>
        <w:rPr>
          <w:rFonts w:ascii="Times New Roman"/>
          <w:b w:val="false"/>
          <w:i w:val="false"/>
          <w:color w:val="000000"/>
          <w:sz w:val="28"/>
        </w:rPr>
        <w:t>
      7) отраслевая рамка квалификаций – документ, разрабатываемый на основе Национального классификатора занятий Республики Казахстан, национальной рамки квалификаций и классифицирующий требования к квалификации специалиста по уровням в зависимости от сложности выполняемых работ и характера используемых знаний, умений и компетенций в отрасли;</w:t>
      </w:r>
    </w:p>
    <w:bookmarkEnd w:id="36"/>
    <w:bookmarkStart w:name="z43" w:id="37"/>
    <w:p>
      <w:pPr>
        <w:spacing w:after="0"/>
        <w:ind w:left="0"/>
        <w:jc w:val="both"/>
      </w:pPr>
      <w:r>
        <w:rPr>
          <w:rFonts w:ascii="Times New Roman"/>
          <w:b w:val="false"/>
          <w:i w:val="false"/>
          <w:color w:val="000000"/>
          <w:sz w:val="28"/>
        </w:rPr>
        <w:t>
      8) техническое обслуживание – комплекс мероприятий, направленный на предотвращение преждевременного износа элементов оборудования или их разрушения, обеспечение надежной работы оборудования в межремонтный период;</w:t>
      </w:r>
    </w:p>
    <w:bookmarkEnd w:id="37"/>
    <w:bookmarkStart w:name="z44" w:id="38"/>
    <w:p>
      <w:pPr>
        <w:spacing w:after="0"/>
        <w:ind w:left="0"/>
        <w:jc w:val="both"/>
      </w:pPr>
      <w:r>
        <w:rPr>
          <w:rFonts w:ascii="Times New Roman"/>
          <w:b w:val="false"/>
          <w:i w:val="false"/>
          <w:color w:val="000000"/>
          <w:sz w:val="28"/>
        </w:rPr>
        <w:t>
      9) беспилотный летательный аппарат – летательный аппарат без экипажа на борту или дистанционно-пилотируемый летательный аппарат.</w:t>
      </w:r>
    </w:p>
    <w:bookmarkEnd w:id="38"/>
    <w:bookmarkStart w:name="z45" w:id="39"/>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39"/>
    <w:bookmarkStart w:name="z46" w:id="40"/>
    <w:p>
      <w:pPr>
        <w:spacing w:after="0"/>
        <w:ind w:left="0"/>
        <w:jc w:val="both"/>
      </w:pPr>
      <w:r>
        <w:rPr>
          <w:rFonts w:ascii="Times New Roman"/>
          <w:b w:val="false"/>
          <w:i w:val="false"/>
          <w:color w:val="000000"/>
          <w:sz w:val="28"/>
        </w:rPr>
        <w:t>
      1) АВР – Аварийно-восстановительные работы;</w:t>
      </w:r>
    </w:p>
    <w:bookmarkEnd w:id="40"/>
    <w:bookmarkStart w:name="z47" w:id="41"/>
    <w:p>
      <w:pPr>
        <w:spacing w:after="0"/>
        <w:ind w:left="0"/>
        <w:jc w:val="both"/>
      </w:pPr>
      <w:r>
        <w:rPr>
          <w:rFonts w:ascii="Times New Roman"/>
          <w:b w:val="false"/>
          <w:i w:val="false"/>
          <w:color w:val="000000"/>
          <w:sz w:val="28"/>
        </w:rPr>
        <w:t>
      2) ЕТКС – единый тарифно-квалификационный справочник;</w:t>
      </w:r>
    </w:p>
    <w:bookmarkEnd w:id="41"/>
    <w:bookmarkStart w:name="z48" w:id="42"/>
    <w:p>
      <w:pPr>
        <w:spacing w:after="0"/>
        <w:ind w:left="0"/>
        <w:jc w:val="both"/>
      </w:pPr>
      <w:r>
        <w:rPr>
          <w:rFonts w:ascii="Times New Roman"/>
          <w:b w:val="false"/>
          <w:i w:val="false"/>
          <w:color w:val="000000"/>
          <w:sz w:val="28"/>
        </w:rPr>
        <w:t>
      3) ПС – профессиональный стандарт;</w:t>
      </w:r>
    </w:p>
    <w:bookmarkEnd w:id="42"/>
    <w:bookmarkStart w:name="z49" w:id="43"/>
    <w:p>
      <w:pPr>
        <w:spacing w:after="0"/>
        <w:ind w:left="0"/>
        <w:jc w:val="both"/>
      </w:pPr>
      <w:r>
        <w:rPr>
          <w:rFonts w:ascii="Times New Roman"/>
          <w:b w:val="false"/>
          <w:i w:val="false"/>
          <w:color w:val="000000"/>
          <w:sz w:val="28"/>
        </w:rPr>
        <w:t>
      4) ОРК – отраслевая рамка квалификаций;</w:t>
      </w:r>
    </w:p>
    <w:bookmarkEnd w:id="43"/>
    <w:bookmarkStart w:name="z50" w:id="44"/>
    <w:p>
      <w:pPr>
        <w:spacing w:after="0"/>
        <w:ind w:left="0"/>
        <w:jc w:val="both"/>
      </w:pPr>
      <w:r>
        <w:rPr>
          <w:rFonts w:ascii="Times New Roman"/>
          <w:b w:val="false"/>
          <w:i w:val="false"/>
          <w:color w:val="000000"/>
          <w:sz w:val="28"/>
        </w:rPr>
        <w:t>
      5) БПЛА – беспилотный летательный аппарат.</w:t>
      </w:r>
    </w:p>
    <w:bookmarkEnd w:id="44"/>
    <w:bookmarkStart w:name="z51" w:id="45"/>
    <w:p>
      <w:pPr>
        <w:spacing w:after="0"/>
        <w:ind w:left="0"/>
        <w:jc w:val="left"/>
      </w:pPr>
      <w:r>
        <w:rPr>
          <w:rFonts w:ascii="Times New Roman"/>
          <w:b/>
          <w:i w:val="false"/>
          <w:color w:val="000000"/>
        </w:rPr>
        <w:t xml:space="preserve"> Глава 2. Паспорт профессионального стандарта</w:t>
      </w:r>
    </w:p>
    <w:bookmarkEnd w:id="45"/>
    <w:bookmarkStart w:name="z52" w:id="46"/>
    <w:p>
      <w:pPr>
        <w:spacing w:after="0"/>
        <w:ind w:left="0"/>
        <w:jc w:val="both"/>
      </w:pPr>
      <w:r>
        <w:rPr>
          <w:rFonts w:ascii="Times New Roman"/>
          <w:b w:val="false"/>
          <w:i w:val="false"/>
          <w:color w:val="000000"/>
          <w:sz w:val="28"/>
        </w:rPr>
        <w:t>
      4. Название профессионального стандарта: Аварийно-восстановительные работы.</w:t>
      </w:r>
    </w:p>
    <w:bookmarkEnd w:id="46"/>
    <w:bookmarkStart w:name="z53" w:id="47"/>
    <w:p>
      <w:pPr>
        <w:spacing w:after="0"/>
        <w:ind w:left="0"/>
        <w:jc w:val="both"/>
      </w:pPr>
      <w:r>
        <w:rPr>
          <w:rFonts w:ascii="Times New Roman"/>
          <w:b w:val="false"/>
          <w:i w:val="false"/>
          <w:color w:val="000000"/>
          <w:sz w:val="28"/>
        </w:rPr>
        <w:t>
      5. Код профессионального стандарта: H49500103.</w:t>
      </w:r>
    </w:p>
    <w:bookmarkEnd w:id="47"/>
    <w:bookmarkStart w:name="z54" w:id="48"/>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48"/>
    <w:bookmarkStart w:name="z55" w:id="49"/>
    <w:p>
      <w:pPr>
        <w:spacing w:after="0"/>
        <w:ind w:left="0"/>
        <w:jc w:val="both"/>
      </w:pPr>
      <w:r>
        <w:rPr>
          <w:rFonts w:ascii="Times New Roman"/>
          <w:b w:val="false"/>
          <w:i w:val="false"/>
          <w:color w:val="000000"/>
          <w:sz w:val="28"/>
        </w:rPr>
        <w:t>
      H Транспорт и складирование;</w:t>
      </w:r>
    </w:p>
    <w:bookmarkEnd w:id="49"/>
    <w:bookmarkStart w:name="z56" w:id="50"/>
    <w:p>
      <w:pPr>
        <w:spacing w:after="0"/>
        <w:ind w:left="0"/>
        <w:jc w:val="both"/>
      </w:pPr>
      <w:r>
        <w:rPr>
          <w:rFonts w:ascii="Times New Roman"/>
          <w:b w:val="false"/>
          <w:i w:val="false"/>
          <w:color w:val="000000"/>
          <w:sz w:val="28"/>
        </w:rPr>
        <w:t>
      49 Деятельность сухопутного и трубопроводного транспорта;</w:t>
      </w:r>
    </w:p>
    <w:bookmarkEnd w:id="50"/>
    <w:bookmarkStart w:name="z57" w:id="51"/>
    <w:p>
      <w:pPr>
        <w:spacing w:after="0"/>
        <w:ind w:left="0"/>
        <w:jc w:val="both"/>
      </w:pPr>
      <w:r>
        <w:rPr>
          <w:rFonts w:ascii="Times New Roman"/>
          <w:b w:val="false"/>
          <w:i w:val="false"/>
          <w:color w:val="000000"/>
          <w:sz w:val="28"/>
        </w:rPr>
        <w:t>
      49.5 Деятельность трубопроводного транспорта;</w:t>
      </w:r>
    </w:p>
    <w:bookmarkEnd w:id="51"/>
    <w:bookmarkStart w:name="z58" w:id="52"/>
    <w:p>
      <w:pPr>
        <w:spacing w:after="0"/>
        <w:ind w:left="0"/>
        <w:jc w:val="both"/>
      </w:pPr>
      <w:r>
        <w:rPr>
          <w:rFonts w:ascii="Times New Roman"/>
          <w:b w:val="false"/>
          <w:i w:val="false"/>
          <w:color w:val="000000"/>
          <w:sz w:val="28"/>
        </w:rPr>
        <w:t>
      49.50 Деятельность трубопроводного транспорта;</w:t>
      </w:r>
    </w:p>
    <w:bookmarkEnd w:id="52"/>
    <w:bookmarkStart w:name="z59" w:id="53"/>
    <w:p>
      <w:pPr>
        <w:spacing w:after="0"/>
        <w:ind w:left="0"/>
        <w:jc w:val="both"/>
      </w:pPr>
      <w:r>
        <w:rPr>
          <w:rFonts w:ascii="Times New Roman"/>
          <w:b w:val="false"/>
          <w:i w:val="false"/>
          <w:color w:val="000000"/>
          <w:sz w:val="28"/>
        </w:rPr>
        <w:t>
      49.50.0 Деятельность трубопроводного транспорта;</w:t>
      </w:r>
    </w:p>
    <w:bookmarkEnd w:id="53"/>
    <w:bookmarkStart w:name="z60" w:id="54"/>
    <w:p>
      <w:pPr>
        <w:spacing w:after="0"/>
        <w:ind w:left="0"/>
        <w:jc w:val="both"/>
      </w:pPr>
      <w:r>
        <w:rPr>
          <w:rFonts w:ascii="Times New Roman"/>
          <w:b w:val="false"/>
          <w:i w:val="false"/>
          <w:color w:val="000000"/>
          <w:sz w:val="28"/>
        </w:rPr>
        <w:t>
      H Транспорт и складирование;</w:t>
      </w:r>
    </w:p>
    <w:bookmarkEnd w:id="54"/>
    <w:bookmarkStart w:name="z61" w:id="55"/>
    <w:p>
      <w:pPr>
        <w:spacing w:after="0"/>
        <w:ind w:left="0"/>
        <w:jc w:val="both"/>
      </w:pPr>
      <w:r>
        <w:rPr>
          <w:rFonts w:ascii="Times New Roman"/>
          <w:b w:val="false"/>
          <w:i w:val="false"/>
          <w:color w:val="000000"/>
          <w:sz w:val="28"/>
        </w:rPr>
        <w:t>
      49 Деятельность сухопутного и трубопроводного транспорта;</w:t>
      </w:r>
    </w:p>
    <w:bookmarkEnd w:id="55"/>
    <w:bookmarkStart w:name="z62" w:id="56"/>
    <w:p>
      <w:pPr>
        <w:spacing w:after="0"/>
        <w:ind w:left="0"/>
        <w:jc w:val="both"/>
      </w:pPr>
      <w:r>
        <w:rPr>
          <w:rFonts w:ascii="Times New Roman"/>
          <w:b w:val="false"/>
          <w:i w:val="false"/>
          <w:color w:val="000000"/>
          <w:sz w:val="28"/>
        </w:rPr>
        <w:t>
      49.5 Деятельность трубопроводного транспорта;</w:t>
      </w:r>
    </w:p>
    <w:bookmarkEnd w:id="56"/>
    <w:bookmarkStart w:name="z63" w:id="57"/>
    <w:p>
      <w:pPr>
        <w:spacing w:after="0"/>
        <w:ind w:left="0"/>
        <w:jc w:val="both"/>
      </w:pPr>
      <w:r>
        <w:rPr>
          <w:rFonts w:ascii="Times New Roman"/>
          <w:b w:val="false"/>
          <w:i w:val="false"/>
          <w:color w:val="000000"/>
          <w:sz w:val="28"/>
        </w:rPr>
        <w:t>
      49.50 Деятельность трубопроводного транспорта;</w:t>
      </w:r>
    </w:p>
    <w:bookmarkEnd w:id="57"/>
    <w:bookmarkStart w:name="z64" w:id="58"/>
    <w:p>
      <w:pPr>
        <w:spacing w:after="0"/>
        <w:ind w:left="0"/>
        <w:jc w:val="both"/>
      </w:pPr>
      <w:r>
        <w:rPr>
          <w:rFonts w:ascii="Times New Roman"/>
          <w:b w:val="false"/>
          <w:i w:val="false"/>
          <w:color w:val="000000"/>
          <w:sz w:val="28"/>
        </w:rPr>
        <w:t>
      49.50.0Деятельность трубопроводного транспорта.</w:t>
      </w:r>
    </w:p>
    <w:bookmarkEnd w:id="58"/>
    <w:bookmarkStart w:name="z65" w:id="59"/>
    <w:p>
      <w:pPr>
        <w:spacing w:after="0"/>
        <w:ind w:left="0"/>
        <w:jc w:val="both"/>
      </w:pPr>
      <w:r>
        <w:rPr>
          <w:rFonts w:ascii="Times New Roman"/>
          <w:b w:val="false"/>
          <w:i w:val="false"/>
          <w:color w:val="000000"/>
          <w:sz w:val="28"/>
        </w:rPr>
        <w:t>
      7. Краткое описание профессионального стандарта: Обеспечение работоспособности объектов нефтегазовой отрасли при случае сбоев и аварий, а также процесс организации и проведения аварийно-восстановительных работ.</w:t>
      </w:r>
    </w:p>
    <w:bookmarkEnd w:id="59"/>
    <w:bookmarkStart w:name="z66" w:id="60"/>
    <w:p>
      <w:pPr>
        <w:spacing w:after="0"/>
        <w:ind w:left="0"/>
        <w:jc w:val="both"/>
      </w:pPr>
      <w:r>
        <w:rPr>
          <w:rFonts w:ascii="Times New Roman"/>
          <w:b w:val="false"/>
          <w:i w:val="false"/>
          <w:color w:val="000000"/>
          <w:sz w:val="28"/>
        </w:rPr>
        <w:t>
      8. Перечень карточек профессий:</w:t>
      </w:r>
    </w:p>
    <w:bookmarkEnd w:id="60"/>
    <w:bookmarkStart w:name="z67" w:id="61"/>
    <w:p>
      <w:pPr>
        <w:spacing w:after="0"/>
        <w:ind w:left="0"/>
        <w:jc w:val="both"/>
      </w:pPr>
      <w:r>
        <w:rPr>
          <w:rFonts w:ascii="Times New Roman"/>
          <w:b w:val="false"/>
          <w:i w:val="false"/>
          <w:color w:val="000000"/>
          <w:sz w:val="28"/>
        </w:rPr>
        <w:t>
      1) Начальник аварийно-восстановительного пункта - 6 уровень ОРК;</w:t>
      </w:r>
    </w:p>
    <w:bookmarkEnd w:id="61"/>
    <w:bookmarkStart w:name="z68" w:id="62"/>
    <w:p>
      <w:pPr>
        <w:spacing w:after="0"/>
        <w:ind w:left="0"/>
        <w:jc w:val="both"/>
      </w:pPr>
      <w:r>
        <w:rPr>
          <w:rFonts w:ascii="Times New Roman"/>
          <w:b w:val="false"/>
          <w:i w:val="false"/>
          <w:color w:val="000000"/>
          <w:sz w:val="28"/>
        </w:rPr>
        <w:t>
      2) Инженер по борьбе с аварийными разливами нефти и нефтепродуктов в море - 6 уровень ОРК;</w:t>
      </w:r>
    </w:p>
    <w:bookmarkEnd w:id="62"/>
    <w:bookmarkStart w:name="z69" w:id="63"/>
    <w:p>
      <w:pPr>
        <w:spacing w:after="0"/>
        <w:ind w:left="0"/>
        <w:jc w:val="both"/>
      </w:pPr>
      <w:r>
        <w:rPr>
          <w:rFonts w:ascii="Times New Roman"/>
          <w:b w:val="false"/>
          <w:i w:val="false"/>
          <w:color w:val="000000"/>
          <w:sz w:val="28"/>
        </w:rPr>
        <w:t>
      3) Инженер по подводно-техническим работам - 6 уровень ОРК;</w:t>
      </w:r>
    </w:p>
    <w:bookmarkEnd w:id="63"/>
    <w:bookmarkStart w:name="z70" w:id="64"/>
    <w:p>
      <w:pPr>
        <w:spacing w:after="0"/>
        <w:ind w:left="0"/>
        <w:jc w:val="both"/>
      </w:pPr>
      <w:r>
        <w:rPr>
          <w:rFonts w:ascii="Times New Roman"/>
          <w:b w:val="false"/>
          <w:i w:val="false"/>
          <w:color w:val="000000"/>
          <w:sz w:val="28"/>
        </w:rPr>
        <w:t>
      4) Мастер аварийно-восстановительного пункта - 5 уровень ОРК;</w:t>
      </w:r>
    </w:p>
    <w:bookmarkEnd w:id="64"/>
    <w:bookmarkStart w:name="z71" w:id="65"/>
    <w:p>
      <w:pPr>
        <w:spacing w:after="0"/>
        <w:ind w:left="0"/>
        <w:jc w:val="both"/>
      </w:pPr>
      <w:r>
        <w:rPr>
          <w:rFonts w:ascii="Times New Roman"/>
          <w:b w:val="false"/>
          <w:i w:val="false"/>
          <w:color w:val="000000"/>
          <w:sz w:val="28"/>
        </w:rPr>
        <w:t>
      5) Мастер водолазных работ - 5 уровень ОРК;</w:t>
      </w:r>
    </w:p>
    <w:bookmarkEnd w:id="65"/>
    <w:bookmarkStart w:name="z72" w:id="66"/>
    <w:p>
      <w:pPr>
        <w:spacing w:after="0"/>
        <w:ind w:left="0"/>
        <w:jc w:val="both"/>
      </w:pPr>
      <w:r>
        <w:rPr>
          <w:rFonts w:ascii="Times New Roman"/>
          <w:b w:val="false"/>
          <w:i w:val="false"/>
          <w:color w:val="000000"/>
          <w:sz w:val="28"/>
        </w:rPr>
        <w:t>
      6) Бортоператор по проверке магистральных нефтепроводов и водоводов - 3 уровень ОРК;</w:t>
      </w:r>
    </w:p>
    <w:bookmarkEnd w:id="66"/>
    <w:bookmarkStart w:name="z73" w:id="67"/>
    <w:p>
      <w:pPr>
        <w:spacing w:after="0"/>
        <w:ind w:left="0"/>
        <w:jc w:val="both"/>
      </w:pPr>
      <w:r>
        <w:rPr>
          <w:rFonts w:ascii="Times New Roman"/>
          <w:b w:val="false"/>
          <w:i w:val="false"/>
          <w:color w:val="000000"/>
          <w:sz w:val="28"/>
        </w:rPr>
        <w:t>
      7) 3.1. Электрогазосварщик аварийно-восстановительного пункта - 3 уровень ОРК;</w:t>
      </w:r>
    </w:p>
    <w:bookmarkEnd w:id="67"/>
    <w:bookmarkStart w:name="z74" w:id="68"/>
    <w:p>
      <w:pPr>
        <w:spacing w:after="0"/>
        <w:ind w:left="0"/>
        <w:jc w:val="both"/>
      </w:pPr>
      <w:r>
        <w:rPr>
          <w:rFonts w:ascii="Times New Roman"/>
          <w:b w:val="false"/>
          <w:i w:val="false"/>
          <w:color w:val="000000"/>
          <w:sz w:val="28"/>
        </w:rPr>
        <w:t>
      8) Мастер по установке бонных заграждений - 5 уровень ОРК;</w:t>
      </w:r>
    </w:p>
    <w:bookmarkEnd w:id="68"/>
    <w:bookmarkStart w:name="z75" w:id="69"/>
    <w:p>
      <w:pPr>
        <w:spacing w:after="0"/>
        <w:ind w:left="0"/>
        <w:jc w:val="both"/>
      </w:pPr>
      <w:r>
        <w:rPr>
          <w:rFonts w:ascii="Times New Roman"/>
          <w:b w:val="false"/>
          <w:i w:val="false"/>
          <w:color w:val="000000"/>
          <w:sz w:val="28"/>
        </w:rPr>
        <w:t>
      9) Слесарь по установке бонных заграждений и сбору нефти - 3 уровень ОРК;</w:t>
      </w:r>
    </w:p>
    <w:bookmarkEnd w:id="69"/>
    <w:bookmarkStart w:name="z76" w:id="70"/>
    <w:p>
      <w:pPr>
        <w:spacing w:after="0"/>
        <w:ind w:left="0"/>
        <w:jc w:val="both"/>
      </w:pPr>
      <w:r>
        <w:rPr>
          <w:rFonts w:ascii="Times New Roman"/>
          <w:b w:val="false"/>
          <w:i w:val="false"/>
          <w:color w:val="000000"/>
          <w:sz w:val="28"/>
        </w:rPr>
        <w:t>
      10) Оператор беспилотных летательных аппаратов (БПЛА) - 3 уровень ОРК;</w:t>
      </w:r>
    </w:p>
    <w:bookmarkEnd w:id="70"/>
    <w:bookmarkStart w:name="z77" w:id="71"/>
    <w:p>
      <w:pPr>
        <w:spacing w:after="0"/>
        <w:ind w:left="0"/>
        <w:jc w:val="both"/>
      </w:pPr>
      <w:r>
        <w:rPr>
          <w:rFonts w:ascii="Times New Roman"/>
          <w:b w:val="false"/>
          <w:i w:val="false"/>
          <w:color w:val="000000"/>
          <w:sz w:val="28"/>
        </w:rPr>
        <w:t>
      11) 3.2. Электрогазосварщик аварийно-восстановительного пункта - 3 уровень ОРК;</w:t>
      </w:r>
    </w:p>
    <w:bookmarkEnd w:id="71"/>
    <w:bookmarkStart w:name="z78" w:id="72"/>
    <w:p>
      <w:pPr>
        <w:spacing w:after="0"/>
        <w:ind w:left="0"/>
        <w:jc w:val="both"/>
      </w:pPr>
      <w:r>
        <w:rPr>
          <w:rFonts w:ascii="Times New Roman"/>
          <w:b w:val="false"/>
          <w:i w:val="false"/>
          <w:color w:val="000000"/>
          <w:sz w:val="28"/>
        </w:rPr>
        <w:t>
      12) 3.3. Электрогазосварщик аварийно-восстановительного пункта - 3 уровень ОРК.</w:t>
      </w:r>
    </w:p>
    <w:bookmarkEnd w:id="72"/>
    <w:bookmarkStart w:name="z79" w:id="73"/>
    <w:p>
      <w:pPr>
        <w:spacing w:after="0"/>
        <w:ind w:left="0"/>
        <w:jc w:val="left"/>
      </w:pPr>
      <w:r>
        <w:rPr>
          <w:rFonts w:ascii="Times New Roman"/>
          <w:b/>
          <w:i w:val="false"/>
          <w:color w:val="000000"/>
        </w:rPr>
        <w:t xml:space="preserve"> Глава 3. Карточки профессий</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"Начальник аварийно-восстановительного пункта":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аварийно-восстановительного пункта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4"/>
          <w:p>
            <w:pPr>
              <w:spacing w:after="20"/>
              <w:ind w:left="20"/>
              <w:jc w:val="both"/>
            </w:pPr>
            <w:r>
              <w:rPr>
                <w:rFonts w:ascii="Times New Roman"/>
                <w:b w:val="false"/>
                <w:i w:val="false"/>
                <w:color w:val="000000"/>
                <w:sz w:val="20"/>
              </w:rPr>
              <w:t>
Уровень образования:</w:t>
            </w:r>
          </w:p>
          <w:bookmarkEnd w:id="74"/>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5"/>
          <w:p>
            <w:pPr>
              <w:spacing w:after="20"/>
              <w:ind w:left="20"/>
              <w:jc w:val="both"/>
            </w:pPr>
            <w:r>
              <w:rPr>
                <w:rFonts w:ascii="Times New Roman"/>
                <w:b w:val="false"/>
                <w:i w:val="false"/>
                <w:color w:val="000000"/>
                <w:sz w:val="20"/>
              </w:rPr>
              <w:t>
Специальность:</w:t>
            </w:r>
          </w:p>
          <w:bookmarkEnd w:id="75"/>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6"/>
          <w:p>
            <w:pPr>
              <w:spacing w:after="20"/>
              <w:ind w:left="20"/>
              <w:jc w:val="both"/>
            </w:pPr>
            <w:r>
              <w:rPr>
                <w:rFonts w:ascii="Times New Roman"/>
                <w:b w:val="false"/>
                <w:i w:val="false"/>
                <w:color w:val="000000"/>
                <w:sz w:val="20"/>
              </w:rPr>
              <w:t>
Квалификация:</w:t>
            </w:r>
          </w:p>
          <w:bookmarkEnd w:id="7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профессиональной сфере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руководства аварийно-восстановительным пунктом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7"/>
          <w:p>
            <w:pPr>
              <w:spacing w:after="20"/>
              <w:ind w:left="20"/>
              <w:jc w:val="both"/>
            </w:pPr>
            <w:r>
              <w:rPr>
                <w:rFonts w:ascii="Times New Roman"/>
                <w:b w:val="false"/>
                <w:i w:val="false"/>
                <w:color w:val="000000"/>
                <w:sz w:val="20"/>
              </w:rPr>
              <w:t>
1. Организация аварийно-восстановительных работ на закрепленном участке магистрального нефтепровода в случае возникновения неконтролируемой утечки транспортируемого нефтепродукта в результате потери герметичности трубопровода</w:t>
            </w:r>
          </w:p>
          <w:bookmarkEnd w:id="77"/>
          <w:p>
            <w:pPr>
              <w:spacing w:after="20"/>
              <w:ind w:left="20"/>
              <w:jc w:val="both"/>
            </w:pPr>
            <w:r>
              <w:rPr>
                <w:rFonts w:ascii="Times New Roman"/>
                <w:b w:val="false"/>
                <w:i w:val="false"/>
                <w:color w:val="000000"/>
                <w:sz w:val="20"/>
              </w:rPr>
              <w:t>
2. Техническое обеспечение деятельности по борьбе с аварийными разливами нефти и нефтепродуктов на магистральных нефтепроводах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8"/>
          <w:p>
            <w:pPr>
              <w:spacing w:after="20"/>
              <w:ind w:left="20"/>
              <w:jc w:val="both"/>
            </w:pPr>
            <w:r>
              <w:rPr>
                <w:rFonts w:ascii="Times New Roman"/>
                <w:b w:val="false"/>
                <w:i w:val="false"/>
                <w:color w:val="000000"/>
                <w:sz w:val="20"/>
              </w:rPr>
              <w:t>
Трудовая функция 1:</w:t>
            </w:r>
          </w:p>
          <w:bookmarkEnd w:id="78"/>
          <w:p>
            <w:pPr>
              <w:spacing w:after="20"/>
              <w:ind w:left="20"/>
              <w:jc w:val="both"/>
            </w:pPr>
            <w:r>
              <w:rPr>
                <w:rFonts w:ascii="Times New Roman"/>
                <w:b w:val="false"/>
                <w:i w:val="false"/>
                <w:color w:val="000000"/>
                <w:sz w:val="20"/>
              </w:rPr>
              <w:t>
Организация аварийно-восстановительных работ на закрепленном участке магистрального нефтепровода в случае возникновения неконтролируемой утечки транспортируемого нефтепродукта в результате потери герметичности трубопровода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9"/>
          <w:p>
            <w:pPr>
              <w:spacing w:after="20"/>
              <w:ind w:left="20"/>
              <w:jc w:val="both"/>
            </w:pPr>
            <w:r>
              <w:rPr>
                <w:rFonts w:ascii="Times New Roman"/>
                <w:b w:val="false"/>
                <w:i w:val="false"/>
                <w:color w:val="000000"/>
                <w:sz w:val="20"/>
              </w:rPr>
              <w:t>
Навык 1:</w:t>
            </w:r>
          </w:p>
          <w:bookmarkEnd w:id="79"/>
          <w:p>
            <w:pPr>
              <w:spacing w:after="20"/>
              <w:ind w:left="20"/>
              <w:jc w:val="both"/>
            </w:pPr>
            <w:r>
              <w:rPr>
                <w:rFonts w:ascii="Times New Roman"/>
                <w:b w:val="false"/>
                <w:i w:val="false"/>
                <w:color w:val="000000"/>
                <w:sz w:val="20"/>
              </w:rPr>
              <w:t>
Оперативно-техническое руководство подготовкой аварийно -восстановительного пункта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80"/>
          <w:p>
            <w:pPr>
              <w:spacing w:after="20"/>
              <w:ind w:left="20"/>
              <w:jc w:val="both"/>
            </w:pPr>
            <w:r>
              <w:rPr>
                <w:rFonts w:ascii="Times New Roman"/>
                <w:b w:val="false"/>
                <w:i w:val="false"/>
                <w:color w:val="000000"/>
                <w:sz w:val="20"/>
              </w:rPr>
              <w:t>
Умения:</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1. Руководить производственно-хозяйственной деятельностью АВП, обеспечивать качественное выполнение производственных заданий, организовывать текущее производственное планирование, учет, составлять и своевременно предоставлять отчетности о производственной деятельности АВП</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Организовать разработку и выполнение годового плана графика ППР, обеспечить бесперебойную эксплуатацию магистральных трубопроводов и их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Организовать выполнение ремонтных работ по устранению дефектов тела трубы и ремонта изоляционного покрытия на линейной части магистральных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Обеспечить выполнение план-графика по очистке внутренней полости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5.Выполнять план организационно - технических мероприятий по обеспечению надежности работы магистральных нефтепроводов на закрепленных участках (участие и надзор за всеми работами, выполняемыми другими службами и организациями в охранной зоне, проведение мероприятий технического обслуживания и ремонта согласно графику, с целью недопущения и предотвращения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контроль за состоянием трассы путем регулярного патрулирования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Содержать в постоянной готовности к АВР все технические средства ABП (своевременный ремонт и комплектование недостающих приспособлений, оснастки и инструмента для выполнения ремонтных работ; обеспечение надлежащего технического состояния, сохранности и учета, наличия и расходования аварийного запаса труб, своевременно пополнять аварийный запас труб, горюче смазочных материалов, запасных частей, резерва запчастей и других расходных материалов на ABП)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Повышать уровень профессиональной подготовки ремонтного персонала путем проведения, учебных тревог и противоаварийных тренировок, в сроки, установленные графиком, с отработкой плана ликвидации возможных аварии для проверки готовности персонала и техники к выполнению ABP. Программы учений должны быть направлены на выполнение мероприятий плана ликвидации возможных аварий. Количество учений и их содержание определяются руководством в зависимости от квалификации ремонтного персонала, сложности обслуживаемого участка, трассы, природно-климатических условий и т.п. </w:t>
            </w:r>
          </w:p>
          <w:p>
            <w:pPr>
              <w:spacing w:after="20"/>
              <w:ind w:left="20"/>
              <w:jc w:val="both"/>
            </w:pPr>
            <w:r>
              <w:rPr>
                <w:rFonts w:ascii="Times New Roman"/>
                <w:b w:val="false"/>
                <w:i w:val="false"/>
                <w:color w:val="000000"/>
                <w:sz w:val="20"/>
              </w:rPr>
              <w:t>
9. Определять потребности материально-технических средств, ГСМ и оборудований, необходимых для нормального функционирования аварийно-восстановительного пункта, своевременное пополнение запасов ГСМ, запчастей и материалов (на каждом участке трассы трубопровода должен быть создан аварийный запас труб)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1"/>
          <w:p>
            <w:pPr>
              <w:spacing w:after="20"/>
              <w:ind w:left="20"/>
              <w:jc w:val="both"/>
            </w:pPr>
            <w:r>
              <w:rPr>
                <w:rFonts w:ascii="Times New Roman"/>
                <w:b w:val="false"/>
                <w:i w:val="false"/>
                <w:color w:val="000000"/>
                <w:sz w:val="20"/>
              </w:rPr>
              <w:t>
Знания:</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Законодательные и нормативные акты, регламентирующие производственно-хозяйственную и финансово-экономическую деятельность в области магистральных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Технологическая схема расположения трубопроводов и сооружений на трассе</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Физические и химические свойства нефти, нефтепродуктов и углеводородных газов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Системы связи в регионе, по которому проходит трубопровод</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Технические данные, нормы технического обслуживания и ремонта магистрального нефтепровода и технического оснащения аварийно- ремонтного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Причины происхождения, способы обнаружений, виды аварий и повреждений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Требования охраны труда, промышленной, пожарной и экологической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Порядок оформления документации, составление актов и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Владение необходимым программным обеспечением</w:t>
            </w:r>
          </w:p>
          <w:p>
            <w:pPr>
              <w:spacing w:after="20"/>
              <w:ind w:left="20"/>
              <w:jc w:val="both"/>
            </w:pPr>
            <w:r>
              <w:rPr>
                <w:rFonts w:ascii="Times New Roman"/>
                <w:b w:val="false"/>
                <w:i w:val="false"/>
                <w:color w:val="000000"/>
                <w:sz w:val="20"/>
              </w:rPr>
              <w:t>
10.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2"/>
          <w:p>
            <w:pPr>
              <w:spacing w:after="20"/>
              <w:ind w:left="20"/>
              <w:jc w:val="both"/>
            </w:pPr>
            <w:r>
              <w:rPr>
                <w:rFonts w:ascii="Times New Roman"/>
                <w:b w:val="false"/>
                <w:i w:val="false"/>
                <w:color w:val="000000"/>
                <w:sz w:val="20"/>
              </w:rPr>
              <w:t>
Навык 2:</w:t>
            </w:r>
          </w:p>
          <w:bookmarkEnd w:id="82"/>
          <w:p>
            <w:pPr>
              <w:spacing w:after="20"/>
              <w:ind w:left="20"/>
              <w:jc w:val="both"/>
            </w:pPr>
            <w:r>
              <w:rPr>
                <w:rFonts w:ascii="Times New Roman"/>
                <w:b w:val="false"/>
                <w:i w:val="false"/>
                <w:color w:val="000000"/>
                <w:sz w:val="20"/>
              </w:rPr>
              <w:t>
Оперативная ликвидация аварий и повреждений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3"/>
          <w:p>
            <w:pPr>
              <w:spacing w:after="20"/>
              <w:ind w:left="20"/>
              <w:jc w:val="both"/>
            </w:pPr>
            <w:r>
              <w:rPr>
                <w:rFonts w:ascii="Times New Roman"/>
                <w:b w:val="false"/>
                <w:i w:val="false"/>
                <w:color w:val="000000"/>
                <w:sz w:val="20"/>
              </w:rPr>
              <w:t>
Умения:</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мероприятия плана ликвидации возможных аварий по:</w:t>
            </w:r>
          </w:p>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организации поиска места аварии, определение ее характера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сбору, выезду и доставке персонала и технических средств АВП к месту производства восстановительных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организации и выполнению аварийно-восстановительных работ на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Организовать контрольный осмотр трассы патрульной группой (при этом должны быть оснащены средствами индивидуальной защиты, сигнальными знаками для ограждения места разлива перекачиваемого нефтепродукта, необходимым инструментом, инвентарем, материалами и средствами связи). При обнаружении следов выхода нефтепродукта на поверхность: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 оповестить соответствующие должностные лица и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непосредственной, угрозе попадания нефтепродукта в район транспортных магистралей остановить движение по шоссе, железным дорогам и рекам, поставив об этом в известность через диспетчера, соответствующие структуры и службы (местным органам власти и управления, в территориальное подразделение уполномоченного органа в области промышленной безопасности, Департамент по чрезвычайным ситуациям, Транспортную прокуратуру, Уполномоченным органам в области охраны окружающей среды, "ПВАСС", а также, по мере необходимости службе скорой помощи, полиции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До прибытия лица, ответственного за ликвидацию аварии: </w:t>
            </w:r>
          </w:p>
          <w:p>
            <w:pPr>
              <w:spacing w:after="20"/>
              <w:ind w:left="20"/>
              <w:jc w:val="both"/>
            </w:pPr>
            <w:r>
              <w:rPr>
                <w:rFonts w:ascii="Times New Roman"/>
                <w:b w:val="false"/>
                <w:i w:val="false"/>
                <w:color w:val="000000"/>
                <w:sz w:val="20"/>
              </w:rPr>
              <w:t>
</w:t>
            </w:r>
            <w:r>
              <w:rPr>
                <w:rFonts w:ascii="Times New Roman"/>
                <w:b w:val="false"/>
                <w:i w:val="false"/>
                <w:color w:val="000000"/>
                <w:sz w:val="20"/>
              </w:rPr>
              <w:t>- обеспечить удаление людей из опасных мест при разливе</w:t>
            </w:r>
          </w:p>
          <w:p>
            <w:pPr>
              <w:spacing w:after="20"/>
              <w:ind w:left="20"/>
              <w:jc w:val="both"/>
            </w:pPr>
            <w:r>
              <w:rPr>
                <w:rFonts w:ascii="Times New Roman"/>
                <w:b w:val="false"/>
                <w:i w:val="false"/>
                <w:color w:val="000000"/>
                <w:sz w:val="20"/>
              </w:rPr>
              <w:t>
</w:t>
            </w:r>
            <w:r>
              <w:rPr>
                <w:rFonts w:ascii="Times New Roman"/>
                <w:b w:val="false"/>
                <w:i w:val="false"/>
                <w:color w:val="000000"/>
                <w:sz w:val="20"/>
              </w:rPr>
              <w:t>-локализовать поврежденный участок закрытием задвижек по согласованию с диспетчером</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принимать меры по предупреждению дальнейшего растекания нефтепродукта, исключая попадание нефтепродукта в водоемы, населенные пункты, определить места расстановки техники, нахождения людей, обустройства рабочей площадки, емкостей сбора нефтепродукта и других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организовывается отключение аварийного участка</w:t>
            </w:r>
          </w:p>
          <w:p>
            <w:pPr>
              <w:spacing w:after="20"/>
              <w:ind w:left="20"/>
              <w:jc w:val="both"/>
            </w:pPr>
            <w:r>
              <w:rPr>
                <w:rFonts w:ascii="Times New Roman"/>
                <w:b w:val="false"/>
                <w:i w:val="false"/>
                <w:color w:val="000000"/>
                <w:sz w:val="20"/>
              </w:rPr>
              <w:t>
4. Приступить к устранению аварии под руководством ответственного лица (уточняется характер аварии, применительно к конкретным условиям принимается решение о способе ликвидации аварии, согласно которому уточнить необходимое количество аварийных бригад, техники и технических средств для обеспечения непрерывной работы по ликвидации аварии, организовать выполнение монтажных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4"/>
          <w:p>
            <w:pPr>
              <w:spacing w:after="20"/>
              <w:ind w:left="20"/>
              <w:jc w:val="both"/>
            </w:pPr>
            <w:r>
              <w:rPr>
                <w:rFonts w:ascii="Times New Roman"/>
                <w:b w:val="false"/>
                <w:i w:val="false"/>
                <w:color w:val="000000"/>
                <w:sz w:val="20"/>
              </w:rPr>
              <w:t>
Знания:</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Организация и устранение ликвидации аварий и повреждений на магистральных нефтепроводах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Оперативная и техническая часть плана ликвидации возможных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Организация производства АВР:</w:t>
            </w:r>
          </w:p>
          <w:p>
            <w:pPr>
              <w:spacing w:after="20"/>
              <w:ind w:left="20"/>
              <w:jc w:val="both"/>
            </w:pPr>
            <w:r>
              <w:rPr>
                <w:rFonts w:ascii="Times New Roman"/>
                <w:b w:val="false"/>
                <w:i w:val="false"/>
                <w:color w:val="000000"/>
                <w:sz w:val="20"/>
              </w:rPr>
              <w:t>
</w:t>
            </w:r>
            <w:r>
              <w:rPr>
                <w:rFonts w:ascii="Times New Roman"/>
                <w:b w:val="false"/>
                <w:i w:val="false"/>
                <w:color w:val="000000"/>
                <w:sz w:val="20"/>
              </w:rPr>
              <w:t>3.1. технология ликвидации аварий и повреждений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3.2. подготовительные мероприятия АВР</w:t>
            </w:r>
          </w:p>
          <w:p>
            <w:pPr>
              <w:spacing w:after="20"/>
              <w:ind w:left="20"/>
              <w:jc w:val="both"/>
            </w:pPr>
            <w:r>
              <w:rPr>
                <w:rFonts w:ascii="Times New Roman"/>
                <w:b w:val="false"/>
                <w:i w:val="false"/>
                <w:color w:val="000000"/>
                <w:sz w:val="20"/>
              </w:rPr>
              <w:t>
</w:t>
            </w:r>
            <w:r>
              <w:rPr>
                <w:rFonts w:ascii="Times New Roman"/>
                <w:b w:val="false"/>
                <w:i w:val="false"/>
                <w:color w:val="000000"/>
                <w:sz w:val="20"/>
              </w:rPr>
              <w:t>3.3. локализация и сбор разлитого перекачиваемого нефтепродукта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3.4. земляные работы</w:t>
            </w:r>
          </w:p>
          <w:p>
            <w:pPr>
              <w:spacing w:after="20"/>
              <w:ind w:left="20"/>
              <w:jc w:val="both"/>
            </w:pPr>
            <w:r>
              <w:rPr>
                <w:rFonts w:ascii="Times New Roman"/>
                <w:b w:val="false"/>
                <w:i w:val="false"/>
                <w:color w:val="000000"/>
                <w:sz w:val="20"/>
              </w:rPr>
              <w:t>
3.5. герметизация внутренней полости трубопровода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5"/>
          <w:p>
            <w:pPr>
              <w:spacing w:after="20"/>
              <w:ind w:left="20"/>
              <w:jc w:val="both"/>
            </w:pPr>
            <w:r>
              <w:rPr>
                <w:rFonts w:ascii="Times New Roman"/>
                <w:b w:val="false"/>
                <w:i w:val="false"/>
                <w:color w:val="000000"/>
                <w:sz w:val="20"/>
              </w:rPr>
              <w:t>
Навык 3:</w:t>
            </w:r>
          </w:p>
          <w:bookmarkEnd w:id="85"/>
          <w:p>
            <w:pPr>
              <w:spacing w:after="20"/>
              <w:ind w:left="20"/>
              <w:jc w:val="both"/>
            </w:pPr>
            <w:r>
              <w:rPr>
                <w:rFonts w:ascii="Times New Roman"/>
                <w:b w:val="false"/>
                <w:i w:val="false"/>
                <w:color w:val="000000"/>
                <w:sz w:val="20"/>
              </w:rPr>
              <w:t xml:space="preserve">
Завершение работ по ликвидации аварии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6"/>
          <w:p>
            <w:pPr>
              <w:spacing w:after="20"/>
              <w:ind w:left="20"/>
              <w:jc w:val="both"/>
            </w:pPr>
            <w:r>
              <w:rPr>
                <w:rFonts w:ascii="Times New Roman"/>
                <w:b w:val="false"/>
                <w:i w:val="false"/>
                <w:color w:val="000000"/>
                <w:sz w:val="20"/>
              </w:rPr>
              <w:t>
Умения:</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1. Сообщить после завершения монтажных работ по ликвидации аварии и ознакомления с результатами контроля сварных соединений, если они положительны, телефонограммой диспетчеру, далее - руководству об окончании монтажных работ и готовности трубопровода к возобновлению перекачки. При обнаружении неплотности швов, трещин, подтеков принимать меры по их устранению одним из способов, рекомендованных для данного случая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Назначать ответственных по открытию линейных задвижек, по распоряжению диспетчера разрешается их открытие</w:t>
            </w:r>
          </w:p>
          <w:p>
            <w:pPr>
              <w:spacing w:after="20"/>
              <w:ind w:left="20"/>
              <w:jc w:val="both"/>
            </w:pPr>
            <w:r>
              <w:rPr>
                <w:rFonts w:ascii="Times New Roman"/>
                <w:b w:val="false"/>
                <w:i w:val="false"/>
                <w:color w:val="000000"/>
                <w:sz w:val="20"/>
              </w:rPr>
              <w:t>
3. Осматривать отремонтированный участок, сварные швы и другие технологические соединения на герметичность после пуска трубопровода и достижения в нем рабочего давления, докладывается о состоянии участка диспетчеру и далее руководству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7"/>
          <w:p>
            <w:pPr>
              <w:spacing w:after="20"/>
              <w:ind w:left="20"/>
              <w:jc w:val="both"/>
            </w:pPr>
            <w:r>
              <w:rPr>
                <w:rFonts w:ascii="Times New Roman"/>
                <w:b w:val="false"/>
                <w:i w:val="false"/>
                <w:color w:val="000000"/>
                <w:sz w:val="20"/>
              </w:rPr>
              <w:t>
Знания:</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1. Сварочно-монтажные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Контроль сварочных соединений и устранение дефектов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Изоляция трубопровода</w:t>
            </w:r>
          </w:p>
          <w:p>
            <w:pPr>
              <w:spacing w:after="20"/>
              <w:ind w:left="20"/>
              <w:jc w:val="both"/>
            </w:pPr>
            <w:r>
              <w:rPr>
                <w:rFonts w:ascii="Times New Roman"/>
                <w:b w:val="false"/>
                <w:i w:val="false"/>
                <w:color w:val="000000"/>
                <w:sz w:val="20"/>
              </w:rPr>
              <w:t>
4. Ликвидация последствий аварий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88"/>
          <w:p>
            <w:pPr>
              <w:spacing w:after="20"/>
              <w:ind w:left="20"/>
              <w:jc w:val="both"/>
            </w:pPr>
            <w:r>
              <w:rPr>
                <w:rFonts w:ascii="Times New Roman"/>
                <w:b w:val="false"/>
                <w:i w:val="false"/>
                <w:color w:val="000000"/>
                <w:sz w:val="20"/>
              </w:rPr>
              <w:t>
Трудовая функция 2:</w:t>
            </w:r>
          </w:p>
          <w:bookmarkEnd w:id="88"/>
          <w:p>
            <w:pPr>
              <w:spacing w:after="20"/>
              <w:ind w:left="20"/>
              <w:jc w:val="both"/>
            </w:pPr>
            <w:r>
              <w:rPr>
                <w:rFonts w:ascii="Times New Roman"/>
                <w:b w:val="false"/>
                <w:i w:val="false"/>
                <w:color w:val="000000"/>
                <w:sz w:val="20"/>
              </w:rPr>
              <w:t>
Техническое обеспечение деятельности по борьбе с аварийными разливами нефти и нефтепродуктов на магистральных нефтепроводах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89"/>
          <w:p>
            <w:pPr>
              <w:spacing w:after="20"/>
              <w:ind w:left="20"/>
              <w:jc w:val="both"/>
            </w:pPr>
            <w:r>
              <w:rPr>
                <w:rFonts w:ascii="Times New Roman"/>
                <w:b w:val="false"/>
                <w:i w:val="false"/>
                <w:color w:val="000000"/>
                <w:sz w:val="20"/>
              </w:rPr>
              <w:t>
Навык 1:</w:t>
            </w:r>
          </w:p>
          <w:bookmarkEnd w:id="89"/>
          <w:p>
            <w:pPr>
              <w:spacing w:after="20"/>
              <w:ind w:left="20"/>
              <w:jc w:val="both"/>
            </w:pPr>
            <w:r>
              <w:rPr>
                <w:rFonts w:ascii="Times New Roman"/>
                <w:b w:val="false"/>
                <w:i w:val="false"/>
                <w:color w:val="000000"/>
                <w:sz w:val="20"/>
              </w:rPr>
              <w:t>
Разработка технической документации по борьбе с аварийными разливами нефти и нефтепродуктов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0"/>
          <w:p>
            <w:pPr>
              <w:spacing w:after="20"/>
              <w:ind w:left="20"/>
              <w:jc w:val="both"/>
            </w:pPr>
            <w:r>
              <w:rPr>
                <w:rFonts w:ascii="Times New Roman"/>
                <w:b w:val="false"/>
                <w:i w:val="false"/>
                <w:color w:val="000000"/>
                <w:sz w:val="20"/>
              </w:rPr>
              <w:t>
Умения:</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1. Принимать участие в разработке нормативно-технической документации по проблеме ликвидации аварийных разливов нефти и нефтепродуктов на магистральных нефтепроводах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Принимать участие в разработке планов и организационных мероприятий по обеспечению постоянной готовности работников подразделений и технических средств к выполнению работ по ликвидации аварийных разливов нефти и нефтепродуктов на магистральных нефтепроводах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Принимать участие в разработке мероприятий и рекомендации по проведению операций по ликвидации разливов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Принимать участие в разработке производственных планов и предложений по перспективному развитию технической оснащенности АВП</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Разрабатывать программы и график ежегодных обучений, учебных тревог и противоаварийных тренировок в соответствии с планом ликвидации возможных аварий</w:t>
            </w:r>
          </w:p>
          <w:p>
            <w:pPr>
              <w:spacing w:after="20"/>
              <w:ind w:left="20"/>
              <w:jc w:val="both"/>
            </w:pPr>
            <w:r>
              <w:rPr>
                <w:rFonts w:ascii="Times New Roman"/>
                <w:b w:val="false"/>
                <w:i w:val="false"/>
                <w:color w:val="000000"/>
                <w:sz w:val="20"/>
              </w:rPr>
              <w:t>
6. Вести необходимую техническую документацию деятельности аварийно-восстановительного пункта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1"/>
          <w:p>
            <w:pPr>
              <w:spacing w:after="20"/>
              <w:ind w:left="20"/>
              <w:jc w:val="both"/>
            </w:pPr>
            <w:r>
              <w:rPr>
                <w:rFonts w:ascii="Times New Roman"/>
                <w:b w:val="false"/>
                <w:i w:val="false"/>
                <w:color w:val="000000"/>
                <w:sz w:val="20"/>
              </w:rPr>
              <w:t>
Знания:</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Нормативно-техническая документация по проблеме ликвидации аварийных разливов нефти и нефтепродуктов на магистральных нефтепроводах</w:t>
            </w:r>
          </w:p>
          <w:p>
            <w:pPr>
              <w:spacing w:after="20"/>
              <w:ind w:left="20"/>
              <w:jc w:val="both"/>
            </w:pPr>
            <w:r>
              <w:rPr>
                <w:rFonts w:ascii="Times New Roman"/>
                <w:b w:val="false"/>
                <w:i w:val="false"/>
                <w:color w:val="000000"/>
                <w:sz w:val="20"/>
              </w:rPr>
              <w:t>
2. Положение о взаимоотношениях ведомств, коммуникации которых проходят в одном техническом коридоре, обеспечение безопасности объектов, защита окружающей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92"/>
          <w:p>
            <w:pPr>
              <w:spacing w:after="20"/>
              <w:ind w:left="20"/>
              <w:jc w:val="both"/>
            </w:pPr>
            <w:r>
              <w:rPr>
                <w:rFonts w:ascii="Times New Roman"/>
                <w:b w:val="false"/>
                <w:i w:val="false"/>
                <w:color w:val="000000"/>
                <w:sz w:val="20"/>
              </w:rPr>
              <w:t>
Навык 2:</w:t>
            </w:r>
          </w:p>
          <w:bookmarkEnd w:id="92"/>
          <w:p>
            <w:pPr>
              <w:spacing w:after="20"/>
              <w:ind w:left="20"/>
              <w:jc w:val="both"/>
            </w:pPr>
            <w:r>
              <w:rPr>
                <w:rFonts w:ascii="Times New Roman"/>
                <w:b w:val="false"/>
                <w:i w:val="false"/>
                <w:color w:val="000000"/>
                <w:sz w:val="20"/>
              </w:rPr>
              <w:t>
Организация обучения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93"/>
          <w:p>
            <w:pPr>
              <w:spacing w:after="20"/>
              <w:ind w:left="20"/>
              <w:jc w:val="both"/>
            </w:pPr>
            <w:r>
              <w:rPr>
                <w:rFonts w:ascii="Times New Roman"/>
                <w:b w:val="false"/>
                <w:i w:val="false"/>
                <w:color w:val="000000"/>
                <w:sz w:val="20"/>
              </w:rPr>
              <w:t>
Умения:</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план и программы обучения работников действиям в чрезвычайных ситуациях, связанных с аварийными разливами нефти и нефтепродуктов на магистральных нефтепроводах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Обеспечить проведение обучения, при котором персонал подразделения должен знать:</w:t>
            </w:r>
          </w:p>
          <w:p>
            <w:pPr>
              <w:spacing w:after="20"/>
              <w:ind w:left="20"/>
              <w:jc w:val="both"/>
            </w:pPr>
            <w:r>
              <w:rPr>
                <w:rFonts w:ascii="Times New Roman"/>
                <w:b w:val="false"/>
                <w:i w:val="false"/>
                <w:color w:val="000000"/>
                <w:sz w:val="20"/>
              </w:rPr>
              <w:t>
</w:t>
            </w:r>
            <w:r>
              <w:rPr>
                <w:rFonts w:ascii="Times New Roman"/>
                <w:b w:val="false"/>
                <w:i w:val="false"/>
                <w:color w:val="000000"/>
                <w:sz w:val="20"/>
              </w:rPr>
              <w:t>- специфику и расположение закрепленных за ним объектов, их расположение относительно соседних трубопроводов, сооружений, линий электропередач, связи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 правила ведения работ в охранной зоне трубопроводов, кабелей, воздушных линий и других сооружений и коммуникаций, расположенных в зоне прохождения обслуживаемого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правила, нормы, стандарты и др нормативные документы по вопросам безопасности и охраны труда, промышленной, пожарной безопасности, гигиены и промсанитарии и окружающей среды, безопасности дорожного движения и др. при использовании специального оборудования и химических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Организация и своевременное проведение инструктажей и ежегодного обучения работников аварийно-восстановительного пункта по охране, промышленной безопасности, пожарной безопасности</w:t>
            </w:r>
          </w:p>
          <w:p>
            <w:pPr>
              <w:spacing w:after="20"/>
              <w:ind w:left="20"/>
              <w:jc w:val="both"/>
            </w:pPr>
            <w:r>
              <w:rPr>
                <w:rFonts w:ascii="Times New Roman"/>
                <w:b w:val="false"/>
                <w:i w:val="false"/>
                <w:color w:val="000000"/>
                <w:sz w:val="20"/>
              </w:rPr>
              <w:t>
4. Разрабатывать и своевременно пересматривать инструкции по охране труда, по безопасному ведению работ и обеспечивать ими работников аварийно-восстановительного пункта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94"/>
          <w:p>
            <w:pPr>
              <w:spacing w:after="20"/>
              <w:ind w:left="20"/>
              <w:jc w:val="both"/>
            </w:pPr>
            <w:r>
              <w:rPr>
                <w:rFonts w:ascii="Times New Roman"/>
                <w:b w:val="false"/>
                <w:i w:val="false"/>
                <w:color w:val="000000"/>
                <w:sz w:val="20"/>
              </w:rPr>
              <w:t>
Знания:</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Законодательных и иных нормативных правовых актов, методических и др. материалов по производственно-хозяйственной деятельности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разработке программ обучения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аттестации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Технические средства, используемые при ликвидации аварий и разливов на магистральных нефтепроводах</w:t>
            </w:r>
          </w:p>
          <w:p>
            <w:pPr>
              <w:spacing w:after="20"/>
              <w:ind w:left="20"/>
              <w:jc w:val="both"/>
            </w:pPr>
            <w:r>
              <w:rPr>
                <w:rFonts w:ascii="Times New Roman"/>
                <w:b w:val="false"/>
                <w:i w:val="false"/>
                <w:color w:val="000000"/>
                <w:sz w:val="20"/>
              </w:rPr>
              <w:t>
5. Методика составления плана и программы обучения работников действиям в чрезвычайных ситуациях, связанных с аварийными разливами нефти и нефтепродуктов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95"/>
          <w:p>
            <w:pPr>
              <w:spacing w:after="20"/>
              <w:ind w:left="20"/>
              <w:jc w:val="both"/>
            </w:pPr>
            <w:r>
              <w:rPr>
                <w:rFonts w:ascii="Times New Roman"/>
                <w:b w:val="false"/>
                <w:i w:val="false"/>
                <w:color w:val="000000"/>
                <w:sz w:val="20"/>
              </w:rPr>
              <w:t>
Своевременное (оперативное) принятие и реализация решений</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выполнения задач</w:t>
            </w:r>
          </w:p>
          <w:p>
            <w:pPr>
              <w:spacing w:after="20"/>
              <w:ind w:left="20"/>
              <w:jc w:val="both"/>
            </w:pPr>
            <w:r>
              <w:rPr>
                <w:rFonts w:ascii="Times New Roman"/>
                <w:b w:val="false"/>
                <w:i w:val="false"/>
                <w:color w:val="000000"/>
                <w:sz w:val="20"/>
              </w:rPr>
              <w:t>
Анализ и прогнозирование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магистральных трубопроводов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"Инженер по борьбе с аварийными разливами нефти и нефтепродуктов в море":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борьбе с аварийными разливами нефти и нефтепродуктов в море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96"/>
          <w:p>
            <w:pPr>
              <w:spacing w:after="20"/>
              <w:ind w:left="20"/>
              <w:jc w:val="both"/>
            </w:pPr>
            <w:r>
              <w:rPr>
                <w:rFonts w:ascii="Times New Roman"/>
                <w:b w:val="false"/>
                <w:i w:val="false"/>
                <w:color w:val="000000"/>
                <w:sz w:val="20"/>
              </w:rPr>
              <w:t>
Уровень образования:</w:t>
            </w:r>
          </w:p>
          <w:bookmarkEnd w:id="96"/>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97"/>
          <w:p>
            <w:pPr>
              <w:spacing w:after="20"/>
              <w:ind w:left="20"/>
              <w:jc w:val="both"/>
            </w:pPr>
            <w:r>
              <w:rPr>
                <w:rFonts w:ascii="Times New Roman"/>
                <w:b w:val="false"/>
                <w:i w:val="false"/>
                <w:color w:val="000000"/>
                <w:sz w:val="20"/>
              </w:rPr>
              <w:t>
Специальность:</w:t>
            </w:r>
          </w:p>
          <w:bookmarkEnd w:id="97"/>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98"/>
          <w:p>
            <w:pPr>
              <w:spacing w:after="20"/>
              <w:ind w:left="20"/>
              <w:jc w:val="both"/>
            </w:pPr>
            <w:r>
              <w:rPr>
                <w:rFonts w:ascii="Times New Roman"/>
                <w:b w:val="false"/>
                <w:i w:val="false"/>
                <w:color w:val="000000"/>
                <w:sz w:val="20"/>
              </w:rPr>
              <w:t>
Квалификация:</w:t>
            </w:r>
          </w:p>
          <w:bookmarkEnd w:id="9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профессиональной сфере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99"/>
          <w:p>
            <w:pPr>
              <w:spacing w:after="20"/>
              <w:ind w:left="20"/>
              <w:jc w:val="both"/>
            </w:pPr>
            <w:r>
              <w:rPr>
                <w:rFonts w:ascii="Times New Roman"/>
                <w:b w:val="false"/>
                <w:i w:val="false"/>
                <w:color w:val="000000"/>
                <w:sz w:val="20"/>
              </w:rPr>
              <w:t>
2149-3-002 - Инженер по аварийно-спасательным работам</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2149-3-006 - Инженер по морским спасательным операциям</w:t>
            </w:r>
          </w:p>
          <w:p>
            <w:pPr>
              <w:spacing w:after="20"/>
              <w:ind w:left="20"/>
              <w:jc w:val="both"/>
            </w:pPr>
            <w:r>
              <w:rPr>
                <w:rFonts w:ascii="Times New Roman"/>
                <w:b w:val="false"/>
                <w:i w:val="false"/>
                <w:color w:val="000000"/>
                <w:sz w:val="20"/>
              </w:rPr>
              <w:t>
2149-3-009 - Инженер по подводно-техническим работам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борьбе с аварийными разливами нефти и нефтепродуктов в море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00"/>
          <w:p>
            <w:pPr>
              <w:spacing w:after="20"/>
              <w:ind w:left="20"/>
              <w:jc w:val="both"/>
            </w:pPr>
            <w:r>
              <w:rPr>
                <w:rFonts w:ascii="Times New Roman"/>
                <w:b w:val="false"/>
                <w:i w:val="false"/>
                <w:color w:val="000000"/>
                <w:sz w:val="20"/>
              </w:rPr>
              <w:t>
1. Осуществление организационно-технических мероприятий по борьбе с аварийными разливами нефти и нефтепродуктов в море</w:t>
            </w:r>
          </w:p>
          <w:bookmarkEnd w:id="100"/>
          <w:p>
            <w:pPr>
              <w:spacing w:after="20"/>
              <w:ind w:left="20"/>
              <w:jc w:val="both"/>
            </w:pPr>
            <w:r>
              <w:rPr>
                <w:rFonts w:ascii="Times New Roman"/>
                <w:b w:val="false"/>
                <w:i w:val="false"/>
                <w:color w:val="000000"/>
                <w:sz w:val="20"/>
              </w:rPr>
              <w:t>
2. Техническое обеспечение деятельности по борьбе с аварийными разливами нефти и нефтепродуктов в море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01"/>
          <w:p>
            <w:pPr>
              <w:spacing w:after="20"/>
              <w:ind w:left="20"/>
              <w:jc w:val="both"/>
            </w:pPr>
            <w:r>
              <w:rPr>
                <w:rFonts w:ascii="Times New Roman"/>
                <w:b w:val="false"/>
                <w:i w:val="false"/>
                <w:color w:val="000000"/>
                <w:sz w:val="20"/>
              </w:rPr>
              <w:t>
Трудовая функция 1:</w:t>
            </w:r>
          </w:p>
          <w:bookmarkEnd w:id="101"/>
          <w:p>
            <w:pPr>
              <w:spacing w:after="20"/>
              <w:ind w:left="20"/>
              <w:jc w:val="both"/>
            </w:pPr>
            <w:r>
              <w:rPr>
                <w:rFonts w:ascii="Times New Roman"/>
                <w:b w:val="false"/>
                <w:i w:val="false"/>
                <w:color w:val="000000"/>
                <w:sz w:val="20"/>
              </w:rPr>
              <w:t>
Осуществление организационно-технических мероприятий по борьбе с аварийными разливами нефти и нефтепродуктов в море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02"/>
          <w:p>
            <w:pPr>
              <w:spacing w:after="20"/>
              <w:ind w:left="20"/>
              <w:jc w:val="both"/>
            </w:pPr>
            <w:r>
              <w:rPr>
                <w:rFonts w:ascii="Times New Roman"/>
                <w:b w:val="false"/>
                <w:i w:val="false"/>
                <w:color w:val="000000"/>
                <w:sz w:val="20"/>
              </w:rPr>
              <w:t>
Навык 1:</w:t>
            </w:r>
          </w:p>
          <w:bookmarkEnd w:id="102"/>
          <w:p>
            <w:pPr>
              <w:spacing w:after="20"/>
              <w:ind w:left="20"/>
              <w:jc w:val="both"/>
            </w:pPr>
            <w:r>
              <w:rPr>
                <w:rFonts w:ascii="Times New Roman"/>
                <w:b w:val="false"/>
                <w:i w:val="false"/>
                <w:color w:val="000000"/>
                <w:sz w:val="20"/>
              </w:rPr>
              <w:t>
Оперативно-техническое руководство подготовкой аварийно-спасательных бригад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03"/>
          <w:p>
            <w:pPr>
              <w:spacing w:after="20"/>
              <w:ind w:left="20"/>
              <w:jc w:val="both"/>
            </w:pPr>
            <w:r>
              <w:rPr>
                <w:rFonts w:ascii="Times New Roman"/>
                <w:b w:val="false"/>
                <w:i w:val="false"/>
                <w:color w:val="000000"/>
                <w:sz w:val="20"/>
              </w:rPr>
              <w:t>
Умения:</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состав и оснащенность подразделений для выполнения работ по ликвидации аварийных разливов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инструктаж для аварийно-спасательных бригад перед выходом на место аварий</w:t>
            </w:r>
          </w:p>
          <w:p>
            <w:pPr>
              <w:spacing w:after="20"/>
              <w:ind w:left="20"/>
              <w:jc w:val="both"/>
            </w:pPr>
            <w:r>
              <w:rPr>
                <w:rFonts w:ascii="Times New Roman"/>
                <w:b w:val="false"/>
                <w:i w:val="false"/>
                <w:color w:val="000000"/>
                <w:sz w:val="20"/>
              </w:rPr>
              <w:t>
3. Определять меры по охране жизни и здоровья работников в случае разлива нефти и нефтепродуктов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04"/>
          <w:p>
            <w:pPr>
              <w:spacing w:after="20"/>
              <w:ind w:left="20"/>
              <w:jc w:val="both"/>
            </w:pPr>
            <w:r>
              <w:rPr>
                <w:rFonts w:ascii="Times New Roman"/>
                <w:b w:val="false"/>
                <w:i w:val="false"/>
                <w:color w:val="000000"/>
                <w:sz w:val="20"/>
              </w:rPr>
              <w:t>
Знания:</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процесс транспортировки и хранения, разведки и добычи, переработки и хранения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Экологический кодекс Республики Казахстан, Кодекс Республики Казахстан "О недрах и недропользовании", Закон Республики Казахстан "О гражданской защите", Закон Республики Казахстан "О магистральном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Постановления, приказы, распоряжения, методические, нормативные документы по вопросам охраны морской среды от загрязнения нефтью и нефтепродуктами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Технические характеристики специальных систем и оборудования, устройств, используемых при выполнении работ по ликвидации разливов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Положения Международной конвенции по предотвращению загрязнения с судов (МАРПОЛ), резолюции Международной морской организации (ИМО) по предотвращению загрязнения морской среды и т.п.</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экономики, организации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трудового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Требования к лицензионной деятельности</w:t>
            </w:r>
          </w:p>
          <w:p>
            <w:pPr>
              <w:spacing w:after="20"/>
              <w:ind w:left="20"/>
              <w:jc w:val="both"/>
            </w:pPr>
            <w:r>
              <w:rPr>
                <w:rFonts w:ascii="Times New Roman"/>
                <w:b w:val="false"/>
                <w:i w:val="false"/>
                <w:color w:val="000000"/>
                <w:sz w:val="20"/>
              </w:rPr>
              <w:t>
9.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05"/>
          <w:p>
            <w:pPr>
              <w:spacing w:after="20"/>
              <w:ind w:left="20"/>
              <w:jc w:val="both"/>
            </w:pPr>
            <w:r>
              <w:rPr>
                <w:rFonts w:ascii="Times New Roman"/>
                <w:b w:val="false"/>
                <w:i w:val="false"/>
                <w:color w:val="000000"/>
                <w:sz w:val="20"/>
              </w:rPr>
              <w:t>
Навык 2:</w:t>
            </w:r>
          </w:p>
          <w:bookmarkEnd w:id="105"/>
          <w:p>
            <w:pPr>
              <w:spacing w:after="20"/>
              <w:ind w:left="20"/>
              <w:jc w:val="both"/>
            </w:pPr>
            <w:r>
              <w:rPr>
                <w:rFonts w:ascii="Times New Roman"/>
                <w:b w:val="false"/>
                <w:i w:val="false"/>
                <w:color w:val="000000"/>
                <w:sz w:val="20"/>
              </w:rPr>
              <w:t>
Ликвидация аварий разливами нефти и нефтепродуктов в море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06"/>
          <w:p>
            <w:pPr>
              <w:spacing w:after="20"/>
              <w:ind w:left="20"/>
              <w:jc w:val="both"/>
            </w:pPr>
            <w:r>
              <w:rPr>
                <w:rFonts w:ascii="Times New Roman"/>
                <w:b w:val="false"/>
                <w:i w:val="false"/>
                <w:color w:val="000000"/>
                <w:sz w:val="20"/>
              </w:rPr>
              <w:t>
Умения:</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методы ликвидации разлива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возможности, взаимодействия сил и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Организовывать управление, связь и оповещение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и рассчитывать сроки проведения операции по ликвидации аварий и разлива нефти и нефтепродуктов</w:t>
            </w:r>
          </w:p>
          <w:p>
            <w:pPr>
              <w:spacing w:after="20"/>
              <w:ind w:left="20"/>
              <w:jc w:val="both"/>
            </w:pPr>
            <w:r>
              <w:rPr>
                <w:rFonts w:ascii="Times New Roman"/>
                <w:b w:val="false"/>
                <w:i w:val="false"/>
                <w:color w:val="000000"/>
                <w:sz w:val="20"/>
              </w:rPr>
              <w:t>
5. Оценивать масштаб уровня разлива и риска распространения разливов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07"/>
          <w:p>
            <w:pPr>
              <w:spacing w:after="20"/>
              <w:ind w:left="20"/>
              <w:jc w:val="both"/>
            </w:pPr>
            <w:r>
              <w:rPr>
                <w:rFonts w:ascii="Times New Roman"/>
                <w:b w:val="false"/>
                <w:i w:val="false"/>
                <w:color w:val="000000"/>
                <w:sz w:val="20"/>
              </w:rPr>
              <w:t>
Знания:</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 ликвидации аварий по разливу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организации работ по охране водной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и нормы охраны труда при выполнении работ по ликвидации аварийных разливов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План мероприятий по локализации и ликвидации последствий аварий и инцидентов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Географические, навигационно-гидрографические, гидрометеорологические и другие особенности района разлива нефти и нефтепродуктов, которые учитываются при организации и проведении операции по его ликвидации</w:t>
            </w:r>
          </w:p>
          <w:p>
            <w:pPr>
              <w:spacing w:after="20"/>
              <w:ind w:left="20"/>
              <w:jc w:val="both"/>
            </w:pPr>
            <w:r>
              <w:rPr>
                <w:rFonts w:ascii="Times New Roman"/>
                <w:b w:val="false"/>
                <w:i w:val="false"/>
                <w:color w:val="000000"/>
                <w:sz w:val="20"/>
              </w:rPr>
              <w:t>
6. Физико-химические свойства нефти и нефтепродуктов, средств используемых диспергентов и сорбентов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08"/>
          <w:p>
            <w:pPr>
              <w:spacing w:after="20"/>
              <w:ind w:left="20"/>
              <w:jc w:val="both"/>
            </w:pPr>
            <w:r>
              <w:rPr>
                <w:rFonts w:ascii="Times New Roman"/>
                <w:b w:val="false"/>
                <w:i w:val="false"/>
                <w:color w:val="000000"/>
                <w:sz w:val="20"/>
              </w:rPr>
              <w:t>
Навык 3:</w:t>
            </w:r>
          </w:p>
          <w:bookmarkEnd w:id="108"/>
          <w:p>
            <w:pPr>
              <w:spacing w:after="20"/>
              <w:ind w:left="20"/>
              <w:jc w:val="both"/>
            </w:pPr>
            <w:r>
              <w:rPr>
                <w:rFonts w:ascii="Times New Roman"/>
                <w:b w:val="false"/>
                <w:i w:val="false"/>
                <w:color w:val="000000"/>
                <w:sz w:val="20"/>
              </w:rPr>
              <w:t>
Завершение работ по ликвидации разливов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09"/>
          <w:p>
            <w:pPr>
              <w:spacing w:after="20"/>
              <w:ind w:left="20"/>
              <w:jc w:val="both"/>
            </w:pPr>
            <w:r>
              <w:rPr>
                <w:rFonts w:ascii="Times New Roman"/>
                <w:b w:val="false"/>
                <w:i w:val="false"/>
                <w:color w:val="000000"/>
                <w:sz w:val="20"/>
              </w:rPr>
              <w:t>
Умения:</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конечный уровень утилизации разливов и критерий завершения операций по ликвидации разливов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отчет о проведенных мерах и операциях по ликвидации разливов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Составлять отчеты обо всех расходах, произведенных при операциях реагирования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отчеты об использованных материалах реагирования (например, тип топлива, его количество, цель использования)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оценку экологического и экономического ущерба от разлива нефти</w:t>
            </w:r>
          </w:p>
          <w:p>
            <w:pPr>
              <w:spacing w:after="20"/>
              <w:ind w:left="20"/>
              <w:jc w:val="both"/>
            </w:pPr>
            <w:r>
              <w:rPr>
                <w:rFonts w:ascii="Times New Roman"/>
                <w:b w:val="false"/>
                <w:i w:val="false"/>
                <w:color w:val="000000"/>
                <w:sz w:val="20"/>
              </w:rPr>
              <w:t>
6. Обобщать опыт проведения работ по ликвидации аварийных разливов нефти и нефтепродуктов в море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10"/>
          <w:p>
            <w:pPr>
              <w:spacing w:after="20"/>
              <w:ind w:left="20"/>
              <w:jc w:val="both"/>
            </w:pPr>
            <w:r>
              <w:rPr>
                <w:rFonts w:ascii="Times New Roman"/>
                <w:b w:val="false"/>
                <w:i w:val="false"/>
                <w:color w:val="000000"/>
                <w:sz w:val="20"/>
              </w:rPr>
              <w:t>
Знания:</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1. Формы и порядок представления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Специализированные программные продукты по профилю работы</w:t>
            </w:r>
          </w:p>
          <w:p>
            <w:pPr>
              <w:spacing w:after="20"/>
              <w:ind w:left="20"/>
              <w:jc w:val="both"/>
            </w:pPr>
            <w:r>
              <w:rPr>
                <w:rFonts w:ascii="Times New Roman"/>
                <w:b w:val="false"/>
                <w:i w:val="false"/>
                <w:color w:val="000000"/>
                <w:sz w:val="20"/>
              </w:rPr>
              <w:t>
3. Методы расчета экологического и экономического ущерба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11"/>
          <w:p>
            <w:pPr>
              <w:spacing w:after="20"/>
              <w:ind w:left="20"/>
              <w:jc w:val="both"/>
            </w:pPr>
            <w:r>
              <w:rPr>
                <w:rFonts w:ascii="Times New Roman"/>
                <w:b w:val="false"/>
                <w:i w:val="false"/>
                <w:color w:val="000000"/>
                <w:sz w:val="20"/>
              </w:rPr>
              <w:t>
Трудовая функция 2:</w:t>
            </w:r>
          </w:p>
          <w:bookmarkEnd w:id="111"/>
          <w:p>
            <w:pPr>
              <w:spacing w:after="20"/>
              <w:ind w:left="20"/>
              <w:jc w:val="both"/>
            </w:pPr>
            <w:r>
              <w:rPr>
                <w:rFonts w:ascii="Times New Roman"/>
                <w:b w:val="false"/>
                <w:i w:val="false"/>
                <w:color w:val="000000"/>
                <w:sz w:val="20"/>
              </w:rPr>
              <w:t>
Техническое обеспечение деятельности по борьбе с аварийными разливами нефти и нефтепродуктов в море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12"/>
          <w:p>
            <w:pPr>
              <w:spacing w:after="20"/>
              <w:ind w:left="20"/>
              <w:jc w:val="both"/>
            </w:pPr>
            <w:r>
              <w:rPr>
                <w:rFonts w:ascii="Times New Roman"/>
                <w:b w:val="false"/>
                <w:i w:val="false"/>
                <w:color w:val="000000"/>
                <w:sz w:val="20"/>
              </w:rPr>
              <w:t>
Навык 1:</w:t>
            </w:r>
          </w:p>
          <w:bookmarkEnd w:id="112"/>
          <w:p>
            <w:pPr>
              <w:spacing w:after="20"/>
              <w:ind w:left="20"/>
              <w:jc w:val="both"/>
            </w:pPr>
            <w:r>
              <w:rPr>
                <w:rFonts w:ascii="Times New Roman"/>
                <w:b w:val="false"/>
                <w:i w:val="false"/>
                <w:color w:val="000000"/>
                <w:sz w:val="20"/>
              </w:rPr>
              <w:t>
Разработка технической документации по борьбе с аварийными разливами нефти и нефтепродуктов в море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13"/>
          <w:p>
            <w:pPr>
              <w:spacing w:after="20"/>
              <w:ind w:left="20"/>
              <w:jc w:val="both"/>
            </w:pPr>
            <w:r>
              <w:rPr>
                <w:rFonts w:ascii="Times New Roman"/>
                <w:b w:val="false"/>
                <w:i w:val="false"/>
                <w:color w:val="000000"/>
                <w:sz w:val="20"/>
              </w:rPr>
              <w:t>
Умения:</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нормативно-техническую документацию по проблеме ликвидации разливов нефти и нефтепродуктов в море</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планы и организационные мероприятия по обеспечению постоянной готовности работников подразделений и технических средств к выполнению работ по ликвидации аварийных разливов нефти и нефтепродуктов в море</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мероприятия и рекомендации по проведению операций по ликвидации разливов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производственные планы и предложения по перспективному развитию технической оснащенности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Разрабатывать декларацию промышленной безопасности опасных производственных объектов</w:t>
            </w:r>
          </w:p>
          <w:p>
            <w:pPr>
              <w:spacing w:after="20"/>
              <w:ind w:left="20"/>
              <w:jc w:val="both"/>
            </w:pPr>
            <w:r>
              <w:rPr>
                <w:rFonts w:ascii="Times New Roman"/>
                <w:b w:val="false"/>
                <w:i w:val="false"/>
                <w:color w:val="000000"/>
                <w:sz w:val="20"/>
              </w:rPr>
              <w:t>
6. Разрабатывать график ежегодных учений и тренировок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14"/>
          <w:p>
            <w:pPr>
              <w:spacing w:after="20"/>
              <w:ind w:left="20"/>
              <w:jc w:val="both"/>
            </w:pPr>
            <w:r>
              <w:rPr>
                <w:rFonts w:ascii="Times New Roman"/>
                <w:b w:val="false"/>
                <w:i w:val="false"/>
                <w:color w:val="000000"/>
                <w:sz w:val="20"/>
              </w:rPr>
              <w:t>
Знания:</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Нормативно-технические, организационно-распорядительные документы и методические материалы, касающиеся производственной деятельности предприятия и профессиональной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разработке нормативно-технической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Устав о дисциплине работников морского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технической эксплуатации морских судов</w:t>
            </w:r>
          </w:p>
          <w:p>
            <w:pPr>
              <w:spacing w:after="20"/>
              <w:ind w:left="20"/>
              <w:jc w:val="both"/>
            </w:pPr>
            <w:r>
              <w:rPr>
                <w:rFonts w:ascii="Times New Roman"/>
                <w:b w:val="false"/>
                <w:i w:val="false"/>
                <w:color w:val="000000"/>
                <w:sz w:val="20"/>
              </w:rPr>
              <w:t>
5. Системы экологических стандартов и нормативов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15"/>
          <w:p>
            <w:pPr>
              <w:spacing w:after="20"/>
              <w:ind w:left="20"/>
              <w:jc w:val="both"/>
            </w:pPr>
            <w:r>
              <w:rPr>
                <w:rFonts w:ascii="Times New Roman"/>
                <w:b w:val="false"/>
                <w:i w:val="false"/>
                <w:color w:val="000000"/>
                <w:sz w:val="20"/>
              </w:rPr>
              <w:t>
Навык 2:</w:t>
            </w:r>
          </w:p>
          <w:bookmarkEnd w:id="115"/>
          <w:p>
            <w:pPr>
              <w:spacing w:after="20"/>
              <w:ind w:left="20"/>
              <w:jc w:val="both"/>
            </w:pPr>
            <w:r>
              <w:rPr>
                <w:rFonts w:ascii="Times New Roman"/>
                <w:b w:val="false"/>
                <w:i w:val="false"/>
                <w:color w:val="000000"/>
                <w:sz w:val="20"/>
              </w:rPr>
              <w:t>
Проведение инженерно-технических мероприятий, направленных на предотвращение возможных разливов нефти и нефтепродуктов и (или) снижение масштабов опасности их последствий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16"/>
          <w:p>
            <w:pPr>
              <w:spacing w:after="20"/>
              <w:ind w:left="20"/>
              <w:jc w:val="both"/>
            </w:pPr>
            <w:r>
              <w:rPr>
                <w:rFonts w:ascii="Times New Roman"/>
                <w:b w:val="false"/>
                <w:i w:val="false"/>
                <w:color w:val="000000"/>
                <w:sz w:val="20"/>
              </w:rPr>
              <w:t>
Умения:</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1. Выявлять неисправности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Прогнозировать возможные последствия нефтяного загрязнения для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Планировать чрезвычайные мероприятия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учения и тренировки в целях предотвращения возможных разливов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Выявлять потенциально опасные зоны</w:t>
            </w:r>
          </w:p>
          <w:p>
            <w:pPr>
              <w:spacing w:after="20"/>
              <w:ind w:left="20"/>
              <w:jc w:val="both"/>
            </w:pPr>
            <w:r>
              <w:rPr>
                <w:rFonts w:ascii="Times New Roman"/>
                <w:b w:val="false"/>
                <w:i w:val="false"/>
                <w:color w:val="000000"/>
                <w:sz w:val="20"/>
              </w:rPr>
              <w:t>
6. Осуществлять экологическую экспертизу технико-экономических обоснований, проектов расширения и реконструкции действующих производств, а также создаваемых новых технологий и оборудования, разработка мероприятий по внедрению новой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17"/>
          <w:p>
            <w:pPr>
              <w:spacing w:after="20"/>
              <w:ind w:left="20"/>
              <w:jc w:val="both"/>
            </w:pPr>
            <w:r>
              <w:rPr>
                <w:rFonts w:ascii="Times New Roman"/>
                <w:b w:val="false"/>
                <w:i w:val="false"/>
                <w:color w:val="000000"/>
                <w:sz w:val="20"/>
              </w:rPr>
              <w:t>
Знания:</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1. Национальный план обеспечения готовности и действий к ликвидации разливов нефти на море, внутренних водоемах и в предохранительной зоне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эксплуатации технологического оборудования, применяемых при ликвидации аварий по разливу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Передовой отечественный и зарубежный опыт в области ликвидации аварийных разливов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мобилизации и развертывания технологического оборудования, применяемых при ликвидации аварий по разливу нефти</w:t>
            </w:r>
          </w:p>
          <w:p>
            <w:pPr>
              <w:spacing w:after="20"/>
              <w:ind w:left="20"/>
              <w:jc w:val="both"/>
            </w:pPr>
            <w:r>
              <w:rPr>
                <w:rFonts w:ascii="Times New Roman"/>
                <w:b w:val="false"/>
                <w:i w:val="false"/>
                <w:color w:val="000000"/>
                <w:sz w:val="20"/>
              </w:rPr>
              <w:t>
5. Требования к проведению экологической экспертизы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18"/>
          <w:p>
            <w:pPr>
              <w:spacing w:after="20"/>
              <w:ind w:left="20"/>
              <w:jc w:val="both"/>
            </w:pPr>
            <w:r>
              <w:rPr>
                <w:rFonts w:ascii="Times New Roman"/>
                <w:b w:val="false"/>
                <w:i w:val="false"/>
                <w:color w:val="000000"/>
                <w:sz w:val="20"/>
              </w:rPr>
              <w:t>
Навык 3:</w:t>
            </w:r>
          </w:p>
          <w:bookmarkEnd w:id="118"/>
          <w:p>
            <w:pPr>
              <w:spacing w:after="20"/>
              <w:ind w:left="20"/>
              <w:jc w:val="both"/>
            </w:pPr>
            <w:r>
              <w:rPr>
                <w:rFonts w:ascii="Times New Roman"/>
                <w:b w:val="false"/>
                <w:i w:val="false"/>
                <w:color w:val="000000"/>
                <w:sz w:val="20"/>
              </w:rPr>
              <w:t>
Организация обучения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19"/>
          <w:p>
            <w:pPr>
              <w:spacing w:after="20"/>
              <w:ind w:left="20"/>
              <w:jc w:val="both"/>
            </w:pPr>
            <w:r>
              <w:rPr>
                <w:rFonts w:ascii="Times New Roman"/>
                <w:b w:val="false"/>
                <w:i w:val="false"/>
                <w:color w:val="000000"/>
                <w:sz w:val="20"/>
              </w:rPr>
              <w:t>
Умения:</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план и программы обучения работников способам защиты и действиям в чрезвычайных ситуациях, связанных с разливами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проведение инструктажа для всего персонала, занятого в ликвидации разлива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Организовывать мероприятия по обучению технике безопасности при использовании специального оборудования или химических средств</w:t>
            </w:r>
          </w:p>
          <w:p>
            <w:pPr>
              <w:spacing w:after="20"/>
              <w:ind w:left="20"/>
              <w:jc w:val="both"/>
            </w:pPr>
            <w:r>
              <w:rPr>
                <w:rFonts w:ascii="Times New Roman"/>
                <w:b w:val="false"/>
                <w:i w:val="false"/>
                <w:color w:val="000000"/>
                <w:sz w:val="20"/>
              </w:rPr>
              <w:t>
4. Использовать средства индивидуальной и коллективной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20"/>
          <w:p>
            <w:pPr>
              <w:spacing w:after="20"/>
              <w:ind w:left="20"/>
              <w:jc w:val="both"/>
            </w:pPr>
            <w:r>
              <w:rPr>
                <w:rFonts w:ascii="Times New Roman"/>
                <w:b w:val="false"/>
                <w:i w:val="false"/>
                <w:color w:val="000000"/>
                <w:sz w:val="20"/>
              </w:rPr>
              <w:t>
Знания:</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1. Программа обучения работников способам защиты и действиям в чрезвычайных ситуациях, связанных с разливами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разработке программ обучения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аттестации работников</w:t>
            </w:r>
          </w:p>
          <w:p>
            <w:pPr>
              <w:spacing w:after="20"/>
              <w:ind w:left="20"/>
              <w:jc w:val="both"/>
            </w:pPr>
            <w:r>
              <w:rPr>
                <w:rFonts w:ascii="Times New Roman"/>
                <w:b w:val="false"/>
                <w:i w:val="false"/>
                <w:color w:val="000000"/>
                <w:sz w:val="20"/>
              </w:rPr>
              <w:t>
4. Технические средства, используемые при ликвидации аварий и разливов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21"/>
          <w:p>
            <w:pPr>
              <w:spacing w:after="20"/>
              <w:ind w:left="20"/>
              <w:jc w:val="both"/>
            </w:pPr>
            <w:r>
              <w:rPr>
                <w:rFonts w:ascii="Times New Roman"/>
                <w:b w:val="false"/>
                <w:i w:val="false"/>
                <w:color w:val="000000"/>
                <w:sz w:val="20"/>
              </w:rPr>
              <w:t>
Ответственность</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Профессиональный подход к решению проблем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Организаторские 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Оперативность</w:t>
            </w:r>
          </w:p>
          <w:p>
            <w:pPr>
              <w:spacing w:after="20"/>
              <w:ind w:left="20"/>
              <w:jc w:val="both"/>
            </w:pPr>
            <w:r>
              <w:rPr>
                <w:rFonts w:ascii="Times New Roman"/>
                <w:b w:val="false"/>
                <w:i w:val="false"/>
                <w:color w:val="000000"/>
                <w:sz w:val="20"/>
              </w:rPr>
              <w:t>
Понимание значения новой информации для текущего и будущего решения проблем и принятия решений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аварийно-восстановительного пункта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"Инженер по подводно-техническим работам":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подводно-техническим работам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22"/>
          <w:p>
            <w:pPr>
              <w:spacing w:after="20"/>
              <w:ind w:left="20"/>
              <w:jc w:val="both"/>
            </w:pPr>
            <w:r>
              <w:rPr>
                <w:rFonts w:ascii="Times New Roman"/>
                <w:b w:val="false"/>
                <w:i w:val="false"/>
                <w:color w:val="000000"/>
                <w:sz w:val="20"/>
              </w:rPr>
              <w:t>
Уровень образования:</w:t>
            </w:r>
          </w:p>
          <w:bookmarkEnd w:id="122"/>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23"/>
          <w:p>
            <w:pPr>
              <w:spacing w:after="20"/>
              <w:ind w:left="20"/>
              <w:jc w:val="both"/>
            </w:pPr>
            <w:r>
              <w:rPr>
                <w:rFonts w:ascii="Times New Roman"/>
                <w:b w:val="false"/>
                <w:i w:val="false"/>
                <w:color w:val="000000"/>
                <w:sz w:val="20"/>
              </w:rPr>
              <w:t>
Специальность:</w:t>
            </w:r>
          </w:p>
          <w:bookmarkEnd w:id="123"/>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24"/>
          <w:p>
            <w:pPr>
              <w:spacing w:after="20"/>
              <w:ind w:left="20"/>
              <w:jc w:val="both"/>
            </w:pPr>
            <w:r>
              <w:rPr>
                <w:rFonts w:ascii="Times New Roman"/>
                <w:b w:val="false"/>
                <w:i w:val="false"/>
                <w:color w:val="000000"/>
                <w:sz w:val="20"/>
              </w:rPr>
              <w:t>
Квалификация:</w:t>
            </w:r>
          </w:p>
          <w:bookmarkEnd w:id="12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профессиональной сфере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подводно-технических работ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Организация и проведение подводно-технических работ на закрепленном участке магистрального трубопровода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25"/>
          <w:p>
            <w:pPr>
              <w:spacing w:after="20"/>
              <w:ind w:left="20"/>
              <w:jc w:val="both"/>
            </w:pPr>
            <w:r>
              <w:rPr>
                <w:rFonts w:ascii="Times New Roman"/>
                <w:b w:val="false"/>
                <w:i w:val="false"/>
                <w:color w:val="000000"/>
                <w:sz w:val="20"/>
              </w:rPr>
              <w:t>
Трудовая функция 1:</w:t>
            </w:r>
          </w:p>
          <w:bookmarkEnd w:id="125"/>
          <w:p>
            <w:pPr>
              <w:spacing w:after="20"/>
              <w:ind w:left="20"/>
              <w:jc w:val="both"/>
            </w:pPr>
            <w:r>
              <w:rPr>
                <w:rFonts w:ascii="Times New Roman"/>
                <w:b w:val="false"/>
                <w:i w:val="false"/>
                <w:color w:val="000000"/>
                <w:sz w:val="20"/>
              </w:rPr>
              <w:t xml:space="preserve">
Организация и проведение подводно-технических работ на закрепленном участке магистрального трубопровода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26"/>
          <w:p>
            <w:pPr>
              <w:spacing w:after="20"/>
              <w:ind w:left="20"/>
              <w:jc w:val="both"/>
            </w:pPr>
            <w:r>
              <w:rPr>
                <w:rFonts w:ascii="Times New Roman"/>
                <w:b w:val="false"/>
                <w:i w:val="false"/>
                <w:color w:val="000000"/>
                <w:sz w:val="20"/>
              </w:rPr>
              <w:t>
Навык 1:</w:t>
            </w:r>
          </w:p>
          <w:bookmarkEnd w:id="126"/>
          <w:p>
            <w:pPr>
              <w:spacing w:after="20"/>
              <w:ind w:left="20"/>
              <w:jc w:val="both"/>
            </w:pPr>
            <w:r>
              <w:rPr>
                <w:rFonts w:ascii="Times New Roman"/>
                <w:b w:val="false"/>
                <w:i w:val="false"/>
                <w:color w:val="000000"/>
                <w:sz w:val="20"/>
              </w:rPr>
              <w:t>
Оперативно-техническое руководство подготовкой подводно-технических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27"/>
          <w:p>
            <w:pPr>
              <w:spacing w:after="20"/>
              <w:ind w:left="20"/>
              <w:jc w:val="both"/>
            </w:pPr>
            <w:r>
              <w:rPr>
                <w:rFonts w:ascii="Times New Roman"/>
                <w:b w:val="false"/>
                <w:i w:val="false"/>
                <w:color w:val="000000"/>
                <w:sz w:val="20"/>
              </w:rPr>
              <w:t>
Умения:</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план организационно-технических мероприятий по обеспечению надежности работы магистральных трубопроводов на закрепленных участках (координация и надзор за всеми работами, выполняемыми другими службами и организациями в охранной зоне, проведение мероприятий технического обслуживания и ремонта согласно графику, с целью недопущения и предотвращения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Организовывать и проводить своевременное и качественное обследование подводных переходов трубопроводов, водоводов и водозаборных сооружений, предупреждение аварий (отказов)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содержание в постоянной готовности к подводно-техническим работам все технические средства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Обеспечить своевременное проведение инструктажей и проверку знаний персоналом правил технической эксплуатации трубопроводов, правил промышленной безопасности, правил по охране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Обеспечить соблюдение норм и правил безопасности при эксплуатации и ремонте трубопроводов, правил эксплуатации плавсредств, водолазной техники, правил безопасности труда на водолазных работах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Организовать планирование, учет и составление отчетности о производственной деятельности участка; составление заявки на необходимые для производственной деятельности участка и ремонтных работ материалы, запчасти, инструмента и т.п.</w:t>
            </w:r>
          </w:p>
          <w:p>
            <w:pPr>
              <w:spacing w:after="20"/>
              <w:ind w:left="20"/>
              <w:jc w:val="both"/>
            </w:pPr>
            <w:r>
              <w:rPr>
                <w:rFonts w:ascii="Times New Roman"/>
                <w:b w:val="false"/>
                <w:i w:val="false"/>
                <w:color w:val="000000"/>
                <w:sz w:val="20"/>
              </w:rPr>
              <w:t>
7. Обеспечивать выполнение участком плановых заданий, эффективное использование производственных мощностей, экономное расходование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28"/>
          <w:p>
            <w:pPr>
              <w:spacing w:after="20"/>
              <w:ind w:left="20"/>
              <w:jc w:val="both"/>
            </w:pPr>
            <w:r>
              <w:rPr>
                <w:rFonts w:ascii="Times New Roman"/>
                <w:b w:val="false"/>
                <w:i w:val="false"/>
                <w:color w:val="000000"/>
                <w:sz w:val="20"/>
              </w:rPr>
              <w:t>
Знания:</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процесс транспортировки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Экологический кодекс Республики Казахстан, Кодекс Республики Казахстан "О недрах и недропользовании", Закон Республики Казахстан "О гражданской защите", Закон Республики Казахстан "О магистральном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Постановления, приказы, распоряжения, методические, нормативные документы, технические стандарты по вопросам охраны морской среды от загрязнения нефтью и нефтепродуктами, морских геофизических, геотехнических и сейсмологических работ, морских изысканий и подводно-технических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характеристики специальных систем и оборудования, устройств, используемых при выполнении работ по ликвидации разливов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Положения Международной конвенции по предотвращению загрязнения с судов (МАРПОЛ), резолюции Международной морской организации (ИМО) по предотвращению загрязнения морской среды и т.п.</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экономики, организации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трудового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Требования к лицензионной деятельности</w:t>
            </w:r>
          </w:p>
          <w:p>
            <w:pPr>
              <w:spacing w:after="20"/>
              <w:ind w:left="20"/>
              <w:jc w:val="both"/>
            </w:pPr>
            <w:r>
              <w:rPr>
                <w:rFonts w:ascii="Times New Roman"/>
                <w:b w:val="false"/>
                <w:i w:val="false"/>
                <w:color w:val="000000"/>
                <w:sz w:val="20"/>
              </w:rPr>
              <w:t>
8.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29"/>
          <w:p>
            <w:pPr>
              <w:spacing w:after="20"/>
              <w:ind w:left="20"/>
              <w:jc w:val="both"/>
            </w:pPr>
            <w:r>
              <w:rPr>
                <w:rFonts w:ascii="Times New Roman"/>
                <w:b w:val="false"/>
                <w:i w:val="false"/>
                <w:color w:val="000000"/>
                <w:sz w:val="20"/>
              </w:rPr>
              <w:t>
Навык 2:</w:t>
            </w:r>
          </w:p>
          <w:bookmarkEnd w:id="129"/>
          <w:p>
            <w:pPr>
              <w:spacing w:after="20"/>
              <w:ind w:left="20"/>
              <w:jc w:val="both"/>
            </w:pPr>
            <w:r>
              <w:rPr>
                <w:rFonts w:ascii="Times New Roman"/>
                <w:b w:val="false"/>
                <w:i w:val="false"/>
                <w:color w:val="000000"/>
                <w:sz w:val="20"/>
              </w:rPr>
              <w:t>
Проведение подводно-технических работ и организация оперативной локализации и ликвидации последствий возможных отказов (аварий) на подводных переходах трубопровода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30"/>
          <w:p>
            <w:pPr>
              <w:spacing w:after="20"/>
              <w:ind w:left="20"/>
              <w:jc w:val="both"/>
            </w:pPr>
            <w:r>
              <w:rPr>
                <w:rFonts w:ascii="Times New Roman"/>
                <w:b w:val="false"/>
                <w:i w:val="false"/>
                <w:color w:val="000000"/>
                <w:sz w:val="20"/>
              </w:rPr>
              <w:t>
Умения:</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1. Проведение подводно-технических работ и организация оперативной локализации и ликвидации последствий возможных отказов (аварий) на подводных переходах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выполнение графиков, технических нормативов, сроков проведения подводно-технических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Вести контроль за организацией подготовки и производства огневых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Организовывать проведение работ по установке бонных заграждений, локализации и сбора нефтепродуктов в случае возможных отказов (аварий) трубопроводов или при проведении противоаварийных тренировок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Вести контроль за безопасной эксплуатацией объектов водолазной техники и барокамеры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технически правильную эксплуатацию флота, водолазного оборудования, механизмов и других основных средств</w:t>
            </w:r>
          </w:p>
          <w:p>
            <w:pPr>
              <w:spacing w:after="20"/>
              <w:ind w:left="20"/>
              <w:jc w:val="both"/>
            </w:pPr>
            <w:r>
              <w:rPr>
                <w:rFonts w:ascii="Times New Roman"/>
                <w:b w:val="false"/>
                <w:i w:val="false"/>
                <w:color w:val="000000"/>
                <w:sz w:val="20"/>
              </w:rPr>
              <w:t>
7. Контролировать организацию и соблюдение технологии работ на объектах подводно-технических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31"/>
          <w:p>
            <w:pPr>
              <w:spacing w:after="20"/>
              <w:ind w:left="20"/>
              <w:jc w:val="both"/>
            </w:pPr>
            <w:r>
              <w:rPr>
                <w:rFonts w:ascii="Times New Roman"/>
                <w:b w:val="false"/>
                <w:i w:val="false"/>
                <w:color w:val="000000"/>
                <w:sz w:val="20"/>
              </w:rPr>
              <w:t>
Знания:</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 ликвидации аварий по разливу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организации работ по охране водной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и нормы охраны труда при выполнении работ по ликвидации аварийных разливов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План мероприятий по локализации и ликвидации последствий аварий и инцидентов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Географические, навигационно-гидрографические, гидрометеорологические и другие особенности района разлива нефти и нефтепродуктов, которые учитываются при организации и проведении операции по его ликвидации</w:t>
            </w:r>
          </w:p>
          <w:p>
            <w:pPr>
              <w:spacing w:after="20"/>
              <w:ind w:left="20"/>
              <w:jc w:val="both"/>
            </w:pPr>
            <w:r>
              <w:rPr>
                <w:rFonts w:ascii="Times New Roman"/>
                <w:b w:val="false"/>
                <w:i w:val="false"/>
                <w:color w:val="000000"/>
                <w:sz w:val="20"/>
              </w:rPr>
              <w:t>
6. Физико-химические свойства нефти и нефтепродуктов, средств используемых диспергентов и сорбентов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32"/>
          <w:p>
            <w:pPr>
              <w:spacing w:after="20"/>
              <w:ind w:left="20"/>
              <w:jc w:val="both"/>
            </w:pPr>
            <w:r>
              <w:rPr>
                <w:rFonts w:ascii="Times New Roman"/>
                <w:b w:val="false"/>
                <w:i w:val="false"/>
                <w:color w:val="000000"/>
                <w:sz w:val="20"/>
              </w:rPr>
              <w:t>
Навык 3:</w:t>
            </w:r>
          </w:p>
          <w:bookmarkEnd w:id="132"/>
          <w:p>
            <w:pPr>
              <w:spacing w:after="20"/>
              <w:ind w:left="20"/>
              <w:jc w:val="both"/>
            </w:pPr>
            <w:r>
              <w:rPr>
                <w:rFonts w:ascii="Times New Roman"/>
                <w:b w:val="false"/>
                <w:i w:val="false"/>
                <w:color w:val="000000"/>
                <w:sz w:val="20"/>
              </w:rPr>
              <w:t>
Разработка технической документации по проведению подводно-технических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33"/>
          <w:p>
            <w:pPr>
              <w:spacing w:after="20"/>
              <w:ind w:left="20"/>
              <w:jc w:val="both"/>
            </w:pPr>
            <w:r>
              <w:rPr>
                <w:rFonts w:ascii="Times New Roman"/>
                <w:b w:val="false"/>
                <w:i w:val="false"/>
                <w:color w:val="000000"/>
                <w:sz w:val="20"/>
              </w:rPr>
              <w:t>
Умения:</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1. Участвовать в подготовке технических заданий для разработки технологии и методов проведения подводно-технических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задачи по управлению вопросами охраны труда, здоровья и окружающей среды, техники безопасности, обеспечивает соблюдение жизненно важных правил безопасности, планов по обеспечению технической целостности и производственной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Взаимодействовать с ведущими специалистами других структурных подразделений по вопросам согласования подводно-технических работ и интегрированному походу к реализации проектов по ремонту и модификации подводного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экспертную оценку проектных документов подрядчиков, внутренних технических стандартов, а так же процедур относящихся ко всем видам морских изысканий и подводно-технических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Разрабатывать и внедрять технические стандарты и процедуры в области применения телеуправляемых необитаемых подводных и надводных аппаратов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внедрение стратегии выполнения морских изысканий и подводно-технических работ, а так же договорных условий с подрядчиками для обеспечения снижения затрат</w:t>
            </w:r>
          </w:p>
          <w:p>
            <w:pPr>
              <w:spacing w:after="20"/>
              <w:ind w:left="20"/>
              <w:jc w:val="both"/>
            </w:pPr>
            <w:r>
              <w:rPr>
                <w:rFonts w:ascii="Times New Roman"/>
                <w:b w:val="false"/>
                <w:i w:val="false"/>
                <w:color w:val="000000"/>
                <w:sz w:val="20"/>
              </w:rPr>
              <w:t>
7. Составлять отчетную и техническую документацию по производственной деятельности на участке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34"/>
          <w:p>
            <w:pPr>
              <w:spacing w:after="20"/>
              <w:ind w:left="20"/>
              <w:jc w:val="both"/>
            </w:pPr>
            <w:r>
              <w:rPr>
                <w:rFonts w:ascii="Times New Roman"/>
                <w:b w:val="false"/>
                <w:i w:val="false"/>
                <w:color w:val="000000"/>
                <w:sz w:val="20"/>
              </w:rPr>
              <w:t>
Знания:</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Нормативно-технические, организационно-распорядительные документы и методические материалы, касающиеся производственной деятельности предприятия и профессиональной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разработке нормативно-технической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Устав о дисциплине работников морского транспорта</w:t>
            </w:r>
          </w:p>
          <w:p>
            <w:pPr>
              <w:spacing w:after="20"/>
              <w:ind w:left="20"/>
              <w:jc w:val="both"/>
            </w:pPr>
            <w:r>
              <w:rPr>
                <w:rFonts w:ascii="Times New Roman"/>
                <w:b w:val="false"/>
                <w:i w:val="false"/>
                <w:color w:val="000000"/>
                <w:sz w:val="20"/>
              </w:rPr>
              <w:t>
4. Правила технической эксплуатации морских судов, системы экологических стандартов и нормативов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35"/>
          <w:p>
            <w:pPr>
              <w:spacing w:after="20"/>
              <w:ind w:left="20"/>
              <w:jc w:val="both"/>
            </w:pPr>
            <w:r>
              <w:rPr>
                <w:rFonts w:ascii="Times New Roman"/>
                <w:b w:val="false"/>
                <w:i w:val="false"/>
                <w:color w:val="000000"/>
                <w:sz w:val="20"/>
              </w:rPr>
              <w:t>
Ответственность</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Пунктуальность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 и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решения</w:t>
            </w:r>
          </w:p>
          <w:p>
            <w:pPr>
              <w:spacing w:after="20"/>
              <w:ind w:left="20"/>
              <w:jc w:val="both"/>
            </w:pPr>
            <w:r>
              <w:rPr>
                <w:rFonts w:ascii="Times New Roman"/>
                <w:b w:val="false"/>
                <w:i w:val="false"/>
                <w:color w:val="000000"/>
                <w:sz w:val="20"/>
              </w:rPr>
              <w:t>
Дисциплинированность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аварийно-восстановительного пункта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"Мастер аварийно-восстановительного пункта":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аварийно-восстановительного пункта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36"/>
          <w:p>
            <w:pPr>
              <w:spacing w:after="20"/>
              <w:ind w:left="20"/>
              <w:jc w:val="both"/>
            </w:pPr>
            <w:r>
              <w:rPr>
                <w:rFonts w:ascii="Times New Roman"/>
                <w:b w:val="false"/>
                <w:i w:val="false"/>
                <w:color w:val="000000"/>
                <w:sz w:val="20"/>
              </w:rPr>
              <w:t>
Уровень образования:</w:t>
            </w:r>
          </w:p>
          <w:bookmarkEnd w:id="136"/>
          <w:p>
            <w:pPr>
              <w:spacing w:after="20"/>
              <w:ind w:left="20"/>
              <w:jc w:val="both"/>
            </w:pPr>
            <w:r>
              <w:rPr>
                <w:rFonts w:ascii="Times New Roman"/>
                <w:b w:val="false"/>
                <w:i w:val="false"/>
                <w:color w:val="000000"/>
                <w:sz w:val="20"/>
              </w:rPr>
              <w:t xml:space="preserve">
послесреднее образование (прикладной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37"/>
          <w:p>
            <w:pPr>
              <w:spacing w:after="20"/>
              <w:ind w:left="20"/>
              <w:jc w:val="both"/>
            </w:pPr>
            <w:r>
              <w:rPr>
                <w:rFonts w:ascii="Times New Roman"/>
                <w:b w:val="false"/>
                <w:i w:val="false"/>
                <w:color w:val="000000"/>
                <w:sz w:val="20"/>
              </w:rPr>
              <w:t>
Специальность:</w:t>
            </w:r>
          </w:p>
          <w:bookmarkEnd w:id="137"/>
          <w:p>
            <w:pPr>
              <w:spacing w:after="20"/>
              <w:ind w:left="20"/>
              <w:jc w:val="both"/>
            </w:pPr>
            <w:r>
              <w:rPr>
                <w:rFonts w:ascii="Times New Roman"/>
                <w:b w:val="false"/>
                <w:i w:val="false"/>
                <w:color w:val="000000"/>
                <w:sz w:val="20"/>
              </w:rPr>
              <w:t xml:space="preserve">
Техническое обслуживание, ремонт и эксплуатация электромеханического оборудования (по видам и отраслям)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38"/>
          <w:p>
            <w:pPr>
              <w:spacing w:after="20"/>
              <w:ind w:left="20"/>
              <w:jc w:val="both"/>
            </w:pPr>
            <w:r>
              <w:rPr>
                <w:rFonts w:ascii="Times New Roman"/>
                <w:b w:val="false"/>
                <w:i w:val="false"/>
                <w:color w:val="000000"/>
                <w:sz w:val="20"/>
              </w:rPr>
              <w:t>
Квалификация:</w:t>
            </w:r>
          </w:p>
          <w:bookmarkEnd w:id="13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39"/>
          <w:p>
            <w:pPr>
              <w:spacing w:after="20"/>
              <w:ind w:left="20"/>
              <w:jc w:val="both"/>
            </w:pPr>
            <w:r>
              <w:rPr>
                <w:rFonts w:ascii="Times New Roman"/>
                <w:b w:val="false"/>
                <w:i w:val="false"/>
                <w:color w:val="000000"/>
                <w:sz w:val="20"/>
              </w:rPr>
              <w:t>
Уровень образования:</w:t>
            </w:r>
          </w:p>
          <w:bookmarkEnd w:id="139"/>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40"/>
          <w:p>
            <w:pPr>
              <w:spacing w:after="20"/>
              <w:ind w:left="20"/>
              <w:jc w:val="both"/>
            </w:pPr>
            <w:r>
              <w:rPr>
                <w:rFonts w:ascii="Times New Roman"/>
                <w:b w:val="false"/>
                <w:i w:val="false"/>
                <w:color w:val="000000"/>
                <w:sz w:val="20"/>
              </w:rPr>
              <w:t>
Специальность:</w:t>
            </w:r>
          </w:p>
          <w:bookmarkEnd w:id="140"/>
          <w:p>
            <w:pPr>
              <w:spacing w:after="20"/>
              <w:ind w:left="20"/>
              <w:jc w:val="both"/>
            </w:pPr>
            <w:r>
              <w:rPr>
                <w:rFonts w:ascii="Times New Roman"/>
                <w:b w:val="false"/>
                <w:i w:val="false"/>
                <w:color w:val="000000"/>
                <w:sz w:val="20"/>
              </w:rPr>
              <w:t xml:space="preserve">
Техническое обслуживание, ремонт и эксплуатация электромеханического оборудования (по видам и отраслям)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41"/>
          <w:p>
            <w:pPr>
              <w:spacing w:after="20"/>
              <w:ind w:left="20"/>
              <w:jc w:val="both"/>
            </w:pPr>
            <w:r>
              <w:rPr>
                <w:rFonts w:ascii="Times New Roman"/>
                <w:b w:val="false"/>
                <w:i w:val="false"/>
                <w:color w:val="000000"/>
                <w:sz w:val="20"/>
              </w:rPr>
              <w:t>
Квалификация:</w:t>
            </w:r>
          </w:p>
          <w:bookmarkEnd w:id="14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профессиональной сфере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1323-0-016 - Мастер участка (ремонтно-строительных работ)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восстановления работоспособности объектов нефтегазовой отрасли (линейная часть магистральных, межпромысловых и промысловых трубопроводов, трубопроводы скважин, технологические трубопроводы компрессорных и дожимных станций, межцеховые трубопроводы, технологические трубопроводы установок перекачивающих станций, узлов учета, трубопроводы газораспределительных сетей высокого, среднего и низкого давления и др.).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42"/>
          <w:p>
            <w:pPr>
              <w:spacing w:after="20"/>
              <w:ind w:left="20"/>
              <w:jc w:val="both"/>
            </w:pPr>
            <w:r>
              <w:rPr>
                <w:rFonts w:ascii="Times New Roman"/>
                <w:b w:val="false"/>
                <w:i w:val="false"/>
                <w:color w:val="000000"/>
                <w:sz w:val="20"/>
              </w:rPr>
              <w:t>
1. Проведение подготовительных работ по ремонту трубопроводов</w:t>
            </w:r>
          </w:p>
          <w:bookmarkEnd w:id="142"/>
          <w:p>
            <w:pPr>
              <w:spacing w:after="20"/>
              <w:ind w:left="20"/>
              <w:jc w:val="both"/>
            </w:pPr>
            <w:r>
              <w:rPr>
                <w:rFonts w:ascii="Times New Roman"/>
                <w:b w:val="false"/>
                <w:i w:val="false"/>
                <w:color w:val="000000"/>
                <w:sz w:val="20"/>
              </w:rPr>
              <w:t>
2. Организация и сопровождение планово-предупредительных, аварийно-восстановительных работ, работ по локализации и ликвидации аварий на трубопроводах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43"/>
          <w:p>
            <w:pPr>
              <w:spacing w:after="20"/>
              <w:ind w:left="20"/>
              <w:jc w:val="both"/>
            </w:pPr>
            <w:r>
              <w:rPr>
                <w:rFonts w:ascii="Times New Roman"/>
                <w:b w:val="false"/>
                <w:i w:val="false"/>
                <w:color w:val="000000"/>
                <w:sz w:val="20"/>
              </w:rPr>
              <w:t>
Трудовая функция 1:</w:t>
            </w:r>
          </w:p>
          <w:bookmarkEnd w:id="143"/>
          <w:p>
            <w:pPr>
              <w:spacing w:after="20"/>
              <w:ind w:left="20"/>
              <w:jc w:val="both"/>
            </w:pPr>
            <w:r>
              <w:rPr>
                <w:rFonts w:ascii="Times New Roman"/>
                <w:b w:val="false"/>
                <w:i w:val="false"/>
                <w:color w:val="000000"/>
                <w:sz w:val="20"/>
              </w:rPr>
              <w:t>
Проведение подготовительных работ по ремонту трубопроводов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44"/>
          <w:p>
            <w:pPr>
              <w:spacing w:after="20"/>
              <w:ind w:left="20"/>
              <w:jc w:val="both"/>
            </w:pPr>
            <w:r>
              <w:rPr>
                <w:rFonts w:ascii="Times New Roman"/>
                <w:b w:val="false"/>
                <w:i w:val="false"/>
                <w:color w:val="000000"/>
                <w:sz w:val="20"/>
              </w:rPr>
              <w:t>
Навык 1:</w:t>
            </w:r>
          </w:p>
          <w:bookmarkEnd w:id="144"/>
          <w:p>
            <w:pPr>
              <w:spacing w:after="20"/>
              <w:ind w:left="20"/>
              <w:jc w:val="both"/>
            </w:pPr>
            <w:r>
              <w:rPr>
                <w:rFonts w:ascii="Times New Roman"/>
                <w:b w:val="false"/>
                <w:i w:val="false"/>
                <w:color w:val="000000"/>
                <w:sz w:val="20"/>
              </w:rPr>
              <w:t>
Подготовка к ликвидации аварий на трубопроводах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45"/>
          <w:p>
            <w:pPr>
              <w:spacing w:after="20"/>
              <w:ind w:left="20"/>
              <w:jc w:val="both"/>
            </w:pPr>
            <w:r>
              <w:rPr>
                <w:rFonts w:ascii="Times New Roman"/>
                <w:b w:val="false"/>
                <w:i w:val="false"/>
                <w:color w:val="000000"/>
                <w:sz w:val="20"/>
              </w:rPr>
              <w:t>
Умения:</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места аварий и задержание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рациональную расстановку и загрузку подчиненного персонала с учетом квалификации, объемов и сложности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Оформлять документацию по приему аварийного участка трубопровода в ремонт</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Обустраивать временные подъездные дороги, переезды через трубопровод, технологические и вдольтрассовые проезды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потребность и места установки оградительных и защитных устройств, знаков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Оценивать техническое состояние электрических станций, оборудования для производства врезки под давлением, компрессоров, подъемных сооружений, грузозахватных приспособлений, строп, оборудования, работающего под избыточным давлением, технологической оснастки, оборудования, предназначенного для проведения работ с применением технологии врезки под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Содержать площадки для хранения материально-технических средств (оборудование, трубы, трубопроводная арматура, горюче-смазочные, сварочные материалы, инструменты, оснастка, приборы, средства измерения и контроля, средства индивидуальной защиты) в соответствии с требованиями нормативных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Осуществлять техническое обслуживание аварийной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9. Обеспечивать оперативную готовность аварийной техники</w:t>
            </w:r>
          </w:p>
          <w:p>
            <w:pPr>
              <w:spacing w:after="20"/>
              <w:ind w:left="20"/>
              <w:jc w:val="both"/>
            </w:pPr>
            <w:r>
              <w:rPr>
                <w:rFonts w:ascii="Times New Roman"/>
                <w:b w:val="false"/>
                <w:i w:val="false"/>
                <w:color w:val="000000"/>
                <w:sz w:val="20"/>
              </w:rPr>
              <w:t>
10. Определять актуальность паспортов и сертификатов на применяемые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46"/>
          <w:p>
            <w:pPr>
              <w:spacing w:after="20"/>
              <w:ind w:left="20"/>
              <w:jc w:val="both"/>
            </w:pPr>
            <w:r>
              <w:rPr>
                <w:rFonts w:ascii="Times New Roman"/>
                <w:b w:val="false"/>
                <w:i w:val="false"/>
                <w:color w:val="000000"/>
                <w:sz w:val="20"/>
              </w:rPr>
              <w:t>
Знания:</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к применяемым материалам в соответствии с технологией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Периодичность и виды обслуживания и ремонта оборудования, механизмов, аварийной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и технические документы на проведение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Нормы расхода материально-технических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Нормативные документы по делопроизводству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трудового законодательства</w:t>
            </w:r>
          </w:p>
          <w:p>
            <w:pPr>
              <w:spacing w:after="20"/>
              <w:ind w:left="20"/>
              <w:jc w:val="both"/>
            </w:pPr>
            <w:r>
              <w:rPr>
                <w:rFonts w:ascii="Times New Roman"/>
                <w:b w:val="false"/>
                <w:i w:val="false"/>
                <w:color w:val="000000"/>
                <w:sz w:val="20"/>
              </w:rPr>
              <w:t>
7.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47"/>
          <w:p>
            <w:pPr>
              <w:spacing w:after="20"/>
              <w:ind w:left="20"/>
              <w:jc w:val="both"/>
            </w:pPr>
            <w:r>
              <w:rPr>
                <w:rFonts w:ascii="Times New Roman"/>
                <w:b w:val="false"/>
                <w:i w:val="false"/>
                <w:color w:val="000000"/>
                <w:sz w:val="20"/>
              </w:rPr>
              <w:t>
Навык 2:</w:t>
            </w:r>
          </w:p>
          <w:bookmarkEnd w:id="147"/>
          <w:p>
            <w:pPr>
              <w:spacing w:after="20"/>
              <w:ind w:left="20"/>
              <w:jc w:val="both"/>
            </w:pPr>
            <w:r>
              <w:rPr>
                <w:rFonts w:ascii="Times New Roman"/>
                <w:b w:val="false"/>
                <w:i w:val="false"/>
                <w:color w:val="000000"/>
                <w:sz w:val="20"/>
              </w:rPr>
              <w:t>
Осмотр трубопроводов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48"/>
          <w:p>
            <w:pPr>
              <w:spacing w:after="20"/>
              <w:ind w:left="20"/>
              <w:jc w:val="both"/>
            </w:pPr>
            <w:r>
              <w:rPr>
                <w:rFonts w:ascii="Times New Roman"/>
                <w:b w:val="false"/>
                <w:i w:val="false"/>
                <w:color w:val="000000"/>
                <w:sz w:val="20"/>
              </w:rPr>
              <w:t>
Умения:</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1. Патрулировать и проводить обследование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Выявлять дефекты труб</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дефект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Читать технологические схемы, чертежи, карты и техническую документацию общего и специального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необходимость обустройства временных подъездных дорог, переездов через трубопровод, технологических и вдольтрассовых проездов при планируемом количественном и качественном составе машин, механизмов, подъемных сооружений, дорожно-строительной и специальной техники</w:t>
            </w:r>
          </w:p>
          <w:p>
            <w:pPr>
              <w:spacing w:after="20"/>
              <w:ind w:left="20"/>
              <w:jc w:val="both"/>
            </w:pPr>
            <w:r>
              <w:rPr>
                <w:rFonts w:ascii="Times New Roman"/>
                <w:b w:val="false"/>
                <w:i w:val="false"/>
                <w:color w:val="000000"/>
                <w:sz w:val="20"/>
              </w:rPr>
              <w:t>
6. Пользоваться различными видами средств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49"/>
          <w:p>
            <w:pPr>
              <w:spacing w:after="20"/>
              <w:ind w:left="20"/>
              <w:jc w:val="both"/>
            </w:pPr>
            <w:r>
              <w:rPr>
                <w:rFonts w:ascii="Times New Roman"/>
                <w:b w:val="false"/>
                <w:i w:val="false"/>
                <w:color w:val="000000"/>
                <w:sz w:val="20"/>
              </w:rPr>
              <w:t>
Знания:</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получения исходных данных для разработки проектов производства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диагностики объектов нефтегазовой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Результаты диагностического обследования объектов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Расположение ремонтируемых и прилегающих трубопроводов, их пересечение со всеми подземными и надземными коммуникациями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Проектная, исполнительная и эксплуатационная документация на ремонтируемый участок</w:t>
            </w:r>
          </w:p>
          <w:p>
            <w:pPr>
              <w:spacing w:after="20"/>
              <w:ind w:left="20"/>
              <w:jc w:val="both"/>
            </w:pPr>
            <w:r>
              <w:rPr>
                <w:rFonts w:ascii="Times New Roman"/>
                <w:b w:val="false"/>
                <w:i w:val="false"/>
                <w:color w:val="000000"/>
                <w:sz w:val="20"/>
              </w:rPr>
              <w:t>
</w:t>
            </w:r>
            <w:r>
              <w:rPr>
                <w:rFonts w:ascii="Times New Roman"/>
                <w:b w:val="false"/>
                <w:i w:val="false"/>
                <w:color w:val="000000"/>
                <w:sz w:val="20"/>
              </w:rPr>
              <w:t>6. Виды дефектов объектов ремонта, выявляемые при различных методах диагностики</w:t>
            </w:r>
          </w:p>
          <w:p>
            <w:pPr>
              <w:spacing w:after="20"/>
              <w:ind w:left="20"/>
              <w:jc w:val="both"/>
            </w:pPr>
            <w:r>
              <w:rPr>
                <w:rFonts w:ascii="Times New Roman"/>
                <w:b w:val="false"/>
                <w:i w:val="false"/>
                <w:color w:val="000000"/>
                <w:sz w:val="20"/>
              </w:rPr>
              <w:t>
7. Планы-графики проведения ремонтных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50"/>
          <w:p>
            <w:pPr>
              <w:spacing w:after="20"/>
              <w:ind w:left="20"/>
              <w:jc w:val="both"/>
            </w:pPr>
            <w:r>
              <w:rPr>
                <w:rFonts w:ascii="Times New Roman"/>
                <w:b w:val="false"/>
                <w:i w:val="false"/>
                <w:color w:val="000000"/>
                <w:sz w:val="20"/>
              </w:rPr>
              <w:t>
Трудовая функция 2:</w:t>
            </w:r>
          </w:p>
          <w:bookmarkEnd w:id="150"/>
          <w:p>
            <w:pPr>
              <w:spacing w:after="20"/>
              <w:ind w:left="20"/>
              <w:jc w:val="both"/>
            </w:pPr>
            <w:r>
              <w:rPr>
                <w:rFonts w:ascii="Times New Roman"/>
                <w:b w:val="false"/>
                <w:i w:val="false"/>
                <w:color w:val="000000"/>
                <w:sz w:val="20"/>
              </w:rPr>
              <w:t>
Организация и сопровождение планово-предупредительных, аварийно-восстановительных работ, работ по локализации и ликвидации аварий на трубопроводах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51"/>
          <w:p>
            <w:pPr>
              <w:spacing w:after="20"/>
              <w:ind w:left="20"/>
              <w:jc w:val="both"/>
            </w:pPr>
            <w:r>
              <w:rPr>
                <w:rFonts w:ascii="Times New Roman"/>
                <w:b w:val="false"/>
                <w:i w:val="false"/>
                <w:color w:val="000000"/>
                <w:sz w:val="20"/>
              </w:rPr>
              <w:t>
Навык 1:</w:t>
            </w:r>
          </w:p>
          <w:bookmarkEnd w:id="151"/>
          <w:p>
            <w:pPr>
              <w:spacing w:after="20"/>
              <w:ind w:left="20"/>
              <w:jc w:val="both"/>
            </w:pPr>
            <w:r>
              <w:rPr>
                <w:rFonts w:ascii="Times New Roman"/>
                <w:b w:val="false"/>
                <w:i w:val="false"/>
                <w:color w:val="000000"/>
                <w:sz w:val="20"/>
              </w:rPr>
              <w:t>
Организация и сопровождение аварийно-восстановительных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52"/>
          <w:p>
            <w:pPr>
              <w:spacing w:after="20"/>
              <w:ind w:left="20"/>
              <w:jc w:val="both"/>
            </w:pPr>
            <w:r>
              <w:rPr>
                <w:rFonts w:ascii="Times New Roman"/>
                <w:b w:val="false"/>
                <w:i w:val="false"/>
                <w:color w:val="000000"/>
                <w:sz w:val="20"/>
              </w:rPr>
              <w:t>
Умения:</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ликвидацию аварий путем надежного восстановления герметичности трубопровода, обеспечением проектного уровня прочности и несущей способности ремонтируемого участка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ремонтные работы с сохранением проектных размеров внутренней полости трубопровода с целью обеспечения возможности пропуска очистных и диагностических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комплекс мероприятий по техническому обслуживанию и ремонту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Подготавливать рабочие места к проведению аварийно-восстановительных работ, в том числе газорезательных и сварочно-монтажных</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численность и квалификационный состав работников подразделения, необходимых для проведения аварийно-восстановительных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Определять количество и состав механизмов, подъемных сооружений, специальной техники для проведения аварийно-восстановительных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Определять техническое состояние сварочного и газорезательного оборудования, оснастки и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Обеспечивать сохранность и учет, наличие и расходование аварийного запаса труб</w:t>
            </w:r>
          </w:p>
          <w:p>
            <w:pPr>
              <w:spacing w:after="20"/>
              <w:ind w:left="20"/>
              <w:jc w:val="both"/>
            </w:pPr>
            <w:r>
              <w:rPr>
                <w:rFonts w:ascii="Times New Roman"/>
                <w:b w:val="false"/>
                <w:i w:val="false"/>
                <w:color w:val="000000"/>
                <w:sz w:val="20"/>
              </w:rPr>
              <w:t>
9. Оформлять наряды-допуски и другие специальные разрешения на проведение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53"/>
          <w:p>
            <w:pPr>
              <w:spacing w:after="20"/>
              <w:ind w:left="20"/>
              <w:jc w:val="both"/>
            </w:pPr>
            <w:r>
              <w:rPr>
                <w:rFonts w:ascii="Times New Roman"/>
                <w:b w:val="false"/>
                <w:i w:val="false"/>
                <w:color w:val="000000"/>
                <w:sz w:val="20"/>
              </w:rPr>
              <w:t>
Знания:</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 сварочных и огнеопасных работ на трубопроводах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монтажных и демонтажных работ на трубопроводах</w:t>
            </w:r>
          </w:p>
          <w:p>
            <w:pPr>
              <w:spacing w:after="20"/>
              <w:ind w:left="20"/>
              <w:jc w:val="both"/>
            </w:pPr>
            <w:r>
              <w:rPr>
                <w:rFonts w:ascii="Times New Roman"/>
                <w:b w:val="false"/>
                <w:i w:val="false"/>
                <w:color w:val="000000"/>
                <w:sz w:val="20"/>
              </w:rPr>
              <w:t>
3. Порядок и особенности получения специальных разрешений на проведение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54"/>
          <w:p>
            <w:pPr>
              <w:spacing w:after="20"/>
              <w:ind w:left="20"/>
              <w:jc w:val="both"/>
            </w:pPr>
            <w:r>
              <w:rPr>
                <w:rFonts w:ascii="Times New Roman"/>
                <w:b w:val="false"/>
                <w:i w:val="false"/>
                <w:color w:val="000000"/>
                <w:sz w:val="20"/>
              </w:rPr>
              <w:t>
Навык 2:</w:t>
            </w:r>
          </w:p>
          <w:bookmarkEnd w:id="154"/>
          <w:p>
            <w:pPr>
              <w:spacing w:after="20"/>
              <w:ind w:left="20"/>
              <w:jc w:val="both"/>
            </w:pPr>
            <w:r>
              <w:rPr>
                <w:rFonts w:ascii="Times New Roman"/>
                <w:b w:val="false"/>
                <w:i w:val="false"/>
                <w:color w:val="000000"/>
                <w:sz w:val="20"/>
              </w:rPr>
              <w:t>
Ведение учета и составление отчетности по аварийно-восстановительным работам на объектах нефтегазовой отрасли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55"/>
          <w:p>
            <w:pPr>
              <w:spacing w:after="20"/>
              <w:ind w:left="20"/>
              <w:jc w:val="both"/>
            </w:pPr>
            <w:r>
              <w:rPr>
                <w:rFonts w:ascii="Times New Roman"/>
                <w:b w:val="false"/>
                <w:i w:val="false"/>
                <w:color w:val="000000"/>
                <w:sz w:val="20"/>
              </w:rPr>
              <w:t>
Умения:</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1. Собирать оперативную информацию о текущем состоянии (этапах) выполненных аварийно-восстановительных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Учитывать объемы выполненных аварийно-восстановительных работ в разрезе объектов</w:t>
            </w:r>
          </w:p>
          <w:p>
            <w:pPr>
              <w:spacing w:after="20"/>
              <w:ind w:left="20"/>
              <w:jc w:val="both"/>
            </w:pPr>
            <w:r>
              <w:rPr>
                <w:rFonts w:ascii="Times New Roman"/>
                <w:b w:val="false"/>
                <w:i w:val="false"/>
                <w:color w:val="000000"/>
                <w:sz w:val="20"/>
              </w:rPr>
              <w:t>
3. Вести учет работы оборудования, машин, механизмов, подъемных сооружений, дорожно-строительной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56"/>
          <w:p>
            <w:pPr>
              <w:spacing w:after="20"/>
              <w:ind w:left="20"/>
              <w:jc w:val="both"/>
            </w:pPr>
            <w:r>
              <w:rPr>
                <w:rFonts w:ascii="Times New Roman"/>
                <w:b w:val="false"/>
                <w:i w:val="false"/>
                <w:color w:val="000000"/>
                <w:sz w:val="20"/>
              </w:rPr>
              <w:t>
Знания:</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ведения учетно-отчетной документации, составления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Проект производства аварийно-восстановительных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табельного учета использования рабочего времени</w:t>
            </w:r>
          </w:p>
          <w:p>
            <w:pPr>
              <w:spacing w:after="20"/>
              <w:ind w:left="20"/>
              <w:jc w:val="both"/>
            </w:pPr>
            <w:r>
              <w:rPr>
                <w:rFonts w:ascii="Times New Roman"/>
                <w:b w:val="false"/>
                <w:i w:val="false"/>
                <w:color w:val="000000"/>
                <w:sz w:val="20"/>
              </w:rPr>
              <w:t>
4. Планы ликвидации аварий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57"/>
          <w:p>
            <w:pPr>
              <w:spacing w:after="20"/>
              <w:ind w:left="20"/>
              <w:jc w:val="both"/>
            </w:pPr>
            <w:r>
              <w:rPr>
                <w:rFonts w:ascii="Times New Roman"/>
                <w:b w:val="false"/>
                <w:i w:val="false"/>
                <w:color w:val="000000"/>
                <w:sz w:val="20"/>
              </w:rPr>
              <w:t>
Техническая грамотность аккуратность</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 работать в качестве члена команды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Точность в выполнении задач, 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 за свою работу и за работу команды</w:t>
            </w:r>
          </w:p>
          <w:p>
            <w:pPr>
              <w:spacing w:after="20"/>
              <w:ind w:left="20"/>
              <w:jc w:val="both"/>
            </w:pPr>
            <w:r>
              <w:rPr>
                <w:rFonts w:ascii="Times New Roman"/>
                <w:b w:val="false"/>
                <w:i w:val="false"/>
                <w:color w:val="000000"/>
                <w:sz w:val="20"/>
              </w:rPr>
              <w:t>
Способность самостоятельно развивать профессиональные квалификации и умения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магистральных трубопроводов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"Мастер водолазных работ":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водолазных работ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58"/>
          <w:p>
            <w:pPr>
              <w:spacing w:after="20"/>
              <w:ind w:left="20"/>
              <w:jc w:val="both"/>
            </w:pPr>
            <w:r>
              <w:rPr>
                <w:rFonts w:ascii="Times New Roman"/>
                <w:b w:val="false"/>
                <w:i w:val="false"/>
                <w:color w:val="000000"/>
                <w:sz w:val="20"/>
              </w:rPr>
              <w:t>
Уровень образования:</w:t>
            </w:r>
          </w:p>
          <w:bookmarkEnd w:id="158"/>
          <w:p>
            <w:pPr>
              <w:spacing w:after="20"/>
              <w:ind w:left="20"/>
              <w:jc w:val="both"/>
            </w:pPr>
            <w:r>
              <w:rPr>
                <w:rFonts w:ascii="Times New Roman"/>
                <w:b w:val="false"/>
                <w:i w:val="false"/>
                <w:color w:val="000000"/>
                <w:sz w:val="20"/>
              </w:rPr>
              <w:t xml:space="preserve">
послесреднее образование (прикладной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59"/>
          <w:p>
            <w:pPr>
              <w:spacing w:after="20"/>
              <w:ind w:left="20"/>
              <w:jc w:val="both"/>
            </w:pPr>
            <w:r>
              <w:rPr>
                <w:rFonts w:ascii="Times New Roman"/>
                <w:b w:val="false"/>
                <w:i w:val="false"/>
                <w:color w:val="000000"/>
                <w:sz w:val="20"/>
              </w:rPr>
              <w:t>
Специальность:</w:t>
            </w:r>
          </w:p>
          <w:bookmarkEnd w:id="159"/>
          <w:p>
            <w:pPr>
              <w:spacing w:after="20"/>
              <w:ind w:left="20"/>
              <w:jc w:val="both"/>
            </w:pPr>
            <w:r>
              <w:rPr>
                <w:rFonts w:ascii="Times New Roman"/>
                <w:b w:val="false"/>
                <w:i w:val="false"/>
                <w:color w:val="000000"/>
                <w:sz w:val="20"/>
              </w:rPr>
              <w:t xml:space="preserve">
Техническое обслуживание, ремонт и эксплуатация электромеханического оборудования (по видам и отраслям)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60"/>
          <w:p>
            <w:pPr>
              <w:spacing w:after="20"/>
              <w:ind w:left="20"/>
              <w:jc w:val="both"/>
            </w:pPr>
            <w:r>
              <w:rPr>
                <w:rFonts w:ascii="Times New Roman"/>
                <w:b w:val="false"/>
                <w:i w:val="false"/>
                <w:color w:val="000000"/>
                <w:sz w:val="20"/>
              </w:rPr>
              <w:t>
Квалификация:</w:t>
            </w:r>
          </w:p>
          <w:bookmarkEnd w:id="16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61"/>
          <w:p>
            <w:pPr>
              <w:spacing w:after="20"/>
              <w:ind w:left="20"/>
              <w:jc w:val="both"/>
            </w:pPr>
            <w:r>
              <w:rPr>
                <w:rFonts w:ascii="Times New Roman"/>
                <w:b w:val="false"/>
                <w:i w:val="false"/>
                <w:color w:val="000000"/>
                <w:sz w:val="20"/>
              </w:rPr>
              <w:t>
Уровень образования:</w:t>
            </w:r>
          </w:p>
          <w:bookmarkEnd w:id="161"/>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62"/>
          <w:p>
            <w:pPr>
              <w:spacing w:after="20"/>
              <w:ind w:left="20"/>
              <w:jc w:val="both"/>
            </w:pPr>
            <w:r>
              <w:rPr>
                <w:rFonts w:ascii="Times New Roman"/>
                <w:b w:val="false"/>
                <w:i w:val="false"/>
                <w:color w:val="000000"/>
                <w:sz w:val="20"/>
              </w:rPr>
              <w:t>
Специальность:</w:t>
            </w:r>
          </w:p>
          <w:bookmarkEnd w:id="162"/>
          <w:p>
            <w:pPr>
              <w:spacing w:after="20"/>
              <w:ind w:left="20"/>
              <w:jc w:val="both"/>
            </w:pPr>
            <w:r>
              <w:rPr>
                <w:rFonts w:ascii="Times New Roman"/>
                <w:b w:val="false"/>
                <w:i w:val="false"/>
                <w:color w:val="000000"/>
                <w:sz w:val="20"/>
              </w:rPr>
              <w:t xml:space="preserve">
Техническое обслуживание, ремонт и эксплуатация электромеханического оборудования (по видам и отраслям)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63"/>
          <w:p>
            <w:pPr>
              <w:spacing w:after="20"/>
              <w:ind w:left="20"/>
              <w:jc w:val="both"/>
            </w:pPr>
            <w:r>
              <w:rPr>
                <w:rFonts w:ascii="Times New Roman"/>
                <w:b w:val="false"/>
                <w:i w:val="false"/>
                <w:color w:val="000000"/>
                <w:sz w:val="20"/>
              </w:rPr>
              <w:t>
Квалификация:</w:t>
            </w:r>
          </w:p>
          <w:bookmarkEnd w:id="16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профессиональной сфере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выполнением всех видов водолазных работ во всех видах водолазного снаряжения на глубинах до 60 метров, в аварийных случаях до 80 метров, тренировочных спусков в барокамере на глубинах до 100 метров в различных условиях.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64"/>
          <w:p>
            <w:pPr>
              <w:spacing w:after="20"/>
              <w:ind w:left="20"/>
              <w:jc w:val="both"/>
            </w:pPr>
            <w:r>
              <w:rPr>
                <w:rFonts w:ascii="Times New Roman"/>
                <w:b w:val="false"/>
                <w:i w:val="false"/>
                <w:color w:val="000000"/>
                <w:sz w:val="20"/>
              </w:rPr>
              <w:t>
1. Руководство деятельностью водолазной станции при проведении водолазного спуска на всех этапах водолазного спуска</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2. Выполнение водолазных работ с использованием подводного механизированного инструмента с различными видами приводов</w:t>
            </w:r>
          </w:p>
          <w:p>
            <w:pPr>
              <w:spacing w:after="20"/>
              <w:ind w:left="20"/>
              <w:jc w:val="both"/>
            </w:pPr>
            <w:r>
              <w:rPr>
                <w:rFonts w:ascii="Times New Roman"/>
                <w:b w:val="false"/>
                <w:i w:val="false"/>
                <w:color w:val="000000"/>
                <w:sz w:val="20"/>
              </w:rPr>
              <w:t>
3. Выполнение водолазных работ с использованием сварки и резки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65"/>
          <w:p>
            <w:pPr>
              <w:spacing w:after="20"/>
              <w:ind w:left="20"/>
              <w:jc w:val="both"/>
            </w:pPr>
            <w:r>
              <w:rPr>
                <w:rFonts w:ascii="Times New Roman"/>
                <w:b w:val="false"/>
                <w:i w:val="false"/>
                <w:color w:val="000000"/>
                <w:sz w:val="20"/>
              </w:rPr>
              <w:t>
Трудовая функция 1:</w:t>
            </w:r>
          </w:p>
          <w:bookmarkEnd w:id="165"/>
          <w:p>
            <w:pPr>
              <w:spacing w:after="20"/>
              <w:ind w:left="20"/>
              <w:jc w:val="both"/>
            </w:pPr>
            <w:r>
              <w:rPr>
                <w:rFonts w:ascii="Times New Roman"/>
                <w:b w:val="false"/>
                <w:i w:val="false"/>
                <w:color w:val="000000"/>
                <w:sz w:val="20"/>
              </w:rPr>
              <w:t>
Руководство деятельностью водолазной станции при проведении водолазного спуска на всех этапах водолазного спуска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66"/>
          <w:p>
            <w:pPr>
              <w:spacing w:after="20"/>
              <w:ind w:left="20"/>
              <w:jc w:val="both"/>
            </w:pPr>
            <w:r>
              <w:rPr>
                <w:rFonts w:ascii="Times New Roman"/>
                <w:b w:val="false"/>
                <w:i w:val="false"/>
                <w:color w:val="000000"/>
                <w:sz w:val="20"/>
              </w:rPr>
              <w:t>
Навык 1:</w:t>
            </w:r>
          </w:p>
          <w:bookmarkEnd w:id="166"/>
          <w:p>
            <w:pPr>
              <w:spacing w:after="20"/>
              <w:ind w:left="20"/>
              <w:jc w:val="both"/>
            </w:pPr>
            <w:r>
              <w:rPr>
                <w:rFonts w:ascii="Times New Roman"/>
                <w:b w:val="false"/>
                <w:i w:val="false"/>
                <w:color w:val="000000"/>
                <w:sz w:val="20"/>
              </w:rPr>
              <w:t>
Проведение оценки рисков перед водолазным спуском и на всех его этапах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67"/>
          <w:p>
            <w:pPr>
              <w:spacing w:after="20"/>
              <w:ind w:left="20"/>
              <w:jc w:val="both"/>
            </w:pPr>
            <w:r>
              <w:rPr>
                <w:rFonts w:ascii="Times New Roman"/>
                <w:b w:val="false"/>
                <w:i w:val="false"/>
                <w:color w:val="000000"/>
                <w:sz w:val="20"/>
              </w:rPr>
              <w:t>
Умения:</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проведение рабочей проверки водолазного снаряжения спускающимся и страхующим водолазами и средств обеспечения водолазных спусков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Устанавливать степень готовности страхующего водолаза к спуску</w:t>
            </w:r>
          </w:p>
          <w:p>
            <w:pPr>
              <w:spacing w:after="20"/>
              <w:ind w:left="20"/>
              <w:jc w:val="both"/>
            </w:pPr>
            <w:r>
              <w:rPr>
                <w:rFonts w:ascii="Times New Roman"/>
                <w:b w:val="false"/>
                <w:i w:val="false"/>
                <w:color w:val="000000"/>
                <w:sz w:val="20"/>
              </w:rPr>
              <w:t>
</w:t>
            </w:r>
            <w:r>
              <w:rPr>
                <w:rFonts w:ascii="Times New Roman"/>
                <w:b w:val="false"/>
                <w:i w:val="false"/>
                <w:color w:val="000000"/>
                <w:sz w:val="20"/>
              </w:rPr>
              <w:t>3. Руководить проведением декомпрессии во время подъема водолаза</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Устанавливать время пребывания водолаза под водой и обеспечивать его соблюдение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расчет запаса воздуха для обеспечения водолазного спуска и режима декомпрессии (лечебной рекомпрессии)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расчет режима декомпрессии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Определять пригодность искусственных дыхательных смесей для условий водолазного спуска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Использовать приборы, применяемые для анализа гидрометеорологической обстановки и состояния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9. Организовывать проведение гидрологического и гидрометеорологического мониторинга на месте проведения водолазного спуска</w:t>
            </w:r>
          </w:p>
          <w:p>
            <w:pPr>
              <w:spacing w:after="20"/>
              <w:ind w:left="20"/>
              <w:jc w:val="both"/>
            </w:pPr>
            <w:r>
              <w:rPr>
                <w:rFonts w:ascii="Times New Roman"/>
                <w:b w:val="false"/>
                <w:i w:val="false"/>
                <w:color w:val="000000"/>
                <w:sz w:val="20"/>
              </w:rPr>
              <w:t>
10. Определять возможные риски при проведении водолазного спуска и устанавливать меры безопасности для их компенсации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68"/>
          <w:p>
            <w:pPr>
              <w:spacing w:after="20"/>
              <w:ind w:left="20"/>
              <w:jc w:val="both"/>
            </w:pPr>
            <w:r>
              <w:rPr>
                <w:rFonts w:ascii="Times New Roman"/>
                <w:b w:val="false"/>
                <w:i w:val="false"/>
                <w:color w:val="000000"/>
                <w:sz w:val="20"/>
              </w:rPr>
              <w:t>
Знания:</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1. Методика проведения оценки рисков и мероприятия по снижению 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оформления документации по результатам оценки рисков перед водолазным спуском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ведения документации водолазной станции на всех этапах водолазного спуска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Перечень опасностей при проведении водолазных работ и спусков и меры по их снижению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инструктирования водолаза на всех этапах водолазного спуска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Основные технические характеристики водолазного снаряжения и средств обеспечения водолазных спусков, используемых при выполнении водолазных работ на объекте</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Требования охраны труда при проведении водолазных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Обязанности всех участников водолазного спуска</w:t>
            </w:r>
          </w:p>
          <w:p>
            <w:pPr>
              <w:spacing w:after="20"/>
              <w:ind w:left="20"/>
              <w:jc w:val="both"/>
            </w:pPr>
            <w:r>
              <w:rPr>
                <w:rFonts w:ascii="Times New Roman"/>
                <w:b w:val="false"/>
                <w:i w:val="false"/>
                <w:color w:val="000000"/>
                <w:sz w:val="20"/>
              </w:rPr>
              <w:t>
9.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69"/>
          <w:p>
            <w:pPr>
              <w:spacing w:after="20"/>
              <w:ind w:left="20"/>
              <w:jc w:val="both"/>
            </w:pPr>
            <w:r>
              <w:rPr>
                <w:rFonts w:ascii="Times New Roman"/>
                <w:b w:val="false"/>
                <w:i w:val="false"/>
                <w:color w:val="000000"/>
                <w:sz w:val="20"/>
              </w:rPr>
              <w:t>
Навык 2:</w:t>
            </w:r>
          </w:p>
          <w:bookmarkEnd w:id="169"/>
          <w:p>
            <w:pPr>
              <w:spacing w:after="20"/>
              <w:ind w:left="20"/>
              <w:jc w:val="both"/>
            </w:pPr>
            <w:r>
              <w:rPr>
                <w:rFonts w:ascii="Times New Roman"/>
                <w:b w:val="false"/>
                <w:i w:val="false"/>
                <w:color w:val="000000"/>
                <w:sz w:val="20"/>
              </w:rPr>
              <w:t>
Руководство действиями персонала при возникновении аварийной ситуации на всех этапах водолазного спуска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70"/>
          <w:p>
            <w:pPr>
              <w:spacing w:after="20"/>
              <w:ind w:left="20"/>
              <w:jc w:val="both"/>
            </w:pPr>
            <w:r>
              <w:rPr>
                <w:rFonts w:ascii="Times New Roman"/>
                <w:b w:val="false"/>
                <w:i w:val="false"/>
                <w:color w:val="000000"/>
                <w:sz w:val="20"/>
              </w:rPr>
              <w:t>
Умения:</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Организовывать мероприятия по проведению лечебной рекомпрессии в случае возникновения у водолаза профессионального заболевания</w:t>
            </w:r>
          </w:p>
          <w:p>
            <w:pPr>
              <w:spacing w:after="20"/>
              <w:ind w:left="20"/>
              <w:jc w:val="both"/>
            </w:pPr>
            <w:r>
              <w:rPr>
                <w:rFonts w:ascii="Times New Roman"/>
                <w:b w:val="false"/>
                <w:i w:val="false"/>
                <w:color w:val="000000"/>
                <w:sz w:val="20"/>
              </w:rPr>
              <w:t>
2. Принимать решения при нарушении нормальной работы водолазного снаряжения и средств обеспечения во время водолазного спуска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71"/>
          <w:p>
            <w:pPr>
              <w:spacing w:after="20"/>
              <w:ind w:left="20"/>
              <w:jc w:val="both"/>
            </w:pPr>
            <w:r>
              <w:rPr>
                <w:rFonts w:ascii="Times New Roman"/>
                <w:b w:val="false"/>
                <w:i w:val="false"/>
                <w:color w:val="000000"/>
                <w:sz w:val="20"/>
              </w:rPr>
              <w:t>
Знания:</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охраны труда при проведении водолазных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использования таблиц декомпрессии и лечебной рекомпрессии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действий при возникновении нештатных или аварийных ситуаций при проведении водолазных спусков</w:t>
            </w:r>
          </w:p>
          <w:p>
            <w:pPr>
              <w:spacing w:after="20"/>
              <w:ind w:left="20"/>
              <w:jc w:val="both"/>
            </w:pPr>
            <w:r>
              <w:rPr>
                <w:rFonts w:ascii="Times New Roman"/>
                <w:b w:val="false"/>
                <w:i w:val="false"/>
                <w:color w:val="000000"/>
                <w:sz w:val="20"/>
              </w:rPr>
              <w:t>
4. Порядок и методы оказания первой помощи аварийному водолазу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72"/>
          <w:p>
            <w:pPr>
              <w:spacing w:after="20"/>
              <w:ind w:left="20"/>
              <w:jc w:val="both"/>
            </w:pPr>
            <w:r>
              <w:rPr>
                <w:rFonts w:ascii="Times New Roman"/>
                <w:b w:val="false"/>
                <w:i w:val="false"/>
                <w:color w:val="000000"/>
                <w:sz w:val="20"/>
              </w:rPr>
              <w:t>
Навык 3:</w:t>
            </w:r>
          </w:p>
          <w:bookmarkEnd w:id="172"/>
          <w:p>
            <w:pPr>
              <w:spacing w:after="20"/>
              <w:ind w:left="20"/>
              <w:jc w:val="both"/>
            </w:pPr>
            <w:r>
              <w:rPr>
                <w:rFonts w:ascii="Times New Roman"/>
                <w:b w:val="false"/>
                <w:i w:val="false"/>
                <w:color w:val="000000"/>
                <w:sz w:val="20"/>
              </w:rPr>
              <w:t>
Подготовительные водолазные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73"/>
          <w:p>
            <w:pPr>
              <w:spacing w:after="20"/>
              <w:ind w:left="20"/>
              <w:jc w:val="both"/>
            </w:pPr>
            <w:r>
              <w:rPr>
                <w:rFonts w:ascii="Times New Roman"/>
                <w:b w:val="false"/>
                <w:i w:val="false"/>
                <w:color w:val="000000"/>
                <w:sz w:val="20"/>
              </w:rPr>
              <w:t>
Умения:</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обследование и поиск подводных и воздушных переходов трубопровода согласно графика обследования, акваторий, перекатов, трубопроводных сооружений, уложенных в подводные траншей трубопроводов и кабелей, с использованием технических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осмотр каменных откосов каналов, шлюзов, плотин и дамб, опорных частей причальных стенок, пирсов и других сооружений для швартовки судов, плавучих знаков, обстановки пути и средств навигационного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Составлять планшеты глубин с определением характеристики грунта; замер прогибов уложенных в траншеи трубопроводов; разметка мест расположения туннелей, котлованов и постелей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поиск трубопроводов и кабелей с помощью трассоискателей, определение глубин залегания трубопроводов с помощью трассоискателей или методом снятия поперечников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Использовать оборудование, применяемое при выполнении водолазных работ по поиску и обнаружению предметов</w:t>
            </w:r>
          </w:p>
          <w:p>
            <w:pPr>
              <w:spacing w:after="20"/>
              <w:ind w:left="20"/>
              <w:jc w:val="both"/>
            </w:pPr>
            <w:r>
              <w:rPr>
                <w:rFonts w:ascii="Times New Roman"/>
                <w:b w:val="false"/>
                <w:i w:val="false"/>
                <w:color w:val="000000"/>
                <w:sz w:val="20"/>
              </w:rPr>
              <w:t>
6. Оформлять результаты обследования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74"/>
          <w:p>
            <w:pPr>
              <w:spacing w:after="20"/>
              <w:ind w:left="20"/>
              <w:jc w:val="both"/>
            </w:pPr>
            <w:r>
              <w:rPr>
                <w:rFonts w:ascii="Times New Roman"/>
                <w:b w:val="false"/>
                <w:i w:val="false"/>
                <w:color w:val="000000"/>
                <w:sz w:val="20"/>
              </w:rPr>
              <w:t>
Знания:</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1. Схем и устройства сооружений магистрального нефтепровода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Общие правила чтения чертежей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устройство и правила эксплуатации оборудования, используемого при выполнении водолазных работ по обследованию и поиску</w:t>
            </w:r>
          </w:p>
          <w:p>
            <w:pPr>
              <w:spacing w:after="20"/>
              <w:ind w:left="20"/>
              <w:jc w:val="both"/>
            </w:pPr>
            <w:r>
              <w:rPr>
                <w:rFonts w:ascii="Times New Roman"/>
                <w:b w:val="false"/>
                <w:i w:val="false"/>
                <w:color w:val="000000"/>
                <w:sz w:val="20"/>
              </w:rPr>
              <w:t>
4. Назначение, устройство и правила эксплуатации контрольно-измерительных приборов и инструментов, применяемых при работе под водой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75"/>
          <w:p>
            <w:pPr>
              <w:spacing w:after="20"/>
              <w:ind w:left="20"/>
              <w:jc w:val="both"/>
            </w:pPr>
            <w:r>
              <w:rPr>
                <w:rFonts w:ascii="Times New Roman"/>
                <w:b w:val="false"/>
                <w:i w:val="false"/>
                <w:color w:val="000000"/>
                <w:sz w:val="20"/>
              </w:rPr>
              <w:t>
Трудовая функция 2:</w:t>
            </w:r>
          </w:p>
          <w:bookmarkEnd w:id="175"/>
          <w:p>
            <w:pPr>
              <w:spacing w:after="20"/>
              <w:ind w:left="20"/>
              <w:jc w:val="both"/>
            </w:pPr>
            <w:r>
              <w:rPr>
                <w:rFonts w:ascii="Times New Roman"/>
                <w:b w:val="false"/>
                <w:i w:val="false"/>
                <w:color w:val="000000"/>
                <w:sz w:val="20"/>
              </w:rPr>
              <w:t>
Выполнение водолазных работ с использованием подводного механизированного инструмента с различными видами приводов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76"/>
          <w:p>
            <w:pPr>
              <w:spacing w:after="20"/>
              <w:ind w:left="20"/>
              <w:jc w:val="both"/>
            </w:pPr>
            <w:r>
              <w:rPr>
                <w:rFonts w:ascii="Times New Roman"/>
                <w:b w:val="false"/>
                <w:i w:val="false"/>
                <w:color w:val="000000"/>
                <w:sz w:val="20"/>
              </w:rPr>
              <w:t>
Навык 1:</w:t>
            </w:r>
          </w:p>
          <w:bookmarkEnd w:id="176"/>
          <w:p>
            <w:pPr>
              <w:spacing w:after="20"/>
              <w:ind w:left="20"/>
              <w:jc w:val="both"/>
            </w:pPr>
            <w:r>
              <w:rPr>
                <w:rFonts w:ascii="Times New Roman"/>
                <w:b w:val="false"/>
                <w:i w:val="false"/>
                <w:color w:val="000000"/>
                <w:sz w:val="20"/>
              </w:rPr>
              <w:t>
Монтаж и демонтаж конструкций под водой с применением подводного механизированного инструмента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77"/>
          <w:p>
            <w:pPr>
              <w:spacing w:after="20"/>
              <w:ind w:left="20"/>
              <w:jc w:val="both"/>
            </w:pPr>
            <w:r>
              <w:rPr>
                <w:rFonts w:ascii="Times New Roman"/>
                <w:b w:val="false"/>
                <w:i w:val="false"/>
                <w:color w:val="000000"/>
                <w:sz w:val="20"/>
              </w:rPr>
              <w:t>
Умения:</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строповку, растроповку предметов под водой</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работы по ремонту подводной части трубопроводных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установку и разбивку под водой всех видов опалубки, установку арматуры на пробоины, постановку стяжек и оттяжек</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снятие и изготовление контурных и объҰмных шаблонов повреждений подводных частей трубопровода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крепление судоподъемных строп, полотенца и других подъемных приспособлений, равнение и найтовка судоподъемных понтонов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ремонт и очистку подводных устройств судов от посторонних предметов и других аналогичных по характеру и сложности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Исправлять рулевое устройство, исправлять лопасти гребного винта</w:t>
            </w:r>
          </w:p>
          <w:p>
            <w:pPr>
              <w:spacing w:after="20"/>
              <w:ind w:left="20"/>
              <w:jc w:val="both"/>
            </w:pPr>
            <w:r>
              <w:rPr>
                <w:rFonts w:ascii="Times New Roman"/>
                <w:b w:val="false"/>
                <w:i w:val="false"/>
                <w:color w:val="000000"/>
                <w:sz w:val="20"/>
              </w:rPr>
              <w:t>
8. Проводить очистку охранной зоны подводных и воздушных переходов трубопроводов от растительности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78"/>
          <w:p>
            <w:pPr>
              <w:spacing w:after="20"/>
              <w:ind w:left="20"/>
              <w:jc w:val="both"/>
            </w:pPr>
            <w:r>
              <w:rPr>
                <w:rFonts w:ascii="Times New Roman"/>
                <w:b w:val="false"/>
                <w:i w:val="false"/>
                <w:color w:val="000000"/>
                <w:sz w:val="20"/>
              </w:rPr>
              <w:t>
Знания:</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1. Знаковая сигнализация, применяемая при использовании подъемного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безопасности при подъеме и перемещении грузов</w:t>
            </w:r>
          </w:p>
          <w:p>
            <w:pPr>
              <w:spacing w:after="20"/>
              <w:ind w:left="20"/>
              <w:jc w:val="both"/>
            </w:pPr>
            <w:r>
              <w:rPr>
                <w:rFonts w:ascii="Times New Roman"/>
                <w:b w:val="false"/>
                <w:i w:val="false"/>
                <w:color w:val="000000"/>
                <w:sz w:val="20"/>
              </w:rPr>
              <w:t>
3. Правила строповки при использовании механизированного такелажного инструмента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79"/>
          <w:p>
            <w:pPr>
              <w:spacing w:after="20"/>
              <w:ind w:left="20"/>
              <w:jc w:val="both"/>
            </w:pPr>
            <w:r>
              <w:rPr>
                <w:rFonts w:ascii="Times New Roman"/>
                <w:b w:val="false"/>
                <w:i w:val="false"/>
                <w:color w:val="000000"/>
                <w:sz w:val="20"/>
              </w:rPr>
              <w:t>
Навык 2:</w:t>
            </w:r>
          </w:p>
          <w:bookmarkEnd w:id="179"/>
          <w:p>
            <w:pPr>
              <w:spacing w:after="20"/>
              <w:ind w:left="20"/>
              <w:jc w:val="both"/>
            </w:pPr>
            <w:r>
              <w:rPr>
                <w:rFonts w:ascii="Times New Roman"/>
                <w:b w:val="false"/>
                <w:i w:val="false"/>
                <w:color w:val="000000"/>
                <w:sz w:val="20"/>
              </w:rPr>
              <w:t>
Выполнение под водой слесарных, плотницких и водолазных такелажных работ работ с применением подводного механизированного инструмента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80"/>
          <w:p>
            <w:pPr>
              <w:spacing w:after="20"/>
              <w:ind w:left="20"/>
              <w:jc w:val="both"/>
            </w:pPr>
            <w:r>
              <w:rPr>
                <w:rFonts w:ascii="Times New Roman"/>
                <w:b w:val="false"/>
                <w:i w:val="false"/>
                <w:color w:val="000000"/>
                <w:sz w:val="20"/>
              </w:rPr>
              <w:t>
Умения:</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под водой простые монтажные, слесарные, плотничные и такелажные работы</w:t>
            </w:r>
          </w:p>
          <w:p>
            <w:pPr>
              <w:spacing w:after="20"/>
              <w:ind w:left="20"/>
              <w:jc w:val="both"/>
            </w:pPr>
            <w:r>
              <w:rPr>
                <w:rFonts w:ascii="Times New Roman"/>
                <w:b w:val="false"/>
                <w:i w:val="false"/>
                <w:color w:val="000000"/>
                <w:sz w:val="20"/>
              </w:rPr>
              <w:t>
2. Проводит установку грузов на подводных трубопроводах, монтаж и демонтаж муфт, полумуфт и защитных решеток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81"/>
          <w:p>
            <w:pPr>
              <w:spacing w:after="20"/>
              <w:ind w:left="20"/>
              <w:jc w:val="both"/>
            </w:pPr>
            <w:r>
              <w:rPr>
                <w:rFonts w:ascii="Times New Roman"/>
                <w:b w:val="false"/>
                <w:i w:val="false"/>
                <w:color w:val="000000"/>
                <w:sz w:val="20"/>
              </w:rPr>
              <w:t>
Знания:</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устройство и правила эксплуатации используемого водолазами подводного механизированного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организация и правила безопасности при производстве водолазных работ по очистке и шлифовке поверхностей с применением подводного механизированного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технологических карт при производстве работ по монтажу и демонтажу конструкций под водой;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и методы производства монтажных работ под водой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Приемы производства слесарных и плотницких работ под водой с применением подводного механизированного инструмента</w:t>
            </w:r>
          </w:p>
          <w:p>
            <w:pPr>
              <w:spacing w:after="20"/>
              <w:ind w:left="20"/>
              <w:jc w:val="both"/>
            </w:pPr>
            <w:r>
              <w:rPr>
                <w:rFonts w:ascii="Times New Roman"/>
                <w:b w:val="false"/>
                <w:i w:val="false"/>
                <w:color w:val="000000"/>
                <w:sz w:val="20"/>
              </w:rPr>
              <w:t>
6. Виды, назначение и правила эксплуатации механизированного инструмента, применяемого при выполнении водолазных такелажных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82"/>
          <w:p>
            <w:pPr>
              <w:spacing w:after="20"/>
              <w:ind w:left="20"/>
              <w:jc w:val="both"/>
            </w:pPr>
            <w:r>
              <w:rPr>
                <w:rFonts w:ascii="Times New Roman"/>
                <w:b w:val="false"/>
                <w:i w:val="false"/>
                <w:color w:val="000000"/>
                <w:sz w:val="20"/>
              </w:rPr>
              <w:t>
Навык 3:</w:t>
            </w:r>
          </w:p>
          <w:bookmarkEnd w:id="182"/>
          <w:p>
            <w:pPr>
              <w:spacing w:after="20"/>
              <w:ind w:left="20"/>
              <w:jc w:val="both"/>
            </w:pPr>
            <w:r>
              <w:rPr>
                <w:rFonts w:ascii="Times New Roman"/>
                <w:b w:val="false"/>
                <w:i w:val="false"/>
                <w:color w:val="000000"/>
                <w:sz w:val="20"/>
              </w:rPr>
              <w:t>
Выполнение водолазных работ по разработке грунта под водой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83"/>
          <w:p>
            <w:pPr>
              <w:spacing w:after="20"/>
              <w:ind w:left="20"/>
              <w:jc w:val="both"/>
            </w:pPr>
            <w:r>
              <w:rPr>
                <w:rFonts w:ascii="Times New Roman"/>
                <w:b w:val="false"/>
                <w:i w:val="false"/>
                <w:color w:val="000000"/>
                <w:sz w:val="20"/>
              </w:rPr>
              <w:t>
Умения:</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работы, связанные с отсыпкой грунта, грубого равнения подводных каменно-щебеночных и песчаных постелей под основания трубопроводных сооружений или подводных объектов</w:t>
            </w:r>
          </w:p>
          <w:p>
            <w:pPr>
              <w:spacing w:after="20"/>
              <w:ind w:left="20"/>
              <w:jc w:val="both"/>
            </w:pPr>
            <w:r>
              <w:rPr>
                <w:rFonts w:ascii="Times New Roman"/>
                <w:b w:val="false"/>
                <w:i w:val="false"/>
                <w:color w:val="000000"/>
                <w:sz w:val="20"/>
              </w:rPr>
              <w:t>
2. Проводить укладку бетонной смеси под водой в мешках, бадьях или ящиках (кюбелях), дюкеров, подводных трубопроводов и кабелей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84"/>
          <w:p>
            <w:pPr>
              <w:spacing w:after="20"/>
              <w:ind w:left="20"/>
              <w:jc w:val="both"/>
            </w:pPr>
            <w:r>
              <w:rPr>
                <w:rFonts w:ascii="Times New Roman"/>
                <w:b w:val="false"/>
                <w:i w:val="false"/>
                <w:color w:val="000000"/>
                <w:sz w:val="20"/>
              </w:rPr>
              <w:t>
Знания:</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1. Меры безопасности при выполнении водолазных работ по разработке грунта под водой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устройство и правила эксплуатации оборудования, используемого при производстве водолазных работ по разработке грунта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 разработки траншей для прокладки дюкеров и подводных кабельных переходов</w:t>
            </w:r>
          </w:p>
          <w:p>
            <w:pPr>
              <w:spacing w:after="20"/>
              <w:ind w:left="20"/>
              <w:jc w:val="both"/>
            </w:pPr>
            <w:r>
              <w:rPr>
                <w:rFonts w:ascii="Times New Roman"/>
                <w:b w:val="false"/>
                <w:i w:val="false"/>
                <w:color w:val="000000"/>
                <w:sz w:val="20"/>
              </w:rPr>
              <w:t>
4. Технология обустройства каменных постелей под водой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85"/>
          <w:p>
            <w:pPr>
              <w:spacing w:after="20"/>
              <w:ind w:left="20"/>
              <w:jc w:val="both"/>
            </w:pPr>
            <w:r>
              <w:rPr>
                <w:rFonts w:ascii="Times New Roman"/>
                <w:b w:val="false"/>
                <w:i w:val="false"/>
                <w:color w:val="000000"/>
                <w:sz w:val="20"/>
              </w:rPr>
              <w:t>
Трудовая функция 3:</w:t>
            </w:r>
          </w:p>
          <w:bookmarkEnd w:id="185"/>
          <w:p>
            <w:pPr>
              <w:spacing w:after="20"/>
              <w:ind w:left="20"/>
              <w:jc w:val="both"/>
            </w:pPr>
            <w:r>
              <w:rPr>
                <w:rFonts w:ascii="Times New Roman"/>
                <w:b w:val="false"/>
                <w:i w:val="false"/>
                <w:color w:val="000000"/>
                <w:sz w:val="20"/>
              </w:rPr>
              <w:t>
Выполнение водолазных работ с использованием сварки и резки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86"/>
          <w:p>
            <w:pPr>
              <w:spacing w:after="20"/>
              <w:ind w:left="20"/>
              <w:jc w:val="both"/>
            </w:pPr>
            <w:r>
              <w:rPr>
                <w:rFonts w:ascii="Times New Roman"/>
                <w:b w:val="false"/>
                <w:i w:val="false"/>
                <w:color w:val="000000"/>
                <w:sz w:val="20"/>
              </w:rPr>
              <w:t>
Навык 1:</w:t>
            </w:r>
          </w:p>
          <w:bookmarkEnd w:id="186"/>
          <w:p>
            <w:pPr>
              <w:spacing w:after="20"/>
              <w:ind w:left="20"/>
              <w:jc w:val="both"/>
            </w:pPr>
            <w:r>
              <w:rPr>
                <w:rFonts w:ascii="Times New Roman"/>
                <w:b w:val="false"/>
                <w:i w:val="false"/>
                <w:color w:val="000000"/>
                <w:sz w:val="20"/>
              </w:rPr>
              <w:t>
Проведение работ по герметизации объектов под водой с использованием сварки и резки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87"/>
          <w:p>
            <w:pPr>
              <w:spacing w:after="20"/>
              <w:ind w:left="20"/>
              <w:jc w:val="both"/>
            </w:pPr>
            <w:r>
              <w:rPr>
                <w:rFonts w:ascii="Times New Roman"/>
                <w:b w:val="false"/>
                <w:i w:val="false"/>
                <w:color w:val="000000"/>
                <w:sz w:val="20"/>
              </w:rPr>
              <w:t>
Умения:</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1. Читать сборочные чертежи и рабочие схемы, определяющие порядок выполнения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Эксплуатировать и обслуживать наземные установки и подводные агрегаты оборудования, применяемого при выполнении сварки и резки под водой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сварочные работы под водой различными способами во всех пространственных положениях</w:t>
            </w:r>
          </w:p>
          <w:p>
            <w:pPr>
              <w:spacing w:after="20"/>
              <w:ind w:left="20"/>
              <w:jc w:val="both"/>
            </w:pPr>
            <w:r>
              <w:rPr>
                <w:rFonts w:ascii="Times New Roman"/>
                <w:b w:val="false"/>
                <w:i w:val="false"/>
                <w:color w:val="000000"/>
                <w:sz w:val="20"/>
              </w:rPr>
              <w:t>
4. Осуществлять монтаж кессонов, сварочных шахт на поврежденные участки трубопровода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88"/>
          <w:p>
            <w:pPr>
              <w:spacing w:after="20"/>
              <w:ind w:left="20"/>
              <w:jc w:val="both"/>
            </w:pPr>
            <w:r>
              <w:rPr>
                <w:rFonts w:ascii="Times New Roman"/>
                <w:b w:val="false"/>
                <w:i w:val="false"/>
                <w:color w:val="000000"/>
                <w:sz w:val="20"/>
              </w:rPr>
              <w:t>
Знания:</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технологических карт при производстве работ по герметизации объектов под водой с использованием сварки и резки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технологических карт при производстве работ по монтажу и демонтажу конструкций под водой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устройство и правила эксплуатации оборудования, используемого при производстве водолазных работ с использованием сварки и резки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Технологии сварки, применяемые при строительстве и ремонте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технологических карт при производстве работ по герметизации объектов под водой с использованием сварки и резки</w:t>
            </w:r>
          </w:p>
          <w:p>
            <w:pPr>
              <w:spacing w:after="20"/>
              <w:ind w:left="20"/>
              <w:jc w:val="both"/>
            </w:pPr>
            <w:r>
              <w:rPr>
                <w:rFonts w:ascii="Times New Roman"/>
                <w:b w:val="false"/>
                <w:i w:val="false"/>
                <w:color w:val="000000"/>
                <w:sz w:val="20"/>
              </w:rPr>
              <w:t>
6. Требования нормативных правовых и локальных нормативных актов, регламентирующих порядок производства водолазных работ с использованием сварки и резки при строительстве и ремонте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89"/>
          <w:p>
            <w:pPr>
              <w:spacing w:after="20"/>
              <w:ind w:left="20"/>
              <w:jc w:val="both"/>
            </w:pPr>
            <w:r>
              <w:rPr>
                <w:rFonts w:ascii="Times New Roman"/>
                <w:b w:val="false"/>
                <w:i w:val="false"/>
                <w:color w:val="000000"/>
                <w:sz w:val="20"/>
              </w:rPr>
              <w:t>
Навык 2:</w:t>
            </w:r>
          </w:p>
          <w:bookmarkEnd w:id="189"/>
          <w:p>
            <w:pPr>
              <w:spacing w:after="20"/>
              <w:ind w:left="20"/>
              <w:jc w:val="both"/>
            </w:pPr>
            <w:r>
              <w:rPr>
                <w:rFonts w:ascii="Times New Roman"/>
                <w:b w:val="false"/>
                <w:i w:val="false"/>
                <w:color w:val="000000"/>
                <w:sz w:val="20"/>
              </w:rPr>
              <w:t>
Производство водолазных работ с использованием сварки и резки при строительстве и ремонте трубопроводов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90"/>
          <w:p>
            <w:pPr>
              <w:spacing w:after="20"/>
              <w:ind w:left="20"/>
              <w:jc w:val="both"/>
            </w:pPr>
            <w:r>
              <w:rPr>
                <w:rFonts w:ascii="Times New Roman"/>
                <w:b w:val="false"/>
                <w:i w:val="false"/>
                <w:color w:val="000000"/>
                <w:sz w:val="20"/>
              </w:rPr>
              <w:t>
Умения:</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1. Эксплуатировать и обслуживать наземные установки и подводные агрегаты оборудования, применяемого при выполнении сварки и резки под водой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сварочные работы под водой различными способами во всех пространственных положениях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монтаж кессонов, сварочных шахт на поврежденные участки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технологии сварки, применяемые при строительстве и ремонте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требования нормативных правовых и локальных нормативных актов, регламентирующих порядок производства водолазных работ с использованием сварки и резки при строительстве и ремонте трубопроводов</w:t>
            </w:r>
          </w:p>
          <w:p>
            <w:pPr>
              <w:spacing w:after="20"/>
              <w:ind w:left="20"/>
              <w:jc w:val="both"/>
            </w:pPr>
            <w:r>
              <w:rPr>
                <w:rFonts w:ascii="Times New Roman"/>
                <w:b w:val="false"/>
                <w:i w:val="false"/>
                <w:color w:val="000000"/>
                <w:sz w:val="20"/>
              </w:rPr>
              <w:t>
6. Выполнять все сложные аварийно-спасательные и другие водолазные работы на трубопроводе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91"/>
          <w:p>
            <w:pPr>
              <w:spacing w:after="20"/>
              <w:ind w:left="20"/>
              <w:jc w:val="both"/>
            </w:pPr>
            <w:r>
              <w:rPr>
                <w:rFonts w:ascii="Times New Roman"/>
                <w:b w:val="false"/>
                <w:i w:val="false"/>
                <w:color w:val="000000"/>
                <w:sz w:val="20"/>
              </w:rPr>
              <w:t>
Знания:</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охраны труда при выполнении подводных работ с применением сварки и резки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технологических карт при производстве работ по монтажу и демонтажу конструкций под водой</w:t>
            </w:r>
          </w:p>
          <w:p>
            <w:pPr>
              <w:spacing w:after="20"/>
              <w:ind w:left="20"/>
              <w:jc w:val="both"/>
            </w:pPr>
            <w:r>
              <w:rPr>
                <w:rFonts w:ascii="Times New Roman"/>
                <w:b w:val="false"/>
                <w:i w:val="false"/>
                <w:color w:val="000000"/>
                <w:sz w:val="20"/>
              </w:rPr>
              <w:t>
3. Назначение, устройство и правила эксплуатации оборудования, используемого при производстве водолазных работ с использованием сварки и резки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92"/>
          <w:p>
            <w:pPr>
              <w:spacing w:after="20"/>
              <w:ind w:left="20"/>
              <w:jc w:val="both"/>
            </w:pPr>
            <w:r>
              <w:rPr>
                <w:rFonts w:ascii="Times New Roman"/>
                <w:b w:val="false"/>
                <w:i w:val="false"/>
                <w:color w:val="000000"/>
                <w:sz w:val="20"/>
              </w:rPr>
              <w:t>
Ответственность</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зрительная память</w:t>
            </w:r>
          </w:p>
          <w:p>
            <w:pPr>
              <w:spacing w:after="20"/>
              <w:ind w:left="20"/>
              <w:jc w:val="both"/>
            </w:pPr>
            <w:r>
              <w:rPr>
                <w:rFonts w:ascii="Times New Roman"/>
                <w:b w:val="false"/>
                <w:i w:val="false"/>
                <w:color w:val="000000"/>
                <w:sz w:val="20"/>
              </w:rPr>
              <w:t>
Умение концентрироваться на поставленной задаче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подводно-техническим работам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"Бортоператор по проверке магистральных нефтепроводов и водоводов":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8187-4-001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Бортоператор по проверке магистральных нефтепроводов и водоводов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93"/>
          <w:p>
            <w:pPr>
              <w:spacing w:after="20"/>
              <w:ind w:left="20"/>
              <w:jc w:val="both"/>
            </w:pPr>
            <w:r>
              <w:rPr>
                <w:rFonts w:ascii="Times New Roman"/>
                <w:b w:val="false"/>
                <w:i w:val="false"/>
                <w:color w:val="000000"/>
                <w:sz w:val="20"/>
              </w:rPr>
              <w:t>
Уровень образования:</w:t>
            </w:r>
          </w:p>
          <w:bookmarkEnd w:id="193"/>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94"/>
          <w:p>
            <w:pPr>
              <w:spacing w:after="20"/>
              <w:ind w:left="20"/>
              <w:jc w:val="both"/>
            </w:pPr>
            <w:r>
              <w:rPr>
                <w:rFonts w:ascii="Times New Roman"/>
                <w:b w:val="false"/>
                <w:i w:val="false"/>
                <w:color w:val="000000"/>
                <w:sz w:val="20"/>
              </w:rPr>
              <w:t>
Специальность:</w:t>
            </w:r>
          </w:p>
          <w:bookmarkEnd w:id="194"/>
          <w:p>
            <w:pPr>
              <w:spacing w:after="20"/>
              <w:ind w:left="20"/>
              <w:jc w:val="both"/>
            </w:pPr>
            <w:r>
              <w:rPr>
                <w:rFonts w:ascii="Times New Roman"/>
                <w:b w:val="false"/>
                <w:i w:val="false"/>
                <w:color w:val="000000"/>
                <w:sz w:val="20"/>
              </w:rPr>
              <w:t xml:space="preserve">
Эксплуатация воздушных судов и полетно-информационное обеспечение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95"/>
          <w:p>
            <w:pPr>
              <w:spacing w:after="20"/>
              <w:ind w:left="20"/>
              <w:jc w:val="both"/>
            </w:pPr>
            <w:r>
              <w:rPr>
                <w:rFonts w:ascii="Times New Roman"/>
                <w:b w:val="false"/>
                <w:i w:val="false"/>
                <w:color w:val="000000"/>
                <w:sz w:val="20"/>
              </w:rPr>
              <w:t>
Квалификация:</w:t>
            </w:r>
          </w:p>
          <w:bookmarkEnd w:id="19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96"/>
          <w:p>
            <w:pPr>
              <w:spacing w:after="20"/>
              <w:ind w:left="20"/>
              <w:jc w:val="both"/>
            </w:pPr>
            <w:r>
              <w:rPr>
                <w:rFonts w:ascii="Times New Roman"/>
                <w:b w:val="false"/>
                <w:i w:val="false"/>
                <w:color w:val="000000"/>
                <w:sz w:val="20"/>
              </w:rPr>
              <w:t>
Уровень образования:</w:t>
            </w:r>
          </w:p>
          <w:bookmarkEnd w:id="196"/>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97"/>
          <w:p>
            <w:pPr>
              <w:spacing w:after="20"/>
              <w:ind w:left="20"/>
              <w:jc w:val="both"/>
            </w:pPr>
            <w:r>
              <w:rPr>
                <w:rFonts w:ascii="Times New Roman"/>
                <w:b w:val="false"/>
                <w:i w:val="false"/>
                <w:color w:val="000000"/>
                <w:sz w:val="20"/>
              </w:rPr>
              <w:t>
Специальность:</w:t>
            </w:r>
          </w:p>
          <w:bookmarkEnd w:id="19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98"/>
          <w:p>
            <w:pPr>
              <w:spacing w:after="20"/>
              <w:ind w:left="20"/>
              <w:jc w:val="both"/>
            </w:pPr>
            <w:r>
              <w:rPr>
                <w:rFonts w:ascii="Times New Roman"/>
                <w:b w:val="false"/>
                <w:i w:val="false"/>
                <w:color w:val="000000"/>
                <w:sz w:val="20"/>
              </w:rPr>
              <w:t>
Квалификация:</w:t>
            </w:r>
          </w:p>
          <w:bookmarkEnd w:id="19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8187-4-002 - Бортоператор по проверке магистральных трубопроводов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с борта вертолетов, самолетов за состоянием трассы и объектов трубопроводного транспорта с целью обнаружения аварийных выходов нефти, нефтепродуктов и газов, нарушений режима работы охранной зоны трубопроводов, повреждений коммуникаций и т.д.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Воздушное патрулирование трассы магистральных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99"/>
          <w:p>
            <w:pPr>
              <w:spacing w:after="20"/>
              <w:ind w:left="20"/>
              <w:jc w:val="both"/>
            </w:pPr>
            <w:r>
              <w:rPr>
                <w:rFonts w:ascii="Times New Roman"/>
                <w:b w:val="false"/>
                <w:i w:val="false"/>
                <w:color w:val="000000"/>
                <w:sz w:val="20"/>
              </w:rPr>
              <w:t>
Трудовая функция 1:</w:t>
            </w:r>
          </w:p>
          <w:bookmarkEnd w:id="199"/>
          <w:p>
            <w:pPr>
              <w:spacing w:after="20"/>
              <w:ind w:left="20"/>
              <w:jc w:val="both"/>
            </w:pPr>
            <w:r>
              <w:rPr>
                <w:rFonts w:ascii="Times New Roman"/>
                <w:b w:val="false"/>
                <w:i w:val="false"/>
                <w:color w:val="000000"/>
                <w:sz w:val="20"/>
              </w:rPr>
              <w:t>
Воздушное патрулирование трассы магистральных трубопроводов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00"/>
          <w:p>
            <w:pPr>
              <w:spacing w:after="20"/>
              <w:ind w:left="20"/>
              <w:jc w:val="both"/>
            </w:pPr>
            <w:r>
              <w:rPr>
                <w:rFonts w:ascii="Times New Roman"/>
                <w:b w:val="false"/>
                <w:i w:val="false"/>
                <w:color w:val="000000"/>
                <w:sz w:val="20"/>
              </w:rPr>
              <w:t>
Навык 1:</w:t>
            </w:r>
          </w:p>
          <w:bookmarkEnd w:id="200"/>
          <w:p>
            <w:pPr>
              <w:spacing w:after="20"/>
              <w:ind w:left="20"/>
              <w:jc w:val="both"/>
            </w:pPr>
            <w:r>
              <w:rPr>
                <w:rFonts w:ascii="Times New Roman"/>
                <w:b w:val="false"/>
                <w:i w:val="false"/>
                <w:color w:val="000000"/>
                <w:sz w:val="20"/>
              </w:rPr>
              <w:t>
Обследование магистральных трубопроводов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01"/>
          <w:p>
            <w:pPr>
              <w:spacing w:after="20"/>
              <w:ind w:left="20"/>
              <w:jc w:val="both"/>
            </w:pPr>
            <w:r>
              <w:rPr>
                <w:rFonts w:ascii="Times New Roman"/>
                <w:b w:val="false"/>
                <w:i w:val="false"/>
                <w:color w:val="000000"/>
                <w:sz w:val="20"/>
              </w:rPr>
              <w:t>
Умения:</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наблюдение с борта вертолетов, самолетов за состоянием трассы и объектов трубопроводного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Выявлять утечки нефти и газа посредством аэровизуального наблюдения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ситуационные зарисовки участков трассы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Использовать средства оповещения</w:t>
            </w:r>
          </w:p>
          <w:p>
            <w:pPr>
              <w:spacing w:after="20"/>
              <w:ind w:left="20"/>
              <w:jc w:val="both"/>
            </w:pPr>
            <w:r>
              <w:rPr>
                <w:rFonts w:ascii="Times New Roman"/>
                <w:b w:val="false"/>
                <w:i w:val="false"/>
                <w:color w:val="000000"/>
                <w:sz w:val="20"/>
              </w:rPr>
              <w:t>
5. Оформлять исполнительную и отчетную документацию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02"/>
          <w:p>
            <w:pPr>
              <w:spacing w:after="20"/>
              <w:ind w:left="20"/>
              <w:jc w:val="both"/>
            </w:pPr>
            <w:r>
              <w:rPr>
                <w:rFonts w:ascii="Times New Roman"/>
                <w:b w:val="false"/>
                <w:i w:val="false"/>
                <w:color w:val="000000"/>
                <w:sz w:val="20"/>
              </w:rPr>
              <w:t>
Знания:</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Технологическая схема расположения трубопроводов и сооружений на трассе</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Физические и химические свойства нефти, нефтепродуктов и углеводородных газов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Системы связи в регионе, по которому проходит трубопровод</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Технические данные воздушных судов, на которых выполняются полеты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оформления документации, приема-сдачи смены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Визуальные признаки утечек нефти и газа</w:t>
            </w:r>
          </w:p>
          <w:p>
            <w:pPr>
              <w:spacing w:after="20"/>
              <w:ind w:left="20"/>
              <w:jc w:val="both"/>
            </w:pPr>
            <w:r>
              <w:rPr>
                <w:rFonts w:ascii="Times New Roman"/>
                <w:b w:val="false"/>
                <w:i w:val="false"/>
                <w:color w:val="000000"/>
                <w:sz w:val="20"/>
              </w:rPr>
              <w:t>
7.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03"/>
          <w:p>
            <w:pPr>
              <w:spacing w:after="20"/>
              <w:ind w:left="20"/>
              <w:jc w:val="both"/>
            </w:pPr>
            <w:r>
              <w:rPr>
                <w:rFonts w:ascii="Times New Roman"/>
                <w:b w:val="false"/>
                <w:i w:val="false"/>
                <w:color w:val="000000"/>
                <w:sz w:val="20"/>
              </w:rPr>
              <w:t>
Навык 2:</w:t>
            </w:r>
          </w:p>
          <w:bookmarkEnd w:id="203"/>
          <w:p>
            <w:pPr>
              <w:spacing w:after="20"/>
              <w:ind w:left="20"/>
              <w:jc w:val="both"/>
            </w:pPr>
            <w:r>
              <w:rPr>
                <w:rFonts w:ascii="Times New Roman"/>
                <w:b w:val="false"/>
                <w:i w:val="false"/>
                <w:color w:val="000000"/>
                <w:sz w:val="20"/>
              </w:rPr>
              <w:t>
Подготовка и наладка на рабочий режим аппаратуры, необходимой для ведения наблюдений за трассой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04"/>
          <w:p>
            <w:pPr>
              <w:spacing w:after="20"/>
              <w:ind w:left="20"/>
              <w:jc w:val="both"/>
            </w:pPr>
            <w:r>
              <w:rPr>
                <w:rFonts w:ascii="Times New Roman"/>
                <w:b w:val="false"/>
                <w:i w:val="false"/>
                <w:color w:val="000000"/>
                <w:sz w:val="20"/>
              </w:rPr>
              <w:t>
Умения:</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средства измерений и наблюдения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Регистрировать параметры аппаратуры</w:t>
            </w:r>
          </w:p>
          <w:p>
            <w:pPr>
              <w:spacing w:after="20"/>
              <w:ind w:left="20"/>
              <w:jc w:val="both"/>
            </w:pPr>
            <w:r>
              <w:rPr>
                <w:rFonts w:ascii="Times New Roman"/>
                <w:b w:val="false"/>
                <w:i w:val="false"/>
                <w:color w:val="000000"/>
                <w:sz w:val="20"/>
              </w:rPr>
              <w:t>
3. Определять работоспособность аппаратуры регистрации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05"/>
          <w:p>
            <w:pPr>
              <w:spacing w:after="20"/>
              <w:ind w:left="20"/>
              <w:jc w:val="both"/>
            </w:pPr>
            <w:r>
              <w:rPr>
                <w:rFonts w:ascii="Times New Roman"/>
                <w:b w:val="false"/>
                <w:i w:val="false"/>
                <w:color w:val="000000"/>
                <w:sz w:val="20"/>
              </w:rPr>
              <w:t>
Знания:</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определения и устранения неисправностей аппаратуры наблюдения</w:t>
            </w:r>
          </w:p>
          <w:p>
            <w:pPr>
              <w:spacing w:after="20"/>
              <w:ind w:left="20"/>
              <w:jc w:val="both"/>
            </w:pPr>
            <w:r>
              <w:rPr>
                <w:rFonts w:ascii="Times New Roman"/>
                <w:b w:val="false"/>
                <w:i w:val="false"/>
                <w:color w:val="000000"/>
                <w:sz w:val="20"/>
              </w:rPr>
              <w:t>
2. Правила эксплуатации аппаратуры наблюдения за трассой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06"/>
          <w:p>
            <w:pPr>
              <w:spacing w:after="20"/>
              <w:ind w:left="20"/>
              <w:jc w:val="both"/>
            </w:pPr>
            <w:r>
              <w:rPr>
                <w:rFonts w:ascii="Times New Roman"/>
                <w:b w:val="false"/>
                <w:i w:val="false"/>
                <w:color w:val="000000"/>
                <w:sz w:val="20"/>
              </w:rPr>
              <w:t>
Навык 3:</w:t>
            </w:r>
          </w:p>
          <w:bookmarkEnd w:id="206"/>
          <w:p>
            <w:pPr>
              <w:spacing w:after="20"/>
              <w:ind w:left="20"/>
              <w:jc w:val="both"/>
            </w:pPr>
            <w:r>
              <w:rPr>
                <w:rFonts w:ascii="Times New Roman"/>
                <w:b w:val="false"/>
                <w:i w:val="false"/>
                <w:color w:val="000000"/>
                <w:sz w:val="20"/>
              </w:rPr>
              <w:t>
Организация и сопровождение аварийных работ, работ по локализации аварий на трассе трубопроводов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07"/>
          <w:p>
            <w:pPr>
              <w:spacing w:after="20"/>
              <w:ind w:left="20"/>
              <w:jc w:val="both"/>
            </w:pPr>
            <w:r>
              <w:rPr>
                <w:rFonts w:ascii="Times New Roman"/>
                <w:b w:val="false"/>
                <w:i w:val="false"/>
                <w:color w:val="000000"/>
                <w:sz w:val="20"/>
              </w:rPr>
              <w:t>
Умения:</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зоны распространения пожарно- и взрывоопасной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мероприятия по предупреждению аварийных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Принимать меры, обеспечивающие локализацию аварийных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планы доставки аварийных бригад, техники и механизмов</w:t>
            </w:r>
          </w:p>
          <w:p>
            <w:pPr>
              <w:spacing w:after="20"/>
              <w:ind w:left="20"/>
              <w:jc w:val="both"/>
            </w:pPr>
            <w:r>
              <w:rPr>
                <w:rFonts w:ascii="Times New Roman"/>
                <w:b w:val="false"/>
                <w:i w:val="false"/>
                <w:color w:val="000000"/>
                <w:sz w:val="20"/>
              </w:rPr>
              <w:t>
5. Оказывать первую медицинскую помощь пострадавшим, организация их доставки в ближайшие медицинские пункты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08"/>
          <w:p>
            <w:pPr>
              <w:spacing w:after="20"/>
              <w:ind w:left="20"/>
              <w:jc w:val="both"/>
            </w:pPr>
            <w:r>
              <w:rPr>
                <w:rFonts w:ascii="Times New Roman"/>
                <w:b w:val="false"/>
                <w:i w:val="false"/>
                <w:color w:val="000000"/>
                <w:sz w:val="20"/>
              </w:rPr>
              <w:t>
Знания:</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1. Схема аварийного оповещения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перевозки людей и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оказания первой медицинской помощи пострадавшим</w:t>
            </w:r>
          </w:p>
          <w:p>
            <w:pPr>
              <w:spacing w:after="20"/>
              <w:ind w:left="20"/>
              <w:jc w:val="both"/>
            </w:pPr>
            <w:r>
              <w:rPr>
                <w:rFonts w:ascii="Times New Roman"/>
                <w:b w:val="false"/>
                <w:i w:val="false"/>
                <w:color w:val="000000"/>
                <w:sz w:val="20"/>
              </w:rPr>
              <w:t>
4. Регламент оповещении об обнаружении аварийных выходов нефти, нефтепродуктов и газов, нарушений режима охранной зоны трубопроводов, повреждений коммуникации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09"/>
          <w:p>
            <w:pPr>
              <w:spacing w:after="20"/>
              <w:ind w:left="20"/>
              <w:jc w:val="both"/>
            </w:pPr>
            <w:r>
              <w:rPr>
                <w:rFonts w:ascii="Times New Roman"/>
                <w:b w:val="false"/>
                <w:i w:val="false"/>
                <w:color w:val="000000"/>
                <w:sz w:val="20"/>
              </w:rPr>
              <w:t>
Ответственность</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Хорошее слуховое восприятие</w:t>
            </w:r>
          </w:p>
          <w:p>
            <w:pPr>
              <w:spacing w:after="20"/>
              <w:ind w:left="20"/>
              <w:jc w:val="both"/>
            </w:pPr>
            <w:r>
              <w:rPr>
                <w:rFonts w:ascii="Times New Roman"/>
                <w:b w:val="false"/>
                <w:i w:val="false"/>
                <w:color w:val="000000"/>
                <w:sz w:val="20"/>
              </w:rPr>
              <w:t>
</w:t>
            </w:r>
            <w:r>
              <w:rPr>
                <w:rFonts w:ascii="Times New Roman"/>
                <w:b w:val="false"/>
                <w:i w:val="false"/>
                <w:color w:val="000000"/>
                <w:sz w:val="20"/>
              </w:rPr>
              <w:t>Зрительная память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концентрироваться на поставленной задаче</w:t>
            </w:r>
          </w:p>
          <w:p>
            <w:pPr>
              <w:spacing w:after="20"/>
              <w:ind w:left="20"/>
              <w:jc w:val="both"/>
            </w:pPr>
            <w:r>
              <w:rPr>
                <w:rFonts w:ascii="Times New Roman"/>
                <w:b w:val="false"/>
                <w:i w:val="false"/>
                <w:color w:val="000000"/>
                <w:sz w:val="20"/>
              </w:rPr>
              <w:t>
Исполнительность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аварийно-восстановительного пункта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"3.1. Электрогазосварщик аварийно-восстановительного пункта":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Электрогазосварщик аварийно-восстановительного пункта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10"/>
          <w:p>
            <w:pPr>
              <w:spacing w:after="20"/>
              <w:ind w:left="20"/>
              <w:jc w:val="both"/>
            </w:pPr>
            <w:r>
              <w:rPr>
                <w:rFonts w:ascii="Times New Roman"/>
                <w:b w:val="false"/>
                <w:i w:val="false"/>
                <w:color w:val="000000"/>
                <w:sz w:val="20"/>
              </w:rPr>
              <w:t xml:space="preserve">
Единый тарифно-квалификационный справочник работ и профессий рабочих Выпуск 2 "Сварочные работы; котельные, холодноштамповочные, волочильные и давильные работы; литейные работы; кузнечно-прессовые и термические работы; работы по механической обработке металлов и иных материалов; работы по металлопокрытию и окраске; слесарные и слесарно-сборочные работы; работы по эмалированию" (утвержден приказом Министра труда и социальной защиты населения Республики Казахстан от 12 февраля 2024 года № 30) </w:t>
            </w:r>
          </w:p>
          <w:bookmarkEnd w:id="210"/>
          <w:p>
            <w:pPr>
              <w:spacing w:after="20"/>
              <w:ind w:left="20"/>
              <w:jc w:val="both"/>
            </w:pPr>
            <w:r>
              <w:rPr>
                <w:rFonts w:ascii="Times New Roman"/>
                <w:b w:val="false"/>
                <w:i w:val="false"/>
                <w:color w:val="000000"/>
                <w:sz w:val="20"/>
              </w:rPr>
              <w:t xml:space="preserve">
п.48 Электрогазосварщик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11"/>
          <w:p>
            <w:pPr>
              <w:spacing w:after="20"/>
              <w:ind w:left="20"/>
              <w:jc w:val="both"/>
            </w:pPr>
            <w:r>
              <w:rPr>
                <w:rFonts w:ascii="Times New Roman"/>
                <w:b w:val="false"/>
                <w:i w:val="false"/>
                <w:color w:val="000000"/>
                <w:sz w:val="20"/>
              </w:rPr>
              <w:t>
Уровень образования:</w:t>
            </w:r>
          </w:p>
          <w:bookmarkEnd w:id="211"/>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12"/>
          <w:p>
            <w:pPr>
              <w:spacing w:after="20"/>
              <w:ind w:left="20"/>
              <w:jc w:val="both"/>
            </w:pPr>
            <w:r>
              <w:rPr>
                <w:rFonts w:ascii="Times New Roman"/>
                <w:b w:val="false"/>
                <w:i w:val="false"/>
                <w:color w:val="000000"/>
                <w:sz w:val="20"/>
              </w:rPr>
              <w:t>
Специальность:</w:t>
            </w:r>
          </w:p>
          <w:bookmarkEnd w:id="212"/>
          <w:p>
            <w:pPr>
              <w:spacing w:after="20"/>
              <w:ind w:left="20"/>
              <w:jc w:val="both"/>
            </w:pPr>
            <w:r>
              <w:rPr>
                <w:rFonts w:ascii="Times New Roman"/>
                <w:b w:val="false"/>
                <w:i w:val="false"/>
                <w:color w:val="000000"/>
                <w:sz w:val="20"/>
              </w:rPr>
              <w:t xml:space="preserve">
Сварочное дело (по видам)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13"/>
          <w:p>
            <w:pPr>
              <w:spacing w:after="20"/>
              <w:ind w:left="20"/>
              <w:jc w:val="both"/>
            </w:pPr>
            <w:r>
              <w:rPr>
                <w:rFonts w:ascii="Times New Roman"/>
                <w:b w:val="false"/>
                <w:i w:val="false"/>
                <w:color w:val="000000"/>
                <w:sz w:val="20"/>
              </w:rPr>
              <w:t>
Квалификация:</w:t>
            </w:r>
          </w:p>
          <w:bookmarkEnd w:id="21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14"/>
          <w:p>
            <w:pPr>
              <w:spacing w:after="20"/>
              <w:ind w:left="20"/>
              <w:jc w:val="both"/>
            </w:pPr>
            <w:r>
              <w:rPr>
                <w:rFonts w:ascii="Times New Roman"/>
                <w:b w:val="false"/>
                <w:i w:val="false"/>
                <w:color w:val="000000"/>
                <w:sz w:val="20"/>
              </w:rPr>
              <w:t>
Уровень образования:</w:t>
            </w:r>
          </w:p>
          <w:bookmarkEnd w:id="214"/>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15"/>
          <w:p>
            <w:pPr>
              <w:spacing w:after="20"/>
              <w:ind w:left="20"/>
              <w:jc w:val="both"/>
            </w:pPr>
            <w:r>
              <w:rPr>
                <w:rFonts w:ascii="Times New Roman"/>
                <w:b w:val="false"/>
                <w:i w:val="false"/>
                <w:color w:val="000000"/>
                <w:sz w:val="20"/>
              </w:rPr>
              <w:t>
Специальность:</w:t>
            </w:r>
          </w:p>
          <w:bookmarkEnd w:id="21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16"/>
          <w:p>
            <w:pPr>
              <w:spacing w:after="20"/>
              <w:ind w:left="20"/>
              <w:jc w:val="both"/>
            </w:pPr>
            <w:r>
              <w:rPr>
                <w:rFonts w:ascii="Times New Roman"/>
                <w:b w:val="false"/>
                <w:i w:val="false"/>
                <w:color w:val="000000"/>
                <w:sz w:val="20"/>
              </w:rPr>
              <w:t>
Квалификация:</w:t>
            </w:r>
          </w:p>
          <w:bookmarkEnd w:id="21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Аттестационное удостоверение. Свидетельство о производственном обучении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электрогазосварочных работ. Электрогазовая сварка сложных и ответственных конструкций (оборудования, изделий, узлов, трубопроводов, деталей) из различных материалов (сталей, чугуна, цветных металлов и сплавов), предназначенных для работы под давлением, под статическими, динамическими и вибрационными нагрузками.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17"/>
          <w:p>
            <w:pPr>
              <w:spacing w:after="20"/>
              <w:ind w:left="20"/>
              <w:jc w:val="both"/>
            </w:pPr>
            <w:r>
              <w:rPr>
                <w:rFonts w:ascii="Times New Roman"/>
                <w:b w:val="false"/>
                <w:i w:val="false"/>
                <w:color w:val="000000"/>
                <w:sz w:val="20"/>
              </w:rPr>
              <w:t>
1. Электрогазовая сварка сложных и ответственных конструкций</w:t>
            </w:r>
          </w:p>
          <w:bookmarkEnd w:id="217"/>
          <w:p>
            <w:pPr>
              <w:spacing w:after="20"/>
              <w:ind w:left="20"/>
              <w:jc w:val="both"/>
            </w:pPr>
            <w:r>
              <w:rPr>
                <w:rFonts w:ascii="Times New Roman"/>
                <w:b w:val="false"/>
                <w:i w:val="false"/>
                <w:color w:val="000000"/>
                <w:sz w:val="20"/>
              </w:rPr>
              <w:t xml:space="preserve">
2. Контроль с применением измерительного инструмента сваренных сложных и ответственных конструкций на соответствие геометрических размеров требованиям конструкторской и производственно-технологической документации по сварке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18"/>
          <w:p>
            <w:pPr>
              <w:spacing w:after="20"/>
              <w:ind w:left="20"/>
              <w:jc w:val="both"/>
            </w:pPr>
            <w:r>
              <w:rPr>
                <w:rFonts w:ascii="Times New Roman"/>
                <w:b w:val="false"/>
                <w:i w:val="false"/>
                <w:color w:val="000000"/>
                <w:sz w:val="20"/>
              </w:rPr>
              <w:t>
Трудовая функция 1:</w:t>
            </w:r>
          </w:p>
          <w:bookmarkEnd w:id="218"/>
          <w:p>
            <w:pPr>
              <w:spacing w:after="20"/>
              <w:ind w:left="20"/>
              <w:jc w:val="both"/>
            </w:pPr>
            <w:r>
              <w:rPr>
                <w:rFonts w:ascii="Times New Roman"/>
                <w:b w:val="false"/>
                <w:i w:val="false"/>
                <w:color w:val="000000"/>
                <w:sz w:val="20"/>
              </w:rPr>
              <w:t>
Электрогазовая сварка сложных и ответственных конструкций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19"/>
          <w:p>
            <w:pPr>
              <w:spacing w:after="20"/>
              <w:ind w:left="20"/>
              <w:jc w:val="both"/>
            </w:pPr>
            <w:r>
              <w:rPr>
                <w:rFonts w:ascii="Times New Roman"/>
                <w:b w:val="false"/>
                <w:i w:val="false"/>
                <w:color w:val="000000"/>
                <w:sz w:val="20"/>
              </w:rPr>
              <w:t>
Навык 1:</w:t>
            </w:r>
          </w:p>
          <w:bookmarkEnd w:id="219"/>
          <w:p>
            <w:pPr>
              <w:spacing w:after="20"/>
              <w:ind w:left="20"/>
              <w:jc w:val="both"/>
            </w:pPr>
            <w:r>
              <w:rPr>
                <w:rFonts w:ascii="Times New Roman"/>
                <w:b w:val="false"/>
                <w:i w:val="false"/>
                <w:color w:val="000000"/>
                <w:sz w:val="20"/>
              </w:rPr>
              <w:t>
Подготовка сварочно-монтажных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20"/>
          <w:p>
            <w:pPr>
              <w:spacing w:after="20"/>
              <w:ind w:left="20"/>
              <w:jc w:val="both"/>
            </w:pPr>
            <w:r>
              <w:rPr>
                <w:rFonts w:ascii="Times New Roman"/>
                <w:b w:val="false"/>
                <w:i w:val="false"/>
                <w:color w:val="000000"/>
                <w:sz w:val="20"/>
              </w:rPr>
              <w:t>
Умения:</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Определить диаметр, толщину стенки и материал поврежденного участка трубопровода. Для замены участка должна быть подготовлена труба, с аварийного запаса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Подготавливать в зависимости от погодных условий места сварочно-монтажных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Подготавливать материалы и средства сварочно-монтажных работ. Использовать ручной и механизированный инструмент для подготовки элементов конструкции (изделий, узлов, деталей) под сварку, зачистки сварных швов и удаления поверхностных дефектов после сварки</w:t>
            </w:r>
          </w:p>
          <w:p>
            <w:pPr>
              <w:spacing w:after="20"/>
              <w:ind w:left="20"/>
              <w:jc w:val="both"/>
            </w:pPr>
            <w:r>
              <w:rPr>
                <w:rFonts w:ascii="Times New Roman"/>
                <w:b w:val="false"/>
                <w:i w:val="false"/>
                <w:color w:val="000000"/>
                <w:sz w:val="20"/>
              </w:rPr>
              <w:t>
4. Подбирать режим сварки по приборам, марки и типа электродов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21"/>
          <w:p>
            <w:pPr>
              <w:spacing w:after="20"/>
              <w:ind w:left="20"/>
              <w:jc w:val="both"/>
            </w:pPr>
            <w:r>
              <w:rPr>
                <w:rFonts w:ascii="Times New Roman"/>
                <w:b w:val="false"/>
                <w:i w:val="false"/>
                <w:color w:val="000000"/>
                <w:sz w:val="20"/>
              </w:rPr>
              <w:t>
Знания:</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типы, конструктивные элементы и размеры сварных соединений, выполненных электрогазовой сваркой, сложных и ответственных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группы и марки материалов сложных и ответственных конструкций, свариваемых электрогазовой сваркой</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Сварочные материалы для электрогазовой сварки сложных и ответственных конструкций во всех пространственных положениях сварного шва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устранения дефектов сварных швов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контроля и испытаний сложных и ответственных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План ликвидации возможных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Устройство различной электросварочной и газорезательной аппаратуры, автоматов и полуавтоматов</w:t>
            </w:r>
          </w:p>
          <w:p>
            <w:pPr>
              <w:spacing w:after="20"/>
              <w:ind w:left="20"/>
              <w:jc w:val="both"/>
            </w:pPr>
            <w:r>
              <w:rPr>
                <w:rFonts w:ascii="Times New Roman"/>
                <w:b w:val="false"/>
                <w:i w:val="false"/>
                <w:color w:val="000000"/>
                <w:sz w:val="20"/>
              </w:rPr>
              <w:t>
8.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22"/>
          <w:p>
            <w:pPr>
              <w:spacing w:after="20"/>
              <w:ind w:left="20"/>
              <w:jc w:val="both"/>
            </w:pPr>
            <w:r>
              <w:rPr>
                <w:rFonts w:ascii="Times New Roman"/>
                <w:b w:val="false"/>
                <w:i w:val="false"/>
                <w:color w:val="000000"/>
                <w:sz w:val="20"/>
              </w:rPr>
              <w:t>
Навык 2:</w:t>
            </w:r>
          </w:p>
          <w:bookmarkEnd w:id="222"/>
          <w:p>
            <w:pPr>
              <w:spacing w:after="20"/>
              <w:ind w:left="20"/>
              <w:jc w:val="both"/>
            </w:pPr>
            <w:r>
              <w:rPr>
                <w:rFonts w:ascii="Times New Roman"/>
                <w:b w:val="false"/>
                <w:i w:val="false"/>
                <w:color w:val="000000"/>
                <w:sz w:val="20"/>
              </w:rPr>
              <w:t xml:space="preserve">
Выполнение сварочно-монтажных работ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23"/>
          <w:p>
            <w:pPr>
              <w:spacing w:after="20"/>
              <w:ind w:left="20"/>
              <w:jc w:val="both"/>
            </w:pPr>
            <w:r>
              <w:rPr>
                <w:rFonts w:ascii="Times New Roman"/>
                <w:b w:val="false"/>
                <w:i w:val="false"/>
                <w:color w:val="000000"/>
                <w:sz w:val="20"/>
              </w:rPr>
              <w:t>
Умения:</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2-й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ручную кислородную резку и резку бензорезательными и керосинорезательными аппаратами стального легковесного и тяжелого лома</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ручную дуговую, плазменную, газовую, автоматическую и полуавтоматическую сварку простых деталей, узлов и конструкций из углеродистых сталей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кислородную и плазменную прямолинейную и криволинейную резку в нижнем и вертикальном положении сварного шва металлом, а также простых и средней сложности деталей из углеродистых сталей по разметке вручную, на переносных стационарных и плазморезательных машинах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прихватку деталей, изделий, конструкций во всех пространственных положениях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Подготавливать изделия, узлы и соединения под сварку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Зачищать швы после сварки и резки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Обеспечивать защиту обратной стороны сварного шва в процессе сварки в защитных газах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Наплавлять простые детали</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Устранять раковины и трещины в простых деталях, узлах, отливках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Подогревать конструкции и детали при правке</w:t>
            </w:r>
          </w:p>
          <w:p>
            <w:pPr>
              <w:spacing w:after="20"/>
              <w:ind w:left="20"/>
              <w:jc w:val="both"/>
            </w:pPr>
            <w:r>
              <w:rPr>
                <w:rFonts w:ascii="Times New Roman"/>
                <w:b w:val="false"/>
                <w:i w:val="false"/>
                <w:color w:val="000000"/>
                <w:sz w:val="20"/>
              </w:rPr>
              <w:t>
</w:t>
            </w:r>
            <w:r>
              <w:rPr>
                <w:rFonts w:ascii="Times New Roman"/>
                <w:b w:val="false"/>
                <w:i w:val="false"/>
                <w:color w:val="000000"/>
                <w:sz w:val="20"/>
              </w:rPr>
              <w:t>11. Читать простые чертежи</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Подготавливать газовые баллоны к работе</w:t>
            </w:r>
          </w:p>
          <w:p>
            <w:pPr>
              <w:spacing w:after="20"/>
              <w:ind w:left="20"/>
              <w:jc w:val="both"/>
            </w:pPr>
            <w:r>
              <w:rPr>
                <w:rFonts w:ascii="Times New Roman"/>
                <w:b w:val="false"/>
                <w:i w:val="false"/>
                <w:color w:val="000000"/>
                <w:sz w:val="20"/>
              </w:rPr>
              <w:t>
13. Обслуживать переносные газогенераторы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24"/>
          <w:p>
            <w:pPr>
              <w:spacing w:after="20"/>
              <w:ind w:left="20"/>
              <w:jc w:val="both"/>
            </w:pPr>
            <w:r>
              <w:rPr>
                <w:rFonts w:ascii="Times New Roman"/>
                <w:b w:val="false"/>
                <w:i w:val="false"/>
                <w:color w:val="000000"/>
                <w:sz w:val="20"/>
              </w:rPr>
              <w:t>
Знания:</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2-й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принцип действия обслуживаемых электросварочных машин и аппаратов для дуговой сварки переменного и постоянного тока, газосварочной и газорезательной аппаратуры, газогенераторов, электросварочных автоматов и полуавтоматов, кислородных и ацетиленовых баллонов, редуцирующих приборов и сварочных горелок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пользования применяемыми горелками, редукторами, баллонами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и основные приемы прихватки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Формы разделки шва под сварку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обеспечения защиты при сварке в защитном газе</w:t>
            </w:r>
          </w:p>
          <w:p>
            <w:pPr>
              <w:spacing w:after="20"/>
              <w:ind w:left="20"/>
              <w:jc w:val="both"/>
            </w:pPr>
            <w:r>
              <w:rPr>
                <w:rFonts w:ascii="Times New Roman"/>
                <w:b w:val="false"/>
                <w:i w:val="false"/>
                <w:color w:val="000000"/>
                <w:sz w:val="20"/>
              </w:rPr>
              <w:t>
</w:t>
            </w:r>
            <w:r>
              <w:rPr>
                <w:rFonts w:ascii="Times New Roman"/>
                <w:b w:val="false"/>
                <w:i w:val="false"/>
                <w:color w:val="000000"/>
                <w:sz w:val="20"/>
              </w:rPr>
              <w:t>6. Виды сварных соединений и типы швов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Порядок подготовки кромок изделий для сварки</w:t>
            </w:r>
          </w:p>
          <w:p>
            <w:pPr>
              <w:spacing w:after="20"/>
              <w:ind w:left="20"/>
              <w:jc w:val="both"/>
            </w:pPr>
            <w:r>
              <w:rPr>
                <w:rFonts w:ascii="Times New Roman"/>
                <w:b w:val="false"/>
                <w:i w:val="false"/>
                <w:color w:val="000000"/>
                <w:sz w:val="20"/>
              </w:rPr>
              <w:t>
</w:t>
            </w:r>
            <w:r>
              <w:rPr>
                <w:rFonts w:ascii="Times New Roman"/>
                <w:b w:val="false"/>
                <w:i w:val="false"/>
                <w:color w:val="000000"/>
                <w:sz w:val="20"/>
              </w:rPr>
              <w:t>8. Типы разделок и обозначение сварных швов на чертежах</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Основные свойства применяемых при сварке электродов, сварочного металла и сплавов, газов и жидкостей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10. Допускаемое остаточное давление газа в баллонах</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Назначение и марки флюсов, применяемых при сварке</w:t>
            </w:r>
          </w:p>
          <w:p>
            <w:pPr>
              <w:spacing w:after="20"/>
              <w:ind w:left="20"/>
              <w:jc w:val="both"/>
            </w:pPr>
            <w:r>
              <w:rPr>
                <w:rFonts w:ascii="Times New Roman"/>
                <w:b w:val="false"/>
                <w:i w:val="false"/>
                <w:color w:val="000000"/>
                <w:sz w:val="20"/>
              </w:rPr>
              <w:t>
</w:t>
            </w:r>
            <w:r>
              <w:rPr>
                <w:rFonts w:ascii="Times New Roman"/>
                <w:b w:val="false"/>
                <w:i w:val="false"/>
                <w:color w:val="000000"/>
                <w:sz w:val="20"/>
              </w:rPr>
              <w:t>12. Характеристику газового пламени</w:t>
            </w:r>
          </w:p>
          <w:p>
            <w:pPr>
              <w:spacing w:after="20"/>
              <w:ind w:left="20"/>
              <w:jc w:val="both"/>
            </w:pPr>
            <w:r>
              <w:rPr>
                <w:rFonts w:ascii="Times New Roman"/>
                <w:b w:val="false"/>
                <w:i w:val="false"/>
                <w:color w:val="000000"/>
                <w:sz w:val="20"/>
              </w:rPr>
              <w:t>
13. Требования к габаритам лома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25"/>
          <w:p>
            <w:pPr>
              <w:spacing w:after="20"/>
              <w:ind w:left="20"/>
              <w:jc w:val="both"/>
            </w:pPr>
            <w:r>
              <w:rPr>
                <w:rFonts w:ascii="Times New Roman"/>
                <w:b w:val="false"/>
                <w:i w:val="false"/>
                <w:color w:val="000000"/>
                <w:sz w:val="20"/>
              </w:rPr>
              <w:t>
Трудовая функция 2:</w:t>
            </w:r>
          </w:p>
          <w:bookmarkEnd w:id="225"/>
          <w:p>
            <w:pPr>
              <w:spacing w:after="20"/>
              <w:ind w:left="20"/>
              <w:jc w:val="both"/>
            </w:pPr>
            <w:r>
              <w:rPr>
                <w:rFonts w:ascii="Times New Roman"/>
                <w:b w:val="false"/>
                <w:i w:val="false"/>
                <w:color w:val="000000"/>
                <w:sz w:val="20"/>
              </w:rPr>
              <w:t xml:space="preserve">
Контроль с применением измерительного инструмента сваренных сложных и ответственных конструкций на соответствие геометрических размеров требованиям конструкторской и производственно-технологической документации по сварке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226"/>
          <w:p>
            <w:pPr>
              <w:spacing w:after="20"/>
              <w:ind w:left="20"/>
              <w:jc w:val="both"/>
            </w:pPr>
            <w:r>
              <w:rPr>
                <w:rFonts w:ascii="Times New Roman"/>
                <w:b w:val="false"/>
                <w:i w:val="false"/>
                <w:color w:val="000000"/>
                <w:sz w:val="20"/>
              </w:rPr>
              <w:t>
Навык 1:</w:t>
            </w:r>
          </w:p>
          <w:bookmarkEnd w:id="226"/>
          <w:p>
            <w:pPr>
              <w:spacing w:after="20"/>
              <w:ind w:left="20"/>
              <w:jc w:val="both"/>
            </w:pPr>
            <w:r>
              <w:rPr>
                <w:rFonts w:ascii="Times New Roman"/>
                <w:b w:val="false"/>
                <w:i w:val="false"/>
                <w:color w:val="000000"/>
                <w:sz w:val="20"/>
              </w:rPr>
              <w:t xml:space="preserve">
Дефектоскопия свариваемых швов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227"/>
          <w:p>
            <w:pPr>
              <w:spacing w:after="20"/>
              <w:ind w:left="20"/>
              <w:jc w:val="both"/>
            </w:pPr>
            <w:r>
              <w:rPr>
                <w:rFonts w:ascii="Times New Roman"/>
                <w:b w:val="false"/>
                <w:i w:val="false"/>
                <w:color w:val="000000"/>
                <w:sz w:val="20"/>
              </w:rPr>
              <w:t>
Умения:</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стыки сварки всеми способами, в т.ч. рентгенографическим методом</w:t>
            </w:r>
          </w:p>
          <w:p>
            <w:pPr>
              <w:spacing w:after="20"/>
              <w:ind w:left="20"/>
              <w:jc w:val="both"/>
            </w:pPr>
            <w:r>
              <w:rPr>
                <w:rFonts w:ascii="Times New Roman"/>
                <w:b w:val="false"/>
                <w:i w:val="false"/>
                <w:color w:val="000000"/>
                <w:sz w:val="20"/>
              </w:rPr>
              <w:t>
2. Осуществлять методы специальных испытаний свариваемых изделий и назначение каждого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28"/>
          <w:p>
            <w:pPr>
              <w:spacing w:after="20"/>
              <w:ind w:left="20"/>
              <w:jc w:val="both"/>
            </w:pPr>
            <w:r>
              <w:rPr>
                <w:rFonts w:ascii="Times New Roman"/>
                <w:b w:val="false"/>
                <w:i w:val="false"/>
                <w:color w:val="000000"/>
                <w:sz w:val="20"/>
              </w:rPr>
              <w:t>
Знания:</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1. Способов контроля стыков, в т.ч. рентгенографическим методом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дефектов в сварных швах и методы их предупреждения и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конструкторской и производственно-технологической документации по сварке</w:t>
            </w:r>
          </w:p>
          <w:p>
            <w:pPr>
              <w:spacing w:after="20"/>
              <w:ind w:left="20"/>
              <w:jc w:val="both"/>
            </w:pPr>
            <w:r>
              <w:rPr>
                <w:rFonts w:ascii="Times New Roman"/>
                <w:b w:val="false"/>
                <w:i w:val="false"/>
                <w:color w:val="000000"/>
                <w:sz w:val="20"/>
              </w:rPr>
              <w:t>
</w:t>
            </w:r>
            <w:r>
              <w:rPr>
                <w:rFonts w:ascii="Times New Roman"/>
                <w:b w:val="false"/>
                <w:i w:val="false"/>
                <w:color w:val="000000"/>
                <w:sz w:val="20"/>
              </w:rPr>
              <w:t>4. Строение сварного шва</w:t>
            </w:r>
          </w:p>
          <w:p>
            <w:pPr>
              <w:spacing w:after="20"/>
              <w:ind w:left="20"/>
              <w:jc w:val="both"/>
            </w:pPr>
            <w:r>
              <w:rPr>
                <w:rFonts w:ascii="Times New Roman"/>
                <w:b w:val="false"/>
                <w:i w:val="false"/>
                <w:color w:val="000000"/>
                <w:sz w:val="20"/>
              </w:rPr>
              <w:t>
5. Назначения и условия применения контрольно-измерительных приборов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229"/>
          <w:p>
            <w:pPr>
              <w:spacing w:after="20"/>
              <w:ind w:left="20"/>
              <w:jc w:val="both"/>
            </w:pPr>
            <w:r>
              <w:rPr>
                <w:rFonts w:ascii="Times New Roman"/>
                <w:b w:val="false"/>
                <w:i w:val="false"/>
                <w:color w:val="000000"/>
                <w:sz w:val="20"/>
              </w:rPr>
              <w:t>
Навык 2:</w:t>
            </w:r>
          </w:p>
          <w:bookmarkEnd w:id="229"/>
          <w:p>
            <w:pPr>
              <w:spacing w:after="20"/>
              <w:ind w:left="20"/>
              <w:jc w:val="both"/>
            </w:pPr>
            <w:r>
              <w:rPr>
                <w:rFonts w:ascii="Times New Roman"/>
                <w:b w:val="false"/>
                <w:i w:val="false"/>
                <w:color w:val="000000"/>
                <w:sz w:val="20"/>
              </w:rPr>
              <w:t>
Дефектовка деталей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30"/>
          <w:p>
            <w:pPr>
              <w:spacing w:after="20"/>
              <w:ind w:left="20"/>
              <w:jc w:val="both"/>
            </w:pPr>
            <w:r>
              <w:rPr>
                <w:rFonts w:ascii="Times New Roman"/>
                <w:b w:val="false"/>
                <w:i w:val="false"/>
                <w:color w:val="000000"/>
                <w:sz w:val="20"/>
              </w:rPr>
              <w:t>
Умения:</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1. Устанавливать причины возникновения внутренних напряжений и деформаций в сварных изделиях</w:t>
            </w:r>
          </w:p>
          <w:p>
            <w:pPr>
              <w:spacing w:after="20"/>
              <w:ind w:left="20"/>
              <w:jc w:val="both"/>
            </w:pPr>
            <w:r>
              <w:rPr>
                <w:rFonts w:ascii="Times New Roman"/>
                <w:b w:val="false"/>
                <w:i w:val="false"/>
                <w:color w:val="000000"/>
                <w:sz w:val="20"/>
              </w:rPr>
              <w:t>
2. Исправлять дефекты электрогазовой сваркой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31"/>
          <w:p>
            <w:pPr>
              <w:spacing w:after="20"/>
              <w:ind w:left="20"/>
              <w:jc w:val="both"/>
            </w:pPr>
            <w:r>
              <w:rPr>
                <w:rFonts w:ascii="Times New Roman"/>
                <w:b w:val="false"/>
                <w:i w:val="false"/>
                <w:color w:val="000000"/>
                <w:sz w:val="20"/>
              </w:rPr>
              <w:t>
Знания:</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1. Причины возникновения внутренних напряжений и деформаций в сварных изделиях и меры их предупреждения</w:t>
            </w:r>
          </w:p>
          <w:p>
            <w:pPr>
              <w:spacing w:after="20"/>
              <w:ind w:left="20"/>
              <w:jc w:val="both"/>
            </w:pPr>
            <w:r>
              <w:rPr>
                <w:rFonts w:ascii="Times New Roman"/>
                <w:b w:val="false"/>
                <w:i w:val="false"/>
                <w:color w:val="000000"/>
                <w:sz w:val="20"/>
              </w:rPr>
              <w:t>
2. Способы исправления дефектов сварных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232"/>
          <w:p>
            <w:pPr>
              <w:spacing w:after="20"/>
              <w:ind w:left="20"/>
              <w:jc w:val="both"/>
            </w:pPr>
            <w:r>
              <w:rPr>
                <w:rFonts w:ascii="Times New Roman"/>
                <w:b w:val="false"/>
                <w:i w:val="false"/>
                <w:color w:val="000000"/>
                <w:sz w:val="20"/>
              </w:rPr>
              <w:t>
Ответственность</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концентрироваться на поставленной задаче</w:t>
            </w:r>
          </w:p>
          <w:p>
            <w:pPr>
              <w:spacing w:after="20"/>
              <w:ind w:left="20"/>
              <w:jc w:val="both"/>
            </w:pPr>
            <w:r>
              <w:rPr>
                <w:rFonts w:ascii="Times New Roman"/>
                <w:b w:val="false"/>
                <w:i w:val="false"/>
                <w:color w:val="000000"/>
                <w:sz w:val="20"/>
              </w:rPr>
              <w:t>
Исполнительность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аварийно-восстановительного пункта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Карточка профессии "Мастер по установке бонных заграждений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по установке бонных заграждений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233"/>
          <w:p>
            <w:pPr>
              <w:spacing w:after="20"/>
              <w:ind w:left="20"/>
              <w:jc w:val="both"/>
            </w:pPr>
            <w:r>
              <w:rPr>
                <w:rFonts w:ascii="Times New Roman"/>
                <w:b w:val="false"/>
                <w:i w:val="false"/>
                <w:color w:val="000000"/>
                <w:sz w:val="20"/>
              </w:rPr>
              <w:t>
Уровень образования:</w:t>
            </w:r>
          </w:p>
          <w:bookmarkEnd w:id="233"/>
          <w:p>
            <w:pPr>
              <w:spacing w:after="20"/>
              <w:ind w:left="20"/>
              <w:jc w:val="both"/>
            </w:pPr>
            <w:r>
              <w:rPr>
                <w:rFonts w:ascii="Times New Roman"/>
                <w:b w:val="false"/>
                <w:i w:val="false"/>
                <w:color w:val="000000"/>
                <w:sz w:val="20"/>
              </w:rPr>
              <w:t xml:space="preserve">
послесреднее образование (прикладной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34"/>
          <w:p>
            <w:pPr>
              <w:spacing w:after="20"/>
              <w:ind w:left="20"/>
              <w:jc w:val="both"/>
            </w:pPr>
            <w:r>
              <w:rPr>
                <w:rFonts w:ascii="Times New Roman"/>
                <w:b w:val="false"/>
                <w:i w:val="false"/>
                <w:color w:val="000000"/>
                <w:sz w:val="20"/>
              </w:rPr>
              <w:t>
Специальность:</w:t>
            </w:r>
          </w:p>
          <w:bookmarkEnd w:id="234"/>
          <w:p>
            <w:pPr>
              <w:spacing w:after="20"/>
              <w:ind w:left="20"/>
              <w:jc w:val="both"/>
            </w:pPr>
            <w:r>
              <w:rPr>
                <w:rFonts w:ascii="Times New Roman"/>
                <w:b w:val="false"/>
                <w:i w:val="false"/>
                <w:color w:val="000000"/>
                <w:sz w:val="20"/>
              </w:rPr>
              <w:t xml:space="preserve">
Техническое обслуживание, ремонт и эксплуатация электромеханического оборудования (по видам и отраслям)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235"/>
          <w:p>
            <w:pPr>
              <w:spacing w:after="20"/>
              <w:ind w:left="20"/>
              <w:jc w:val="both"/>
            </w:pPr>
            <w:r>
              <w:rPr>
                <w:rFonts w:ascii="Times New Roman"/>
                <w:b w:val="false"/>
                <w:i w:val="false"/>
                <w:color w:val="000000"/>
                <w:sz w:val="20"/>
              </w:rPr>
              <w:t>
Квалификация:</w:t>
            </w:r>
          </w:p>
          <w:bookmarkEnd w:id="23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36"/>
          <w:p>
            <w:pPr>
              <w:spacing w:after="20"/>
              <w:ind w:left="20"/>
              <w:jc w:val="both"/>
            </w:pPr>
            <w:r>
              <w:rPr>
                <w:rFonts w:ascii="Times New Roman"/>
                <w:b w:val="false"/>
                <w:i w:val="false"/>
                <w:color w:val="000000"/>
                <w:sz w:val="20"/>
              </w:rPr>
              <w:t>
Уровень образования:</w:t>
            </w:r>
          </w:p>
          <w:bookmarkEnd w:id="236"/>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237"/>
          <w:p>
            <w:pPr>
              <w:spacing w:after="20"/>
              <w:ind w:left="20"/>
              <w:jc w:val="both"/>
            </w:pPr>
            <w:r>
              <w:rPr>
                <w:rFonts w:ascii="Times New Roman"/>
                <w:b w:val="false"/>
                <w:i w:val="false"/>
                <w:color w:val="000000"/>
                <w:sz w:val="20"/>
              </w:rPr>
              <w:t>
Специальность:</w:t>
            </w:r>
          </w:p>
          <w:bookmarkEnd w:id="237"/>
          <w:p>
            <w:pPr>
              <w:spacing w:after="20"/>
              <w:ind w:left="20"/>
              <w:jc w:val="both"/>
            </w:pPr>
            <w:r>
              <w:rPr>
                <w:rFonts w:ascii="Times New Roman"/>
                <w:b w:val="false"/>
                <w:i w:val="false"/>
                <w:color w:val="000000"/>
                <w:sz w:val="20"/>
              </w:rPr>
              <w:t xml:space="preserve">
Техническое обслуживание, ремонт и эксплуатация электромеханического оборудования (по видам и отраслям)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238"/>
          <w:p>
            <w:pPr>
              <w:spacing w:after="20"/>
              <w:ind w:left="20"/>
              <w:jc w:val="both"/>
            </w:pPr>
            <w:r>
              <w:rPr>
                <w:rFonts w:ascii="Times New Roman"/>
                <w:b w:val="false"/>
                <w:i w:val="false"/>
                <w:color w:val="000000"/>
                <w:sz w:val="20"/>
              </w:rPr>
              <w:t>
Квалификация:</w:t>
            </w:r>
          </w:p>
          <w:bookmarkEnd w:id="23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профессиональной сфере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на участке по локализации нефти на поверхности водных объектов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39"/>
          <w:p>
            <w:pPr>
              <w:spacing w:after="20"/>
              <w:ind w:left="20"/>
              <w:jc w:val="both"/>
            </w:pPr>
            <w:r>
              <w:rPr>
                <w:rFonts w:ascii="Times New Roman"/>
                <w:b w:val="false"/>
                <w:i w:val="false"/>
                <w:color w:val="000000"/>
                <w:sz w:val="20"/>
              </w:rPr>
              <w:t xml:space="preserve">
1. Обеспечение установки бонных заграждений для локализации нефти на поверхности водных объектов </w:t>
            </w:r>
          </w:p>
          <w:bookmarkEnd w:id="239"/>
          <w:p>
            <w:pPr>
              <w:spacing w:after="20"/>
              <w:ind w:left="20"/>
              <w:jc w:val="both"/>
            </w:pPr>
            <w:r>
              <w:rPr>
                <w:rFonts w:ascii="Times New Roman"/>
                <w:b w:val="false"/>
                <w:i w:val="false"/>
                <w:color w:val="000000"/>
                <w:sz w:val="20"/>
              </w:rPr>
              <w:t xml:space="preserve">
2. Организация работ по сбору нефти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40"/>
          <w:p>
            <w:pPr>
              <w:spacing w:after="20"/>
              <w:ind w:left="20"/>
              <w:jc w:val="both"/>
            </w:pPr>
            <w:r>
              <w:rPr>
                <w:rFonts w:ascii="Times New Roman"/>
                <w:b w:val="false"/>
                <w:i w:val="false"/>
                <w:color w:val="000000"/>
                <w:sz w:val="20"/>
              </w:rPr>
              <w:t>
Трудовая функция 1:</w:t>
            </w:r>
          </w:p>
          <w:bookmarkEnd w:id="240"/>
          <w:p>
            <w:pPr>
              <w:spacing w:after="20"/>
              <w:ind w:left="20"/>
              <w:jc w:val="both"/>
            </w:pPr>
            <w:r>
              <w:rPr>
                <w:rFonts w:ascii="Times New Roman"/>
                <w:b w:val="false"/>
                <w:i w:val="false"/>
                <w:color w:val="000000"/>
                <w:sz w:val="20"/>
              </w:rPr>
              <w:t xml:space="preserve">
Обеспечение установки бонных заграждений для локализации нефти на поверхности водных объектов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41"/>
          <w:p>
            <w:pPr>
              <w:spacing w:after="20"/>
              <w:ind w:left="20"/>
              <w:jc w:val="both"/>
            </w:pPr>
            <w:r>
              <w:rPr>
                <w:rFonts w:ascii="Times New Roman"/>
                <w:b w:val="false"/>
                <w:i w:val="false"/>
                <w:color w:val="000000"/>
                <w:sz w:val="20"/>
              </w:rPr>
              <w:t>
Навык 1:</w:t>
            </w:r>
          </w:p>
          <w:bookmarkEnd w:id="241"/>
          <w:p>
            <w:pPr>
              <w:spacing w:after="20"/>
              <w:ind w:left="20"/>
              <w:jc w:val="both"/>
            </w:pPr>
            <w:r>
              <w:rPr>
                <w:rFonts w:ascii="Times New Roman"/>
                <w:b w:val="false"/>
                <w:i w:val="false"/>
                <w:color w:val="000000"/>
                <w:sz w:val="20"/>
              </w:rPr>
              <w:t>
Оформление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42"/>
          <w:p>
            <w:pPr>
              <w:spacing w:after="20"/>
              <w:ind w:left="20"/>
              <w:jc w:val="both"/>
            </w:pPr>
            <w:r>
              <w:rPr>
                <w:rFonts w:ascii="Times New Roman"/>
                <w:b w:val="false"/>
                <w:i w:val="false"/>
                <w:color w:val="000000"/>
                <w:sz w:val="20"/>
              </w:rPr>
              <w:t>
Умения:</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1. Оценивать необходимость и состав специальных разрешений на проведение локализации и ликвидации разливов нефти на участке</w:t>
            </w:r>
          </w:p>
          <w:p>
            <w:pPr>
              <w:spacing w:after="20"/>
              <w:ind w:left="20"/>
              <w:jc w:val="both"/>
            </w:pPr>
            <w:r>
              <w:rPr>
                <w:rFonts w:ascii="Times New Roman"/>
                <w:b w:val="false"/>
                <w:i w:val="false"/>
                <w:color w:val="000000"/>
                <w:sz w:val="20"/>
              </w:rPr>
              <w:t>
2. Вести оперативную документацию, формуляры (паспорта) на закрепленное оборудование, а также другую необходимую документацию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243"/>
          <w:p>
            <w:pPr>
              <w:spacing w:after="20"/>
              <w:ind w:left="20"/>
              <w:jc w:val="both"/>
            </w:pPr>
            <w:r>
              <w:rPr>
                <w:rFonts w:ascii="Times New Roman"/>
                <w:b w:val="false"/>
                <w:i w:val="false"/>
                <w:color w:val="000000"/>
                <w:sz w:val="20"/>
              </w:rPr>
              <w:t>
Знания:</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Экологический кодекс Республики Казахстан, Кодекс Республики Казахстан "О недрах и недропользовании", Закон Республики Казахстан "О гражданской защите", Закон Республики Казахстан "О магистральном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Нормативно-технические, организационно-распорядительные документы и методические материалы, касающиеся производственной деятельности предприятия и профессиональной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разработки производственных заданий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оформления документов на проведение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Нормы выдачи специальной одежды, специальной обуви и других средств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Состав необходимых документов и порядок получения допуска к видам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Планы предупреждения, локализации и ликвидации аварий, инцидентов и их последствий на промышленном объекте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Порядок учета рабочего времени</w:t>
            </w:r>
          </w:p>
          <w:p>
            <w:pPr>
              <w:spacing w:after="20"/>
              <w:ind w:left="20"/>
              <w:jc w:val="both"/>
            </w:pPr>
            <w:r>
              <w:rPr>
                <w:rFonts w:ascii="Times New Roman"/>
                <w:b w:val="false"/>
                <w:i w:val="false"/>
                <w:color w:val="000000"/>
                <w:sz w:val="20"/>
              </w:rPr>
              <w:t>
9.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244"/>
          <w:p>
            <w:pPr>
              <w:spacing w:after="20"/>
              <w:ind w:left="20"/>
              <w:jc w:val="both"/>
            </w:pPr>
            <w:r>
              <w:rPr>
                <w:rFonts w:ascii="Times New Roman"/>
                <w:b w:val="false"/>
                <w:i w:val="false"/>
                <w:color w:val="000000"/>
                <w:sz w:val="20"/>
              </w:rPr>
              <w:t>
Навык 2:</w:t>
            </w:r>
          </w:p>
          <w:bookmarkEnd w:id="244"/>
          <w:p>
            <w:pPr>
              <w:spacing w:after="20"/>
              <w:ind w:left="20"/>
              <w:jc w:val="both"/>
            </w:pPr>
            <w:r>
              <w:rPr>
                <w:rFonts w:ascii="Times New Roman"/>
                <w:b w:val="false"/>
                <w:i w:val="false"/>
                <w:color w:val="000000"/>
                <w:sz w:val="20"/>
              </w:rPr>
              <w:t>
Подготовка бонных заграждений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245"/>
          <w:p>
            <w:pPr>
              <w:spacing w:after="20"/>
              <w:ind w:left="20"/>
              <w:jc w:val="both"/>
            </w:pPr>
            <w:r>
              <w:rPr>
                <w:rFonts w:ascii="Times New Roman"/>
                <w:b w:val="false"/>
                <w:i w:val="false"/>
                <w:color w:val="000000"/>
                <w:sz w:val="20"/>
              </w:rPr>
              <w:t>
Умения:</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техническое состояние бонов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готовность бонов к применению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Извлекать самонадувные модели бонов надлежащим образом, во избежание истирания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Понимать и давать команду суднам (плавсредствам) сопровождения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Развертывать боны на участке разлива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Буксировать длинные боны</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Ставит якорь на боны</w:t>
            </w:r>
          </w:p>
          <w:p>
            <w:pPr>
              <w:spacing w:after="20"/>
              <w:ind w:left="20"/>
              <w:jc w:val="both"/>
            </w:pPr>
            <w:r>
              <w:rPr>
                <w:rFonts w:ascii="Times New Roman"/>
                <w:b w:val="false"/>
                <w:i w:val="false"/>
                <w:color w:val="000000"/>
                <w:sz w:val="20"/>
              </w:rPr>
              <w:t>
</w:t>
            </w:r>
            <w:r>
              <w:rPr>
                <w:rFonts w:ascii="Times New Roman"/>
                <w:b w:val="false"/>
                <w:i w:val="false"/>
                <w:color w:val="000000"/>
                <w:sz w:val="20"/>
              </w:rPr>
              <w:t>8. Читать сводки метеорологической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9. Оценивать силы, которые, вероятно, будут действовать на боны</w:t>
            </w:r>
          </w:p>
          <w:p>
            <w:pPr>
              <w:spacing w:after="20"/>
              <w:ind w:left="20"/>
              <w:jc w:val="both"/>
            </w:pPr>
            <w:r>
              <w:rPr>
                <w:rFonts w:ascii="Times New Roman"/>
                <w:b w:val="false"/>
                <w:i w:val="false"/>
                <w:color w:val="000000"/>
                <w:sz w:val="20"/>
              </w:rPr>
              <w:t>
10. Пользоваться плавсредствами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246"/>
          <w:p>
            <w:pPr>
              <w:spacing w:after="20"/>
              <w:ind w:left="20"/>
              <w:jc w:val="both"/>
            </w:pPr>
            <w:r>
              <w:rPr>
                <w:rFonts w:ascii="Times New Roman"/>
                <w:b w:val="false"/>
                <w:i w:val="false"/>
                <w:color w:val="000000"/>
                <w:sz w:val="20"/>
              </w:rPr>
              <w:t>
Знания:</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1. Схемы расстановки боновых заграждений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Типы и методы применения нефтесборочного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Особенности проведения работ на плавучих средствах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гидрометерологии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сбора нефти с водной поверхности</w:t>
            </w:r>
          </w:p>
          <w:p>
            <w:pPr>
              <w:spacing w:after="20"/>
              <w:ind w:left="20"/>
              <w:jc w:val="both"/>
            </w:pPr>
            <w:r>
              <w:rPr>
                <w:rFonts w:ascii="Times New Roman"/>
                <w:b w:val="false"/>
                <w:i w:val="false"/>
                <w:color w:val="000000"/>
                <w:sz w:val="20"/>
              </w:rPr>
              <w:t>
6. Виды бонов и методы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247"/>
          <w:p>
            <w:pPr>
              <w:spacing w:after="20"/>
              <w:ind w:left="20"/>
              <w:jc w:val="both"/>
            </w:pPr>
            <w:r>
              <w:rPr>
                <w:rFonts w:ascii="Times New Roman"/>
                <w:b w:val="false"/>
                <w:i w:val="false"/>
                <w:color w:val="000000"/>
                <w:sz w:val="20"/>
              </w:rPr>
              <w:t>
Трудовая функция 2:</w:t>
            </w:r>
          </w:p>
          <w:bookmarkEnd w:id="247"/>
          <w:p>
            <w:pPr>
              <w:spacing w:after="20"/>
              <w:ind w:left="20"/>
              <w:jc w:val="both"/>
            </w:pPr>
            <w:r>
              <w:rPr>
                <w:rFonts w:ascii="Times New Roman"/>
                <w:b w:val="false"/>
                <w:i w:val="false"/>
                <w:color w:val="000000"/>
                <w:sz w:val="20"/>
              </w:rPr>
              <w:t xml:space="preserve">
Организация работ по сбору нефти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248"/>
          <w:p>
            <w:pPr>
              <w:spacing w:after="20"/>
              <w:ind w:left="20"/>
              <w:jc w:val="both"/>
            </w:pPr>
            <w:r>
              <w:rPr>
                <w:rFonts w:ascii="Times New Roman"/>
                <w:b w:val="false"/>
                <w:i w:val="false"/>
                <w:color w:val="000000"/>
                <w:sz w:val="20"/>
              </w:rPr>
              <w:t>
Навык 1:</w:t>
            </w:r>
          </w:p>
          <w:bookmarkEnd w:id="248"/>
          <w:p>
            <w:pPr>
              <w:spacing w:after="20"/>
              <w:ind w:left="20"/>
              <w:jc w:val="both"/>
            </w:pPr>
            <w:r>
              <w:rPr>
                <w:rFonts w:ascii="Times New Roman"/>
                <w:b w:val="false"/>
                <w:i w:val="false"/>
                <w:color w:val="000000"/>
                <w:sz w:val="20"/>
              </w:rPr>
              <w:t>
Управление нефтесборной и откачивающей техникой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249"/>
          <w:p>
            <w:pPr>
              <w:spacing w:after="20"/>
              <w:ind w:left="20"/>
              <w:jc w:val="both"/>
            </w:pPr>
            <w:r>
              <w:rPr>
                <w:rFonts w:ascii="Times New Roman"/>
                <w:b w:val="false"/>
                <w:i w:val="false"/>
                <w:color w:val="000000"/>
                <w:sz w:val="20"/>
              </w:rPr>
              <w:t>
Умения:</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руководство и непосредственное участие в проведении работ по установке бонных заграждений, локализации и сбору нефтепродуктов при ликвидации последствий возможных аварий на подводных переходах нефтепроводов и работами при проведении ремонта оборудования, приспособлений и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Проверять работоспособность выполнять техническое обслуживание и текущий ремонт используемых при авариях и инцидентах оборудования и приспособлений, в том числе штанг, тросов, передвижных насосов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утечки продуктов по внешним признакам</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техническое состояние защитных и вспомогательных устройств и их элементов</w:t>
            </w:r>
          </w:p>
          <w:p>
            <w:pPr>
              <w:spacing w:after="20"/>
              <w:ind w:left="20"/>
              <w:jc w:val="both"/>
            </w:pPr>
            <w:r>
              <w:rPr>
                <w:rFonts w:ascii="Times New Roman"/>
                <w:b w:val="false"/>
                <w:i w:val="false"/>
                <w:color w:val="000000"/>
                <w:sz w:val="20"/>
              </w:rPr>
              <w:t>
5. Использовать передовые технологий по сбору разлившейся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250"/>
          <w:p>
            <w:pPr>
              <w:spacing w:after="20"/>
              <w:ind w:left="20"/>
              <w:jc w:val="both"/>
            </w:pPr>
            <w:r>
              <w:rPr>
                <w:rFonts w:ascii="Times New Roman"/>
                <w:b w:val="false"/>
                <w:i w:val="false"/>
                <w:color w:val="000000"/>
                <w:sz w:val="20"/>
              </w:rPr>
              <w:t>
Знания:</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1. Виды неисправностей применяемого для сбора и откачки продукта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и причины возникновения аварийных ситуаций, способы их предупреждения и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эксплуатации нефтесборной и откачивающей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Основные приемы и методы сбора нефти с поверхности водных объектов</w:t>
            </w:r>
          </w:p>
          <w:p>
            <w:pPr>
              <w:spacing w:after="20"/>
              <w:ind w:left="20"/>
              <w:jc w:val="both"/>
            </w:pPr>
            <w:r>
              <w:rPr>
                <w:rFonts w:ascii="Times New Roman"/>
                <w:b w:val="false"/>
                <w:i w:val="false"/>
                <w:color w:val="000000"/>
                <w:sz w:val="20"/>
              </w:rPr>
              <w:t>
5. Свойства современных сорбентов и других материалов предназначенных для сбора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251"/>
          <w:p>
            <w:pPr>
              <w:spacing w:after="20"/>
              <w:ind w:left="20"/>
              <w:jc w:val="both"/>
            </w:pPr>
            <w:r>
              <w:rPr>
                <w:rFonts w:ascii="Times New Roman"/>
                <w:b w:val="false"/>
                <w:i w:val="false"/>
                <w:color w:val="000000"/>
                <w:sz w:val="20"/>
              </w:rPr>
              <w:t>
Навык 2:</w:t>
            </w:r>
          </w:p>
          <w:bookmarkEnd w:id="251"/>
          <w:p>
            <w:pPr>
              <w:spacing w:after="20"/>
              <w:ind w:left="20"/>
              <w:jc w:val="both"/>
            </w:pPr>
            <w:r>
              <w:rPr>
                <w:rFonts w:ascii="Times New Roman"/>
                <w:b w:val="false"/>
                <w:i w:val="false"/>
                <w:color w:val="000000"/>
                <w:sz w:val="20"/>
              </w:rPr>
              <w:t>
Организация работы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252"/>
          <w:p>
            <w:pPr>
              <w:spacing w:after="20"/>
              <w:ind w:left="20"/>
              <w:jc w:val="both"/>
            </w:pPr>
            <w:r>
              <w:rPr>
                <w:rFonts w:ascii="Times New Roman"/>
                <w:b w:val="false"/>
                <w:i w:val="false"/>
                <w:color w:val="000000"/>
                <w:sz w:val="20"/>
              </w:rPr>
              <w:t>
Умения:</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внеплановый и целевой инструктаж по охране труда, промышленной и пожарной безопасности для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средства индивидуальной и коллективной защиты, первичных средств пожаротушения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средства связи</w:t>
            </w:r>
          </w:p>
          <w:p>
            <w:pPr>
              <w:spacing w:after="20"/>
              <w:ind w:left="20"/>
              <w:jc w:val="both"/>
            </w:pPr>
            <w:r>
              <w:rPr>
                <w:rFonts w:ascii="Times New Roman"/>
                <w:b w:val="false"/>
                <w:i w:val="false"/>
                <w:color w:val="000000"/>
                <w:sz w:val="20"/>
              </w:rPr>
              <w:t>
4. Расставлять персонал по рабочим местам и распределять задачи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253"/>
          <w:p>
            <w:pPr>
              <w:spacing w:after="20"/>
              <w:ind w:left="20"/>
              <w:jc w:val="both"/>
            </w:pPr>
            <w:r>
              <w:rPr>
                <w:rFonts w:ascii="Times New Roman"/>
                <w:b w:val="false"/>
                <w:i w:val="false"/>
                <w:color w:val="000000"/>
                <w:sz w:val="20"/>
              </w:rPr>
              <w:t>
Знания:</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инструкции по эксплуатации инструментов, приспособлений</w:t>
            </w:r>
          </w:p>
          <w:p>
            <w:pPr>
              <w:spacing w:after="20"/>
              <w:ind w:left="20"/>
              <w:jc w:val="both"/>
            </w:pPr>
            <w:r>
              <w:rPr>
                <w:rFonts w:ascii="Times New Roman"/>
                <w:b w:val="false"/>
                <w:i w:val="false"/>
                <w:color w:val="000000"/>
                <w:sz w:val="20"/>
              </w:rPr>
              <w:t>
2. Основы экономики, организации производства, труда и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254"/>
          <w:p>
            <w:pPr>
              <w:spacing w:after="20"/>
              <w:ind w:left="20"/>
              <w:jc w:val="both"/>
            </w:pPr>
            <w:r>
              <w:rPr>
                <w:rFonts w:ascii="Times New Roman"/>
                <w:b w:val="false"/>
                <w:i w:val="false"/>
                <w:color w:val="000000"/>
                <w:sz w:val="20"/>
              </w:rPr>
              <w:t>
Пунктуальность</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 и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Техническая грамотность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 работать в качестве члена команды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точность в выполнении задач</w:t>
            </w:r>
          </w:p>
          <w:p>
            <w:pPr>
              <w:spacing w:after="20"/>
              <w:ind w:left="20"/>
              <w:jc w:val="both"/>
            </w:pPr>
            <w:r>
              <w:rPr>
                <w:rFonts w:ascii="Times New Roman"/>
                <w:b w:val="false"/>
                <w:i w:val="false"/>
                <w:color w:val="000000"/>
                <w:sz w:val="20"/>
              </w:rPr>
              <w:t>
способность самостоятельно развивать профессиональные квалификации и умения; стрессоустойчивость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борьбе с аварийными разливами нефти и нефтепродуктов в море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подводно-техническим работам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Карточка профессии "Слесарь по установке бонных заграждений и сбору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7239-2-059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установке бонных заграждений и сбору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255"/>
          <w:p>
            <w:pPr>
              <w:spacing w:after="20"/>
              <w:ind w:left="20"/>
              <w:jc w:val="both"/>
            </w:pPr>
            <w:r>
              <w:rPr>
                <w:rFonts w:ascii="Times New Roman"/>
                <w:b w:val="false"/>
                <w:i w:val="false"/>
                <w:color w:val="000000"/>
                <w:sz w:val="20"/>
              </w:rPr>
              <w:t>
Уровень образования:</w:t>
            </w:r>
          </w:p>
          <w:bookmarkEnd w:id="255"/>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256"/>
          <w:p>
            <w:pPr>
              <w:spacing w:after="20"/>
              <w:ind w:left="20"/>
              <w:jc w:val="both"/>
            </w:pPr>
            <w:r>
              <w:rPr>
                <w:rFonts w:ascii="Times New Roman"/>
                <w:b w:val="false"/>
                <w:i w:val="false"/>
                <w:color w:val="000000"/>
                <w:sz w:val="20"/>
              </w:rPr>
              <w:t>
Специальность:</w:t>
            </w:r>
          </w:p>
          <w:bookmarkEnd w:id="256"/>
          <w:p>
            <w:pPr>
              <w:spacing w:after="20"/>
              <w:ind w:left="20"/>
              <w:jc w:val="both"/>
            </w:pPr>
            <w:r>
              <w:rPr>
                <w:rFonts w:ascii="Times New Roman"/>
                <w:b w:val="false"/>
                <w:i w:val="false"/>
                <w:color w:val="000000"/>
                <w:sz w:val="20"/>
              </w:rPr>
              <w:t xml:space="preserve">
Эксплуатация и техническое обслуживание машин и оборудования (по отраслям промышленности)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257"/>
          <w:p>
            <w:pPr>
              <w:spacing w:after="20"/>
              <w:ind w:left="20"/>
              <w:jc w:val="both"/>
            </w:pPr>
            <w:r>
              <w:rPr>
                <w:rFonts w:ascii="Times New Roman"/>
                <w:b w:val="false"/>
                <w:i w:val="false"/>
                <w:color w:val="000000"/>
                <w:sz w:val="20"/>
              </w:rPr>
              <w:t>
Квалификация:</w:t>
            </w:r>
          </w:p>
          <w:bookmarkEnd w:id="25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258"/>
          <w:p>
            <w:pPr>
              <w:spacing w:after="20"/>
              <w:ind w:left="20"/>
              <w:jc w:val="both"/>
            </w:pPr>
            <w:r>
              <w:rPr>
                <w:rFonts w:ascii="Times New Roman"/>
                <w:b w:val="false"/>
                <w:i w:val="false"/>
                <w:color w:val="000000"/>
                <w:sz w:val="20"/>
              </w:rPr>
              <w:t>
Уровень образования:</w:t>
            </w:r>
          </w:p>
          <w:bookmarkEnd w:id="258"/>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259"/>
          <w:p>
            <w:pPr>
              <w:spacing w:after="20"/>
              <w:ind w:left="20"/>
              <w:jc w:val="both"/>
            </w:pPr>
            <w:r>
              <w:rPr>
                <w:rFonts w:ascii="Times New Roman"/>
                <w:b w:val="false"/>
                <w:i w:val="false"/>
                <w:color w:val="000000"/>
                <w:sz w:val="20"/>
              </w:rPr>
              <w:t>
Специальность:</w:t>
            </w:r>
          </w:p>
          <w:bookmarkEnd w:id="25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260"/>
          <w:p>
            <w:pPr>
              <w:spacing w:after="20"/>
              <w:ind w:left="20"/>
              <w:jc w:val="both"/>
            </w:pPr>
            <w:r>
              <w:rPr>
                <w:rFonts w:ascii="Times New Roman"/>
                <w:b w:val="false"/>
                <w:i w:val="false"/>
                <w:color w:val="000000"/>
                <w:sz w:val="20"/>
              </w:rPr>
              <w:t>
Квалификация:</w:t>
            </w:r>
          </w:p>
          <w:bookmarkEnd w:id="26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7126-9-015 - Слесарь аварийно-восстановительных работ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Локализация нефти на поверхности водных объектов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Установка бонных заграждений для локализации нефти на поверхности водных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261"/>
          <w:p>
            <w:pPr>
              <w:spacing w:after="20"/>
              <w:ind w:left="20"/>
              <w:jc w:val="both"/>
            </w:pPr>
            <w:r>
              <w:rPr>
                <w:rFonts w:ascii="Times New Roman"/>
                <w:b w:val="false"/>
                <w:i w:val="false"/>
                <w:color w:val="000000"/>
                <w:sz w:val="20"/>
              </w:rPr>
              <w:t>
Трудовая функция 1:</w:t>
            </w:r>
          </w:p>
          <w:bookmarkEnd w:id="261"/>
          <w:p>
            <w:pPr>
              <w:spacing w:after="20"/>
              <w:ind w:left="20"/>
              <w:jc w:val="both"/>
            </w:pPr>
            <w:r>
              <w:rPr>
                <w:rFonts w:ascii="Times New Roman"/>
                <w:b w:val="false"/>
                <w:i w:val="false"/>
                <w:color w:val="000000"/>
                <w:sz w:val="20"/>
              </w:rPr>
              <w:t>
Установка бонных заграждений для локализации нефти на поверхности водных объектов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262"/>
          <w:p>
            <w:pPr>
              <w:spacing w:after="20"/>
              <w:ind w:left="20"/>
              <w:jc w:val="both"/>
            </w:pPr>
            <w:r>
              <w:rPr>
                <w:rFonts w:ascii="Times New Roman"/>
                <w:b w:val="false"/>
                <w:i w:val="false"/>
                <w:color w:val="000000"/>
                <w:sz w:val="20"/>
              </w:rPr>
              <w:t>
Навык 1:</w:t>
            </w:r>
          </w:p>
          <w:bookmarkEnd w:id="262"/>
          <w:p>
            <w:pPr>
              <w:spacing w:after="20"/>
              <w:ind w:left="20"/>
              <w:jc w:val="both"/>
            </w:pPr>
            <w:r>
              <w:rPr>
                <w:rFonts w:ascii="Times New Roman"/>
                <w:b w:val="false"/>
                <w:i w:val="false"/>
                <w:color w:val="000000"/>
                <w:sz w:val="20"/>
              </w:rPr>
              <w:t>
Выполнение монтажных и демонтажных работ бон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263"/>
          <w:p>
            <w:pPr>
              <w:spacing w:after="20"/>
              <w:ind w:left="20"/>
              <w:jc w:val="both"/>
            </w:pPr>
            <w:r>
              <w:rPr>
                <w:rFonts w:ascii="Times New Roman"/>
                <w:b w:val="false"/>
                <w:i w:val="false"/>
                <w:color w:val="000000"/>
                <w:sz w:val="20"/>
              </w:rPr>
              <w:t>
Умения:</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1. Применять схемы расстановки бонных заграждений по правилам монтажа и демонтажа бонов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средства индивидуальной и коллективной защиты, первичные средства пожаротушения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средства связи при выполнении монтажа и демонтажа бонных заграждений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Пользоваться плавсредствами при выполнении монтажа и демонтажа бонных заграждений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Замерять толщину ледового покрова</w:t>
            </w:r>
          </w:p>
          <w:p>
            <w:pPr>
              <w:spacing w:after="20"/>
              <w:ind w:left="20"/>
              <w:jc w:val="both"/>
            </w:pPr>
            <w:r>
              <w:rPr>
                <w:rFonts w:ascii="Times New Roman"/>
                <w:b w:val="false"/>
                <w:i w:val="false"/>
                <w:color w:val="000000"/>
                <w:sz w:val="20"/>
              </w:rPr>
              <w:t>
6. Читать сводку метеорологической службы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264"/>
          <w:p>
            <w:pPr>
              <w:spacing w:after="20"/>
              <w:ind w:left="20"/>
              <w:jc w:val="both"/>
            </w:pPr>
            <w:r>
              <w:rPr>
                <w:rFonts w:ascii="Times New Roman"/>
                <w:b w:val="false"/>
                <w:i w:val="false"/>
                <w:color w:val="000000"/>
                <w:sz w:val="20"/>
              </w:rPr>
              <w:t>
Знания:</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инструкции по эксплуатации инструментов, приспособлений для монтажа и демонтажа бонов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Схемы расстановки бонных заграждений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Особенности проведения работ на плавучих средствах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сбора нефти с водной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бонов и методы их использования</w:t>
            </w:r>
          </w:p>
          <w:p>
            <w:pPr>
              <w:spacing w:after="20"/>
              <w:ind w:left="20"/>
              <w:jc w:val="both"/>
            </w:pPr>
            <w:r>
              <w:rPr>
                <w:rFonts w:ascii="Times New Roman"/>
                <w:b w:val="false"/>
                <w:i w:val="false"/>
                <w:color w:val="000000"/>
                <w:sz w:val="20"/>
              </w:rPr>
              <w:t>
6.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265"/>
          <w:p>
            <w:pPr>
              <w:spacing w:after="20"/>
              <w:ind w:left="20"/>
              <w:jc w:val="both"/>
            </w:pPr>
            <w:r>
              <w:rPr>
                <w:rFonts w:ascii="Times New Roman"/>
                <w:b w:val="false"/>
                <w:i w:val="false"/>
                <w:color w:val="000000"/>
                <w:sz w:val="20"/>
              </w:rPr>
              <w:t>
Навык 2:</w:t>
            </w:r>
          </w:p>
          <w:bookmarkEnd w:id="265"/>
          <w:p>
            <w:pPr>
              <w:spacing w:after="20"/>
              <w:ind w:left="20"/>
              <w:jc w:val="both"/>
            </w:pPr>
            <w:r>
              <w:rPr>
                <w:rFonts w:ascii="Times New Roman"/>
                <w:b w:val="false"/>
                <w:i w:val="false"/>
                <w:color w:val="000000"/>
                <w:sz w:val="20"/>
              </w:rPr>
              <w:t>
Локализация нефти на поверхности водных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266"/>
          <w:p>
            <w:pPr>
              <w:spacing w:after="20"/>
              <w:ind w:left="20"/>
              <w:jc w:val="both"/>
            </w:pPr>
            <w:r>
              <w:rPr>
                <w:rFonts w:ascii="Times New Roman"/>
                <w:b w:val="false"/>
                <w:i w:val="false"/>
                <w:color w:val="000000"/>
                <w:sz w:val="20"/>
              </w:rPr>
              <w:t>
Умения:</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зоны распространения пожаров и взрывоопасной нефти,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утечку продуктов по внешним признакам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аварийные работы на месте разлива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Отбирать пробы продукта для проведения химических анализов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Проверять работоспособность используемых при авариях и инцидентах оборудования и приспособлений, в том числе штанг, тросов, передвижных насосов</w:t>
            </w:r>
          </w:p>
          <w:p>
            <w:pPr>
              <w:spacing w:after="20"/>
              <w:ind w:left="20"/>
              <w:jc w:val="both"/>
            </w:pPr>
            <w:r>
              <w:rPr>
                <w:rFonts w:ascii="Times New Roman"/>
                <w:b w:val="false"/>
                <w:i w:val="false"/>
                <w:color w:val="000000"/>
                <w:sz w:val="20"/>
              </w:rPr>
              <w:t>
6. Оценивать техническое состояние защитных и вспомогательных устройств и их элементов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267"/>
          <w:p>
            <w:pPr>
              <w:spacing w:after="20"/>
              <w:ind w:left="20"/>
              <w:jc w:val="both"/>
            </w:pPr>
            <w:r>
              <w:rPr>
                <w:rFonts w:ascii="Times New Roman"/>
                <w:b w:val="false"/>
                <w:i w:val="false"/>
                <w:color w:val="000000"/>
                <w:sz w:val="20"/>
              </w:rPr>
              <w:t>
Знания:</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1. Физико-химические свойства продуктов разлива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Планы предупреждения, локализации и ликвидации аварий, инцидентов и их последствий на промышленном объекте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оказания первой медицинской помощи пострадавшим</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Регламент оповещения о ходе выполняемых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Основные приемы и методы сбора нефти с поверхности водных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Виды неисправностей применяемого для сбора и откачки продукта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эксплуатации нефтесборной и откачивающей техники</w:t>
            </w:r>
          </w:p>
          <w:p>
            <w:pPr>
              <w:spacing w:after="20"/>
              <w:ind w:left="20"/>
              <w:jc w:val="both"/>
            </w:pPr>
            <w:r>
              <w:rPr>
                <w:rFonts w:ascii="Times New Roman"/>
                <w:b w:val="false"/>
                <w:i w:val="false"/>
                <w:color w:val="000000"/>
                <w:sz w:val="20"/>
              </w:rPr>
              <w:t>
8. Типы и методы применения нефтесборочного оборудования и инвентаря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268"/>
          <w:p>
            <w:pPr>
              <w:spacing w:after="20"/>
              <w:ind w:left="20"/>
              <w:jc w:val="both"/>
            </w:pPr>
            <w:r>
              <w:rPr>
                <w:rFonts w:ascii="Times New Roman"/>
                <w:b w:val="false"/>
                <w:i w:val="false"/>
                <w:color w:val="000000"/>
                <w:sz w:val="20"/>
              </w:rPr>
              <w:t>
Ответственность</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исполнительность</w:t>
            </w:r>
          </w:p>
          <w:p>
            <w:pPr>
              <w:spacing w:after="20"/>
              <w:ind w:left="20"/>
              <w:jc w:val="both"/>
            </w:pPr>
            <w:r>
              <w:rPr>
                <w:rFonts w:ascii="Times New Roman"/>
                <w:b w:val="false"/>
                <w:i w:val="false"/>
                <w:color w:val="000000"/>
                <w:sz w:val="20"/>
              </w:rPr>
              <w:t>
внимательность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установке боновых заграждений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Карточка профессии "Оператор беспилотных летательных аппаратов (БПЛА)":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беспилотных летательных аппаратов (БПЛА)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269"/>
          <w:p>
            <w:pPr>
              <w:spacing w:after="20"/>
              <w:ind w:left="20"/>
              <w:jc w:val="both"/>
            </w:pPr>
            <w:r>
              <w:rPr>
                <w:rFonts w:ascii="Times New Roman"/>
                <w:b w:val="false"/>
                <w:i w:val="false"/>
                <w:color w:val="000000"/>
                <w:sz w:val="20"/>
              </w:rPr>
              <w:t>
Уровень образования:</w:t>
            </w:r>
          </w:p>
          <w:bookmarkEnd w:id="269"/>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270"/>
          <w:p>
            <w:pPr>
              <w:spacing w:after="20"/>
              <w:ind w:left="20"/>
              <w:jc w:val="both"/>
            </w:pPr>
            <w:r>
              <w:rPr>
                <w:rFonts w:ascii="Times New Roman"/>
                <w:b w:val="false"/>
                <w:i w:val="false"/>
                <w:color w:val="000000"/>
                <w:sz w:val="20"/>
              </w:rPr>
              <w:t>
Специальность:</w:t>
            </w:r>
          </w:p>
          <w:bookmarkEnd w:id="270"/>
          <w:p>
            <w:pPr>
              <w:spacing w:after="20"/>
              <w:ind w:left="20"/>
              <w:jc w:val="both"/>
            </w:pPr>
            <w:r>
              <w:rPr>
                <w:rFonts w:ascii="Times New Roman"/>
                <w:b w:val="false"/>
                <w:i w:val="false"/>
                <w:color w:val="000000"/>
                <w:sz w:val="20"/>
              </w:rPr>
              <w:t xml:space="preserve">
Дистанционно пилотируемая авиационная система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271"/>
          <w:p>
            <w:pPr>
              <w:spacing w:after="20"/>
              <w:ind w:left="20"/>
              <w:jc w:val="both"/>
            </w:pPr>
            <w:r>
              <w:rPr>
                <w:rFonts w:ascii="Times New Roman"/>
                <w:b w:val="false"/>
                <w:i w:val="false"/>
                <w:color w:val="000000"/>
                <w:sz w:val="20"/>
              </w:rPr>
              <w:t>
Квалификация:</w:t>
            </w:r>
          </w:p>
          <w:bookmarkEnd w:id="27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272"/>
          <w:p>
            <w:pPr>
              <w:spacing w:after="20"/>
              <w:ind w:left="20"/>
              <w:jc w:val="both"/>
            </w:pPr>
            <w:r>
              <w:rPr>
                <w:rFonts w:ascii="Times New Roman"/>
                <w:b w:val="false"/>
                <w:i w:val="false"/>
                <w:color w:val="000000"/>
                <w:sz w:val="20"/>
              </w:rPr>
              <w:t>
Уровень образования:</w:t>
            </w:r>
          </w:p>
          <w:bookmarkEnd w:id="272"/>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273"/>
          <w:p>
            <w:pPr>
              <w:spacing w:after="20"/>
              <w:ind w:left="20"/>
              <w:jc w:val="both"/>
            </w:pPr>
            <w:r>
              <w:rPr>
                <w:rFonts w:ascii="Times New Roman"/>
                <w:b w:val="false"/>
                <w:i w:val="false"/>
                <w:color w:val="000000"/>
                <w:sz w:val="20"/>
              </w:rPr>
              <w:t>
Специальность:</w:t>
            </w:r>
          </w:p>
          <w:bookmarkEnd w:id="27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274"/>
          <w:p>
            <w:pPr>
              <w:spacing w:after="20"/>
              <w:ind w:left="20"/>
              <w:jc w:val="both"/>
            </w:pPr>
            <w:r>
              <w:rPr>
                <w:rFonts w:ascii="Times New Roman"/>
                <w:b w:val="false"/>
                <w:i w:val="false"/>
                <w:color w:val="000000"/>
                <w:sz w:val="20"/>
              </w:rPr>
              <w:t>
Квалификация:</w:t>
            </w:r>
          </w:p>
          <w:bookmarkEnd w:id="27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беспилотными летательными аппаратами.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Управления БПЛА для воздушного патрулирования трассы магистральных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275"/>
          <w:p>
            <w:pPr>
              <w:spacing w:after="20"/>
              <w:ind w:left="20"/>
              <w:jc w:val="both"/>
            </w:pPr>
            <w:r>
              <w:rPr>
                <w:rFonts w:ascii="Times New Roman"/>
                <w:b w:val="false"/>
                <w:i w:val="false"/>
                <w:color w:val="000000"/>
                <w:sz w:val="20"/>
              </w:rPr>
              <w:t>
Трудовая функция 1:</w:t>
            </w:r>
          </w:p>
          <w:bookmarkEnd w:id="275"/>
          <w:p>
            <w:pPr>
              <w:spacing w:after="20"/>
              <w:ind w:left="20"/>
              <w:jc w:val="both"/>
            </w:pPr>
            <w:r>
              <w:rPr>
                <w:rFonts w:ascii="Times New Roman"/>
                <w:b w:val="false"/>
                <w:i w:val="false"/>
                <w:color w:val="000000"/>
                <w:sz w:val="20"/>
              </w:rPr>
              <w:t>
Управления БПЛА для воздушного патрулирования трассы магистральных трубопроводов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276"/>
          <w:p>
            <w:pPr>
              <w:spacing w:after="20"/>
              <w:ind w:left="20"/>
              <w:jc w:val="both"/>
            </w:pPr>
            <w:r>
              <w:rPr>
                <w:rFonts w:ascii="Times New Roman"/>
                <w:b w:val="false"/>
                <w:i w:val="false"/>
                <w:color w:val="000000"/>
                <w:sz w:val="20"/>
              </w:rPr>
              <w:t>
Навык 1:</w:t>
            </w:r>
          </w:p>
          <w:bookmarkEnd w:id="276"/>
          <w:p>
            <w:pPr>
              <w:spacing w:after="20"/>
              <w:ind w:left="20"/>
              <w:jc w:val="both"/>
            </w:pPr>
            <w:r>
              <w:rPr>
                <w:rFonts w:ascii="Times New Roman"/>
                <w:b w:val="false"/>
                <w:i w:val="false"/>
                <w:color w:val="000000"/>
                <w:sz w:val="20"/>
              </w:rPr>
              <w:t>
Обследование магистральных трубопроводов в радиусе действия БПЛА в соответствии с техническими характеристиками аппарата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277"/>
          <w:p>
            <w:pPr>
              <w:spacing w:after="20"/>
              <w:ind w:left="20"/>
              <w:jc w:val="both"/>
            </w:pPr>
            <w:r>
              <w:rPr>
                <w:rFonts w:ascii="Times New Roman"/>
                <w:b w:val="false"/>
                <w:i w:val="false"/>
                <w:color w:val="000000"/>
                <w:sz w:val="20"/>
              </w:rPr>
              <w:t>
Умения:</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сбор, первичную обработку и передачу для анализа данных, полученных при облетах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дистанционное наблюдение за состоянием трассы и объектов трубопроводного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Выявлять утечки нефти и газа посредством аэровизуального наблюдения и своевременно оповещать ответственного за АВР</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ситуационные зарисовки участков трассы</w:t>
            </w:r>
          </w:p>
          <w:p>
            <w:pPr>
              <w:spacing w:after="20"/>
              <w:ind w:left="20"/>
              <w:jc w:val="both"/>
            </w:pPr>
            <w:r>
              <w:rPr>
                <w:rFonts w:ascii="Times New Roman"/>
                <w:b w:val="false"/>
                <w:i w:val="false"/>
                <w:color w:val="000000"/>
                <w:sz w:val="20"/>
              </w:rPr>
              <w:t>
5. Оформлять исполнительную и отчетную документацию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278"/>
          <w:p>
            <w:pPr>
              <w:spacing w:after="20"/>
              <w:ind w:left="20"/>
              <w:jc w:val="both"/>
            </w:pPr>
            <w:r>
              <w:rPr>
                <w:rFonts w:ascii="Times New Roman"/>
                <w:b w:val="false"/>
                <w:i w:val="false"/>
                <w:color w:val="000000"/>
                <w:sz w:val="20"/>
              </w:rPr>
              <w:t>
Знания:</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Технологическая схема расположения трубопроводов и сооружений на трассе</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Физические и химические свойства нефти, нефтепродуктов и углеводородных газов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Системы связи в регионе, по которому проходит трубопровод</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Технические данные используемых БПЛА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оформления документации, приема-сдачи смены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Визуальные признаки утечек нефти и газа</w:t>
            </w:r>
          </w:p>
          <w:p>
            <w:pPr>
              <w:spacing w:after="20"/>
              <w:ind w:left="20"/>
              <w:jc w:val="both"/>
            </w:pPr>
            <w:r>
              <w:rPr>
                <w:rFonts w:ascii="Times New Roman"/>
                <w:b w:val="false"/>
                <w:i w:val="false"/>
                <w:color w:val="000000"/>
                <w:sz w:val="20"/>
              </w:rPr>
              <w:t>
7.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279"/>
          <w:p>
            <w:pPr>
              <w:spacing w:after="20"/>
              <w:ind w:left="20"/>
              <w:jc w:val="both"/>
            </w:pPr>
            <w:r>
              <w:rPr>
                <w:rFonts w:ascii="Times New Roman"/>
                <w:b w:val="false"/>
                <w:i w:val="false"/>
                <w:color w:val="000000"/>
                <w:sz w:val="20"/>
              </w:rPr>
              <w:t>
Навык 2:</w:t>
            </w:r>
          </w:p>
          <w:bookmarkEnd w:id="279"/>
          <w:p>
            <w:pPr>
              <w:spacing w:after="20"/>
              <w:ind w:left="20"/>
              <w:jc w:val="both"/>
            </w:pPr>
            <w:r>
              <w:rPr>
                <w:rFonts w:ascii="Times New Roman"/>
                <w:b w:val="false"/>
                <w:i w:val="false"/>
                <w:color w:val="000000"/>
                <w:sz w:val="20"/>
              </w:rPr>
              <w:t>
Подготовка и наладка БПЛА, необходимой для ведения наблюдений за трассой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280"/>
          <w:p>
            <w:pPr>
              <w:spacing w:after="20"/>
              <w:ind w:left="20"/>
              <w:jc w:val="both"/>
            </w:pPr>
            <w:r>
              <w:rPr>
                <w:rFonts w:ascii="Times New Roman"/>
                <w:b w:val="false"/>
                <w:i w:val="false"/>
                <w:color w:val="000000"/>
                <w:sz w:val="20"/>
              </w:rPr>
              <w:t>
Умения:</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Разработать графики облетов исходя из производственных потребностей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Разработать маршруты полетов и перевод их в программный код для БПЛА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Контролировать ход полетов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Контролировать неисправности, сбои и отказы в процессе полетов</w:t>
            </w:r>
          </w:p>
          <w:p>
            <w:pPr>
              <w:spacing w:after="20"/>
              <w:ind w:left="20"/>
              <w:jc w:val="both"/>
            </w:pPr>
            <w:r>
              <w:rPr>
                <w:rFonts w:ascii="Times New Roman"/>
                <w:b w:val="false"/>
                <w:i w:val="false"/>
                <w:color w:val="000000"/>
                <w:sz w:val="20"/>
              </w:rPr>
              <w:t>
5. Координация работы техников по обслуживанию БПЛА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281"/>
          <w:p>
            <w:pPr>
              <w:spacing w:after="20"/>
              <w:ind w:left="20"/>
              <w:jc w:val="both"/>
            </w:pPr>
            <w:r>
              <w:rPr>
                <w:rFonts w:ascii="Times New Roman"/>
                <w:b w:val="false"/>
                <w:i w:val="false"/>
                <w:color w:val="000000"/>
                <w:sz w:val="20"/>
              </w:rPr>
              <w:t>
Знания:</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определения и устранения неисправностей БПЛА</w:t>
            </w:r>
          </w:p>
          <w:p>
            <w:pPr>
              <w:spacing w:after="20"/>
              <w:ind w:left="20"/>
              <w:jc w:val="both"/>
            </w:pPr>
            <w:r>
              <w:rPr>
                <w:rFonts w:ascii="Times New Roman"/>
                <w:b w:val="false"/>
                <w:i w:val="false"/>
                <w:color w:val="000000"/>
                <w:sz w:val="20"/>
              </w:rPr>
              <w:t>
2. Правила эксплуатации БПЛА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282"/>
          <w:p>
            <w:pPr>
              <w:spacing w:after="20"/>
              <w:ind w:left="20"/>
              <w:jc w:val="both"/>
            </w:pPr>
            <w:r>
              <w:rPr>
                <w:rFonts w:ascii="Times New Roman"/>
                <w:b w:val="false"/>
                <w:i w:val="false"/>
                <w:color w:val="000000"/>
                <w:sz w:val="20"/>
              </w:rPr>
              <w:t>
Навык 3:</w:t>
            </w:r>
          </w:p>
          <w:bookmarkEnd w:id="282"/>
          <w:p>
            <w:pPr>
              <w:spacing w:after="20"/>
              <w:ind w:left="20"/>
              <w:jc w:val="both"/>
            </w:pPr>
            <w:r>
              <w:rPr>
                <w:rFonts w:ascii="Times New Roman"/>
                <w:b w:val="false"/>
                <w:i w:val="false"/>
                <w:color w:val="000000"/>
                <w:sz w:val="20"/>
              </w:rPr>
              <w:t>
Сопровождение аварийных работ, работ по локализации аварий на трассе трубопроводов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283"/>
          <w:p>
            <w:pPr>
              <w:spacing w:after="20"/>
              <w:ind w:left="20"/>
              <w:jc w:val="both"/>
            </w:pPr>
            <w:r>
              <w:rPr>
                <w:rFonts w:ascii="Times New Roman"/>
                <w:b w:val="false"/>
                <w:i w:val="false"/>
                <w:color w:val="000000"/>
                <w:sz w:val="20"/>
              </w:rPr>
              <w:t>
Умения:</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зоны распространения пожаро- и взрывоопасной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мероприятия по предупреждению аварийных ситуаций</w:t>
            </w:r>
          </w:p>
          <w:p>
            <w:pPr>
              <w:spacing w:after="20"/>
              <w:ind w:left="20"/>
              <w:jc w:val="both"/>
            </w:pPr>
            <w:r>
              <w:rPr>
                <w:rFonts w:ascii="Times New Roman"/>
                <w:b w:val="false"/>
                <w:i w:val="false"/>
                <w:color w:val="000000"/>
                <w:sz w:val="20"/>
              </w:rPr>
              <w:t>
3. Принимать меры, обеспечивающие локализацию аварийных ситуаций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284"/>
          <w:p>
            <w:pPr>
              <w:spacing w:after="20"/>
              <w:ind w:left="20"/>
              <w:jc w:val="both"/>
            </w:pPr>
            <w:r>
              <w:rPr>
                <w:rFonts w:ascii="Times New Roman"/>
                <w:b w:val="false"/>
                <w:i w:val="false"/>
                <w:color w:val="000000"/>
                <w:sz w:val="20"/>
              </w:rPr>
              <w:t>
Знания:</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1. Схема аварийного оповещения</w:t>
            </w:r>
          </w:p>
          <w:p>
            <w:pPr>
              <w:spacing w:after="20"/>
              <w:ind w:left="20"/>
              <w:jc w:val="both"/>
            </w:pPr>
            <w:r>
              <w:rPr>
                <w:rFonts w:ascii="Times New Roman"/>
                <w:b w:val="false"/>
                <w:i w:val="false"/>
                <w:color w:val="000000"/>
                <w:sz w:val="20"/>
              </w:rPr>
              <w:t>
2. Регламент оповещении об обнаружении аварийных выходов нефти, нефтепродуктов и газов, нарушений режима охранной зоны трубопроводов, повреждений коммуникаций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285"/>
          <w:p>
            <w:pPr>
              <w:spacing w:after="20"/>
              <w:ind w:left="20"/>
              <w:jc w:val="both"/>
            </w:pPr>
            <w:r>
              <w:rPr>
                <w:rFonts w:ascii="Times New Roman"/>
                <w:b w:val="false"/>
                <w:i w:val="false"/>
                <w:color w:val="000000"/>
                <w:sz w:val="20"/>
              </w:rPr>
              <w:t>
Ответственность</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Выносливость и усердие</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зрительная память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концентрироваться на поставленной задаче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исполнительность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аварийно-восстановительного пункта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Карточка профессии "3.2. Электрогазосварщик аварийно-восстановительного пункта":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Электрогазосварщик аварийно-восстановительного пункта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286"/>
          <w:p>
            <w:pPr>
              <w:spacing w:after="20"/>
              <w:ind w:left="20"/>
              <w:jc w:val="both"/>
            </w:pPr>
            <w:r>
              <w:rPr>
                <w:rFonts w:ascii="Times New Roman"/>
                <w:b w:val="false"/>
                <w:i w:val="false"/>
                <w:color w:val="000000"/>
                <w:sz w:val="20"/>
              </w:rPr>
              <w:t xml:space="preserve">
Единый тарифно-квалификационный справочник работ и профессий рабочих Выпуск 2 "Сварочные работы; котельные, холодноштамповочные, волочильные и давильные работы; литейные работы; кузнечно-прессовые и термические работы; работы по механической обработке металлов и иных материалов; работы по металлопокрытию и окраске; слесарные и слесарно-сборочные работы; работы по эмалированию" (утвержден приказом Министра труда и социальной защиты населения Республики Казахстан от 12 февраля 2024 года № 30) </w:t>
            </w:r>
          </w:p>
          <w:bookmarkEnd w:id="286"/>
          <w:p>
            <w:pPr>
              <w:spacing w:after="20"/>
              <w:ind w:left="20"/>
              <w:jc w:val="both"/>
            </w:pPr>
            <w:r>
              <w:rPr>
                <w:rFonts w:ascii="Times New Roman"/>
                <w:b w:val="false"/>
                <w:i w:val="false"/>
                <w:color w:val="000000"/>
                <w:sz w:val="20"/>
              </w:rPr>
              <w:t xml:space="preserve">
п.49-50 Электрогазосварщик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287"/>
          <w:p>
            <w:pPr>
              <w:spacing w:after="20"/>
              <w:ind w:left="20"/>
              <w:jc w:val="both"/>
            </w:pPr>
            <w:r>
              <w:rPr>
                <w:rFonts w:ascii="Times New Roman"/>
                <w:b w:val="false"/>
                <w:i w:val="false"/>
                <w:color w:val="000000"/>
                <w:sz w:val="20"/>
              </w:rPr>
              <w:t>
Уровень образования:</w:t>
            </w:r>
          </w:p>
          <w:bookmarkEnd w:id="287"/>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288"/>
          <w:p>
            <w:pPr>
              <w:spacing w:after="20"/>
              <w:ind w:left="20"/>
              <w:jc w:val="both"/>
            </w:pPr>
            <w:r>
              <w:rPr>
                <w:rFonts w:ascii="Times New Roman"/>
                <w:b w:val="false"/>
                <w:i w:val="false"/>
                <w:color w:val="000000"/>
                <w:sz w:val="20"/>
              </w:rPr>
              <w:t>
Специальность:</w:t>
            </w:r>
          </w:p>
          <w:bookmarkEnd w:id="288"/>
          <w:p>
            <w:pPr>
              <w:spacing w:after="20"/>
              <w:ind w:left="20"/>
              <w:jc w:val="both"/>
            </w:pPr>
            <w:r>
              <w:rPr>
                <w:rFonts w:ascii="Times New Roman"/>
                <w:b w:val="false"/>
                <w:i w:val="false"/>
                <w:color w:val="000000"/>
                <w:sz w:val="20"/>
              </w:rPr>
              <w:t xml:space="preserve">
Сварочное дело (по видам)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289"/>
          <w:p>
            <w:pPr>
              <w:spacing w:after="20"/>
              <w:ind w:left="20"/>
              <w:jc w:val="both"/>
            </w:pPr>
            <w:r>
              <w:rPr>
                <w:rFonts w:ascii="Times New Roman"/>
                <w:b w:val="false"/>
                <w:i w:val="false"/>
                <w:color w:val="000000"/>
                <w:sz w:val="20"/>
              </w:rPr>
              <w:t>
Квалификация:</w:t>
            </w:r>
          </w:p>
          <w:bookmarkEnd w:id="28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290"/>
          <w:p>
            <w:pPr>
              <w:spacing w:after="20"/>
              <w:ind w:left="20"/>
              <w:jc w:val="both"/>
            </w:pPr>
            <w:r>
              <w:rPr>
                <w:rFonts w:ascii="Times New Roman"/>
                <w:b w:val="false"/>
                <w:i w:val="false"/>
                <w:color w:val="000000"/>
                <w:sz w:val="20"/>
              </w:rPr>
              <w:t>
Уровень образования:</w:t>
            </w:r>
          </w:p>
          <w:bookmarkEnd w:id="290"/>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291"/>
          <w:p>
            <w:pPr>
              <w:spacing w:after="20"/>
              <w:ind w:left="20"/>
              <w:jc w:val="both"/>
            </w:pPr>
            <w:r>
              <w:rPr>
                <w:rFonts w:ascii="Times New Roman"/>
                <w:b w:val="false"/>
                <w:i w:val="false"/>
                <w:color w:val="000000"/>
                <w:sz w:val="20"/>
              </w:rPr>
              <w:t>
Специальность:</w:t>
            </w:r>
          </w:p>
          <w:bookmarkEnd w:id="29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292"/>
          <w:p>
            <w:pPr>
              <w:spacing w:after="20"/>
              <w:ind w:left="20"/>
              <w:jc w:val="both"/>
            </w:pPr>
            <w:r>
              <w:rPr>
                <w:rFonts w:ascii="Times New Roman"/>
                <w:b w:val="false"/>
                <w:i w:val="false"/>
                <w:color w:val="000000"/>
                <w:sz w:val="20"/>
              </w:rPr>
              <w:t>
Квалификация:</w:t>
            </w:r>
          </w:p>
          <w:bookmarkEnd w:id="29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Аттестационное удостоверение. Свидетельство о производственном обучении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электрогазосварочных работ. Электрогазовая сварка сложных и ответственных конструкций (оборудования, изделий, узлов, трубопроводов, деталей) из различных материалов (сталей, чугуна, цветных металлов и сплавов), предназначенных для работы под давлением, под статическими, динамическими и вибрационными нагрузками.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293"/>
          <w:p>
            <w:pPr>
              <w:spacing w:after="20"/>
              <w:ind w:left="20"/>
              <w:jc w:val="both"/>
            </w:pPr>
            <w:r>
              <w:rPr>
                <w:rFonts w:ascii="Times New Roman"/>
                <w:b w:val="false"/>
                <w:i w:val="false"/>
                <w:color w:val="000000"/>
                <w:sz w:val="20"/>
              </w:rPr>
              <w:t>
1. Электрогазовая сварка сложных и ответственных конструкций</w:t>
            </w:r>
          </w:p>
          <w:bookmarkEnd w:id="293"/>
          <w:p>
            <w:pPr>
              <w:spacing w:after="20"/>
              <w:ind w:left="20"/>
              <w:jc w:val="both"/>
            </w:pPr>
            <w:r>
              <w:rPr>
                <w:rFonts w:ascii="Times New Roman"/>
                <w:b w:val="false"/>
                <w:i w:val="false"/>
                <w:color w:val="000000"/>
                <w:sz w:val="20"/>
              </w:rPr>
              <w:t xml:space="preserve">
2. Контроль с применением измерительного инструмента сваренных сложных и ответственных конструкций на соответствие геометрических размеров требованиям конструкторской и производственно-технологической документации по сварке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294"/>
          <w:p>
            <w:pPr>
              <w:spacing w:after="20"/>
              <w:ind w:left="20"/>
              <w:jc w:val="both"/>
            </w:pPr>
            <w:r>
              <w:rPr>
                <w:rFonts w:ascii="Times New Roman"/>
                <w:b w:val="false"/>
                <w:i w:val="false"/>
                <w:color w:val="000000"/>
                <w:sz w:val="20"/>
              </w:rPr>
              <w:t>
Трудовая функция 1:</w:t>
            </w:r>
          </w:p>
          <w:bookmarkEnd w:id="294"/>
          <w:p>
            <w:pPr>
              <w:spacing w:after="20"/>
              <w:ind w:left="20"/>
              <w:jc w:val="both"/>
            </w:pPr>
            <w:r>
              <w:rPr>
                <w:rFonts w:ascii="Times New Roman"/>
                <w:b w:val="false"/>
                <w:i w:val="false"/>
                <w:color w:val="000000"/>
                <w:sz w:val="20"/>
              </w:rPr>
              <w:t>
Электрогазовая сварка сложных и ответственных конструкций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295"/>
          <w:p>
            <w:pPr>
              <w:spacing w:after="20"/>
              <w:ind w:left="20"/>
              <w:jc w:val="both"/>
            </w:pPr>
            <w:r>
              <w:rPr>
                <w:rFonts w:ascii="Times New Roman"/>
                <w:b w:val="false"/>
                <w:i w:val="false"/>
                <w:color w:val="000000"/>
                <w:sz w:val="20"/>
              </w:rPr>
              <w:t>
Навык 1:</w:t>
            </w:r>
          </w:p>
          <w:bookmarkEnd w:id="295"/>
          <w:p>
            <w:pPr>
              <w:spacing w:after="20"/>
              <w:ind w:left="20"/>
              <w:jc w:val="both"/>
            </w:pPr>
            <w:r>
              <w:rPr>
                <w:rFonts w:ascii="Times New Roman"/>
                <w:b w:val="false"/>
                <w:i w:val="false"/>
                <w:color w:val="000000"/>
                <w:sz w:val="20"/>
              </w:rPr>
              <w:t>
Подготовка сварочно-монтажных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296"/>
          <w:p>
            <w:pPr>
              <w:spacing w:after="20"/>
              <w:ind w:left="20"/>
              <w:jc w:val="both"/>
            </w:pPr>
            <w:r>
              <w:rPr>
                <w:rFonts w:ascii="Times New Roman"/>
                <w:b w:val="false"/>
                <w:i w:val="false"/>
                <w:color w:val="000000"/>
                <w:sz w:val="20"/>
              </w:rPr>
              <w:t>
Умения:</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Определить диаметр, толщину стенки и материал поврежденного участка трубопровода. Для замены участка должна быть подготовлена труба, с аварийного запаса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Подготавливать в зависимости от погодных условий места сварочно-монтажных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Подготавливать материалы и средства сварочно-монтажных работ. Использовать ручной и механизированный инструмент для подготовки элементов конструкции (изделий, узлов, деталей) под сварку, зачистки сварных швов и удаления поверхностных дефектов после сварки</w:t>
            </w:r>
          </w:p>
          <w:p>
            <w:pPr>
              <w:spacing w:after="20"/>
              <w:ind w:left="20"/>
              <w:jc w:val="both"/>
            </w:pPr>
            <w:r>
              <w:rPr>
                <w:rFonts w:ascii="Times New Roman"/>
                <w:b w:val="false"/>
                <w:i w:val="false"/>
                <w:color w:val="000000"/>
                <w:sz w:val="20"/>
              </w:rPr>
              <w:t>
4. Подбирать режим сварки по приборам, марки и типа электродов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297"/>
          <w:p>
            <w:pPr>
              <w:spacing w:after="20"/>
              <w:ind w:left="20"/>
              <w:jc w:val="both"/>
            </w:pPr>
            <w:r>
              <w:rPr>
                <w:rFonts w:ascii="Times New Roman"/>
                <w:b w:val="false"/>
                <w:i w:val="false"/>
                <w:color w:val="000000"/>
                <w:sz w:val="20"/>
              </w:rPr>
              <w:t>
Знания:</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типы, конструктивные элементы и размеры сварных соединений, выполненных электрогазовой сваркой, сложных и ответственных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группы и марки материалов сложных и ответственных конструкций, свариваемых электрогазовой сваркой</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Сварочные материалы для электрогазовой сварки сложных и ответственных конструкций во всех пространственных положениях сварного шва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устранения дефектов сварных швов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контроля и испытаний сложных и ответственных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План ликвидации возможных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Устройство различной электросварочной и газорезательной аппаратуры, автоматов и полуавтоматов</w:t>
            </w:r>
          </w:p>
          <w:p>
            <w:pPr>
              <w:spacing w:after="20"/>
              <w:ind w:left="20"/>
              <w:jc w:val="both"/>
            </w:pPr>
            <w:r>
              <w:rPr>
                <w:rFonts w:ascii="Times New Roman"/>
                <w:b w:val="false"/>
                <w:i w:val="false"/>
                <w:color w:val="000000"/>
                <w:sz w:val="20"/>
              </w:rPr>
              <w:t>
8.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298"/>
          <w:p>
            <w:pPr>
              <w:spacing w:after="20"/>
              <w:ind w:left="20"/>
              <w:jc w:val="both"/>
            </w:pPr>
            <w:r>
              <w:rPr>
                <w:rFonts w:ascii="Times New Roman"/>
                <w:b w:val="false"/>
                <w:i w:val="false"/>
                <w:color w:val="000000"/>
                <w:sz w:val="20"/>
              </w:rPr>
              <w:t>
Навык 2:</w:t>
            </w:r>
          </w:p>
          <w:bookmarkEnd w:id="298"/>
          <w:p>
            <w:pPr>
              <w:spacing w:after="20"/>
              <w:ind w:left="20"/>
              <w:jc w:val="both"/>
            </w:pPr>
            <w:r>
              <w:rPr>
                <w:rFonts w:ascii="Times New Roman"/>
                <w:b w:val="false"/>
                <w:i w:val="false"/>
                <w:color w:val="000000"/>
                <w:sz w:val="20"/>
              </w:rPr>
              <w:t xml:space="preserve">
Выполнение сварочно-монтажных работ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299"/>
          <w:p>
            <w:pPr>
              <w:spacing w:after="20"/>
              <w:ind w:left="20"/>
              <w:jc w:val="both"/>
            </w:pPr>
            <w:r>
              <w:rPr>
                <w:rFonts w:ascii="Times New Roman"/>
                <w:b w:val="false"/>
                <w:i w:val="false"/>
                <w:color w:val="000000"/>
                <w:sz w:val="20"/>
              </w:rPr>
              <w:t>
Умения:</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3-й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ручную дуговую, плазменную, газовую сварку, автоматическую и полуавтоматическую сварку простых деталей, узлов и конструкций из конструкционных сталей, цветных металлов и сплавов и средней сложности деталей, узлов, конструкций и трубопроводов из углеродистых сталей во всех положениях шва, кроме потолочного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кислородную плазменную прямолинейную и криволинейную резку в различных положениях металлов простых и средней сложности деталей из углеродистых и легированных сталей, цветных металлов и сплавов по разметке вручную на переносных, стационарных и плазморезательных машинах во всех положениях сварного шва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ручную кислородную резку и резку бензорезательными и кеpосинорезательными аппаратами на заданные размеры с выделением отходов цветных металлов и с сохранением или вырезом узлов и частей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ручное дуговое воздушное строгание простых и средней сложности деталей из различных сталей, чугуна, цветных металлов и сплавов в различных положениях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Наплавлять раковины и трещины в деталях, узлах и отливках средней сложности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предварительный и сопутствующий подогрев пpи сварке деталей с соблюдением заданного режима</w:t>
            </w:r>
          </w:p>
          <w:p>
            <w:pPr>
              <w:spacing w:after="20"/>
              <w:ind w:left="20"/>
              <w:jc w:val="both"/>
            </w:pPr>
            <w:r>
              <w:rPr>
                <w:rFonts w:ascii="Times New Roman"/>
                <w:b w:val="false"/>
                <w:i w:val="false"/>
                <w:color w:val="000000"/>
                <w:sz w:val="20"/>
              </w:rPr>
              <w:t>
</w:t>
            </w:r>
            <w:r>
              <w:rPr>
                <w:rFonts w:ascii="Times New Roman"/>
                <w:b w:val="false"/>
                <w:i w:val="false"/>
                <w:color w:val="000000"/>
                <w:sz w:val="20"/>
              </w:rPr>
              <w:t>7. Читать чертежей различной сложности деталей, узлов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ручная дуговую, плазменную и газовую сварку средней сложности деталей, узлов, конструкций и трубопроводов из конструкционных сталей, чугуна, цветных металлов и сплавов и сложных деталей узлов, конструкций и трубопроводов из углеродистых сталей во всех пространственных положениях сварного шва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ручную кислородную, плазменную и газовую прямолинейную и фигурную резку и резку бензорезательными и кеpосинорезательными аппаратами на переносных, стационарных и плазморезательных машинах в различных положениях сложных деталей из различных сталей, цветных металлов и сплавов по разметке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кислоpоднофлюсовую резку деталей из высокохромистых и хpомистоникелевых сталей и чугуна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Производить кислородную резку судовых объектов на плаву</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автоматическую и механическую сварку средней сложности и сложных аппаратов, узлов, конструкций трубопроводов из различных сталей, чугуна, цветных металлов и сплавов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автоматическую сварку ответственных сложных строительных и технологических конструкций, работающих в сложных условиях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Выполнять ручное электродуговое воздушное строгание сложных деталей из различных сталей, чугуна, цветных металлов и сплавов в различных положениях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Выполнять сварку конструкций из чугуна</w:t>
            </w:r>
          </w:p>
          <w:p>
            <w:pPr>
              <w:spacing w:after="20"/>
              <w:ind w:left="20"/>
              <w:jc w:val="both"/>
            </w:pPr>
            <w:r>
              <w:rPr>
                <w:rFonts w:ascii="Times New Roman"/>
                <w:b w:val="false"/>
                <w:i w:val="false"/>
                <w:color w:val="000000"/>
                <w:sz w:val="20"/>
              </w:rPr>
              <w:t>
</w:t>
            </w:r>
            <w:r>
              <w:rPr>
                <w:rFonts w:ascii="Times New Roman"/>
                <w:b w:val="false"/>
                <w:i w:val="false"/>
                <w:color w:val="000000"/>
                <w:sz w:val="20"/>
              </w:rPr>
              <w:t>9. Наплавлять дефекты сложных деталей машин, механизмов, конструкций и отливок под механическую обработку и пробное давление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Производить горячую правку сложных конструкций</w:t>
            </w:r>
          </w:p>
          <w:p>
            <w:pPr>
              <w:spacing w:after="20"/>
              <w:ind w:left="20"/>
              <w:jc w:val="both"/>
            </w:pPr>
            <w:r>
              <w:rPr>
                <w:rFonts w:ascii="Times New Roman"/>
                <w:b w:val="false"/>
                <w:i w:val="false"/>
                <w:color w:val="000000"/>
                <w:sz w:val="20"/>
              </w:rPr>
              <w:t>
11. Читать чертежи различных сложных сварных металлоконструкций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300"/>
          <w:p>
            <w:pPr>
              <w:spacing w:after="20"/>
              <w:ind w:left="20"/>
              <w:jc w:val="both"/>
            </w:pPr>
            <w:r>
              <w:rPr>
                <w:rFonts w:ascii="Times New Roman"/>
                <w:b w:val="false"/>
                <w:i w:val="false"/>
                <w:color w:val="000000"/>
                <w:sz w:val="20"/>
              </w:rPr>
              <w:t>
Знания:</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3-й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обслуживаемых электросварочных и плазморезательных машин, газосварочной аппаратуры, автоматов, полуавтоматов и плазмотрона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предъявляемые к сварочному шву и поверхностям после воздушного строгания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подбора марок электродов в зависимости от марок сталей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Свойства и значение обмазок электродов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Строение сварного шва, способы их испытания и виды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подготовки деталей и узлов под сварку и заварку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Порядок подбора режима нагрева металла в зависимости от марки металла и его толщины</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Причины возникновения внутренних напряжений и деформаций в свариваемых изделиях и меры их предупреждения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Основные технологические приемы сварки и наплавки деталей из различных сталей, чугуна, цветных металлов и сплавов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Режим резки и расхода газов пpи кислородной и газоэлектрической резке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различной электросварочной и газорезательной аппаратуры, автоматов и полуавтоматов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Особенности сварки и электродугового строгания на переменном и постоянном токе</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электротехники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дефектов в сварных швах и методы их предупреждения и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сварки металлов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Механические свойства свариваемых металлов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Принципы подбора режима сварки по приборам</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Марки и типы электродов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Методы получения и хранения наиболее распространенных газов: ацетилена, водорода, кислорода, пропан-бутана, используемых пpи газовой сварке</w:t>
            </w:r>
          </w:p>
          <w:p>
            <w:pPr>
              <w:spacing w:after="20"/>
              <w:ind w:left="20"/>
              <w:jc w:val="both"/>
            </w:pPr>
            <w:r>
              <w:rPr>
                <w:rFonts w:ascii="Times New Roman"/>
                <w:b w:val="false"/>
                <w:i w:val="false"/>
                <w:color w:val="000000"/>
                <w:sz w:val="20"/>
              </w:rPr>
              <w:t>
10. Процесс газовой резки легированной стали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301"/>
          <w:p>
            <w:pPr>
              <w:spacing w:after="20"/>
              <w:ind w:left="20"/>
              <w:jc w:val="both"/>
            </w:pPr>
            <w:r>
              <w:rPr>
                <w:rFonts w:ascii="Times New Roman"/>
                <w:b w:val="false"/>
                <w:i w:val="false"/>
                <w:color w:val="000000"/>
                <w:sz w:val="20"/>
              </w:rPr>
              <w:t>
Трудовая функция 2:</w:t>
            </w:r>
          </w:p>
          <w:bookmarkEnd w:id="301"/>
          <w:p>
            <w:pPr>
              <w:spacing w:after="20"/>
              <w:ind w:left="20"/>
              <w:jc w:val="both"/>
            </w:pPr>
            <w:r>
              <w:rPr>
                <w:rFonts w:ascii="Times New Roman"/>
                <w:b w:val="false"/>
                <w:i w:val="false"/>
                <w:color w:val="000000"/>
                <w:sz w:val="20"/>
              </w:rPr>
              <w:t xml:space="preserve">
Контроль с применением измерительного инструмента сваренных сложных и ответственных конструкций на соответствие геометрических размеров требованиям конструкторской и производственно-технологической документации по сварке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302"/>
          <w:p>
            <w:pPr>
              <w:spacing w:after="20"/>
              <w:ind w:left="20"/>
              <w:jc w:val="both"/>
            </w:pPr>
            <w:r>
              <w:rPr>
                <w:rFonts w:ascii="Times New Roman"/>
                <w:b w:val="false"/>
                <w:i w:val="false"/>
                <w:color w:val="000000"/>
                <w:sz w:val="20"/>
              </w:rPr>
              <w:t>
Навык 1:</w:t>
            </w:r>
          </w:p>
          <w:bookmarkEnd w:id="302"/>
          <w:p>
            <w:pPr>
              <w:spacing w:after="20"/>
              <w:ind w:left="20"/>
              <w:jc w:val="both"/>
            </w:pPr>
            <w:r>
              <w:rPr>
                <w:rFonts w:ascii="Times New Roman"/>
                <w:b w:val="false"/>
                <w:i w:val="false"/>
                <w:color w:val="000000"/>
                <w:sz w:val="20"/>
              </w:rPr>
              <w:t xml:space="preserve">
Дефектоскопия свариваемых швов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303"/>
          <w:p>
            <w:pPr>
              <w:spacing w:after="20"/>
              <w:ind w:left="20"/>
              <w:jc w:val="both"/>
            </w:pPr>
            <w:r>
              <w:rPr>
                <w:rFonts w:ascii="Times New Roman"/>
                <w:b w:val="false"/>
                <w:i w:val="false"/>
                <w:color w:val="000000"/>
                <w:sz w:val="20"/>
              </w:rPr>
              <w:t>
Умения:</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стыки сварки всеми способами, в т.ч. рентгенографическим методом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методы специальных испытаний свариваемых изделий и назначение каждого из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Способов контроля стыков, в т.ч. рентгенографическим методом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дефектов в сварных швах и методы их предупреждения и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конструкторской и производственно-технологической документации по сварке</w:t>
            </w:r>
          </w:p>
          <w:p>
            <w:pPr>
              <w:spacing w:after="20"/>
              <w:ind w:left="20"/>
              <w:jc w:val="both"/>
            </w:pPr>
            <w:r>
              <w:rPr>
                <w:rFonts w:ascii="Times New Roman"/>
                <w:b w:val="false"/>
                <w:i w:val="false"/>
                <w:color w:val="000000"/>
                <w:sz w:val="20"/>
              </w:rPr>
              <w:t>
</w:t>
            </w:r>
            <w:r>
              <w:rPr>
                <w:rFonts w:ascii="Times New Roman"/>
                <w:b w:val="false"/>
                <w:i w:val="false"/>
                <w:color w:val="000000"/>
                <w:sz w:val="20"/>
              </w:rPr>
              <w:t>4. Строение сварного шва</w:t>
            </w:r>
          </w:p>
          <w:p>
            <w:pPr>
              <w:spacing w:after="20"/>
              <w:ind w:left="20"/>
              <w:jc w:val="both"/>
            </w:pPr>
            <w:r>
              <w:rPr>
                <w:rFonts w:ascii="Times New Roman"/>
                <w:b w:val="false"/>
                <w:i w:val="false"/>
                <w:color w:val="000000"/>
                <w:sz w:val="20"/>
              </w:rPr>
              <w:t>
5. Назначения и условия применения контрольно-измерительных приборов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304"/>
          <w:p>
            <w:pPr>
              <w:spacing w:after="20"/>
              <w:ind w:left="20"/>
              <w:jc w:val="both"/>
            </w:pPr>
            <w:r>
              <w:rPr>
                <w:rFonts w:ascii="Times New Roman"/>
                <w:b w:val="false"/>
                <w:i w:val="false"/>
                <w:color w:val="000000"/>
                <w:sz w:val="20"/>
              </w:rPr>
              <w:t>
Навык 2:</w:t>
            </w:r>
          </w:p>
          <w:bookmarkEnd w:id="304"/>
          <w:p>
            <w:pPr>
              <w:spacing w:after="20"/>
              <w:ind w:left="20"/>
              <w:jc w:val="both"/>
            </w:pPr>
            <w:r>
              <w:rPr>
                <w:rFonts w:ascii="Times New Roman"/>
                <w:b w:val="false"/>
                <w:i w:val="false"/>
                <w:color w:val="000000"/>
                <w:sz w:val="20"/>
              </w:rPr>
              <w:t>
Дефектовка деталей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305"/>
          <w:p>
            <w:pPr>
              <w:spacing w:after="20"/>
              <w:ind w:left="20"/>
              <w:jc w:val="both"/>
            </w:pPr>
            <w:r>
              <w:rPr>
                <w:rFonts w:ascii="Times New Roman"/>
                <w:b w:val="false"/>
                <w:i w:val="false"/>
                <w:color w:val="000000"/>
                <w:sz w:val="20"/>
              </w:rPr>
              <w:t>
Умения:</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1. Устанавливать причины возникновения внутренних напряжений и деформаций в сварных изделиях</w:t>
            </w:r>
          </w:p>
          <w:p>
            <w:pPr>
              <w:spacing w:after="20"/>
              <w:ind w:left="20"/>
              <w:jc w:val="both"/>
            </w:pPr>
            <w:r>
              <w:rPr>
                <w:rFonts w:ascii="Times New Roman"/>
                <w:b w:val="false"/>
                <w:i w:val="false"/>
                <w:color w:val="000000"/>
                <w:sz w:val="20"/>
              </w:rPr>
              <w:t>
2. Исправлять дефекты электрогазовой сваркой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306"/>
          <w:p>
            <w:pPr>
              <w:spacing w:after="20"/>
              <w:ind w:left="20"/>
              <w:jc w:val="both"/>
            </w:pPr>
            <w:r>
              <w:rPr>
                <w:rFonts w:ascii="Times New Roman"/>
                <w:b w:val="false"/>
                <w:i w:val="false"/>
                <w:color w:val="000000"/>
                <w:sz w:val="20"/>
              </w:rPr>
              <w:t>
Знания:</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1. Причины возникновения внутренних напряжений и деформаций в сварных изделиях и меры их предупреждения</w:t>
            </w:r>
          </w:p>
          <w:p>
            <w:pPr>
              <w:spacing w:after="20"/>
              <w:ind w:left="20"/>
              <w:jc w:val="both"/>
            </w:pPr>
            <w:r>
              <w:rPr>
                <w:rFonts w:ascii="Times New Roman"/>
                <w:b w:val="false"/>
                <w:i w:val="false"/>
                <w:color w:val="000000"/>
                <w:sz w:val="20"/>
              </w:rPr>
              <w:t>
2. Способы исправления дефектов сварных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307"/>
          <w:p>
            <w:pPr>
              <w:spacing w:after="20"/>
              <w:ind w:left="20"/>
              <w:jc w:val="both"/>
            </w:pPr>
            <w:r>
              <w:rPr>
                <w:rFonts w:ascii="Times New Roman"/>
                <w:b w:val="false"/>
                <w:i w:val="false"/>
                <w:color w:val="000000"/>
                <w:sz w:val="20"/>
              </w:rPr>
              <w:t>
Ответственность</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концентрироваться на поставленной задаче</w:t>
            </w:r>
          </w:p>
          <w:p>
            <w:pPr>
              <w:spacing w:after="20"/>
              <w:ind w:left="20"/>
              <w:jc w:val="both"/>
            </w:pPr>
            <w:r>
              <w:rPr>
                <w:rFonts w:ascii="Times New Roman"/>
                <w:b w:val="false"/>
                <w:i w:val="false"/>
                <w:color w:val="000000"/>
                <w:sz w:val="20"/>
              </w:rPr>
              <w:t>
Исполнительность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аварийно-восстановительного пункта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Карточка профессии "3.3. Электрогазосварщик аварийно-восстановительного пункта":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Электрогазосварщик аварийно-восстановительного пункта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308"/>
          <w:p>
            <w:pPr>
              <w:spacing w:after="20"/>
              <w:ind w:left="20"/>
              <w:jc w:val="both"/>
            </w:pPr>
            <w:r>
              <w:rPr>
                <w:rFonts w:ascii="Times New Roman"/>
                <w:b w:val="false"/>
                <w:i w:val="false"/>
                <w:color w:val="000000"/>
                <w:sz w:val="20"/>
              </w:rPr>
              <w:t xml:space="preserve">
Единый тарифно-квалификационный справочник работ и профессий рабочих Выпуск 2 "Сварочные работы; котельные, холодноштамповочные, волочильные и давильные работы; литейные работы; кузнечно-прессовые и термические работы; работы по механической обработке металлов и иных материалов; работы по металлопокрытию и окраске; слесарные и слесарно-сборочные работы; работы по эмалированию" (утвержден приказом Министра труда и социальной защиты населения Республики Казахстан от 12 февраля 2024 года № 30) </w:t>
            </w:r>
          </w:p>
          <w:bookmarkEnd w:id="308"/>
          <w:p>
            <w:pPr>
              <w:spacing w:after="20"/>
              <w:ind w:left="20"/>
              <w:jc w:val="both"/>
            </w:pPr>
            <w:r>
              <w:rPr>
                <w:rFonts w:ascii="Times New Roman"/>
                <w:b w:val="false"/>
                <w:i w:val="false"/>
                <w:color w:val="000000"/>
                <w:sz w:val="20"/>
              </w:rPr>
              <w:t xml:space="preserve">
п.51-52 Электрогазосварщик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309"/>
          <w:p>
            <w:pPr>
              <w:spacing w:after="20"/>
              <w:ind w:left="20"/>
              <w:jc w:val="both"/>
            </w:pPr>
            <w:r>
              <w:rPr>
                <w:rFonts w:ascii="Times New Roman"/>
                <w:b w:val="false"/>
                <w:i w:val="false"/>
                <w:color w:val="000000"/>
                <w:sz w:val="20"/>
              </w:rPr>
              <w:t>
Уровень образования:</w:t>
            </w:r>
          </w:p>
          <w:bookmarkEnd w:id="309"/>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310"/>
          <w:p>
            <w:pPr>
              <w:spacing w:after="20"/>
              <w:ind w:left="20"/>
              <w:jc w:val="both"/>
            </w:pPr>
            <w:r>
              <w:rPr>
                <w:rFonts w:ascii="Times New Roman"/>
                <w:b w:val="false"/>
                <w:i w:val="false"/>
                <w:color w:val="000000"/>
                <w:sz w:val="20"/>
              </w:rPr>
              <w:t>
Специальность:</w:t>
            </w:r>
          </w:p>
          <w:bookmarkEnd w:id="310"/>
          <w:p>
            <w:pPr>
              <w:spacing w:after="20"/>
              <w:ind w:left="20"/>
              <w:jc w:val="both"/>
            </w:pPr>
            <w:r>
              <w:rPr>
                <w:rFonts w:ascii="Times New Roman"/>
                <w:b w:val="false"/>
                <w:i w:val="false"/>
                <w:color w:val="000000"/>
                <w:sz w:val="20"/>
              </w:rPr>
              <w:t xml:space="preserve">
Сварочное дело (по видам)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311"/>
          <w:p>
            <w:pPr>
              <w:spacing w:after="20"/>
              <w:ind w:left="20"/>
              <w:jc w:val="both"/>
            </w:pPr>
            <w:r>
              <w:rPr>
                <w:rFonts w:ascii="Times New Roman"/>
                <w:b w:val="false"/>
                <w:i w:val="false"/>
                <w:color w:val="000000"/>
                <w:sz w:val="20"/>
              </w:rPr>
              <w:t>
Квалификация:</w:t>
            </w:r>
          </w:p>
          <w:bookmarkEnd w:id="31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312"/>
          <w:p>
            <w:pPr>
              <w:spacing w:after="20"/>
              <w:ind w:left="20"/>
              <w:jc w:val="both"/>
            </w:pPr>
            <w:r>
              <w:rPr>
                <w:rFonts w:ascii="Times New Roman"/>
                <w:b w:val="false"/>
                <w:i w:val="false"/>
                <w:color w:val="000000"/>
                <w:sz w:val="20"/>
              </w:rPr>
              <w:t>
Уровень образования:</w:t>
            </w:r>
          </w:p>
          <w:bookmarkEnd w:id="312"/>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313"/>
          <w:p>
            <w:pPr>
              <w:spacing w:after="20"/>
              <w:ind w:left="20"/>
              <w:jc w:val="both"/>
            </w:pPr>
            <w:r>
              <w:rPr>
                <w:rFonts w:ascii="Times New Roman"/>
                <w:b w:val="false"/>
                <w:i w:val="false"/>
                <w:color w:val="000000"/>
                <w:sz w:val="20"/>
              </w:rPr>
              <w:t>
Специальность:</w:t>
            </w:r>
          </w:p>
          <w:bookmarkEnd w:id="31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314"/>
          <w:p>
            <w:pPr>
              <w:spacing w:after="20"/>
              <w:ind w:left="20"/>
              <w:jc w:val="both"/>
            </w:pPr>
            <w:r>
              <w:rPr>
                <w:rFonts w:ascii="Times New Roman"/>
                <w:b w:val="false"/>
                <w:i w:val="false"/>
                <w:color w:val="000000"/>
                <w:sz w:val="20"/>
              </w:rPr>
              <w:t>
Квалификация:</w:t>
            </w:r>
          </w:p>
          <w:bookmarkEnd w:id="31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 Для разряда 6 требуется техническое и профессиональное (среднее специальное, среднее профессиональное), послесреднее образование.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Аттестационное удостоверение. Свидетельство о производственном обучении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электрогазосварочных работ. Электрогазовая сварка сложных и ответственных конструкций (оборудования, изделий, узлов, трубопроводов, деталей) из различных материалов (сталей, чугуна, цветных металлов и сплавов), предназначенных для работы под давлением, под статическими, динамическими и вибрационными нагрузками.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315"/>
          <w:p>
            <w:pPr>
              <w:spacing w:after="20"/>
              <w:ind w:left="20"/>
              <w:jc w:val="both"/>
            </w:pPr>
            <w:r>
              <w:rPr>
                <w:rFonts w:ascii="Times New Roman"/>
                <w:b w:val="false"/>
                <w:i w:val="false"/>
                <w:color w:val="000000"/>
                <w:sz w:val="20"/>
              </w:rPr>
              <w:t>
1. Электрогазовая сварка сложных и ответственных конструкций</w:t>
            </w:r>
          </w:p>
          <w:bookmarkEnd w:id="315"/>
          <w:p>
            <w:pPr>
              <w:spacing w:after="20"/>
              <w:ind w:left="20"/>
              <w:jc w:val="both"/>
            </w:pPr>
            <w:r>
              <w:rPr>
                <w:rFonts w:ascii="Times New Roman"/>
                <w:b w:val="false"/>
                <w:i w:val="false"/>
                <w:color w:val="000000"/>
                <w:sz w:val="20"/>
              </w:rPr>
              <w:t xml:space="preserve">
2. Контроль с применением измерительного инструмента сваренных сложных и ответственных конструкций на соответствие геометрических размеров требованиям конструкторской и производственно-технологической документации по сварке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316"/>
          <w:p>
            <w:pPr>
              <w:spacing w:after="20"/>
              <w:ind w:left="20"/>
              <w:jc w:val="both"/>
            </w:pPr>
            <w:r>
              <w:rPr>
                <w:rFonts w:ascii="Times New Roman"/>
                <w:b w:val="false"/>
                <w:i w:val="false"/>
                <w:color w:val="000000"/>
                <w:sz w:val="20"/>
              </w:rPr>
              <w:t>
Трудовая функция 1:</w:t>
            </w:r>
          </w:p>
          <w:bookmarkEnd w:id="316"/>
          <w:p>
            <w:pPr>
              <w:spacing w:after="20"/>
              <w:ind w:left="20"/>
              <w:jc w:val="both"/>
            </w:pPr>
            <w:r>
              <w:rPr>
                <w:rFonts w:ascii="Times New Roman"/>
                <w:b w:val="false"/>
                <w:i w:val="false"/>
                <w:color w:val="000000"/>
                <w:sz w:val="20"/>
              </w:rPr>
              <w:t>
Электрогазовая сварка сложных и ответственных конструкций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317"/>
          <w:p>
            <w:pPr>
              <w:spacing w:after="20"/>
              <w:ind w:left="20"/>
              <w:jc w:val="both"/>
            </w:pPr>
            <w:r>
              <w:rPr>
                <w:rFonts w:ascii="Times New Roman"/>
                <w:b w:val="false"/>
                <w:i w:val="false"/>
                <w:color w:val="000000"/>
                <w:sz w:val="20"/>
              </w:rPr>
              <w:t>
Навык 1:</w:t>
            </w:r>
          </w:p>
          <w:bookmarkEnd w:id="317"/>
          <w:p>
            <w:pPr>
              <w:spacing w:after="20"/>
              <w:ind w:left="20"/>
              <w:jc w:val="both"/>
            </w:pPr>
            <w:r>
              <w:rPr>
                <w:rFonts w:ascii="Times New Roman"/>
                <w:b w:val="false"/>
                <w:i w:val="false"/>
                <w:color w:val="000000"/>
                <w:sz w:val="20"/>
              </w:rPr>
              <w:t>
Подготовка сварочно-монтажных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318"/>
          <w:p>
            <w:pPr>
              <w:spacing w:after="20"/>
              <w:ind w:left="20"/>
              <w:jc w:val="both"/>
            </w:pPr>
            <w:r>
              <w:rPr>
                <w:rFonts w:ascii="Times New Roman"/>
                <w:b w:val="false"/>
                <w:i w:val="false"/>
                <w:color w:val="000000"/>
                <w:sz w:val="20"/>
              </w:rPr>
              <w:t>
Умения:</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Определить диаметр, толщину стенки и материал поврежденного участка трубопровода. Для замены участка должна быть подготовлена труба, с аварийного запаса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Подготавливать в зависимости от погодных условий места сварочно-монтажных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Подготавливать материалы и средства сварочно-монтажных работ. Использовать ручной и механизированный инструмент для подготовки элементов конструкции (изделий, узлов, деталей) под сварку, зачистки сварных швов и удаления поверхностных дефектов после сварки</w:t>
            </w:r>
          </w:p>
          <w:p>
            <w:pPr>
              <w:spacing w:after="20"/>
              <w:ind w:left="20"/>
              <w:jc w:val="both"/>
            </w:pPr>
            <w:r>
              <w:rPr>
                <w:rFonts w:ascii="Times New Roman"/>
                <w:b w:val="false"/>
                <w:i w:val="false"/>
                <w:color w:val="000000"/>
                <w:sz w:val="20"/>
              </w:rPr>
              <w:t>
4. Подбирать режим сварки по приборам, марки и типа электродов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319"/>
          <w:p>
            <w:pPr>
              <w:spacing w:after="20"/>
              <w:ind w:left="20"/>
              <w:jc w:val="both"/>
            </w:pPr>
            <w:r>
              <w:rPr>
                <w:rFonts w:ascii="Times New Roman"/>
                <w:b w:val="false"/>
                <w:i w:val="false"/>
                <w:color w:val="000000"/>
                <w:sz w:val="20"/>
              </w:rPr>
              <w:t>
Знания:</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типы, конструктивные элементы и размеры сварных соединений, выполненных электрогазовой сваркой, сложных и ответственных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группы и марки материалов сложных и ответственных конструкций, свариваемых электрогазовой сваркой</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Сварочные материалы для электрогазовой сварки сложных и ответственных конструкций во всех пространственных положениях сварного шва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устранения дефектов сварных швов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контроля и испытаний сложных и ответственных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План ликвидации возможных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Устройство различной электросварочной и газорезательной аппаратуры, автоматов и полуавтоматов</w:t>
            </w:r>
          </w:p>
          <w:p>
            <w:pPr>
              <w:spacing w:after="20"/>
              <w:ind w:left="20"/>
              <w:jc w:val="both"/>
            </w:pPr>
            <w:r>
              <w:rPr>
                <w:rFonts w:ascii="Times New Roman"/>
                <w:b w:val="false"/>
                <w:i w:val="false"/>
                <w:color w:val="000000"/>
                <w:sz w:val="20"/>
              </w:rPr>
              <w:t>
8.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320"/>
          <w:p>
            <w:pPr>
              <w:spacing w:after="20"/>
              <w:ind w:left="20"/>
              <w:jc w:val="both"/>
            </w:pPr>
            <w:r>
              <w:rPr>
                <w:rFonts w:ascii="Times New Roman"/>
                <w:b w:val="false"/>
                <w:i w:val="false"/>
                <w:color w:val="000000"/>
                <w:sz w:val="20"/>
              </w:rPr>
              <w:t>
Навык 2:</w:t>
            </w:r>
          </w:p>
          <w:bookmarkEnd w:id="320"/>
          <w:p>
            <w:pPr>
              <w:spacing w:after="20"/>
              <w:ind w:left="20"/>
              <w:jc w:val="both"/>
            </w:pPr>
            <w:r>
              <w:rPr>
                <w:rFonts w:ascii="Times New Roman"/>
                <w:b w:val="false"/>
                <w:i w:val="false"/>
                <w:color w:val="000000"/>
                <w:sz w:val="20"/>
              </w:rPr>
              <w:t xml:space="preserve">
Выполнение сварочно-монтажных работ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321"/>
          <w:p>
            <w:pPr>
              <w:spacing w:after="20"/>
              <w:ind w:left="20"/>
              <w:jc w:val="both"/>
            </w:pPr>
            <w:r>
              <w:rPr>
                <w:rFonts w:ascii="Times New Roman"/>
                <w:b w:val="false"/>
                <w:i w:val="false"/>
                <w:color w:val="000000"/>
                <w:sz w:val="20"/>
              </w:rPr>
              <w:t>
Умения:</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5-й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ручную дуговую, плазменную и газовую сварку различной сложности аппаратов, деталей, узлов, конструкций и трубопроводов из различных сталей, чугуна, цветных металлов и сплавов, предназначенных для работы под динамическими и вибрационными нагрузками и под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ручную дуговую и плазменную сварку сложных строительных и технологических конструкций, работающих в сложных условиях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кислородную и плазменную прямолинейную и горизонтальную резку сложных деталей из различных сталей, цветных металлов и сплавов по разметке вручную с разделкой кромок под сварку, в том числе с применением специальных флюсов из различных сталей и сплавов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кислородную резку металлов под водой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автоматическую и механическую сварку сложных аппаратов, узлов, конструкций и трубопроводов из различных сталей, цветных металлов и сплавов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автоматическую сварку строительных и технологических конструкций, работающих под динамическими и вибрационными нагрузками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Выполнять механизированную сварку сложных строительных и технологических конструкций, работающих в тяжелых условиях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Производить ручное электродуговое воздушное строгание сложных деталей из различных сталей, чугуна, цветных металлов и сплавов в различных положениях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9. Выполнять сварку конструкций в блочном исполнении во всех пространственных положениях сварного шва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Выполнять сварку и наплавку трещин и раковин в тонкостенных изделиях и в изделиях с труднодоступными для сварки местами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Производить термообработку газовой горелкой сварных стыков после сварки</w:t>
            </w:r>
          </w:p>
          <w:p>
            <w:pPr>
              <w:spacing w:after="20"/>
              <w:ind w:left="20"/>
              <w:jc w:val="both"/>
            </w:pPr>
            <w:r>
              <w:rPr>
                <w:rFonts w:ascii="Times New Roman"/>
                <w:b w:val="false"/>
                <w:i w:val="false"/>
                <w:color w:val="000000"/>
                <w:sz w:val="20"/>
              </w:rPr>
              <w:t>
</w:t>
            </w:r>
            <w:r>
              <w:rPr>
                <w:rFonts w:ascii="Times New Roman"/>
                <w:b w:val="false"/>
                <w:i w:val="false"/>
                <w:color w:val="000000"/>
                <w:sz w:val="20"/>
              </w:rPr>
              <w:t>12. Читать чертежей различной сложности сварных пространственных металлоконструкций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6-й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5:</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ручную дуговую, плазменную и газовую сварку особо сложных аппаратов, деталей, узлов, конструкций и трубопроводов из различных сталей, чугуна, цветных металлов и сплавов, предназначенных для работы под динамическими и вибрационными нагрузками и под высоким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ручную дуговую и газоэлектрическую сварку строительных и технологических конструкций, работающих под динамическими и вибрационными нагрузками и конструкций сложной конфигурации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автоматическую сварку различных конструкций из легированных специальных сталей, титановых и иных сплавов на автоматах специальной конструкции, многодуговых, многоэлектродных автоматах и автоматах, оснащенных телевизионными, фотоэлектронными и иными специальными устройствами, на автоматических манипуляторах (роботах)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механизированную сварку аппаратов, узлов, конструкций трубопроводов, строительных и технологических конструкций, работающих под динамическими и вибрационными нагрузками, при выполнении сварных швов в потолочном положении и на вертикальной плоскости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сварку экспериментальных конструкций из металлов и сплавов с ограниченной свариваемостью, а также из титана и титановых сплавов</w:t>
            </w:r>
          </w:p>
          <w:p>
            <w:pPr>
              <w:spacing w:after="20"/>
              <w:ind w:left="20"/>
              <w:jc w:val="both"/>
            </w:pPr>
            <w:r>
              <w:rPr>
                <w:rFonts w:ascii="Times New Roman"/>
                <w:b w:val="false"/>
                <w:i w:val="false"/>
                <w:color w:val="000000"/>
                <w:sz w:val="20"/>
              </w:rPr>
              <w:t>
6. Выполнять сварку сложных конструкций в блочном исполнении во всех пространственных положениях сварного шва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322"/>
          <w:p>
            <w:pPr>
              <w:spacing w:after="20"/>
              <w:ind w:left="20"/>
              <w:jc w:val="both"/>
            </w:pPr>
            <w:r>
              <w:rPr>
                <w:rFonts w:ascii="Times New Roman"/>
                <w:b w:val="false"/>
                <w:i w:val="false"/>
                <w:color w:val="000000"/>
                <w:sz w:val="20"/>
              </w:rPr>
              <w:t>
Знания:</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5-й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Электрические схемы и конструкции различных сварочных машин, автоматов, полуавтоматов и источников питания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Технологические свойства свариваемых металлов, включая высоколегированные стали, а также наплавленного металла и металла, подвергающегося строганию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Выбор технологической последовательности наложения сварных швов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Влияние термической обработки на свойства сварного шва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резки металлов под водой</w:t>
            </w:r>
          </w:p>
          <w:p>
            <w:pPr>
              <w:spacing w:after="20"/>
              <w:ind w:left="20"/>
              <w:jc w:val="both"/>
            </w:pPr>
            <w:r>
              <w:rPr>
                <w:rFonts w:ascii="Times New Roman"/>
                <w:b w:val="false"/>
                <w:i w:val="false"/>
                <w:color w:val="000000"/>
                <w:sz w:val="20"/>
              </w:rPr>
              <w:t>
</w:t>
            </w:r>
            <w:r>
              <w:rPr>
                <w:rFonts w:ascii="Times New Roman"/>
                <w:b w:val="false"/>
                <w:i w:val="false"/>
                <w:color w:val="000000"/>
                <w:sz w:val="20"/>
              </w:rPr>
              <w:t>6-й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5:</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Разновидность титановых сплавов, их сварочные и механические свойства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Кинематические схемы автоматов и полуавтоматов, принципиальное устройство электронных схем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обучения роботов и работы с робототехническими комплексами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коррозии и факторы, вызывающие ее</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специальных испытаний свариваемых изделий и назначение каждого из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Основные виды термической обработки сварных соединений</w:t>
            </w:r>
          </w:p>
          <w:p>
            <w:pPr>
              <w:spacing w:after="20"/>
              <w:ind w:left="20"/>
              <w:jc w:val="both"/>
            </w:pPr>
            <w:r>
              <w:rPr>
                <w:rFonts w:ascii="Times New Roman"/>
                <w:b w:val="false"/>
                <w:i w:val="false"/>
                <w:color w:val="000000"/>
                <w:sz w:val="20"/>
              </w:rPr>
              <w:t>
7. Основы по металлографии сварных швов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323"/>
          <w:p>
            <w:pPr>
              <w:spacing w:after="20"/>
              <w:ind w:left="20"/>
              <w:jc w:val="both"/>
            </w:pPr>
            <w:r>
              <w:rPr>
                <w:rFonts w:ascii="Times New Roman"/>
                <w:b w:val="false"/>
                <w:i w:val="false"/>
                <w:color w:val="000000"/>
                <w:sz w:val="20"/>
              </w:rPr>
              <w:t>
Трудовая функция 2:</w:t>
            </w:r>
          </w:p>
          <w:bookmarkEnd w:id="323"/>
          <w:p>
            <w:pPr>
              <w:spacing w:after="20"/>
              <w:ind w:left="20"/>
              <w:jc w:val="both"/>
            </w:pPr>
            <w:r>
              <w:rPr>
                <w:rFonts w:ascii="Times New Roman"/>
                <w:b w:val="false"/>
                <w:i w:val="false"/>
                <w:color w:val="000000"/>
                <w:sz w:val="20"/>
              </w:rPr>
              <w:t xml:space="preserve">
Контроль с применением измерительного инструмента сваренных сложных и ответственных конструкций на соответствие геометрических размеров требованиям конструкторской и производственно-технологической документации по сварке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324"/>
          <w:p>
            <w:pPr>
              <w:spacing w:after="20"/>
              <w:ind w:left="20"/>
              <w:jc w:val="both"/>
            </w:pPr>
            <w:r>
              <w:rPr>
                <w:rFonts w:ascii="Times New Roman"/>
                <w:b w:val="false"/>
                <w:i w:val="false"/>
                <w:color w:val="000000"/>
                <w:sz w:val="20"/>
              </w:rPr>
              <w:t>
Навык 1:</w:t>
            </w:r>
          </w:p>
          <w:bookmarkEnd w:id="324"/>
          <w:p>
            <w:pPr>
              <w:spacing w:after="20"/>
              <w:ind w:left="20"/>
              <w:jc w:val="both"/>
            </w:pPr>
            <w:r>
              <w:rPr>
                <w:rFonts w:ascii="Times New Roman"/>
                <w:b w:val="false"/>
                <w:i w:val="false"/>
                <w:color w:val="000000"/>
                <w:sz w:val="20"/>
              </w:rPr>
              <w:t xml:space="preserve">
Дефектоскопия свариваемых швов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325"/>
          <w:p>
            <w:pPr>
              <w:spacing w:after="20"/>
              <w:ind w:left="20"/>
              <w:jc w:val="both"/>
            </w:pPr>
            <w:r>
              <w:rPr>
                <w:rFonts w:ascii="Times New Roman"/>
                <w:b w:val="false"/>
                <w:i w:val="false"/>
                <w:color w:val="000000"/>
                <w:sz w:val="20"/>
              </w:rPr>
              <w:t>
Умения:</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стыки сварки всеми способами, в т.ч. рентгенографическим методом</w:t>
            </w:r>
          </w:p>
          <w:p>
            <w:pPr>
              <w:spacing w:after="20"/>
              <w:ind w:left="20"/>
              <w:jc w:val="both"/>
            </w:pPr>
            <w:r>
              <w:rPr>
                <w:rFonts w:ascii="Times New Roman"/>
                <w:b w:val="false"/>
                <w:i w:val="false"/>
                <w:color w:val="000000"/>
                <w:sz w:val="20"/>
              </w:rPr>
              <w:t>
2. Осуществлять методы специальных испытаний свариваемых изделий и назначение каждого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326"/>
          <w:p>
            <w:pPr>
              <w:spacing w:after="20"/>
              <w:ind w:left="20"/>
              <w:jc w:val="both"/>
            </w:pPr>
            <w:r>
              <w:rPr>
                <w:rFonts w:ascii="Times New Roman"/>
                <w:b w:val="false"/>
                <w:i w:val="false"/>
                <w:color w:val="000000"/>
                <w:sz w:val="20"/>
              </w:rPr>
              <w:t>
Знания:</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1. Способов контроля стыков, в т.ч. рентгенографическим методом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дефектов в сварных швах и методы их предупреждения и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конструкторской и производственно-технологической документации по сварке</w:t>
            </w:r>
          </w:p>
          <w:p>
            <w:pPr>
              <w:spacing w:after="20"/>
              <w:ind w:left="20"/>
              <w:jc w:val="both"/>
            </w:pPr>
            <w:r>
              <w:rPr>
                <w:rFonts w:ascii="Times New Roman"/>
                <w:b w:val="false"/>
                <w:i w:val="false"/>
                <w:color w:val="000000"/>
                <w:sz w:val="20"/>
              </w:rPr>
              <w:t>
</w:t>
            </w:r>
            <w:r>
              <w:rPr>
                <w:rFonts w:ascii="Times New Roman"/>
                <w:b w:val="false"/>
                <w:i w:val="false"/>
                <w:color w:val="000000"/>
                <w:sz w:val="20"/>
              </w:rPr>
              <w:t>4. Строение сварного шва</w:t>
            </w:r>
          </w:p>
          <w:p>
            <w:pPr>
              <w:spacing w:after="20"/>
              <w:ind w:left="20"/>
              <w:jc w:val="both"/>
            </w:pPr>
            <w:r>
              <w:rPr>
                <w:rFonts w:ascii="Times New Roman"/>
                <w:b w:val="false"/>
                <w:i w:val="false"/>
                <w:color w:val="000000"/>
                <w:sz w:val="20"/>
              </w:rPr>
              <w:t>
5. Назначения и условия применения контрольно-измерительных приборов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327"/>
          <w:p>
            <w:pPr>
              <w:spacing w:after="20"/>
              <w:ind w:left="20"/>
              <w:jc w:val="both"/>
            </w:pPr>
            <w:r>
              <w:rPr>
                <w:rFonts w:ascii="Times New Roman"/>
                <w:b w:val="false"/>
                <w:i w:val="false"/>
                <w:color w:val="000000"/>
                <w:sz w:val="20"/>
              </w:rPr>
              <w:t>
Навык 2:</w:t>
            </w:r>
          </w:p>
          <w:bookmarkEnd w:id="327"/>
          <w:p>
            <w:pPr>
              <w:spacing w:after="20"/>
              <w:ind w:left="20"/>
              <w:jc w:val="both"/>
            </w:pPr>
            <w:r>
              <w:rPr>
                <w:rFonts w:ascii="Times New Roman"/>
                <w:b w:val="false"/>
                <w:i w:val="false"/>
                <w:color w:val="000000"/>
                <w:sz w:val="20"/>
              </w:rPr>
              <w:t>
Дефектовка деталей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328"/>
          <w:p>
            <w:pPr>
              <w:spacing w:after="20"/>
              <w:ind w:left="20"/>
              <w:jc w:val="both"/>
            </w:pPr>
            <w:r>
              <w:rPr>
                <w:rFonts w:ascii="Times New Roman"/>
                <w:b w:val="false"/>
                <w:i w:val="false"/>
                <w:color w:val="000000"/>
                <w:sz w:val="20"/>
              </w:rPr>
              <w:t>
Умения:</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1. Устанавливать причины возникновения внутренних напряжений и деформаций в сварных изделиях</w:t>
            </w:r>
          </w:p>
          <w:p>
            <w:pPr>
              <w:spacing w:after="20"/>
              <w:ind w:left="20"/>
              <w:jc w:val="both"/>
            </w:pPr>
            <w:r>
              <w:rPr>
                <w:rFonts w:ascii="Times New Roman"/>
                <w:b w:val="false"/>
                <w:i w:val="false"/>
                <w:color w:val="000000"/>
                <w:sz w:val="20"/>
              </w:rPr>
              <w:t>
2. Исправлять дефекты электрогазовой сваркой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329"/>
          <w:p>
            <w:pPr>
              <w:spacing w:after="20"/>
              <w:ind w:left="20"/>
              <w:jc w:val="both"/>
            </w:pPr>
            <w:r>
              <w:rPr>
                <w:rFonts w:ascii="Times New Roman"/>
                <w:b w:val="false"/>
                <w:i w:val="false"/>
                <w:color w:val="000000"/>
                <w:sz w:val="20"/>
              </w:rPr>
              <w:t>
Знания:</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1. Причины возникновения внутренних напряжений и деформаций в сварных изделиях и меры их предупреждения</w:t>
            </w:r>
          </w:p>
          <w:p>
            <w:pPr>
              <w:spacing w:after="20"/>
              <w:ind w:left="20"/>
              <w:jc w:val="both"/>
            </w:pPr>
            <w:r>
              <w:rPr>
                <w:rFonts w:ascii="Times New Roman"/>
                <w:b w:val="false"/>
                <w:i w:val="false"/>
                <w:color w:val="000000"/>
                <w:sz w:val="20"/>
              </w:rPr>
              <w:t>
2. Способы исправления дефектов сварных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330"/>
          <w:p>
            <w:pPr>
              <w:spacing w:after="20"/>
              <w:ind w:left="20"/>
              <w:jc w:val="both"/>
            </w:pPr>
            <w:r>
              <w:rPr>
                <w:rFonts w:ascii="Times New Roman"/>
                <w:b w:val="false"/>
                <w:i w:val="false"/>
                <w:color w:val="000000"/>
                <w:sz w:val="20"/>
              </w:rPr>
              <w:t>
Ответственность</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концентрироваться на поставленной задаче</w:t>
            </w:r>
          </w:p>
          <w:p>
            <w:pPr>
              <w:spacing w:after="20"/>
              <w:ind w:left="20"/>
              <w:jc w:val="both"/>
            </w:pPr>
            <w:r>
              <w:rPr>
                <w:rFonts w:ascii="Times New Roman"/>
                <w:b w:val="false"/>
                <w:i w:val="false"/>
                <w:color w:val="000000"/>
                <w:sz w:val="20"/>
              </w:rPr>
              <w:t>
Исполнительность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аварийно-восстановительного пункта</w:t>
            </w:r>
          </w:p>
        </w:tc>
      </w:tr>
    </w:tbl>
    <w:bookmarkStart w:name="z875" w:id="331"/>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331"/>
    <w:bookmarkStart w:name="z876" w:id="332"/>
    <w:p>
      <w:pPr>
        <w:spacing w:after="0"/>
        <w:ind w:left="0"/>
        <w:jc w:val="both"/>
      </w:pPr>
      <w:r>
        <w:rPr>
          <w:rFonts w:ascii="Times New Roman"/>
          <w:b w:val="false"/>
          <w:i w:val="false"/>
          <w:color w:val="000000"/>
          <w:sz w:val="28"/>
        </w:rPr>
        <w:t>
      21. Наименование государственного органа:</w:t>
      </w:r>
    </w:p>
    <w:bookmarkEnd w:id="332"/>
    <w:bookmarkStart w:name="z877" w:id="333"/>
    <w:p>
      <w:pPr>
        <w:spacing w:after="0"/>
        <w:ind w:left="0"/>
        <w:jc w:val="both"/>
      </w:pPr>
      <w:r>
        <w:rPr>
          <w:rFonts w:ascii="Times New Roman"/>
          <w:b w:val="false"/>
          <w:i w:val="false"/>
          <w:color w:val="000000"/>
          <w:sz w:val="28"/>
        </w:rPr>
        <w:t>
      Министерство энергетики Республики Казахстан;</w:t>
      </w:r>
    </w:p>
    <w:bookmarkEnd w:id="333"/>
    <w:bookmarkStart w:name="z878" w:id="334"/>
    <w:p>
      <w:pPr>
        <w:spacing w:after="0"/>
        <w:ind w:left="0"/>
        <w:jc w:val="both"/>
      </w:pPr>
      <w:r>
        <w:rPr>
          <w:rFonts w:ascii="Times New Roman"/>
          <w:b w:val="false"/>
          <w:i w:val="false"/>
          <w:color w:val="000000"/>
          <w:sz w:val="28"/>
        </w:rPr>
        <w:t>
      Исполнитель: Арапова Эльмира Ермековна;</w:t>
      </w:r>
    </w:p>
    <w:bookmarkEnd w:id="334"/>
    <w:bookmarkStart w:name="z879" w:id="335"/>
    <w:p>
      <w:pPr>
        <w:spacing w:after="0"/>
        <w:ind w:left="0"/>
        <w:jc w:val="both"/>
      </w:pPr>
      <w:r>
        <w:rPr>
          <w:rFonts w:ascii="Times New Roman"/>
          <w:b w:val="false"/>
          <w:i w:val="false"/>
          <w:color w:val="000000"/>
          <w:sz w:val="28"/>
        </w:rPr>
        <w:t>
      E-mail: e.arapova@energo.gov.kz;</w:t>
      </w:r>
    </w:p>
    <w:bookmarkEnd w:id="335"/>
    <w:bookmarkStart w:name="z880" w:id="336"/>
    <w:p>
      <w:pPr>
        <w:spacing w:after="0"/>
        <w:ind w:left="0"/>
        <w:jc w:val="both"/>
      </w:pPr>
      <w:r>
        <w:rPr>
          <w:rFonts w:ascii="Times New Roman"/>
          <w:b w:val="false"/>
          <w:i w:val="false"/>
          <w:color w:val="000000"/>
          <w:sz w:val="28"/>
        </w:rPr>
        <w:t>
      Номер телефона: +7 (717) 278 69 70.</w:t>
      </w:r>
    </w:p>
    <w:bookmarkEnd w:id="336"/>
    <w:bookmarkStart w:name="z881" w:id="337"/>
    <w:p>
      <w:pPr>
        <w:spacing w:after="0"/>
        <w:ind w:left="0"/>
        <w:jc w:val="both"/>
      </w:pPr>
      <w:r>
        <w:rPr>
          <w:rFonts w:ascii="Times New Roman"/>
          <w:b w:val="false"/>
          <w:i w:val="false"/>
          <w:color w:val="000000"/>
          <w:sz w:val="28"/>
        </w:rPr>
        <w:t>
      22. Организации (предприятия) участвующие в разработке:</w:t>
      </w:r>
    </w:p>
    <w:bookmarkEnd w:id="337"/>
    <w:bookmarkStart w:name="z882" w:id="338"/>
    <w:p>
      <w:pPr>
        <w:spacing w:after="0"/>
        <w:ind w:left="0"/>
        <w:jc w:val="both"/>
      </w:pPr>
      <w:r>
        <w:rPr>
          <w:rFonts w:ascii="Times New Roman"/>
          <w:b w:val="false"/>
          <w:i w:val="false"/>
          <w:color w:val="000000"/>
          <w:sz w:val="28"/>
        </w:rPr>
        <w:t>
      Министерство энергетики Республики Казахстан;</w:t>
      </w:r>
    </w:p>
    <w:bookmarkEnd w:id="338"/>
    <w:bookmarkStart w:name="z883" w:id="339"/>
    <w:p>
      <w:pPr>
        <w:spacing w:after="0"/>
        <w:ind w:left="0"/>
        <w:jc w:val="both"/>
      </w:pPr>
      <w:r>
        <w:rPr>
          <w:rFonts w:ascii="Times New Roman"/>
          <w:b w:val="false"/>
          <w:i w:val="false"/>
          <w:color w:val="000000"/>
          <w:sz w:val="28"/>
        </w:rPr>
        <w:t>
      Руководитель проекта: Арапова Эльмира Ермековна;</w:t>
      </w:r>
    </w:p>
    <w:bookmarkEnd w:id="339"/>
    <w:bookmarkStart w:name="z884" w:id="340"/>
    <w:p>
      <w:pPr>
        <w:spacing w:after="0"/>
        <w:ind w:left="0"/>
        <w:jc w:val="both"/>
      </w:pPr>
      <w:r>
        <w:rPr>
          <w:rFonts w:ascii="Times New Roman"/>
          <w:b w:val="false"/>
          <w:i w:val="false"/>
          <w:color w:val="000000"/>
          <w:sz w:val="28"/>
        </w:rPr>
        <w:t>
      E-mail: e.arapova@energo.gov.kz;</w:t>
      </w:r>
    </w:p>
    <w:bookmarkEnd w:id="340"/>
    <w:bookmarkStart w:name="z885" w:id="341"/>
    <w:p>
      <w:pPr>
        <w:spacing w:after="0"/>
        <w:ind w:left="0"/>
        <w:jc w:val="both"/>
      </w:pPr>
      <w:r>
        <w:rPr>
          <w:rFonts w:ascii="Times New Roman"/>
          <w:b w:val="false"/>
          <w:i w:val="false"/>
          <w:color w:val="000000"/>
          <w:sz w:val="28"/>
        </w:rPr>
        <w:t>
      Номер телефона: +7 (717) 278 69 70;</w:t>
      </w:r>
    </w:p>
    <w:bookmarkEnd w:id="341"/>
    <w:bookmarkStart w:name="z886" w:id="342"/>
    <w:p>
      <w:pPr>
        <w:spacing w:after="0"/>
        <w:ind w:left="0"/>
        <w:jc w:val="both"/>
      </w:pPr>
      <w:r>
        <w:rPr>
          <w:rFonts w:ascii="Times New Roman"/>
          <w:b w:val="false"/>
          <w:i w:val="false"/>
          <w:color w:val="000000"/>
          <w:sz w:val="28"/>
        </w:rPr>
        <w:t>
      Исполнители: Кенжалиев Асылхан Айтбайұлы;</w:t>
      </w:r>
    </w:p>
    <w:bookmarkEnd w:id="342"/>
    <w:bookmarkStart w:name="z887" w:id="343"/>
    <w:p>
      <w:pPr>
        <w:spacing w:after="0"/>
        <w:ind w:left="0"/>
        <w:jc w:val="both"/>
      </w:pPr>
      <w:r>
        <w:rPr>
          <w:rFonts w:ascii="Times New Roman"/>
          <w:b w:val="false"/>
          <w:i w:val="false"/>
          <w:color w:val="000000"/>
          <w:sz w:val="28"/>
        </w:rPr>
        <w:t>
      E-mail: kenzhaliev-a@kaztransoil.kz;</w:t>
      </w:r>
    </w:p>
    <w:bookmarkEnd w:id="343"/>
    <w:bookmarkStart w:name="z888" w:id="344"/>
    <w:p>
      <w:pPr>
        <w:spacing w:after="0"/>
        <w:ind w:left="0"/>
        <w:jc w:val="both"/>
      </w:pPr>
      <w:r>
        <w:rPr>
          <w:rFonts w:ascii="Times New Roman"/>
          <w:b w:val="false"/>
          <w:i w:val="false"/>
          <w:color w:val="000000"/>
          <w:sz w:val="28"/>
        </w:rPr>
        <w:t>
      Номер телефона: +7 (717) 255 52 45.</w:t>
      </w:r>
    </w:p>
    <w:bookmarkEnd w:id="344"/>
    <w:bookmarkStart w:name="z889" w:id="345"/>
    <w:p>
      <w:pPr>
        <w:spacing w:after="0"/>
        <w:ind w:left="0"/>
        <w:jc w:val="both"/>
      </w:pPr>
      <w:r>
        <w:rPr>
          <w:rFonts w:ascii="Times New Roman"/>
          <w:b w:val="false"/>
          <w:i w:val="false"/>
          <w:color w:val="000000"/>
          <w:sz w:val="28"/>
        </w:rPr>
        <w:t>
      23. Отраслевой совет по профессиональным квалификациям: Протокол № 8 заседания Отраслевого совета по профессиональным квалификациям нефтегазовой, нефтеперерабатывающей и нефтегазохимической отраслей от 22 ноября 2024 года.</w:t>
      </w:r>
    </w:p>
    <w:bookmarkEnd w:id="345"/>
    <w:bookmarkStart w:name="z890" w:id="346"/>
    <w:p>
      <w:pPr>
        <w:spacing w:after="0"/>
        <w:ind w:left="0"/>
        <w:jc w:val="both"/>
      </w:pPr>
      <w:r>
        <w:rPr>
          <w:rFonts w:ascii="Times New Roman"/>
          <w:b w:val="false"/>
          <w:i w:val="false"/>
          <w:color w:val="000000"/>
          <w:sz w:val="28"/>
        </w:rPr>
        <w:t>
      24.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25 ноября 2024 года.</w:t>
      </w:r>
    </w:p>
    <w:bookmarkEnd w:id="346"/>
    <w:bookmarkStart w:name="z891" w:id="347"/>
    <w:p>
      <w:pPr>
        <w:spacing w:after="0"/>
        <w:ind w:left="0"/>
        <w:jc w:val="both"/>
      </w:pPr>
      <w:r>
        <w:rPr>
          <w:rFonts w:ascii="Times New Roman"/>
          <w:b w:val="false"/>
          <w:i w:val="false"/>
          <w:color w:val="000000"/>
          <w:sz w:val="28"/>
        </w:rPr>
        <w:t>
      25. Национальная палата предпринимателей Республики Казахстан "Атамекен": Экспертное заключение от 17 декабря 2024 г.</w:t>
      </w:r>
    </w:p>
    <w:bookmarkEnd w:id="347"/>
    <w:bookmarkStart w:name="z892" w:id="348"/>
    <w:p>
      <w:pPr>
        <w:spacing w:after="0"/>
        <w:ind w:left="0"/>
        <w:jc w:val="both"/>
      </w:pPr>
      <w:r>
        <w:rPr>
          <w:rFonts w:ascii="Times New Roman"/>
          <w:b w:val="false"/>
          <w:i w:val="false"/>
          <w:color w:val="000000"/>
          <w:sz w:val="28"/>
        </w:rPr>
        <w:t>
      26. Номер версии и год выпуска: версия 1, 2024 г.</w:t>
      </w:r>
    </w:p>
    <w:bookmarkEnd w:id="348"/>
    <w:bookmarkStart w:name="z893" w:id="349"/>
    <w:p>
      <w:pPr>
        <w:spacing w:after="0"/>
        <w:ind w:left="0"/>
        <w:jc w:val="both"/>
      </w:pPr>
      <w:r>
        <w:rPr>
          <w:rFonts w:ascii="Times New Roman"/>
          <w:b w:val="false"/>
          <w:i w:val="false"/>
          <w:color w:val="000000"/>
          <w:sz w:val="28"/>
        </w:rPr>
        <w:t>
      27. Дата ориентировочного пересмотра: 31.12.2027 г.</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 № 479</w:t>
            </w:r>
          </w:p>
        </w:tc>
      </w:tr>
    </w:tbl>
    <w:bookmarkStart w:name="z895" w:id="350"/>
    <w:p>
      <w:pPr>
        <w:spacing w:after="0"/>
        <w:ind w:left="0"/>
        <w:jc w:val="left"/>
      </w:pPr>
      <w:r>
        <w:rPr>
          <w:rFonts w:ascii="Times New Roman"/>
          <w:b/>
          <w:i w:val="false"/>
          <w:color w:val="000000"/>
        </w:rPr>
        <w:t xml:space="preserve"> Профессиональный стандарт "Прием, хранение и поставка нефти"</w:t>
      </w:r>
    </w:p>
    <w:bookmarkEnd w:id="350"/>
    <w:bookmarkStart w:name="z896" w:id="351"/>
    <w:p>
      <w:pPr>
        <w:spacing w:after="0"/>
        <w:ind w:left="0"/>
        <w:jc w:val="left"/>
      </w:pPr>
      <w:r>
        <w:rPr>
          <w:rFonts w:ascii="Times New Roman"/>
          <w:b/>
          <w:i w:val="false"/>
          <w:color w:val="000000"/>
        </w:rPr>
        <w:t xml:space="preserve"> Глава 1. Общие положения</w:t>
      </w:r>
    </w:p>
    <w:bookmarkEnd w:id="351"/>
    <w:bookmarkStart w:name="z897" w:id="352"/>
    <w:p>
      <w:pPr>
        <w:spacing w:after="0"/>
        <w:ind w:left="0"/>
        <w:jc w:val="both"/>
      </w:pPr>
      <w:r>
        <w:rPr>
          <w:rFonts w:ascii="Times New Roman"/>
          <w:b w:val="false"/>
          <w:i w:val="false"/>
          <w:color w:val="000000"/>
          <w:sz w:val="28"/>
        </w:rPr>
        <w:t>
      1. Область применения профессионального стандарта:</w:t>
      </w:r>
    </w:p>
    <w:bookmarkEnd w:id="352"/>
    <w:bookmarkStart w:name="z898" w:id="353"/>
    <w:p>
      <w:pPr>
        <w:spacing w:after="0"/>
        <w:ind w:left="0"/>
        <w:jc w:val="both"/>
      </w:pPr>
      <w:r>
        <w:rPr>
          <w:rFonts w:ascii="Times New Roman"/>
          <w:b w:val="false"/>
          <w:i w:val="false"/>
          <w:color w:val="000000"/>
          <w:sz w:val="28"/>
        </w:rPr>
        <w:t>
      Данный ПС охватывает сферу добычи, транспортировки и переработки нефти. Экономическая деятельность, связанная с этим стандартом, включает в себя процессы приема сырой нефти на терминалах и складах, ее хранения в соответствующих емкостях и последующей поставки к различным потребителям, включая нефтеперерабатывающие заводы, химические предприятия и другие промышленные объекты.</w:t>
      </w:r>
    </w:p>
    <w:bookmarkEnd w:id="353"/>
    <w:bookmarkStart w:name="z899" w:id="354"/>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354"/>
    <w:bookmarkStart w:name="z900" w:id="355"/>
    <w:p>
      <w:pPr>
        <w:spacing w:after="0"/>
        <w:ind w:left="0"/>
        <w:jc w:val="both"/>
      </w:pPr>
      <w:r>
        <w:rPr>
          <w:rFonts w:ascii="Times New Roman"/>
          <w:b w:val="false"/>
          <w:i w:val="false"/>
          <w:color w:val="000000"/>
          <w:sz w:val="28"/>
        </w:rPr>
        <w:t>
      1) сливо-наливная эстакада – сооружение специальных железнодорожных путей, оборудованное сливоналивными устройствами, обеспечивающее выполнение операций по сливу нефти и нефтепродуктов из железнодорожных цистерн или их наливу;</w:t>
      </w:r>
    </w:p>
    <w:bookmarkEnd w:id="355"/>
    <w:bookmarkStart w:name="z901" w:id="356"/>
    <w:p>
      <w:pPr>
        <w:spacing w:after="0"/>
        <w:ind w:left="0"/>
        <w:jc w:val="both"/>
      </w:pPr>
      <w:r>
        <w:rPr>
          <w:rFonts w:ascii="Times New Roman"/>
          <w:b w:val="false"/>
          <w:i w:val="false"/>
          <w:color w:val="000000"/>
          <w:sz w:val="28"/>
        </w:rPr>
        <w:t>
      2) запорная арматура – служит для полного перекрытия сечения трубопровода, регулирующая (регуляторы давления) - для изменения давления или расхода перекачиваемой жидкости, предохранительная (обратные и предохранительные клапаны) - для защиты трубопроводов и оборудования при превышении допустимого давления, а также предотвращения обратных токов жидкости;</w:t>
      </w:r>
    </w:p>
    <w:bookmarkEnd w:id="356"/>
    <w:bookmarkStart w:name="z902" w:id="357"/>
    <w:p>
      <w:pPr>
        <w:spacing w:after="0"/>
        <w:ind w:left="0"/>
        <w:jc w:val="both"/>
      </w:pPr>
      <w:r>
        <w:rPr>
          <w:rFonts w:ascii="Times New Roman"/>
          <w:b w:val="false"/>
          <w:i w:val="false"/>
          <w:color w:val="000000"/>
          <w:sz w:val="28"/>
        </w:rPr>
        <w:t>
      3) реагентное хозяйство – подразделение, которое обеспечивает технологические установки завода реагентами и техническими маслами. В реагентном хозяйстве находятся на хранении концентрированные реагенты и здесь же ведется приготовление их растворов;</w:t>
      </w:r>
    </w:p>
    <w:bookmarkEnd w:id="357"/>
    <w:bookmarkStart w:name="z903" w:id="358"/>
    <w:p>
      <w:pPr>
        <w:spacing w:after="0"/>
        <w:ind w:left="0"/>
        <w:jc w:val="both"/>
      </w:pPr>
      <w:r>
        <w:rPr>
          <w:rFonts w:ascii="Times New Roman"/>
          <w:b w:val="false"/>
          <w:i w:val="false"/>
          <w:color w:val="000000"/>
          <w:sz w:val="28"/>
        </w:rPr>
        <w:t>
      4) резервуары – емкостное оборудование, предназначенное для хранения нефти и нефтепродуктов;</w:t>
      </w:r>
    </w:p>
    <w:bookmarkEnd w:id="358"/>
    <w:bookmarkStart w:name="z904" w:id="359"/>
    <w:p>
      <w:pPr>
        <w:spacing w:after="0"/>
        <w:ind w:left="0"/>
        <w:jc w:val="both"/>
      </w:pPr>
      <w:r>
        <w:rPr>
          <w:rFonts w:ascii="Times New Roman"/>
          <w:b w:val="false"/>
          <w:i w:val="false"/>
          <w:color w:val="000000"/>
          <w:sz w:val="28"/>
        </w:rPr>
        <w:t>
      5) емкостное оборудование – это различные емкости и резервуары, предназначающиеся для хранения газообразных и жидких веществ;</w:t>
      </w:r>
    </w:p>
    <w:bookmarkEnd w:id="359"/>
    <w:bookmarkStart w:name="z905" w:id="360"/>
    <w:p>
      <w:pPr>
        <w:spacing w:after="0"/>
        <w:ind w:left="0"/>
        <w:jc w:val="both"/>
      </w:pPr>
      <w:r>
        <w:rPr>
          <w:rFonts w:ascii="Times New Roman"/>
          <w:b w:val="false"/>
          <w:i w:val="false"/>
          <w:color w:val="000000"/>
          <w:sz w:val="28"/>
        </w:rPr>
        <w:t>
      6) товарная продукция – продукция, полученная в результате производственной деятельности предприятия, реализуемая или готовая для реализации на сторону;</w:t>
      </w:r>
    </w:p>
    <w:bookmarkEnd w:id="360"/>
    <w:bookmarkStart w:name="z906" w:id="361"/>
    <w:p>
      <w:pPr>
        <w:spacing w:after="0"/>
        <w:ind w:left="0"/>
        <w:jc w:val="both"/>
      </w:pPr>
      <w:r>
        <w:rPr>
          <w:rFonts w:ascii="Times New Roman"/>
          <w:b w:val="false"/>
          <w:i w:val="false"/>
          <w:color w:val="000000"/>
          <w:sz w:val="28"/>
        </w:rPr>
        <w:t>
      7) знание – изученная и усвоенная информация, необходимая для выполнения действий в рамках профессиональной задачи;</w:t>
      </w:r>
    </w:p>
    <w:bookmarkEnd w:id="361"/>
    <w:bookmarkStart w:name="z907" w:id="362"/>
    <w:p>
      <w:pPr>
        <w:spacing w:after="0"/>
        <w:ind w:left="0"/>
        <w:jc w:val="both"/>
      </w:pPr>
      <w:r>
        <w:rPr>
          <w:rFonts w:ascii="Times New Roman"/>
          <w:b w:val="false"/>
          <w:i w:val="false"/>
          <w:color w:val="000000"/>
          <w:sz w:val="28"/>
        </w:rPr>
        <w:t>
      8) навык – способность применять знания и умения, позволяющая выполнять профессиональную задачу целиком;</w:t>
      </w:r>
    </w:p>
    <w:bookmarkEnd w:id="362"/>
    <w:bookmarkStart w:name="z908" w:id="363"/>
    <w:p>
      <w:pPr>
        <w:spacing w:after="0"/>
        <w:ind w:left="0"/>
        <w:jc w:val="both"/>
      </w:pPr>
      <w:r>
        <w:rPr>
          <w:rFonts w:ascii="Times New Roman"/>
          <w:b w:val="false"/>
          <w:i w:val="false"/>
          <w:color w:val="000000"/>
          <w:sz w:val="28"/>
        </w:rPr>
        <w:t>
      9) профессиональный стандарт – письменный официальный документ, устанавливающий общие требования к знаниям, умениям, навыкам, опыту работы с учетом формального и (или) неформального, и (или) информального образования, уровню квалификации и компетентности, содержанию, качеству и условиям труда в конкретной области профессиональной деятельности;</w:t>
      </w:r>
    </w:p>
    <w:bookmarkEnd w:id="363"/>
    <w:bookmarkStart w:name="z909" w:id="364"/>
    <w:p>
      <w:pPr>
        <w:spacing w:after="0"/>
        <w:ind w:left="0"/>
        <w:jc w:val="both"/>
      </w:pPr>
      <w:r>
        <w:rPr>
          <w:rFonts w:ascii="Times New Roman"/>
          <w:b w:val="false"/>
          <w:i w:val="false"/>
          <w:color w:val="000000"/>
          <w:sz w:val="28"/>
        </w:rPr>
        <w:t>
      10) умение – способность физически и (или) умственно выполнять отдельные единичные действия в рамках профессиональной задачи;</w:t>
      </w:r>
    </w:p>
    <w:bookmarkEnd w:id="364"/>
    <w:bookmarkStart w:name="z910" w:id="365"/>
    <w:p>
      <w:pPr>
        <w:spacing w:after="0"/>
        <w:ind w:left="0"/>
        <w:jc w:val="both"/>
      </w:pPr>
      <w:r>
        <w:rPr>
          <w:rFonts w:ascii="Times New Roman"/>
          <w:b w:val="false"/>
          <w:i w:val="false"/>
          <w:color w:val="000000"/>
          <w:sz w:val="28"/>
        </w:rPr>
        <w:t>
      11) отраслевая рамка квалификаций – документ, разрабатываемый на основе Национального классификатора занятий Республики Казахстан, национальной рамки квалификаций и классифицирующий требования к квалификации специалиста по уровням в зависимости от сложности выполняемых работ и характера используемых знаний, умений и компетенций в отрасли.</w:t>
      </w:r>
    </w:p>
    <w:bookmarkEnd w:id="365"/>
    <w:bookmarkStart w:name="z911" w:id="366"/>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366"/>
    <w:bookmarkStart w:name="z912" w:id="367"/>
    <w:p>
      <w:pPr>
        <w:spacing w:after="0"/>
        <w:ind w:left="0"/>
        <w:jc w:val="both"/>
      </w:pPr>
      <w:r>
        <w:rPr>
          <w:rFonts w:ascii="Times New Roman"/>
          <w:b w:val="false"/>
          <w:i w:val="false"/>
          <w:color w:val="000000"/>
          <w:sz w:val="28"/>
        </w:rPr>
        <w:t>
      1) НТД – нормативно-техническая документация;</w:t>
      </w:r>
    </w:p>
    <w:bookmarkEnd w:id="367"/>
    <w:bookmarkStart w:name="z913" w:id="368"/>
    <w:p>
      <w:pPr>
        <w:spacing w:after="0"/>
        <w:ind w:left="0"/>
        <w:jc w:val="both"/>
      </w:pPr>
      <w:r>
        <w:rPr>
          <w:rFonts w:ascii="Times New Roman"/>
          <w:b w:val="false"/>
          <w:i w:val="false"/>
          <w:color w:val="000000"/>
          <w:sz w:val="28"/>
        </w:rPr>
        <w:t>
      2) ЕТКС – единый тарифно-квалификационный справочник;</w:t>
      </w:r>
    </w:p>
    <w:bookmarkEnd w:id="368"/>
    <w:bookmarkStart w:name="z914" w:id="369"/>
    <w:p>
      <w:pPr>
        <w:spacing w:after="0"/>
        <w:ind w:left="0"/>
        <w:jc w:val="both"/>
      </w:pPr>
      <w:r>
        <w:rPr>
          <w:rFonts w:ascii="Times New Roman"/>
          <w:b w:val="false"/>
          <w:i w:val="false"/>
          <w:color w:val="000000"/>
          <w:sz w:val="28"/>
        </w:rPr>
        <w:t>
      3) ПС – профессиональный стандарт;</w:t>
      </w:r>
    </w:p>
    <w:bookmarkEnd w:id="369"/>
    <w:bookmarkStart w:name="z915" w:id="370"/>
    <w:p>
      <w:pPr>
        <w:spacing w:after="0"/>
        <w:ind w:left="0"/>
        <w:jc w:val="both"/>
      </w:pPr>
      <w:r>
        <w:rPr>
          <w:rFonts w:ascii="Times New Roman"/>
          <w:b w:val="false"/>
          <w:i w:val="false"/>
          <w:color w:val="000000"/>
          <w:sz w:val="28"/>
        </w:rPr>
        <w:t>
      4) ОРК – отраслевая рамка квалификаций.</w:t>
      </w:r>
    </w:p>
    <w:bookmarkEnd w:id="370"/>
    <w:bookmarkStart w:name="z916" w:id="371"/>
    <w:p>
      <w:pPr>
        <w:spacing w:after="0"/>
        <w:ind w:left="0"/>
        <w:jc w:val="left"/>
      </w:pPr>
      <w:r>
        <w:rPr>
          <w:rFonts w:ascii="Times New Roman"/>
          <w:b/>
          <w:i w:val="false"/>
          <w:color w:val="000000"/>
        </w:rPr>
        <w:t xml:space="preserve"> Глава 2. Паспорт профессионального стандарта</w:t>
      </w:r>
    </w:p>
    <w:bookmarkEnd w:id="371"/>
    <w:bookmarkStart w:name="z917" w:id="372"/>
    <w:p>
      <w:pPr>
        <w:spacing w:after="0"/>
        <w:ind w:left="0"/>
        <w:jc w:val="both"/>
      </w:pPr>
      <w:r>
        <w:rPr>
          <w:rFonts w:ascii="Times New Roman"/>
          <w:b w:val="false"/>
          <w:i w:val="false"/>
          <w:color w:val="000000"/>
          <w:sz w:val="28"/>
        </w:rPr>
        <w:t>
      4. Название профессионального стандарта: Прием, хранение и поставка нефти.</w:t>
      </w:r>
    </w:p>
    <w:bookmarkEnd w:id="372"/>
    <w:bookmarkStart w:name="z918" w:id="373"/>
    <w:p>
      <w:pPr>
        <w:spacing w:after="0"/>
        <w:ind w:left="0"/>
        <w:jc w:val="both"/>
      </w:pPr>
      <w:r>
        <w:rPr>
          <w:rFonts w:ascii="Times New Roman"/>
          <w:b w:val="false"/>
          <w:i w:val="false"/>
          <w:color w:val="000000"/>
          <w:sz w:val="28"/>
        </w:rPr>
        <w:t>
      5. Код профессионального стандарта: H52104102.</w:t>
      </w:r>
    </w:p>
    <w:bookmarkEnd w:id="373"/>
    <w:bookmarkStart w:name="z919" w:id="374"/>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374"/>
    <w:bookmarkStart w:name="z920" w:id="375"/>
    <w:p>
      <w:pPr>
        <w:spacing w:after="0"/>
        <w:ind w:left="0"/>
        <w:jc w:val="both"/>
      </w:pPr>
      <w:r>
        <w:rPr>
          <w:rFonts w:ascii="Times New Roman"/>
          <w:b w:val="false"/>
          <w:i w:val="false"/>
          <w:color w:val="000000"/>
          <w:sz w:val="28"/>
        </w:rPr>
        <w:t>
      H Транспорт и складирование;</w:t>
      </w:r>
    </w:p>
    <w:bookmarkEnd w:id="375"/>
    <w:bookmarkStart w:name="z921" w:id="376"/>
    <w:p>
      <w:pPr>
        <w:spacing w:after="0"/>
        <w:ind w:left="0"/>
        <w:jc w:val="both"/>
      </w:pPr>
      <w:r>
        <w:rPr>
          <w:rFonts w:ascii="Times New Roman"/>
          <w:b w:val="false"/>
          <w:i w:val="false"/>
          <w:color w:val="000000"/>
          <w:sz w:val="28"/>
        </w:rPr>
        <w:t>
      52 кладирование грузов и вспомогательная транспортная деятельность;</w:t>
      </w:r>
    </w:p>
    <w:bookmarkEnd w:id="376"/>
    <w:bookmarkStart w:name="z922" w:id="377"/>
    <w:p>
      <w:pPr>
        <w:spacing w:after="0"/>
        <w:ind w:left="0"/>
        <w:jc w:val="both"/>
      </w:pPr>
      <w:r>
        <w:rPr>
          <w:rFonts w:ascii="Times New Roman"/>
          <w:b w:val="false"/>
          <w:i w:val="false"/>
          <w:color w:val="000000"/>
          <w:sz w:val="28"/>
        </w:rPr>
        <w:t>
      52.1 Складирование и хранение грузов;</w:t>
      </w:r>
    </w:p>
    <w:bookmarkEnd w:id="377"/>
    <w:bookmarkStart w:name="z923" w:id="378"/>
    <w:p>
      <w:pPr>
        <w:spacing w:after="0"/>
        <w:ind w:left="0"/>
        <w:jc w:val="both"/>
      </w:pPr>
      <w:r>
        <w:rPr>
          <w:rFonts w:ascii="Times New Roman"/>
          <w:b w:val="false"/>
          <w:i w:val="false"/>
          <w:color w:val="000000"/>
          <w:sz w:val="28"/>
        </w:rPr>
        <w:t>
      52.10 Складирование и хранение грузов;</w:t>
      </w:r>
    </w:p>
    <w:bookmarkEnd w:id="378"/>
    <w:bookmarkStart w:name="z924" w:id="379"/>
    <w:p>
      <w:pPr>
        <w:spacing w:after="0"/>
        <w:ind w:left="0"/>
        <w:jc w:val="both"/>
      </w:pPr>
      <w:r>
        <w:rPr>
          <w:rFonts w:ascii="Times New Roman"/>
          <w:b w:val="false"/>
          <w:i w:val="false"/>
          <w:color w:val="000000"/>
          <w:sz w:val="28"/>
        </w:rPr>
        <w:t>
      52.10.4 Хранение нефти.</w:t>
      </w:r>
    </w:p>
    <w:bookmarkEnd w:id="379"/>
    <w:bookmarkStart w:name="z925" w:id="380"/>
    <w:p>
      <w:pPr>
        <w:spacing w:after="0"/>
        <w:ind w:left="0"/>
        <w:jc w:val="both"/>
      </w:pPr>
      <w:r>
        <w:rPr>
          <w:rFonts w:ascii="Times New Roman"/>
          <w:b w:val="false"/>
          <w:i w:val="false"/>
          <w:color w:val="000000"/>
          <w:sz w:val="28"/>
        </w:rPr>
        <w:t>
      7. Краткое описание профессионального стандарта: Профессиональный стандарт "Прием, хранение и поставка нефти" определяет требования к компетенциям и навыкам специалистов, занимающихся операциями по приему сырой нефти, ее хранению и последующей поставке к потребителям или объектам переработки. Данный ПС включает в себя умения по контролю качества нефти, организации складских процессов, безопасному обращению с продуктом и координации логистических операций для эффективной поставки нефти по требованию рынка.</w:t>
      </w:r>
    </w:p>
    <w:bookmarkEnd w:id="380"/>
    <w:bookmarkStart w:name="z926" w:id="381"/>
    <w:p>
      <w:pPr>
        <w:spacing w:after="0"/>
        <w:ind w:left="0"/>
        <w:jc w:val="both"/>
      </w:pPr>
      <w:r>
        <w:rPr>
          <w:rFonts w:ascii="Times New Roman"/>
          <w:b w:val="false"/>
          <w:i w:val="false"/>
          <w:color w:val="000000"/>
          <w:sz w:val="28"/>
        </w:rPr>
        <w:t>
      8. Перечень карточек профессий:</w:t>
      </w:r>
    </w:p>
    <w:bookmarkEnd w:id="381"/>
    <w:bookmarkStart w:name="z927" w:id="382"/>
    <w:p>
      <w:pPr>
        <w:spacing w:after="0"/>
        <w:ind w:left="0"/>
        <w:jc w:val="both"/>
      </w:pPr>
      <w:r>
        <w:rPr>
          <w:rFonts w:ascii="Times New Roman"/>
          <w:b w:val="false"/>
          <w:i w:val="false"/>
          <w:color w:val="000000"/>
          <w:sz w:val="28"/>
        </w:rPr>
        <w:t>
      1) Начальник эстакады (наливной, реагентного хозяйства) - 7 уровень ОРК;</w:t>
      </w:r>
    </w:p>
    <w:bookmarkEnd w:id="382"/>
    <w:bookmarkStart w:name="z928" w:id="383"/>
    <w:p>
      <w:pPr>
        <w:spacing w:after="0"/>
        <w:ind w:left="0"/>
        <w:jc w:val="both"/>
      </w:pPr>
      <w:r>
        <w:rPr>
          <w:rFonts w:ascii="Times New Roman"/>
          <w:b w:val="false"/>
          <w:i w:val="false"/>
          <w:color w:val="000000"/>
          <w:sz w:val="28"/>
        </w:rPr>
        <w:t>
      2) Инженер по резервуарам - 6 уровень ОРК;</w:t>
      </w:r>
    </w:p>
    <w:bookmarkEnd w:id="383"/>
    <w:bookmarkStart w:name="z929" w:id="384"/>
    <w:p>
      <w:pPr>
        <w:spacing w:after="0"/>
        <w:ind w:left="0"/>
        <w:jc w:val="both"/>
      </w:pPr>
      <w:r>
        <w:rPr>
          <w:rFonts w:ascii="Times New Roman"/>
          <w:b w:val="false"/>
          <w:i w:val="false"/>
          <w:color w:val="000000"/>
          <w:sz w:val="28"/>
        </w:rPr>
        <w:t>
      3) Инженер по эксплуатации морских наливных причалов и сливной эстакады - 6 уровень ОРК;</w:t>
      </w:r>
    </w:p>
    <w:bookmarkEnd w:id="384"/>
    <w:bookmarkStart w:name="z930" w:id="385"/>
    <w:p>
      <w:pPr>
        <w:spacing w:after="0"/>
        <w:ind w:left="0"/>
        <w:jc w:val="both"/>
      </w:pPr>
      <w:r>
        <w:rPr>
          <w:rFonts w:ascii="Times New Roman"/>
          <w:b w:val="false"/>
          <w:i w:val="false"/>
          <w:color w:val="000000"/>
          <w:sz w:val="28"/>
        </w:rPr>
        <w:t>
      4) Инженер по эксплуатации машин и оборудований для приема, хранения и поставки нефти и нефтепродуктов - 6 уровень ОРК;</w:t>
      </w:r>
    </w:p>
    <w:bookmarkEnd w:id="385"/>
    <w:bookmarkStart w:name="z931" w:id="386"/>
    <w:p>
      <w:pPr>
        <w:spacing w:after="0"/>
        <w:ind w:left="0"/>
        <w:jc w:val="both"/>
      </w:pPr>
      <w:r>
        <w:rPr>
          <w:rFonts w:ascii="Times New Roman"/>
          <w:b w:val="false"/>
          <w:i w:val="false"/>
          <w:color w:val="000000"/>
          <w:sz w:val="28"/>
        </w:rPr>
        <w:t>
      5) Мастер по эксплуатации сливо-наливных эстакад и подъездных путей - 5 уровень ОРК;</w:t>
      </w:r>
    </w:p>
    <w:bookmarkEnd w:id="386"/>
    <w:bookmarkStart w:name="z932" w:id="387"/>
    <w:p>
      <w:pPr>
        <w:spacing w:after="0"/>
        <w:ind w:left="0"/>
        <w:jc w:val="both"/>
      </w:pPr>
      <w:r>
        <w:rPr>
          <w:rFonts w:ascii="Times New Roman"/>
          <w:b w:val="false"/>
          <w:i w:val="false"/>
          <w:color w:val="000000"/>
          <w:sz w:val="28"/>
        </w:rPr>
        <w:t>
      6) Осмотрщик нефтеналивных емкостей - 2 уровень ОРК;</w:t>
      </w:r>
    </w:p>
    <w:bookmarkEnd w:id="387"/>
    <w:bookmarkStart w:name="z933" w:id="388"/>
    <w:p>
      <w:pPr>
        <w:spacing w:after="0"/>
        <w:ind w:left="0"/>
        <w:jc w:val="both"/>
      </w:pPr>
      <w:r>
        <w:rPr>
          <w:rFonts w:ascii="Times New Roman"/>
          <w:b w:val="false"/>
          <w:i w:val="false"/>
          <w:color w:val="000000"/>
          <w:sz w:val="28"/>
        </w:rPr>
        <w:t>
      7) 2.1. Сливщик-разливщик - 2 уровень ОРК;</w:t>
      </w:r>
    </w:p>
    <w:bookmarkEnd w:id="388"/>
    <w:bookmarkStart w:name="z934" w:id="389"/>
    <w:p>
      <w:pPr>
        <w:spacing w:after="0"/>
        <w:ind w:left="0"/>
        <w:jc w:val="both"/>
      </w:pPr>
      <w:r>
        <w:rPr>
          <w:rFonts w:ascii="Times New Roman"/>
          <w:b w:val="false"/>
          <w:i w:val="false"/>
          <w:color w:val="000000"/>
          <w:sz w:val="28"/>
        </w:rPr>
        <w:t>
      8) 2.2. Сливщик-разливщик - 2 уровень ОРК;</w:t>
      </w:r>
    </w:p>
    <w:bookmarkEnd w:id="389"/>
    <w:bookmarkStart w:name="z935" w:id="390"/>
    <w:p>
      <w:pPr>
        <w:spacing w:after="0"/>
        <w:ind w:left="0"/>
        <w:jc w:val="both"/>
      </w:pPr>
      <w:r>
        <w:rPr>
          <w:rFonts w:ascii="Times New Roman"/>
          <w:b w:val="false"/>
          <w:i w:val="false"/>
          <w:color w:val="000000"/>
          <w:sz w:val="28"/>
        </w:rPr>
        <w:t>
      9) 2.3. Сливщик-разливщик - 2 уровень ОРК.</w:t>
      </w:r>
    </w:p>
    <w:bookmarkEnd w:id="390"/>
    <w:bookmarkStart w:name="z936" w:id="391"/>
    <w:p>
      <w:pPr>
        <w:spacing w:after="0"/>
        <w:ind w:left="0"/>
        <w:jc w:val="left"/>
      </w:pPr>
      <w:r>
        <w:rPr>
          <w:rFonts w:ascii="Times New Roman"/>
          <w:b/>
          <w:i w:val="false"/>
          <w:color w:val="000000"/>
        </w:rPr>
        <w:t xml:space="preserve"> Глава 3. Карточки профессий</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"Начальник эстакады (наливной, реагентного хозяйства)":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эстакады (наливной, реагентного хозяйства)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392"/>
          <w:p>
            <w:pPr>
              <w:spacing w:after="20"/>
              <w:ind w:left="20"/>
              <w:jc w:val="both"/>
            </w:pPr>
            <w:r>
              <w:rPr>
                <w:rFonts w:ascii="Times New Roman"/>
                <w:b w:val="false"/>
                <w:i w:val="false"/>
                <w:color w:val="000000"/>
                <w:sz w:val="20"/>
              </w:rPr>
              <w:t>
Уровень образования:</w:t>
            </w:r>
          </w:p>
          <w:bookmarkEnd w:id="392"/>
          <w:p>
            <w:pPr>
              <w:spacing w:after="20"/>
              <w:ind w:left="20"/>
              <w:jc w:val="both"/>
            </w:pPr>
            <w:r>
              <w:rPr>
                <w:rFonts w:ascii="Times New Roman"/>
                <w:b w:val="false"/>
                <w:i w:val="false"/>
                <w:color w:val="000000"/>
                <w:sz w:val="20"/>
              </w:rPr>
              <w:t xml:space="preserve">
послевузовское образование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393"/>
          <w:p>
            <w:pPr>
              <w:spacing w:after="20"/>
              <w:ind w:left="20"/>
              <w:jc w:val="both"/>
            </w:pPr>
            <w:r>
              <w:rPr>
                <w:rFonts w:ascii="Times New Roman"/>
                <w:b w:val="false"/>
                <w:i w:val="false"/>
                <w:color w:val="000000"/>
                <w:sz w:val="20"/>
              </w:rPr>
              <w:t>
Специальность:</w:t>
            </w:r>
          </w:p>
          <w:bookmarkEnd w:id="393"/>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394"/>
          <w:p>
            <w:pPr>
              <w:spacing w:after="20"/>
              <w:ind w:left="20"/>
              <w:jc w:val="both"/>
            </w:pPr>
            <w:r>
              <w:rPr>
                <w:rFonts w:ascii="Times New Roman"/>
                <w:b w:val="false"/>
                <w:i w:val="false"/>
                <w:color w:val="000000"/>
                <w:sz w:val="20"/>
              </w:rPr>
              <w:t>
Квалификация:</w:t>
            </w:r>
          </w:p>
          <w:bookmarkEnd w:id="39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395"/>
          <w:p>
            <w:pPr>
              <w:spacing w:after="20"/>
              <w:ind w:left="20"/>
              <w:jc w:val="both"/>
            </w:pPr>
            <w:r>
              <w:rPr>
                <w:rFonts w:ascii="Times New Roman"/>
                <w:b w:val="false"/>
                <w:i w:val="false"/>
                <w:color w:val="000000"/>
                <w:sz w:val="20"/>
              </w:rPr>
              <w:t>
Уровень образования:</w:t>
            </w:r>
          </w:p>
          <w:bookmarkEnd w:id="395"/>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396"/>
          <w:p>
            <w:pPr>
              <w:spacing w:after="20"/>
              <w:ind w:left="20"/>
              <w:jc w:val="both"/>
            </w:pPr>
            <w:r>
              <w:rPr>
                <w:rFonts w:ascii="Times New Roman"/>
                <w:b w:val="false"/>
                <w:i w:val="false"/>
                <w:color w:val="000000"/>
                <w:sz w:val="20"/>
              </w:rPr>
              <w:t>
Специальность:</w:t>
            </w:r>
          </w:p>
          <w:bookmarkEnd w:id="396"/>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397"/>
          <w:p>
            <w:pPr>
              <w:spacing w:after="20"/>
              <w:ind w:left="20"/>
              <w:jc w:val="both"/>
            </w:pPr>
            <w:r>
              <w:rPr>
                <w:rFonts w:ascii="Times New Roman"/>
                <w:b w:val="false"/>
                <w:i w:val="false"/>
                <w:color w:val="000000"/>
                <w:sz w:val="20"/>
              </w:rPr>
              <w:t>
Квалификация:</w:t>
            </w:r>
          </w:p>
          <w:bookmarkEnd w:id="39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 в нефтегазовой отрасли или на позициях, связанных с наливном, транспортировкой и хранению нефтепродуктов или 2 года при наличии опыта на операторских или инженерно-технических должностях в сфере хранения и наливных операции, или до 1 года при наличии руководящего опыта управлении технологическими процессами на объектах нефтегазовой отрасли.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ритмичной работы сливно-наливной эстакады, выполнение плановых заданий по отгрузке нефтепродуктов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Руководство производственно-хозяйственной деятельностью участка (сливно-наливной эстакады/реагентного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398"/>
          <w:p>
            <w:pPr>
              <w:spacing w:after="20"/>
              <w:ind w:left="20"/>
              <w:jc w:val="both"/>
            </w:pPr>
            <w:r>
              <w:rPr>
                <w:rFonts w:ascii="Times New Roman"/>
                <w:b w:val="false"/>
                <w:i w:val="false"/>
                <w:color w:val="000000"/>
                <w:sz w:val="20"/>
              </w:rPr>
              <w:t>
Трудовая функция 1:</w:t>
            </w:r>
          </w:p>
          <w:bookmarkEnd w:id="398"/>
          <w:p>
            <w:pPr>
              <w:spacing w:after="20"/>
              <w:ind w:left="20"/>
              <w:jc w:val="both"/>
            </w:pPr>
            <w:r>
              <w:rPr>
                <w:rFonts w:ascii="Times New Roman"/>
                <w:b w:val="false"/>
                <w:i w:val="false"/>
                <w:color w:val="000000"/>
                <w:sz w:val="20"/>
              </w:rPr>
              <w:t>
Руководство производственно-хозяйственной деятельностью участка (сливно-наливной эстакады/реагентного хозяйства)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399"/>
          <w:p>
            <w:pPr>
              <w:spacing w:after="20"/>
              <w:ind w:left="20"/>
              <w:jc w:val="both"/>
            </w:pPr>
            <w:r>
              <w:rPr>
                <w:rFonts w:ascii="Times New Roman"/>
                <w:b w:val="false"/>
                <w:i w:val="false"/>
                <w:color w:val="000000"/>
                <w:sz w:val="20"/>
              </w:rPr>
              <w:t>
Навык 1:</w:t>
            </w:r>
          </w:p>
          <w:bookmarkEnd w:id="399"/>
          <w:p>
            <w:pPr>
              <w:spacing w:after="20"/>
              <w:ind w:left="20"/>
              <w:jc w:val="both"/>
            </w:pPr>
            <w:r>
              <w:rPr>
                <w:rFonts w:ascii="Times New Roman"/>
                <w:b w:val="false"/>
                <w:i w:val="false"/>
                <w:color w:val="000000"/>
                <w:sz w:val="20"/>
              </w:rPr>
              <w:t>
Организация работы эстакады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400"/>
          <w:p>
            <w:pPr>
              <w:spacing w:after="20"/>
              <w:ind w:left="20"/>
              <w:jc w:val="both"/>
            </w:pPr>
            <w:r>
              <w:rPr>
                <w:rFonts w:ascii="Times New Roman"/>
                <w:b w:val="false"/>
                <w:i w:val="false"/>
                <w:color w:val="000000"/>
                <w:sz w:val="20"/>
              </w:rPr>
              <w:t>
Умения:</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Обеспечить выполнение плановых заданий по отгрузке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Обеспечить правильное и своевременное оформление документов по учету и движению нефтепродуктов и реагентов</w:t>
            </w:r>
          </w:p>
          <w:p>
            <w:pPr>
              <w:spacing w:after="20"/>
              <w:ind w:left="20"/>
              <w:jc w:val="both"/>
            </w:pPr>
            <w:r>
              <w:rPr>
                <w:rFonts w:ascii="Times New Roman"/>
                <w:b w:val="false"/>
                <w:i w:val="false"/>
                <w:color w:val="000000"/>
                <w:sz w:val="20"/>
              </w:rPr>
              <w:t>
3. Определять объем ремонтных работ, составлении графиков и дефектных ведомостей на их выполнение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401"/>
          <w:p>
            <w:pPr>
              <w:spacing w:after="20"/>
              <w:ind w:left="20"/>
              <w:jc w:val="both"/>
            </w:pPr>
            <w:r>
              <w:rPr>
                <w:rFonts w:ascii="Times New Roman"/>
                <w:b w:val="false"/>
                <w:i w:val="false"/>
                <w:color w:val="000000"/>
                <w:sz w:val="20"/>
              </w:rPr>
              <w:t>
Знания:</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Контрольно-измерительные приборы, схемы снабжения водой, электроэнергией, сжатым воздухом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Оборудование эстакады и правила его технической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Физико-химические свойства нефти и продуктов ее переработки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Технологии заполнения и слива железнодорожных цистерн и автоцистерн</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Технологии перекачки высоковязких продуктов по наливным коммуникациям</w:t>
            </w:r>
          </w:p>
          <w:p>
            <w:pPr>
              <w:spacing w:after="20"/>
              <w:ind w:left="20"/>
              <w:jc w:val="both"/>
            </w:pPr>
            <w:r>
              <w:rPr>
                <w:rFonts w:ascii="Times New Roman"/>
                <w:b w:val="false"/>
                <w:i w:val="false"/>
                <w:color w:val="000000"/>
                <w:sz w:val="20"/>
              </w:rPr>
              <w:t>
6.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402"/>
          <w:p>
            <w:pPr>
              <w:spacing w:after="20"/>
              <w:ind w:left="20"/>
              <w:jc w:val="both"/>
            </w:pPr>
            <w:r>
              <w:rPr>
                <w:rFonts w:ascii="Times New Roman"/>
                <w:b w:val="false"/>
                <w:i w:val="false"/>
                <w:color w:val="000000"/>
                <w:sz w:val="20"/>
              </w:rPr>
              <w:t>
Навык 2:</w:t>
            </w:r>
          </w:p>
          <w:bookmarkEnd w:id="402"/>
          <w:p>
            <w:pPr>
              <w:spacing w:after="20"/>
              <w:ind w:left="20"/>
              <w:jc w:val="both"/>
            </w:pPr>
            <w:r>
              <w:rPr>
                <w:rFonts w:ascii="Times New Roman"/>
                <w:b w:val="false"/>
                <w:i w:val="false"/>
                <w:color w:val="000000"/>
                <w:sz w:val="20"/>
              </w:rPr>
              <w:t>
Контроль работы эстакады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403"/>
          <w:p>
            <w:pPr>
              <w:spacing w:after="20"/>
              <w:ind w:left="20"/>
              <w:jc w:val="both"/>
            </w:pPr>
            <w:r>
              <w:rPr>
                <w:rFonts w:ascii="Times New Roman"/>
                <w:b w:val="false"/>
                <w:i w:val="false"/>
                <w:color w:val="000000"/>
                <w:sz w:val="20"/>
              </w:rPr>
              <w:t>
Умения:</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работы персонала эстакады по правильному приему нефти и нефтепродуктов по количеству и качеству, полной загрузке и выгрузке вагоноцистерн в соответствии с договором с железной дорогой, а также с целью недопущения механических потерь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контроль выполнения операций по обслуживанию и ремонту эстакад с наливными (сливными) устройствами, коллекторами, промежуточными резервуарами, узлами учета нефти и продуктов ее переработки, средствами подъема нагревательных приборов и перемещения цистерн вдоль фронтов</w:t>
            </w:r>
          </w:p>
          <w:p>
            <w:pPr>
              <w:spacing w:after="20"/>
              <w:ind w:left="20"/>
              <w:jc w:val="both"/>
            </w:pPr>
            <w:r>
              <w:rPr>
                <w:rFonts w:ascii="Times New Roman"/>
                <w:b w:val="false"/>
                <w:i w:val="false"/>
                <w:color w:val="000000"/>
                <w:sz w:val="20"/>
              </w:rPr>
              <w:t>
3. Осуществлять контроль соблюдения установленного порядка подготовки и проведения огневых и газоопасных работ, своевременная чистка, ремонт, ввод в действие оборудования, аппаратуры, коммуникаций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404"/>
          <w:p>
            <w:pPr>
              <w:spacing w:after="20"/>
              <w:ind w:left="20"/>
              <w:jc w:val="both"/>
            </w:pPr>
            <w:r>
              <w:rPr>
                <w:rFonts w:ascii="Times New Roman"/>
                <w:b w:val="false"/>
                <w:i w:val="false"/>
                <w:color w:val="000000"/>
                <w:sz w:val="20"/>
              </w:rPr>
              <w:t>
Знания:</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 разогрева застывших нефтепродуктов в железнодорожных цистернах и сливо-наливных устройствах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Нормативные правовые акты, регламентирующие деятельность хозяйства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Специализация и особенности структуры эстакады</w:t>
            </w:r>
          </w:p>
          <w:p>
            <w:pPr>
              <w:spacing w:after="20"/>
              <w:ind w:left="20"/>
              <w:jc w:val="both"/>
            </w:pPr>
            <w:r>
              <w:rPr>
                <w:rFonts w:ascii="Times New Roman"/>
                <w:b w:val="false"/>
                <w:i w:val="false"/>
                <w:color w:val="000000"/>
                <w:sz w:val="20"/>
              </w:rPr>
              <w:t>
4. Информация о производственных мощностях и кадровых ресурсах эстакады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405"/>
          <w:p>
            <w:pPr>
              <w:spacing w:after="20"/>
              <w:ind w:left="20"/>
              <w:jc w:val="both"/>
            </w:pPr>
            <w:r>
              <w:rPr>
                <w:rFonts w:ascii="Times New Roman"/>
                <w:b w:val="false"/>
                <w:i w:val="false"/>
                <w:color w:val="000000"/>
                <w:sz w:val="20"/>
              </w:rPr>
              <w:t>
Стрессоустойчивость</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Лидерские (организаторские и управленческие)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и системное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принимать решения в ситуации частичной и полной неопределенности</w:t>
            </w:r>
          </w:p>
          <w:p>
            <w:pPr>
              <w:spacing w:after="20"/>
              <w:ind w:left="20"/>
              <w:jc w:val="both"/>
            </w:pPr>
            <w:r>
              <w:rPr>
                <w:rFonts w:ascii="Times New Roman"/>
                <w:b w:val="false"/>
                <w:i w:val="false"/>
                <w:color w:val="000000"/>
                <w:sz w:val="20"/>
              </w:rPr>
              <w:t>
Ответственность за принимаемые 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эстакады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"Инженер по резервуарам":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резервуарам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406"/>
          <w:p>
            <w:pPr>
              <w:spacing w:after="20"/>
              <w:ind w:left="20"/>
              <w:jc w:val="both"/>
            </w:pPr>
            <w:r>
              <w:rPr>
                <w:rFonts w:ascii="Times New Roman"/>
                <w:b w:val="false"/>
                <w:i w:val="false"/>
                <w:color w:val="000000"/>
                <w:sz w:val="20"/>
              </w:rPr>
              <w:t>
Уровень образования:</w:t>
            </w:r>
          </w:p>
          <w:bookmarkEnd w:id="40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407"/>
          <w:p>
            <w:pPr>
              <w:spacing w:after="20"/>
              <w:ind w:left="20"/>
              <w:jc w:val="both"/>
            </w:pPr>
            <w:r>
              <w:rPr>
                <w:rFonts w:ascii="Times New Roman"/>
                <w:b w:val="false"/>
                <w:i w:val="false"/>
                <w:color w:val="000000"/>
                <w:sz w:val="20"/>
              </w:rPr>
              <w:t>
Специальность:</w:t>
            </w:r>
          </w:p>
          <w:bookmarkEnd w:id="40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408"/>
          <w:p>
            <w:pPr>
              <w:spacing w:after="20"/>
              <w:ind w:left="20"/>
              <w:jc w:val="both"/>
            </w:pPr>
            <w:r>
              <w:rPr>
                <w:rFonts w:ascii="Times New Roman"/>
                <w:b w:val="false"/>
                <w:i w:val="false"/>
                <w:color w:val="000000"/>
                <w:sz w:val="20"/>
              </w:rPr>
              <w:t>
Квалификация:</w:t>
            </w:r>
          </w:p>
          <w:bookmarkEnd w:id="40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карточки профессии "Инженер по резервуарам" находится в профессиональном стандарте "Товарное производство, хранение нефти, нефтепродуктов и газа"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409"/>
          <w:p>
            <w:pPr>
              <w:spacing w:after="20"/>
              <w:ind w:left="20"/>
              <w:jc w:val="both"/>
            </w:pPr>
            <w:r>
              <w:rPr>
                <w:rFonts w:ascii="Times New Roman"/>
                <w:b w:val="false"/>
                <w:i w:val="false"/>
                <w:color w:val="000000"/>
                <w:sz w:val="20"/>
              </w:rPr>
              <w:t>
Трудовая функция 1:</w:t>
            </w:r>
          </w:p>
          <w:bookmarkEnd w:id="409"/>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410"/>
          <w:p>
            <w:pPr>
              <w:spacing w:after="20"/>
              <w:ind w:left="20"/>
              <w:jc w:val="both"/>
            </w:pPr>
            <w:r>
              <w:rPr>
                <w:rFonts w:ascii="Times New Roman"/>
                <w:b w:val="false"/>
                <w:i w:val="false"/>
                <w:color w:val="000000"/>
                <w:sz w:val="20"/>
              </w:rPr>
              <w:t>
Навык 1:</w:t>
            </w:r>
          </w:p>
          <w:bookmarkEnd w:id="41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411"/>
          <w:p>
            <w:pPr>
              <w:spacing w:after="20"/>
              <w:ind w:left="20"/>
              <w:jc w:val="both"/>
            </w:pPr>
            <w:r>
              <w:rPr>
                <w:rFonts w:ascii="Times New Roman"/>
                <w:b w:val="false"/>
                <w:i w:val="false"/>
                <w:color w:val="000000"/>
                <w:sz w:val="20"/>
              </w:rPr>
              <w:t>
Умения:</w:t>
            </w:r>
          </w:p>
          <w:bookmarkEnd w:id="41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412"/>
          <w:p>
            <w:pPr>
              <w:spacing w:after="20"/>
              <w:ind w:left="20"/>
              <w:jc w:val="both"/>
            </w:pPr>
            <w:r>
              <w:rPr>
                <w:rFonts w:ascii="Times New Roman"/>
                <w:b w:val="false"/>
                <w:i w:val="false"/>
                <w:color w:val="000000"/>
                <w:sz w:val="20"/>
              </w:rPr>
              <w:t>
Знания:</w:t>
            </w:r>
          </w:p>
          <w:bookmarkEnd w:id="41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"Инженер по эксплуатации морских наливных причалов и сливной эстакады":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морских наливных причалов и сливной эстакады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 КС отсутствует.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413"/>
          <w:p>
            <w:pPr>
              <w:spacing w:after="20"/>
              <w:ind w:left="20"/>
              <w:jc w:val="both"/>
            </w:pPr>
            <w:r>
              <w:rPr>
                <w:rFonts w:ascii="Times New Roman"/>
                <w:b w:val="false"/>
                <w:i w:val="false"/>
                <w:color w:val="000000"/>
                <w:sz w:val="20"/>
              </w:rPr>
              <w:t>
Уровень образования:</w:t>
            </w:r>
          </w:p>
          <w:bookmarkEnd w:id="413"/>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414"/>
          <w:p>
            <w:pPr>
              <w:spacing w:after="20"/>
              <w:ind w:left="20"/>
              <w:jc w:val="both"/>
            </w:pPr>
            <w:r>
              <w:rPr>
                <w:rFonts w:ascii="Times New Roman"/>
                <w:b w:val="false"/>
                <w:i w:val="false"/>
                <w:color w:val="000000"/>
                <w:sz w:val="20"/>
              </w:rPr>
              <w:t>
Специальность:</w:t>
            </w:r>
          </w:p>
          <w:bookmarkEnd w:id="414"/>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415"/>
          <w:p>
            <w:pPr>
              <w:spacing w:after="20"/>
              <w:ind w:left="20"/>
              <w:jc w:val="both"/>
            </w:pPr>
            <w:r>
              <w:rPr>
                <w:rFonts w:ascii="Times New Roman"/>
                <w:b w:val="false"/>
                <w:i w:val="false"/>
                <w:color w:val="000000"/>
                <w:sz w:val="20"/>
              </w:rPr>
              <w:t>
Квалификация:</w:t>
            </w:r>
          </w:p>
          <w:bookmarkEnd w:id="41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профессиональной сфере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2147-4-009 - Инженер по эксплуатации магистральных трубопроводов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исправного технического состояния сливо-наливных эстакад и морских наливных причалов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Эксплуатация оборудования морских наливных причалов и сливо-наливных эстакад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416"/>
          <w:p>
            <w:pPr>
              <w:spacing w:after="20"/>
              <w:ind w:left="20"/>
              <w:jc w:val="both"/>
            </w:pPr>
            <w:r>
              <w:rPr>
                <w:rFonts w:ascii="Times New Roman"/>
                <w:b w:val="false"/>
                <w:i w:val="false"/>
                <w:color w:val="000000"/>
                <w:sz w:val="20"/>
              </w:rPr>
              <w:t>
Трудовая функция 1:</w:t>
            </w:r>
          </w:p>
          <w:bookmarkEnd w:id="416"/>
          <w:p>
            <w:pPr>
              <w:spacing w:after="20"/>
              <w:ind w:left="20"/>
              <w:jc w:val="both"/>
            </w:pPr>
            <w:r>
              <w:rPr>
                <w:rFonts w:ascii="Times New Roman"/>
                <w:b w:val="false"/>
                <w:i w:val="false"/>
                <w:color w:val="000000"/>
                <w:sz w:val="20"/>
              </w:rPr>
              <w:t>
Эксплуатация оборудования морских наливных причалов и сливо-наливных эстакад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417"/>
          <w:p>
            <w:pPr>
              <w:spacing w:after="20"/>
              <w:ind w:left="20"/>
              <w:jc w:val="both"/>
            </w:pPr>
            <w:r>
              <w:rPr>
                <w:rFonts w:ascii="Times New Roman"/>
                <w:b w:val="false"/>
                <w:i w:val="false"/>
                <w:color w:val="000000"/>
                <w:sz w:val="20"/>
              </w:rPr>
              <w:t>
Навык 1:</w:t>
            </w:r>
          </w:p>
          <w:bookmarkEnd w:id="417"/>
          <w:p>
            <w:pPr>
              <w:spacing w:after="20"/>
              <w:ind w:left="20"/>
              <w:jc w:val="both"/>
            </w:pPr>
            <w:r>
              <w:rPr>
                <w:rFonts w:ascii="Times New Roman"/>
                <w:b w:val="false"/>
                <w:i w:val="false"/>
                <w:color w:val="000000"/>
                <w:sz w:val="20"/>
              </w:rPr>
              <w:t>
Осуществление технического обслуживания и ремонта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418"/>
          <w:p>
            <w:pPr>
              <w:spacing w:after="20"/>
              <w:ind w:left="20"/>
              <w:jc w:val="both"/>
            </w:pPr>
            <w:r>
              <w:rPr>
                <w:rFonts w:ascii="Times New Roman"/>
                <w:b w:val="false"/>
                <w:i w:val="false"/>
                <w:color w:val="000000"/>
                <w:sz w:val="20"/>
              </w:rPr>
              <w:t>
Умения:</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Проводить работы по обслуживанию и ремонту морских наливных причалов и сливо-наливных эстакад согласно технологическому регламенту </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Организовывать выполнение сложных работ повышенной 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Организовывать работу подчиненных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Принимать отремонтированное оборудование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Готовить объекты сливо-наливных эстакад и морских наливных причалов к осенне-зимнему и паводковым периодам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Применять средства индивидуальной и коллективной защиты, первичных средств пожаротушения </w:t>
            </w:r>
          </w:p>
          <w:p>
            <w:pPr>
              <w:spacing w:after="20"/>
              <w:ind w:left="20"/>
              <w:jc w:val="both"/>
            </w:pPr>
            <w:r>
              <w:rPr>
                <w:rFonts w:ascii="Times New Roman"/>
                <w:b w:val="false"/>
                <w:i w:val="false"/>
                <w:color w:val="000000"/>
                <w:sz w:val="20"/>
              </w:rPr>
              <w:t>
7. Проводить противоаварийные тренировки на объекте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419"/>
          <w:p>
            <w:pPr>
              <w:spacing w:after="20"/>
              <w:ind w:left="20"/>
              <w:jc w:val="both"/>
            </w:pPr>
            <w:r>
              <w:rPr>
                <w:rFonts w:ascii="Times New Roman"/>
                <w:b w:val="false"/>
                <w:i w:val="false"/>
                <w:color w:val="000000"/>
                <w:sz w:val="20"/>
              </w:rPr>
              <w:t>
Знания:</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Законодательство, в т.ч.: Экологический кодекс Республики Казахстан, Кодекс Республики Казахстан "О недрах и недропользовании", Закон Республики Казахстан "О гражданской защите", Закон Республики Казахстан "О магистральном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Организационно-распорядительные документы и методические материалы, касающиеся производственной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правовые акты, другие руководящие, методические и нормативные материалы вышестоящих органов, касающиеся вопросов составления производственных заданий и управления производством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Конструкции, принцип работы и технические характеристики оборудования сливо-наливных эстакад и морских наливных причалов, правила их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Технологические процессы по обслуживанию и ремонту морских наливных причалов и сливо-наливных эстакад</w:t>
            </w:r>
          </w:p>
          <w:p>
            <w:pPr>
              <w:spacing w:after="20"/>
              <w:ind w:left="20"/>
              <w:jc w:val="both"/>
            </w:pPr>
            <w:r>
              <w:rPr>
                <w:rFonts w:ascii="Times New Roman"/>
                <w:b w:val="false"/>
                <w:i w:val="false"/>
                <w:color w:val="000000"/>
                <w:sz w:val="20"/>
              </w:rPr>
              <w:t>
6.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420"/>
          <w:p>
            <w:pPr>
              <w:spacing w:after="20"/>
              <w:ind w:left="20"/>
              <w:jc w:val="both"/>
            </w:pPr>
            <w:r>
              <w:rPr>
                <w:rFonts w:ascii="Times New Roman"/>
                <w:b w:val="false"/>
                <w:i w:val="false"/>
                <w:color w:val="000000"/>
                <w:sz w:val="20"/>
              </w:rPr>
              <w:t>
Навык 2:</w:t>
            </w:r>
          </w:p>
          <w:bookmarkEnd w:id="420"/>
          <w:p>
            <w:pPr>
              <w:spacing w:after="20"/>
              <w:ind w:left="20"/>
              <w:jc w:val="both"/>
            </w:pPr>
            <w:r>
              <w:rPr>
                <w:rFonts w:ascii="Times New Roman"/>
                <w:b w:val="false"/>
                <w:i w:val="false"/>
                <w:color w:val="000000"/>
                <w:sz w:val="20"/>
              </w:rPr>
              <w:t>
Ведение технической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421"/>
          <w:p>
            <w:pPr>
              <w:spacing w:after="20"/>
              <w:ind w:left="20"/>
              <w:jc w:val="both"/>
            </w:pPr>
            <w:r>
              <w:rPr>
                <w:rFonts w:ascii="Times New Roman"/>
                <w:b w:val="false"/>
                <w:i w:val="false"/>
                <w:color w:val="000000"/>
                <w:sz w:val="20"/>
              </w:rPr>
              <w:t>
Умения:</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графики технического обслуживания и текущего, капитального ремонта оборудования сливо-наливных эстакад и морских наливных причалов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программы диагностического обследования технического состояния оборудования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данные диагностического обследования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Вести учет установленного оборудования на объекте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Составлять дефектные ведомости на ремонт и технические условия на объекты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Разрабатывать текущие и перспективные планы, направленные на повышение надежности и безопасности подконтрольных объектов</w:t>
            </w:r>
          </w:p>
          <w:p>
            <w:pPr>
              <w:spacing w:after="20"/>
              <w:ind w:left="20"/>
              <w:jc w:val="both"/>
            </w:pPr>
            <w:r>
              <w:rPr>
                <w:rFonts w:ascii="Times New Roman"/>
                <w:b w:val="false"/>
                <w:i w:val="false"/>
                <w:color w:val="000000"/>
                <w:sz w:val="20"/>
              </w:rPr>
              <w:t>
7. Составлять заявки на материалы, оборудование, технические средства необходимые для ремонта и эксплуатации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422"/>
          <w:p>
            <w:pPr>
              <w:spacing w:after="20"/>
              <w:ind w:left="20"/>
              <w:jc w:val="both"/>
            </w:pPr>
            <w:r>
              <w:rPr>
                <w:rFonts w:ascii="Times New Roman"/>
                <w:b w:val="false"/>
                <w:i w:val="false"/>
                <w:color w:val="000000"/>
                <w:sz w:val="20"/>
              </w:rPr>
              <w:t>
Знания:</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1. Постановления, распоряжения, приказы, методические, нормативные и другие руководящие материалы, касающиеся производственно-хозяйственной деятельности площадки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требования к товарной продукции, технологию ее транспортировки и хранения</w:t>
            </w:r>
          </w:p>
          <w:p>
            <w:pPr>
              <w:spacing w:after="20"/>
              <w:ind w:left="20"/>
              <w:jc w:val="both"/>
            </w:pPr>
            <w:r>
              <w:rPr>
                <w:rFonts w:ascii="Times New Roman"/>
                <w:b w:val="false"/>
                <w:i w:val="false"/>
                <w:color w:val="000000"/>
                <w:sz w:val="20"/>
              </w:rPr>
              <w:t>
3. Технологические схемы сливо-наливных эстакад и морских наливных причалов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423"/>
          <w:p>
            <w:pPr>
              <w:spacing w:after="20"/>
              <w:ind w:left="20"/>
              <w:jc w:val="both"/>
            </w:pPr>
            <w:r>
              <w:rPr>
                <w:rFonts w:ascii="Times New Roman"/>
                <w:b w:val="false"/>
                <w:i w:val="false"/>
                <w:color w:val="000000"/>
                <w:sz w:val="20"/>
              </w:rPr>
              <w:t>
Навык 3:</w:t>
            </w:r>
          </w:p>
          <w:bookmarkEnd w:id="423"/>
          <w:p>
            <w:pPr>
              <w:spacing w:after="20"/>
              <w:ind w:left="20"/>
              <w:jc w:val="both"/>
            </w:pPr>
            <w:r>
              <w:rPr>
                <w:rFonts w:ascii="Times New Roman"/>
                <w:b w:val="false"/>
                <w:i w:val="false"/>
                <w:color w:val="000000"/>
                <w:sz w:val="20"/>
              </w:rPr>
              <w:t>
Выполнение производственных заданий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424"/>
          <w:p>
            <w:pPr>
              <w:spacing w:after="20"/>
              <w:ind w:left="20"/>
              <w:jc w:val="both"/>
            </w:pPr>
            <w:r>
              <w:rPr>
                <w:rFonts w:ascii="Times New Roman"/>
                <w:b w:val="false"/>
                <w:i w:val="false"/>
                <w:color w:val="000000"/>
                <w:sz w:val="20"/>
              </w:rPr>
              <w:t>
Умения:</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регламентные работы по перевалке нефти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Визуально оценивать внешние состояния трубопроводов, узлов слива и налива эстакады, терминалов и танкеров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Составлять отчет по выполнению производственных заданий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Пользоваться автоматизированными средствами учета при приеме и слива нефти и нефтепродуктов</w:t>
            </w:r>
          </w:p>
          <w:p>
            <w:pPr>
              <w:spacing w:after="20"/>
              <w:ind w:left="20"/>
              <w:jc w:val="both"/>
            </w:pPr>
            <w:r>
              <w:rPr>
                <w:rFonts w:ascii="Times New Roman"/>
                <w:b w:val="false"/>
                <w:i w:val="false"/>
                <w:color w:val="000000"/>
                <w:sz w:val="20"/>
              </w:rPr>
              <w:t>
5. Определять количество нефти и нефтепродуктов с помощью автоматизированной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425"/>
          <w:p>
            <w:pPr>
              <w:spacing w:after="20"/>
              <w:ind w:left="20"/>
              <w:jc w:val="both"/>
            </w:pPr>
            <w:r>
              <w:rPr>
                <w:rFonts w:ascii="Times New Roman"/>
                <w:b w:val="false"/>
                <w:i w:val="false"/>
                <w:color w:val="000000"/>
                <w:sz w:val="20"/>
              </w:rPr>
              <w:t>
Знания:</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Технологическая схема трубопроводов, которые связывают резервуарный парк с технологическими установками, цехами производства, железнодорожной эстакадой и причалом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Технологический режим работы участка налива и слива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 действия основных контрольно-измерительных приборов, в том числе приборов безопасности, входящих в зону ответственности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Система учета и контроля процесса налива и слива нефти и нефтепродуктов.</w:t>
            </w:r>
          </w:p>
          <w:p>
            <w:pPr>
              <w:spacing w:after="20"/>
              <w:ind w:left="20"/>
              <w:jc w:val="both"/>
            </w:pPr>
            <w:r>
              <w:rPr>
                <w:rFonts w:ascii="Times New Roman"/>
                <w:b w:val="false"/>
                <w:i w:val="false"/>
                <w:color w:val="000000"/>
                <w:sz w:val="20"/>
              </w:rPr>
              <w:t>
5. Стандарты, технические условия на товарную продукцию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426"/>
          <w:p>
            <w:pPr>
              <w:spacing w:after="20"/>
              <w:ind w:left="20"/>
              <w:jc w:val="both"/>
            </w:pPr>
            <w:r>
              <w:rPr>
                <w:rFonts w:ascii="Times New Roman"/>
                <w:b w:val="false"/>
                <w:i w:val="false"/>
                <w:color w:val="000000"/>
                <w:sz w:val="20"/>
              </w:rPr>
              <w:t>
Аккуратность</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Техническая грамотность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 работать в качестве члена команды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Точность в выполнении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 за свою работу и за работу команды</w:t>
            </w:r>
          </w:p>
          <w:p>
            <w:pPr>
              <w:spacing w:after="20"/>
              <w:ind w:left="20"/>
              <w:jc w:val="both"/>
            </w:pPr>
            <w:r>
              <w:rPr>
                <w:rFonts w:ascii="Times New Roman"/>
                <w:b w:val="false"/>
                <w:i w:val="false"/>
                <w:color w:val="000000"/>
                <w:sz w:val="20"/>
              </w:rPr>
              <w:t>
Способность самостоятельно развивать профессиональные квалификации и умения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службы эксплуатации нефтепроводного управления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"Инженер по эксплуатации машин и оборудований для приема, хранения и поставки нефти и нефтепродуктов":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машин и оборудований для приема, хранения и поставки нефти и нефтепродуктов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 КС отсутствует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427"/>
          <w:p>
            <w:pPr>
              <w:spacing w:after="20"/>
              <w:ind w:left="20"/>
              <w:jc w:val="both"/>
            </w:pPr>
            <w:r>
              <w:rPr>
                <w:rFonts w:ascii="Times New Roman"/>
                <w:b w:val="false"/>
                <w:i w:val="false"/>
                <w:color w:val="000000"/>
                <w:sz w:val="20"/>
              </w:rPr>
              <w:t>
Уровень образования:</w:t>
            </w:r>
          </w:p>
          <w:bookmarkEnd w:id="427"/>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428"/>
          <w:p>
            <w:pPr>
              <w:spacing w:after="20"/>
              <w:ind w:left="20"/>
              <w:jc w:val="both"/>
            </w:pPr>
            <w:r>
              <w:rPr>
                <w:rFonts w:ascii="Times New Roman"/>
                <w:b w:val="false"/>
                <w:i w:val="false"/>
                <w:color w:val="000000"/>
                <w:sz w:val="20"/>
              </w:rPr>
              <w:t>
Специальность:</w:t>
            </w:r>
          </w:p>
          <w:bookmarkEnd w:id="428"/>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429"/>
          <w:p>
            <w:pPr>
              <w:spacing w:after="20"/>
              <w:ind w:left="20"/>
              <w:jc w:val="both"/>
            </w:pPr>
            <w:r>
              <w:rPr>
                <w:rFonts w:ascii="Times New Roman"/>
                <w:b w:val="false"/>
                <w:i w:val="false"/>
                <w:color w:val="000000"/>
                <w:sz w:val="20"/>
              </w:rPr>
              <w:t>
Квалификация:</w:t>
            </w:r>
          </w:p>
          <w:bookmarkEnd w:id="42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профессиональной сфере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исправного технического состояния оборудования для приема, хранения и поставки нефти и нефтепродуктов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Контроль за эксплуатацией оборудования приема, хранения и поставки нефти и нефтепродуктов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430"/>
          <w:p>
            <w:pPr>
              <w:spacing w:after="20"/>
              <w:ind w:left="20"/>
              <w:jc w:val="both"/>
            </w:pPr>
            <w:r>
              <w:rPr>
                <w:rFonts w:ascii="Times New Roman"/>
                <w:b w:val="false"/>
                <w:i w:val="false"/>
                <w:color w:val="000000"/>
                <w:sz w:val="20"/>
              </w:rPr>
              <w:t>
Трудовая функция 1:</w:t>
            </w:r>
          </w:p>
          <w:bookmarkEnd w:id="430"/>
          <w:p>
            <w:pPr>
              <w:spacing w:after="20"/>
              <w:ind w:left="20"/>
              <w:jc w:val="both"/>
            </w:pPr>
            <w:r>
              <w:rPr>
                <w:rFonts w:ascii="Times New Roman"/>
                <w:b w:val="false"/>
                <w:i w:val="false"/>
                <w:color w:val="000000"/>
                <w:sz w:val="20"/>
              </w:rPr>
              <w:t>
Контроль за эксплуатацией оборудования приема, хранения и поставки нефти и нефтепродуктов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431"/>
          <w:p>
            <w:pPr>
              <w:spacing w:after="20"/>
              <w:ind w:left="20"/>
              <w:jc w:val="both"/>
            </w:pPr>
            <w:r>
              <w:rPr>
                <w:rFonts w:ascii="Times New Roman"/>
                <w:b w:val="false"/>
                <w:i w:val="false"/>
                <w:color w:val="000000"/>
                <w:sz w:val="20"/>
              </w:rPr>
              <w:t>
Навык 1:</w:t>
            </w:r>
          </w:p>
          <w:bookmarkEnd w:id="431"/>
          <w:p>
            <w:pPr>
              <w:spacing w:after="20"/>
              <w:ind w:left="20"/>
              <w:jc w:val="both"/>
            </w:pPr>
            <w:r>
              <w:rPr>
                <w:rFonts w:ascii="Times New Roman"/>
                <w:b w:val="false"/>
                <w:i w:val="false"/>
                <w:color w:val="000000"/>
                <w:sz w:val="20"/>
              </w:rPr>
              <w:t>
Координация работы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432"/>
          <w:p>
            <w:pPr>
              <w:spacing w:after="20"/>
              <w:ind w:left="20"/>
              <w:jc w:val="both"/>
            </w:pPr>
            <w:r>
              <w:rPr>
                <w:rFonts w:ascii="Times New Roman"/>
                <w:b w:val="false"/>
                <w:i w:val="false"/>
                <w:color w:val="000000"/>
                <w:sz w:val="20"/>
              </w:rPr>
              <w:t>
Умения:</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организацию работы мастеров и бригад</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подбор и рациональную расстановку подчиненного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Планировать мероприятия по предупреждению аварий и производственных травм и контроль их выполнения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Применять средства индивидуальной и коллективной защиты, первичных средств пожаротушения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Создать безопасные и здоровые условия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Составлять план по проведению инструктажей для персонала </w:t>
            </w:r>
          </w:p>
          <w:p>
            <w:pPr>
              <w:spacing w:after="20"/>
              <w:ind w:left="20"/>
              <w:jc w:val="both"/>
            </w:pPr>
            <w:r>
              <w:rPr>
                <w:rFonts w:ascii="Times New Roman"/>
                <w:b w:val="false"/>
                <w:i w:val="false"/>
                <w:color w:val="000000"/>
                <w:sz w:val="20"/>
              </w:rPr>
              <w:t>
7. Разрабатывать программы аттестации рабочих мест по условиям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433"/>
          <w:p>
            <w:pPr>
              <w:spacing w:after="20"/>
              <w:ind w:left="20"/>
              <w:jc w:val="both"/>
            </w:pPr>
            <w:r>
              <w:rPr>
                <w:rFonts w:ascii="Times New Roman"/>
                <w:b w:val="false"/>
                <w:i w:val="false"/>
                <w:color w:val="000000"/>
                <w:sz w:val="20"/>
              </w:rPr>
              <w:t>
Знания:</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Законодательство, в т.ч.: Экологический кодекс Республики Казахстан, Кодекс Республики Казахстан "О недрах и недропользовании", Закон Республики Казахстан "О гражданской защите", Закон Республики Казахстан "О магистральном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Организационно-распорядительные документы и методические материалы, касающиеся производственной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правовые акты, другие руководящие, методические и нормативные материалы вышестоящих органов, касающиеся вопросов составления производственных заданий и управления производством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Конструкции, принцип работы и технические характеристики оборудования сырьевых парков, правила их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Технические стандарты по обслуживанию и ремонту оборудования и машин для приема, хранения и поставки нефти и нефтепродуктов</w:t>
            </w:r>
          </w:p>
          <w:p>
            <w:pPr>
              <w:spacing w:after="20"/>
              <w:ind w:left="20"/>
              <w:jc w:val="both"/>
            </w:pPr>
            <w:r>
              <w:rPr>
                <w:rFonts w:ascii="Times New Roman"/>
                <w:b w:val="false"/>
                <w:i w:val="false"/>
                <w:color w:val="000000"/>
                <w:sz w:val="20"/>
              </w:rPr>
              <w:t>
6.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434"/>
          <w:p>
            <w:pPr>
              <w:spacing w:after="20"/>
              <w:ind w:left="20"/>
              <w:jc w:val="both"/>
            </w:pPr>
            <w:r>
              <w:rPr>
                <w:rFonts w:ascii="Times New Roman"/>
                <w:b w:val="false"/>
                <w:i w:val="false"/>
                <w:color w:val="000000"/>
                <w:sz w:val="20"/>
              </w:rPr>
              <w:t>
Навык 2:</w:t>
            </w:r>
          </w:p>
          <w:bookmarkEnd w:id="434"/>
          <w:p>
            <w:pPr>
              <w:spacing w:after="20"/>
              <w:ind w:left="20"/>
              <w:jc w:val="both"/>
            </w:pPr>
            <w:r>
              <w:rPr>
                <w:rFonts w:ascii="Times New Roman"/>
                <w:b w:val="false"/>
                <w:i w:val="false"/>
                <w:color w:val="000000"/>
                <w:sz w:val="20"/>
              </w:rPr>
              <w:t xml:space="preserve">
Осуществление контроля за правильной эксплуатацией оборудования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435"/>
          <w:p>
            <w:pPr>
              <w:spacing w:after="20"/>
              <w:ind w:left="20"/>
              <w:jc w:val="both"/>
            </w:pPr>
            <w:r>
              <w:rPr>
                <w:rFonts w:ascii="Times New Roman"/>
                <w:b w:val="false"/>
                <w:i w:val="false"/>
                <w:color w:val="000000"/>
                <w:sz w:val="20"/>
              </w:rPr>
              <w:t>
Умения:</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графики технического обслуживания и текущего, капитального ремонта насосных агрегатов, емкостного оборудования и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программы диагностического обследования технического состояния оборудования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данные диагностического обследования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текущую и плановую техническую документацию по монтажу, наладке и ремонту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Составлять дефектные ведомости на ремонт и технические условия на объекты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Разрабатывать текущие и перспективные планы, направленные на повышение надежности и безопасности подконтрольных оборудования</w:t>
            </w:r>
          </w:p>
          <w:p>
            <w:pPr>
              <w:spacing w:after="20"/>
              <w:ind w:left="20"/>
              <w:jc w:val="both"/>
            </w:pPr>
            <w:r>
              <w:rPr>
                <w:rFonts w:ascii="Times New Roman"/>
                <w:b w:val="false"/>
                <w:i w:val="false"/>
                <w:color w:val="000000"/>
                <w:sz w:val="20"/>
              </w:rPr>
              <w:t>
7. Составлять заявки на материалы, оборудование, технические средства необходимые для ремонта и эксплуатации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436"/>
          <w:p>
            <w:pPr>
              <w:spacing w:after="20"/>
              <w:ind w:left="20"/>
              <w:jc w:val="both"/>
            </w:pPr>
            <w:r>
              <w:rPr>
                <w:rFonts w:ascii="Times New Roman"/>
                <w:b w:val="false"/>
                <w:i w:val="false"/>
                <w:color w:val="000000"/>
                <w:sz w:val="20"/>
              </w:rPr>
              <w:t>
Знания:</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1. Постановления, распоряжения, приказы, методические, нормативные и другие руководящие материалы, касающиеся производственно-хозяйственной деятельности площадки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требования к товарной продукции, технологию ее транспортировки и хранения</w:t>
            </w:r>
          </w:p>
          <w:p>
            <w:pPr>
              <w:spacing w:after="20"/>
              <w:ind w:left="20"/>
              <w:jc w:val="both"/>
            </w:pPr>
            <w:r>
              <w:rPr>
                <w:rFonts w:ascii="Times New Roman"/>
                <w:b w:val="false"/>
                <w:i w:val="false"/>
                <w:color w:val="000000"/>
                <w:sz w:val="20"/>
              </w:rPr>
              <w:t>
3. Технические характеристики, конструктивные особенности, назначение, режимы работы и правила эксплуатации промышленного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437"/>
          <w:p>
            <w:pPr>
              <w:spacing w:after="20"/>
              <w:ind w:left="20"/>
              <w:jc w:val="both"/>
            </w:pPr>
            <w:r>
              <w:rPr>
                <w:rFonts w:ascii="Times New Roman"/>
                <w:b w:val="false"/>
                <w:i w:val="false"/>
                <w:color w:val="000000"/>
                <w:sz w:val="20"/>
              </w:rPr>
              <w:t>
Навык 3:</w:t>
            </w:r>
          </w:p>
          <w:bookmarkEnd w:id="437"/>
          <w:p>
            <w:pPr>
              <w:spacing w:after="20"/>
              <w:ind w:left="20"/>
              <w:jc w:val="both"/>
            </w:pPr>
            <w:r>
              <w:rPr>
                <w:rFonts w:ascii="Times New Roman"/>
                <w:b w:val="false"/>
                <w:i w:val="false"/>
                <w:color w:val="000000"/>
                <w:sz w:val="20"/>
              </w:rPr>
              <w:t>
Разработка производственно-технологической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438"/>
          <w:p>
            <w:pPr>
              <w:spacing w:after="20"/>
              <w:ind w:left="20"/>
              <w:jc w:val="both"/>
            </w:pPr>
            <w:r>
              <w:rPr>
                <w:rFonts w:ascii="Times New Roman"/>
                <w:b w:val="false"/>
                <w:i w:val="false"/>
                <w:color w:val="000000"/>
                <w:sz w:val="20"/>
              </w:rPr>
              <w:t>
Умения:</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разработку и пересмотр инструкции по безопасному ведению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Оформлять документации по обслуживанию применяемого для приема, размещения, хранения, перекачки и отпуска товарного продукта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разработку, актуализацию локальных нормативных актов</w:t>
            </w:r>
          </w:p>
          <w:p>
            <w:pPr>
              <w:spacing w:after="20"/>
              <w:ind w:left="20"/>
              <w:jc w:val="both"/>
            </w:pPr>
            <w:r>
              <w:rPr>
                <w:rFonts w:ascii="Times New Roman"/>
                <w:b w:val="false"/>
                <w:i w:val="false"/>
                <w:color w:val="000000"/>
                <w:sz w:val="20"/>
              </w:rPr>
              <w:t>
4. Разрабатывать планы ликвидации аварий на объекте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439"/>
          <w:p>
            <w:pPr>
              <w:spacing w:after="20"/>
              <w:ind w:left="20"/>
              <w:jc w:val="both"/>
            </w:pPr>
            <w:r>
              <w:rPr>
                <w:rFonts w:ascii="Times New Roman"/>
                <w:b w:val="false"/>
                <w:i w:val="false"/>
                <w:color w:val="000000"/>
                <w:sz w:val="20"/>
              </w:rPr>
              <w:t>
Знания:</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1. НТД по проведению огневых, газоопасных и других работ повышенной 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разработке планов ликвидации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документы по стандартизации и сертификации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Инструкции и другие руководящие материалы по разработке и оформлению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неисправностей применяемого для приема, размещения, хранения, перекачки и отпуска товарного продукта технологического оборудования</w:t>
            </w:r>
          </w:p>
          <w:p>
            <w:pPr>
              <w:spacing w:after="20"/>
              <w:ind w:left="20"/>
              <w:jc w:val="both"/>
            </w:pPr>
            <w:r>
              <w:rPr>
                <w:rFonts w:ascii="Times New Roman"/>
                <w:b w:val="false"/>
                <w:i w:val="false"/>
                <w:color w:val="000000"/>
                <w:sz w:val="20"/>
              </w:rPr>
              <w:t>
6. Правила и средства контроля соответствия технического состояния оборудования резервуарного парка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440"/>
          <w:p>
            <w:pPr>
              <w:spacing w:after="20"/>
              <w:ind w:left="20"/>
              <w:jc w:val="both"/>
            </w:pPr>
            <w:r>
              <w:rPr>
                <w:rFonts w:ascii="Times New Roman"/>
                <w:b w:val="false"/>
                <w:i w:val="false"/>
                <w:color w:val="000000"/>
                <w:sz w:val="20"/>
              </w:rPr>
              <w:t>
Умение быстро принимать решения</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техническая грамотность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 работать в качестве члена команды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Точность в выполнении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 за свою работу и за работу команды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Способность самостоятельно развивать профессиональные квалификации и умения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морских наливных причалов и сливной эстакады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резервуарам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"Мастер по эксплуатации сливо-наливных эстакад и подъездных путей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по эксплуатации сливо-наливных эстакад и подъездных путей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 КС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441"/>
          <w:p>
            <w:pPr>
              <w:spacing w:after="20"/>
              <w:ind w:left="20"/>
              <w:jc w:val="both"/>
            </w:pPr>
            <w:r>
              <w:rPr>
                <w:rFonts w:ascii="Times New Roman"/>
                <w:b w:val="false"/>
                <w:i w:val="false"/>
                <w:color w:val="000000"/>
                <w:sz w:val="20"/>
              </w:rPr>
              <w:t>
Уровень образования:</w:t>
            </w:r>
          </w:p>
          <w:bookmarkEnd w:id="441"/>
          <w:p>
            <w:pPr>
              <w:spacing w:after="20"/>
              <w:ind w:left="20"/>
              <w:jc w:val="both"/>
            </w:pPr>
            <w:r>
              <w:rPr>
                <w:rFonts w:ascii="Times New Roman"/>
                <w:b w:val="false"/>
                <w:i w:val="false"/>
                <w:color w:val="000000"/>
                <w:sz w:val="20"/>
              </w:rPr>
              <w:t xml:space="preserve">
послесреднее образование (прикладной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442"/>
          <w:p>
            <w:pPr>
              <w:spacing w:after="20"/>
              <w:ind w:left="20"/>
              <w:jc w:val="both"/>
            </w:pPr>
            <w:r>
              <w:rPr>
                <w:rFonts w:ascii="Times New Roman"/>
                <w:b w:val="false"/>
                <w:i w:val="false"/>
                <w:color w:val="000000"/>
                <w:sz w:val="20"/>
              </w:rPr>
              <w:t>
Специальность:</w:t>
            </w:r>
          </w:p>
          <w:bookmarkEnd w:id="442"/>
          <w:p>
            <w:pPr>
              <w:spacing w:after="20"/>
              <w:ind w:left="20"/>
              <w:jc w:val="both"/>
            </w:pPr>
            <w:r>
              <w:rPr>
                <w:rFonts w:ascii="Times New Roman"/>
                <w:b w:val="false"/>
                <w:i w:val="false"/>
                <w:color w:val="000000"/>
                <w:sz w:val="20"/>
              </w:rPr>
              <w:t xml:space="preserve">
Техническое обслуживание, ремонт и эксплуатация электромеханического оборудования (по видам и отраслям)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443"/>
          <w:p>
            <w:pPr>
              <w:spacing w:after="20"/>
              <w:ind w:left="20"/>
              <w:jc w:val="both"/>
            </w:pPr>
            <w:r>
              <w:rPr>
                <w:rFonts w:ascii="Times New Roman"/>
                <w:b w:val="false"/>
                <w:i w:val="false"/>
                <w:color w:val="000000"/>
                <w:sz w:val="20"/>
              </w:rPr>
              <w:t>
Квалификация:</w:t>
            </w:r>
          </w:p>
          <w:bookmarkEnd w:id="44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444"/>
          <w:p>
            <w:pPr>
              <w:spacing w:after="20"/>
              <w:ind w:left="20"/>
              <w:jc w:val="both"/>
            </w:pPr>
            <w:r>
              <w:rPr>
                <w:rFonts w:ascii="Times New Roman"/>
                <w:b w:val="false"/>
                <w:i w:val="false"/>
                <w:color w:val="000000"/>
                <w:sz w:val="20"/>
              </w:rPr>
              <w:t>
Уровень образования:</w:t>
            </w:r>
          </w:p>
          <w:bookmarkEnd w:id="444"/>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445"/>
          <w:p>
            <w:pPr>
              <w:spacing w:after="20"/>
              <w:ind w:left="20"/>
              <w:jc w:val="both"/>
            </w:pPr>
            <w:r>
              <w:rPr>
                <w:rFonts w:ascii="Times New Roman"/>
                <w:b w:val="false"/>
                <w:i w:val="false"/>
                <w:color w:val="000000"/>
                <w:sz w:val="20"/>
              </w:rPr>
              <w:t>
Специальность:</w:t>
            </w:r>
          </w:p>
          <w:bookmarkEnd w:id="445"/>
          <w:p>
            <w:pPr>
              <w:spacing w:after="20"/>
              <w:ind w:left="20"/>
              <w:jc w:val="both"/>
            </w:pPr>
            <w:r>
              <w:rPr>
                <w:rFonts w:ascii="Times New Roman"/>
                <w:b w:val="false"/>
                <w:i w:val="false"/>
                <w:color w:val="000000"/>
                <w:sz w:val="20"/>
              </w:rPr>
              <w:t xml:space="preserve">
Организация перевозок и управление движением на железнодорожном транспорте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446"/>
          <w:p>
            <w:pPr>
              <w:spacing w:after="20"/>
              <w:ind w:left="20"/>
              <w:jc w:val="both"/>
            </w:pPr>
            <w:r>
              <w:rPr>
                <w:rFonts w:ascii="Times New Roman"/>
                <w:b w:val="false"/>
                <w:i w:val="false"/>
                <w:color w:val="000000"/>
                <w:sz w:val="20"/>
              </w:rPr>
              <w:t>
Квалификация:</w:t>
            </w:r>
          </w:p>
          <w:bookmarkEnd w:id="44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447"/>
          <w:p>
            <w:pPr>
              <w:spacing w:after="20"/>
              <w:ind w:left="20"/>
              <w:jc w:val="both"/>
            </w:pPr>
            <w:r>
              <w:rPr>
                <w:rFonts w:ascii="Times New Roman"/>
                <w:b w:val="false"/>
                <w:i w:val="false"/>
                <w:color w:val="000000"/>
                <w:sz w:val="20"/>
              </w:rPr>
              <w:t>
Уровень образования:</w:t>
            </w:r>
          </w:p>
          <w:bookmarkEnd w:id="447"/>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448"/>
          <w:p>
            <w:pPr>
              <w:spacing w:after="20"/>
              <w:ind w:left="20"/>
              <w:jc w:val="both"/>
            </w:pPr>
            <w:r>
              <w:rPr>
                <w:rFonts w:ascii="Times New Roman"/>
                <w:b w:val="false"/>
                <w:i w:val="false"/>
                <w:color w:val="000000"/>
                <w:sz w:val="20"/>
              </w:rPr>
              <w:t>
Специальность:</w:t>
            </w:r>
          </w:p>
          <w:bookmarkEnd w:id="448"/>
          <w:p>
            <w:pPr>
              <w:spacing w:after="20"/>
              <w:ind w:left="20"/>
              <w:jc w:val="both"/>
            </w:pPr>
            <w:r>
              <w:rPr>
                <w:rFonts w:ascii="Times New Roman"/>
                <w:b w:val="false"/>
                <w:i w:val="false"/>
                <w:color w:val="000000"/>
                <w:sz w:val="20"/>
              </w:rPr>
              <w:t xml:space="preserve">
Техническое обслуживание, ремонт и эксплуатация электромеханического оборудования (по видам и отраслям)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449"/>
          <w:p>
            <w:pPr>
              <w:spacing w:after="20"/>
              <w:ind w:left="20"/>
              <w:jc w:val="both"/>
            </w:pPr>
            <w:r>
              <w:rPr>
                <w:rFonts w:ascii="Times New Roman"/>
                <w:b w:val="false"/>
                <w:i w:val="false"/>
                <w:color w:val="000000"/>
                <w:sz w:val="20"/>
              </w:rPr>
              <w:t>
Квалификация:</w:t>
            </w:r>
          </w:p>
          <w:bookmarkEnd w:id="44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профессиональной сфере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3118-4-004 - Мастер по наливу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производственной деятельности участка по наливу и сливу нефти (нефтепродуктов) на железнодорожных подъездных путях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450"/>
          <w:p>
            <w:pPr>
              <w:spacing w:after="20"/>
              <w:ind w:left="20"/>
              <w:jc w:val="both"/>
            </w:pPr>
            <w:r>
              <w:rPr>
                <w:rFonts w:ascii="Times New Roman"/>
                <w:b w:val="false"/>
                <w:i w:val="false"/>
                <w:color w:val="000000"/>
                <w:sz w:val="20"/>
              </w:rPr>
              <w:t>
1. Руководство производственной деятельностью участка железнодорожных подъездных путей</w:t>
            </w:r>
          </w:p>
          <w:bookmarkEnd w:id="450"/>
          <w:p>
            <w:pPr>
              <w:spacing w:after="20"/>
              <w:ind w:left="20"/>
              <w:jc w:val="both"/>
            </w:pPr>
            <w:r>
              <w:rPr>
                <w:rFonts w:ascii="Times New Roman"/>
                <w:b w:val="false"/>
                <w:i w:val="false"/>
                <w:color w:val="000000"/>
                <w:sz w:val="20"/>
              </w:rPr>
              <w:t xml:space="preserve">
2. Осуществление технологического процесса по наливу и сливу нефти (нефтепродуктов) на железнодорожных подъездных путях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451"/>
          <w:p>
            <w:pPr>
              <w:spacing w:after="20"/>
              <w:ind w:left="20"/>
              <w:jc w:val="both"/>
            </w:pPr>
            <w:r>
              <w:rPr>
                <w:rFonts w:ascii="Times New Roman"/>
                <w:b w:val="false"/>
                <w:i w:val="false"/>
                <w:color w:val="000000"/>
                <w:sz w:val="20"/>
              </w:rPr>
              <w:t>
Трудовая функция 1:</w:t>
            </w:r>
          </w:p>
          <w:bookmarkEnd w:id="451"/>
          <w:p>
            <w:pPr>
              <w:spacing w:after="20"/>
              <w:ind w:left="20"/>
              <w:jc w:val="both"/>
            </w:pPr>
            <w:r>
              <w:rPr>
                <w:rFonts w:ascii="Times New Roman"/>
                <w:b w:val="false"/>
                <w:i w:val="false"/>
                <w:color w:val="000000"/>
                <w:sz w:val="20"/>
              </w:rPr>
              <w:t>
Руководство производственной деятельностью участка железнодорожных подъездных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452"/>
          <w:p>
            <w:pPr>
              <w:spacing w:after="20"/>
              <w:ind w:left="20"/>
              <w:jc w:val="both"/>
            </w:pPr>
            <w:r>
              <w:rPr>
                <w:rFonts w:ascii="Times New Roman"/>
                <w:b w:val="false"/>
                <w:i w:val="false"/>
                <w:color w:val="000000"/>
                <w:sz w:val="20"/>
              </w:rPr>
              <w:t>
Навык 1:</w:t>
            </w:r>
          </w:p>
          <w:bookmarkEnd w:id="452"/>
          <w:p>
            <w:pPr>
              <w:spacing w:after="20"/>
              <w:ind w:left="20"/>
              <w:jc w:val="both"/>
            </w:pPr>
            <w:r>
              <w:rPr>
                <w:rFonts w:ascii="Times New Roman"/>
                <w:b w:val="false"/>
                <w:i w:val="false"/>
                <w:color w:val="000000"/>
                <w:sz w:val="20"/>
              </w:rPr>
              <w:t>
Организация работы подчиненного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453"/>
          <w:p>
            <w:pPr>
              <w:spacing w:after="20"/>
              <w:ind w:left="20"/>
              <w:jc w:val="both"/>
            </w:pPr>
            <w:r>
              <w:rPr>
                <w:rFonts w:ascii="Times New Roman"/>
                <w:b w:val="false"/>
                <w:i w:val="false"/>
                <w:color w:val="000000"/>
                <w:sz w:val="20"/>
              </w:rPr>
              <w:t>
Умения:</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подбор и рациональную расстановку подчиненных работников участка, координировать их работу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мероприятия по предупреждению аварий и производственного травматизма и организовывать их выполнение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средства индивидуальной и коллективной защиты, первичных средств пожаротушения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инструктажи для персонала</w:t>
            </w:r>
          </w:p>
          <w:p>
            <w:pPr>
              <w:spacing w:after="20"/>
              <w:ind w:left="20"/>
              <w:jc w:val="both"/>
            </w:pPr>
            <w:r>
              <w:rPr>
                <w:rFonts w:ascii="Times New Roman"/>
                <w:b w:val="false"/>
                <w:i w:val="false"/>
                <w:color w:val="000000"/>
                <w:sz w:val="20"/>
              </w:rPr>
              <w:t>
5. Контролировать усвоение рабочими безопасных методов труда, знаний технологического регламента и инструкций по профессии и видам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454"/>
          <w:p>
            <w:pPr>
              <w:spacing w:after="20"/>
              <w:ind w:left="20"/>
              <w:jc w:val="both"/>
            </w:pPr>
            <w:r>
              <w:rPr>
                <w:rFonts w:ascii="Times New Roman"/>
                <w:b w:val="false"/>
                <w:i w:val="false"/>
                <w:color w:val="000000"/>
                <w:sz w:val="20"/>
              </w:rPr>
              <w:t>
Знания:</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Законодательство, в т.ч.: Экологический кодекс Республики Казахстан, Кодекс Республики Казахстан "О недрах и недропользовании", Закон Республики Казахстан "О гражданской защите", Закон Республики Казахстан "О магистральном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Организационно-распорядительные документы и методические материалы, касающиеся производственной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правовые акты, другие руководящие, методические и нормативные материалы вышестоящих органов, касающиеся вопросов составления производственных заданий и оперативного управления производством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5.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455"/>
          <w:p>
            <w:pPr>
              <w:spacing w:after="20"/>
              <w:ind w:left="20"/>
              <w:jc w:val="both"/>
            </w:pPr>
            <w:r>
              <w:rPr>
                <w:rFonts w:ascii="Times New Roman"/>
                <w:b w:val="false"/>
                <w:i w:val="false"/>
                <w:color w:val="000000"/>
                <w:sz w:val="20"/>
              </w:rPr>
              <w:t>
Навык 2:</w:t>
            </w:r>
          </w:p>
          <w:bookmarkEnd w:id="455"/>
          <w:p>
            <w:pPr>
              <w:spacing w:after="20"/>
              <w:ind w:left="20"/>
              <w:jc w:val="both"/>
            </w:pPr>
            <w:r>
              <w:rPr>
                <w:rFonts w:ascii="Times New Roman"/>
                <w:b w:val="false"/>
                <w:i w:val="false"/>
                <w:color w:val="000000"/>
                <w:sz w:val="20"/>
              </w:rPr>
              <w:t>
Техническое руководство производственной деятельностью участка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456"/>
          <w:p>
            <w:pPr>
              <w:spacing w:after="20"/>
              <w:ind w:left="20"/>
              <w:jc w:val="both"/>
            </w:pPr>
            <w:r>
              <w:rPr>
                <w:rFonts w:ascii="Times New Roman"/>
                <w:b w:val="false"/>
                <w:i w:val="false"/>
                <w:color w:val="000000"/>
                <w:sz w:val="20"/>
              </w:rPr>
              <w:t>
Умения:</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Организовывать выполнение работ повышенной 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визуальную оценку технического состояния технологического оборудования сливо-наливной эстакады (запорной арматуры, емкостей, насосного хозяйства) и состояния железнодорожных подъездных путей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регламентные работы по техническому состоянию резервуаров, а также составлять протоколы измерений вместимости и градуировки резервуаров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графики планово-предупредительных ремонтов установленного оборудования, сроков освидетельствования приспособлений и грузоподъемных механизмов, диэлектрических защитных средств и железнодорожных подъездных путей участка. Составлять дефектные ведомости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Принимать отремонтированное оборудование площадки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Составлять заявки на материалы и устройства, необходимые для работы площадки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Составлять дефектные ведомости на ремонт оборудования сливо-наливной эстакады</w:t>
            </w:r>
          </w:p>
          <w:p>
            <w:pPr>
              <w:spacing w:after="20"/>
              <w:ind w:left="20"/>
              <w:jc w:val="both"/>
            </w:pPr>
            <w:r>
              <w:rPr>
                <w:rFonts w:ascii="Times New Roman"/>
                <w:b w:val="false"/>
                <w:i w:val="false"/>
                <w:color w:val="000000"/>
                <w:sz w:val="20"/>
              </w:rPr>
              <w:t>
8. Разрабатывать мероприятия по предотвращению аварий и несчастных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457"/>
          <w:p>
            <w:pPr>
              <w:spacing w:after="20"/>
              <w:ind w:left="20"/>
              <w:jc w:val="both"/>
            </w:pPr>
            <w:r>
              <w:rPr>
                <w:rFonts w:ascii="Times New Roman"/>
                <w:b w:val="false"/>
                <w:i w:val="false"/>
                <w:color w:val="000000"/>
                <w:sz w:val="20"/>
              </w:rPr>
              <w:t>
Знания:</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1. Постановления, распоряжения, приказы, методические, нормативные и другие руководящие материалы, касающиеся производственно-хозяйственной деятельности площадки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требования к товарной продукции, технология ее транспортировки и хранение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Оборудование площадки и правила его эксплуатации</w:t>
            </w:r>
          </w:p>
          <w:p>
            <w:pPr>
              <w:spacing w:after="20"/>
              <w:ind w:left="20"/>
              <w:jc w:val="both"/>
            </w:pPr>
            <w:r>
              <w:rPr>
                <w:rFonts w:ascii="Times New Roman"/>
                <w:b w:val="false"/>
                <w:i w:val="false"/>
                <w:color w:val="000000"/>
                <w:sz w:val="20"/>
              </w:rPr>
              <w:t>
4. Правила эксплуатации железнодорожных путей со сливо-наливной эстакадой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458"/>
          <w:p>
            <w:pPr>
              <w:spacing w:after="20"/>
              <w:ind w:left="20"/>
              <w:jc w:val="both"/>
            </w:pPr>
            <w:r>
              <w:rPr>
                <w:rFonts w:ascii="Times New Roman"/>
                <w:b w:val="false"/>
                <w:i w:val="false"/>
                <w:color w:val="000000"/>
                <w:sz w:val="20"/>
              </w:rPr>
              <w:t>
Трудовая функция 2:</w:t>
            </w:r>
          </w:p>
          <w:bookmarkEnd w:id="458"/>
          <w:p>
            <w:pPr>
              <w:spacing w:after="20"/>
              <w:ind w:left="20"/>
              <w:jc w:val="both"/>
            </w:pPr>
            <w:r>
              <w:rPr>
                <w:rFonts w:ascii="Times New Roman"/>
                <w:b w:val="false"/>
                <w:i w:val="false"/>
                <w:color w:val="000000"/>
                <w:sz w:val="20"/>
              </w:rPr>
              <w:t xml:space="preserve">
Осуществление технологического процесса по наливу и сливу нефти (нефтепродуктов) на железнодорожных подъездных путях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459"/>
          <w:p>
            <w:pPr>
              <w:spacing w:after="20"/>
              <w:ind w:left="20"/>
              <w:jc w:val="both"/>
            </w:pPr>
            <w:r>
              <w:rPr>
                <w:rFonts w:ascii="Times New Roman"/>
                <w:b w:val="false"/>
                <w:i w:val="false"/>
                <w:color w:val="000000"/>
                <w:sz w:val="20"/>
              </w:rPr>
              <w:t>
Навык 1:</w:t>
            </w:r>
          </w:p>
          <w:bookmarkEnd w:id="459"/>
          <w:p>
            <w:pPr>
              <w:spacing w:after="20"/>
              <w:ind w:left="20"/>
              <w:jc w:val="both"/>
            </w:pPr>
            <w:r>
              <w:rPr>
                <w:rFonts w:ascii="Times New Roman"/>
                <w:b w:val="false"/>
                <w:i w:val="false"/>
                <w:color w:val="000000"/>
                <w:sz w:val="20"/>
              </w:rPr>
              <w:t xml:space="preserve">
Организация работ по приему и сливу нефти (нефтепродуктов)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460"/>
          <w:p>
            <w:pPr>
              <w:spacing w:after="20"/>
              <w:ind w:left="20"/>
              <w:jc w:val="both"/>
            </w:pPr>
            <w:r>
              <w:rPr>
                <w:rFonts w:ascii="Times New Roman"/>
                <w:b w:val="false"/>
                <w:i w:val="false"/>
                <w:color w:val="000000"/>
                <w:sz w:val="20"/>
              </w:rPr>
              <w:t>
Умения:</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1. Пользоваться автоматизированными средствами контроля при приеме нефти и нефтепродуктов на базе, складе топлива (нефтепродуктов), оборудованных автоматизированной системой</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количество нефти и нефтепродуктов с помощью приборов учета и автоматизированных систем</w:t>
            </w:r>
          </w:p>
          <w:p>
            <w:pPr>
              <w:spacing w:after="20"/>
              <w:ind w:left="20"/>
              <w:jc w:val="both"/>
            </w:pPr>
            <w:r>
              <w:rPr>
                <w:rFonts w:ascii="Times New Roman"/>
                <w:b w:val="false"/>
                <w:i w:val="false"/>
                <w:color w:val="000000"/>
                <w:sz w:val="20"/>
              </w:rPr>
              <w:t>
3. Пользоваться контрольно-измерительными приборами и инструментами для учета нефти и нефтепродуктов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461"/>
          <w:p>
            <w:pPr>
              <w:spacing w:after="20"/>
              <w:ind w:left="20"/>
              <w:jc w:val="both"/>
            </w:pPr>
            <w:r>
              <w:rPr>
                <w:rFonts w:ascii="Times New Roman"/>
                <w:b w:val="false"/>
                <w:i w:val="false"/>
                <w:color w:val="000000"/>
                <w:sz w:val="20"/>
              </w:rPr>
              <w:t>
Знания:</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Технологическая схема трубопроводов, которые связывают резервуарный парк с технологическими установками, цехами производства, железнодорожной эстакадой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Система учета и контроля процесса налива и слива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Технологический режим работы участка налива и слива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Технические характеристики насосного оборудования</w:t>
            </w:r>
          </w:p>
          <w:p>
            <w:pPr>
              <w:spacing w:after="20"/>
              <w:ind w:left="20"/>
              <w:jc w:val="both"/>
            </w:pPr>
            <w:r>
              <w:rPr>
                <w:rFonts w:ascii="Times New Roman"/>
                <w:b w:val="false"/>
                <w:i w:val="false"/>
                <w:color w:val="000000"/>
                <w:sz w:val="20"/>
              </w:rPr>
              <w:t>
5. Принцип действия основных контрольно-измерительных приборов, в том числе приборов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462"/>
          <w:p>
            <w:pPr>
              <w:spacing w:after="20"/>
              <w:ind w:left="20"/>
              <w:jc w:val="both"/>
            </w:pPr>
            <w:r>
              <w:rPr>
                <w:rFonts w:ascii="Times New Roman"/>
                <w:b w:val="false"/>
                <w:i w:val="false"/>
                <w:color w:val="000000"/>
                <w:sz w:val="20"/>
              </w:rPr>
              <w:t>
Навык 2:</w:t>
            </w:r>
          </w:p>
          <w:bookmarkEnd w:id="462"/>
          <w:p>
            <w:pPr>
              <w:spacing w:after="20"/>
              <w:ind w:left="20"/>
              <w:jc w:val="both"/>
            </w:pPr>
            <w:r>
              <w:rPr>
                <w:rFonts w:ascii="Times New Roman"/>
                <w:b w:val="false"/>
                <w:i w:val="false"/>
                <w:color w:val="000000"/>
                <w:sz w:val="20"/>
              </w:rPr>
              <w:t>
Ведение отчетной документации сливо-наливной эстакады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463"/>
          <w:p>
            <w:pPr>
              <w:spacing w:after="20"/>
              <w:ind w:left="20"/>
              <w:jc w:val="both"/>
            </w:pPr>
            <w:r>
              <w:rPr>
                <w:rFonts w:ascii="Times New Roman"/>
                <w:b w:val="false"/>
                <w:i w:val="false"/>
                <w:color w:val="000000"/>
                <w:sz w:val="20"/>
              </w:rPr>
              <w:t>
Умения:</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нормативно-техническую и регламентирующую документацию по эксплуатации участка слива и налива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Пользоваться компьютером и его периферийными устройствами, оргтехникой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Пользоваться специализированными программными продуктами по учету нефти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Составлять суточные рапорты</w:t>
            </w:r>
          </w:p>
          <w:p>
            <w:pPr>
              <w:spacing w:after="20"/>
              <w:ind w:left="20"/>
              <w:jc w:val="both"/>
            </w:pPr>
            <w:r>
              <w:rPr>
                <w:rFonts w:ascii="Times New Roman"/>
                <w:b w:val="false"/>
                <w:i w:val="false"/>
                <w:color w:val="000000"/>
                <w:sz w:val="20"/>
              </w:rPr>
              <w:t>
6. Вести техническую документацию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464"/>
          <w:p>
            <w:pPr>
              <w:spacing w:after="20"/>
              <w:ind w:left="20"/>
              <w:jc w:val="both"/>
            </w:pPr>
            <w:r>
              <w:rPr>
                <w:rFonts w:ascii="Times New Roman"/>
                <w:b w:val="false"/>
                <w:i w:val="false"/>
                <w:color w:val="000000"/>
                <w:sz w:val="20"/>
              </w:rPr>
              <w:t>
Знания:</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1. Стандарты, технические условия на товарную продукцию</w:t>
            </w:r>
          </w:p>
          <w:p>
            <w:pPr>
              <w:spacing w:after="20"/>
              <w:ind w:left="20"/>
              <w:jc w:val="both"/>
            </w:pPr>
            <w:r>
              <w:rPr>
                <w:rFonts w:ascii="Times New Roman"/>
                <w:b w:val="false"/>
                <w:i w:val="false"/>
                <w:color w:val="000000"/>
                <w:sz w:val="20"/>
              </w:rPr>
              <w:t>
2. Правила работы на персональном компьютере на уровне пользователя, используемое программное обеспечение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465"/>
          <w:p>
            <w:pPr>
              <w:spacing w:after="20"/>
              <w:ind w:left="20"/>
              <w:jc w:val="both"/>
            </w:pPr>
            <w:r>
              <w:rPr>
                <w:rFonts w:ascii="Times New Roman"/>
                <w:b w:val="false"/>
                <w:i w:val="false"/>
                <w:color w:val="000000"/>
                <w:sz w:val="20"/>
              </w:rPr>
              <w:t>
Пунктуальность</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 и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 работать в качестве члена команды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точность в выполнении поставленных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самостоятельно развивать профессиональные квалификации и умения</w:t>
            </w:r>
          </w:p>
          <w:p>
            <w:pPr>
              <w:spacing w:after="20"/>
              <w:ind w:left="20"/>
              <w:jc w:val="both"/>
            </w:pPr>
            <w:r>
              <w:rPr>
                <w:rFonts w:ascii="Times New Roman"/>
                <w:b w:val="false"/>
                <w:i w:val="false"/>
                <w:color w:val="000000"/>
                <w:sz w:val="20"/>
              </w:rPr>
              <w:t>
техническая грамотность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резервуарам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морских наливных причалов и сливой эстакады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"Осмотрщик нефтеналивных емкостей":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Осмотрщик нефтеналивных емкостей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466"/>
          <w:p>
            <w:pPr>
              <w:spacing w:after="20"/>
              <w:ind w:left="20"/>
              <w:jc w:val="both"/>
            </w:pPr>
            <w:r>
              <w:rPr>
                <w:rFonts w:ascii="Times New Roman"/>
                <w:b w:val="false"/>
                <w:i w:val="false"/>
                <w:color w:val="000000"/>
                <w:sz w:val="20"/>
              </w:rPr>
              <w:t xml:space="preserve">
Выпуск 34. Приказ Министра труда и социальной защиты населения Республики Казахстан от 24 декабря 2020 года № 533 "Об утверждении Единого тарифно-квалификационного справочника работ и профессий рабочих (выпуск 34)". Зарегистрирован в Министерстве юстиции Республики Казахстан 25 декабря 2020 года № 21909. </w:t>
            </w:r>
          </w:p>
          <w:bookmarkEnd w:id="466"/>
          <w:p>
            <w:pPr>
              <w:spacing w:after="20"/>
              <w:ind w:left="20"/>
              <w:jc w:val="both"/>
            </w:pPr>
            <w:r>
              <w:rPr>
                <w:rFonts w:ascii="Times New Roman"/>
                <w:b w:val="false"/>
                <w:i w:val="false"/>
                <w:color w:val="000000"/>
                <w:sz w:val="20"/>
              </w:rPr>
              <w:t xml:space="preserve">
Глава 2. § 28-29 Осмотрщик нефтеналивных емкостей (3-4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467"/>
          <w:p>
            <w:pPr>
              <w:spacing w:after="20"/>
              <w:ind w:left="20"/>
              <w:jc w:val="both"/>
            </w:pPr>
            <w:r>
              <w:rPr>
                <w:rFonts w:ascii="Times New Roman"/>
                <w:b w:val="false"/>
                <w:i w:val="false"/>
                <w:color w:val="000000"/>
                <w:sz w:val="20"/>
              </w:rPr>
              <w:t>
Уровень образования:</w:t>
            </w:r>
          </w:p>
          <w:bookmarkEnd w:id="467"/>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468"/>
          <w:p>
            <w:pPr>
              <w:spacing w:after="20"/>
              <w:ind w:left="20"/>
              <w:jc w:val="both"/>
            </w:pPr>
            <w:r>
              <w:rPr>
                <w:rFonts w:ascii="Times New Roman"/>
                <w:b w:val="false"/>
                <w:i w:val="false"/>
                <w:color w:val="000000"/>
                <w:sz w:val="20"/>
              </w:rPr>
              <w:t>
Специальность:</w:t>
            </w:r>
          </w:p>
          <w:bookmarkEnd w:id="46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469"/>
          <w:p>
            <w:pPr>
              <w:spacing w:after="20"/>
              <w:ind w:left="20"/>
              <w:jc w:val="both"/>
            </w:pPr>
            <w:r>
              <w:rPr>
                <w:rFonts w:ascii="Times New Roman"/>
                <w:b w:val="false"/>
                <w:i w:val="false"/>
                <w:color w:val="000000"/>
                <w:sz w:val="20"/>
              </w:rPr>
              <w:t>
Квалификация:</w:t>
            </w:r>
          </w:p>
          <w:bookmarkEnd w:id="46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8131-9-193 - Сливщик-разливщик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определение пригодности цистерн, емкостей и нефтесудов под налив нефти и нефтепродуктов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Осмотр нефтеналивных емкостей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470"/>
          <w:p>
            <w:pPr>
              <w:spacing w:after="20"/>
              <w:ind w:left="20"/>
              <w:jc w:val="both"/>
            </w:pPr>
            <w:r>
              <w:rPr>
                <w:rFonts w:ascii="Times New Roman"/>
                <w:b w:val="false"/>
                <w:i w:val="false"/>
                <w:color w:val="000000"/>
                <w:sz w:val="20"/>
              </w:rPr>
              <w:t>
Трудовая функция 1:</w:t>
            </w:r>
          </w:p>
          <w:bookmarkEnd w:id="470"/>
          <w:p>
            <w:pPr>
              <w:spacing w:after="20"/>
              <w:ind w:left="20"/>
              <w:jc w:val="both"/>
            </w:pPr>
            <w:r>
              <w:rPr>
                <w:rFonts w:ascii="Times New Roman"/>
                <w:b w:val="false"/>
                <w:i w:val="false"/>
                <w:color w:val="000000"/>
                <w:sz w:val="20"/>
              </w:rPr>
              <w:t>
Осмотр нефтеналивных емкостей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471"/>
          <w:p>
            <w:pPr>
              <w:spacing w:after="20"/>
              <w:ind w:left="20"/>
              <w:jc w:val="both"/>
            </w:pPr>
            <w:r>
              <w:rPr>
                <w:rFonts w:ascii="Times New Roman"/>
                <w:b w:val="false"/>
                <w:i w:val="false"/>
                <w:color w:val="000000"/>
                <w:sz w:val="20"/>
              </w:rPr>
              <w:t>
Навык 1:</w:t>
            </w:r>
          </w:p>
          <w:bookmarkEnd w:id="471"/>
          <w:p>
            <w:pPr>
              <w:spacing w:after="20"/>
              <w:ind w:left="20"/>
              <w:jc w:val="both"/>
            </w:pPr>
            <w:r>
              <w:rPr>
                <w:rFonts w:ascii="Times New Roman"/>
                <w:b w:val="false"/>
                <w:i w:val="false"/>
                <w:color w:val="000000"/>
                <w:sz w:val="20"/>
              </w:rPr>
              <w:t>
Обследование железнодорожных цистерн, емкостей и нефтесудов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472"/>
          <w:p>
            <w:pPr>
              <w:spacing w:after="20"/>
              <w:ind w:left="20"/>
              <w:jc w:val="both"/>
            </w:pPr>
            <w:r>
              <w:rPr>
                <w:rFonts w:ascii="Times New Roman"/>
                <w:b w:val="false"/>
                <w:i w:val="false"/>
                <w:color w:val="000000"/>
                <w:sz w:val="20"/>
              </w:rPr>
              <w:t>
Умения:</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Подготавливать и определять пригодность железнодорожных цистерн, емкостей и нефтесудов под погрузку и налив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остатки нефти и нефтепродуктов по внешним признакам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замеры и отбор проб в емкостях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Осматривать железнодорожные цистерны, емкости и нефтесуды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осмотр и приемку железнодорожных цистерн на пропарочных пунктах</w:t>
            </w:r>
          </w:p>
          <w:p>
            <w:pPr>
              <w:spacing w:after="20"/>
              <w:ind w:left="20"/>
              <w:jc w:val="both"/>
            </w:pPr>
            <w:r>
              <w:rPr>
                <w:rFonts w:ascii="Times New Roman"/>
                <w:b w:val="false"/>
                <w:i w:val="false"/>
                <w:color w:val="000000"/>
                <w:sz w:val="20"/>
              </w:rPr>
              <w:t>
2. Проверять качество подготовки емкостей под налив нефтепродуктов в соответствии с стандартами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473"/>
          <w:p>
            <w:pPr>
              <w:spacing w:after="20"/>
              <w:ind w:left="20"/>
              <w:jc w:val="both"/>
            </w:pPr>
            <w:r>
              <w:rPr>
                <w:rFonts w:ascii="Times New Roman"/>
                <w:b w:val="false"/>
                <w:i w:val="false"/>
                <w:color w:val="000000"/>
                <w:sz w:val="20"/>
              </w:rPr>
              <w:t>
Знания:</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Физические и химические свойства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вагоно-цистерн и нефтесудов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налива и слива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Технические требования к качеству нефти и нефтепродуктов и их транспортированию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применения спецзащиты при работе с опасными грузами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внутреннего трудового распорядка, правила по безопасности и охране труда, производственной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назначение железнодорожных цистерн,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арматуры и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маршруты следования грузов</w:t>
            </w:r>
          </w:p>
          <w:p>
            <w:pPr>
              <w:spacing w:after="20"/>
              <w:ind w:left="20"/>
              <w:jc w:val="both"/>
            </w:pPr>
            <w:r>
              <w:rPr>
                <w:rFonts w:ascii="Times New Roman"/>
                <w:b w:val="false"/>
                <w:i w:val="false"/>
                <w:color w:val="000000"/>
                <w:sz w:val="20"/>
              </w:rPr>
              <w:t>
4. Государственные стандарты на наливаемую нефть и нефтепродукты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474"/>
          <w:p>
            <w:pPr>
              <w:spacing w:after="20"/>
              <w:ind w:left="20"/>
              <w:jc w:val="both"/>
            </w:pPr>
            <w:r>
              <w:rPr>
                <w:rFonts w:ascii="Times New Roman"/>
                <w:b w:val="false"/>
                <w:i w:val="false"/>
                <w:color w:val="000000"/>
                <w:sz w:val="20"/>
              </w:rPr>
              <w:t>
Навык 2:</w:t>
            </w:r>
          </w:p>
          <w:bookmarkEnd w:id="474"/>
          <w:p>
            <w:pPr>
              <w:spacing w:after="20"/>
              <w:ind w:left="20"/>
              <w:jc w:val="both"/>
            </w:pPr>
            <w:r>
              <w:rPr>
                <w:rFonts w:ascii="Times New Roman"/>
                <w:b w:val="false"/>
                <w:i w:val="false"/>
                <w:color w:val="000000"/>
                <w:sz w:val="20"/>
              </w:rPr>
              <w:t>
Оформление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475"/>
          <w:p>
            <w:pPr>
              <w:spacing w:after="20"/>
              <w:ind w:left="20"/>
              <w:jc w:val="both"/>
            </w:pPr>
            <w:r>
              <w:rPr>
                <w:rFonts w:ascii="Times New Roman"/>
                <w:b w:val="false"/>
                <w:i w:val="false"/>
                <w:color w:val="000000"/>
                <w:sz w:val="20"/>
              </w:rPr>
              <w:t>
Умения:</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3-4 </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акты на непригодные под налив цистерны и нефтесуда и их учет</w:t>
            </w:r>
          </w:p>
          <w:p>
            <w:pPr>
              <w:spacing w:after="20"/>
              <w:ind w:left="20"/>
              <w:jc w:val="both"/>
            </w:pPr>
            <w:r>
              <w:rPr>
                <w:rFonts w:ascii="Times New Roman"/>
                <w:b w:val="false"/>
                <w:i w:val="false"/>
                <w:color w:val="000000"/>
                <w:sz w:val="20"/>
              </w:rPr>
              <w:t>
2. Оформлять рекламационные документы на качество подготовки емкостей под налив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476"/>
          <w:p>
            <w:pPr>
              <w:spacing w:after="20"/>
              <w:ind w:left="20"/>
              <w:jc w:val="both"/>
            </w:pPr>
            <w:r>
              <w:rPr>
                <w:rFonts w:ascii="Times New Roman"/>
                <w:b w:val="false"/>
                <w:i w:val="false"/>
                <w:color w:val="000000"/>
                <w:sz w:val="20"/>
              </w:rPr>
              <w:t>
Знания:</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3-4 </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Маркировка и виды перемещаемых грузов, нормы расхода горюче-смазочных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хранения жидких грузов различного назначения</w:t>
            </w:r>
          </w:p>
          <w:p>
            <w:pPr>
              <w:spacing w:after="20"/>
              <w:ind w:left="20"/>
              <w:jc w:val="both"/>
            </w:pPr>
            <w:r>
              <w:rPr>
                <w:rFonts w:ascii="Times New Roman"/>
                <w:b w:val="false"/>
                <w:i w:val="false"/>
                <w:color w:val="000000"/>
                <w:sz w:val="20"/>
              </w:rPr>
              <w:t>
3. Методы выявления брака при обработке емкостей и его устранения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477"/>
          <w:p>
            <w:pPr>
              <w:spacing w:after="20"/>
              <w:ind w:left="20"/>
              <w:jc w:val="both"/>
            </w:pPr>
            <w:r>
              <w:rPr>
                <w:rFonts w:ascii="Times New Roman"/>
                <w:b w:val="false"/>
                <w:i w:val="false"/>
                <w:color w:val="000000"/>
                <w:sz w:val="20"/>
              </w:rPr>
              <w:t>
Ответственность</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Решение типовых практических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Исполнительность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по эксплуатации сливо-наливных эстакад и подъездных путей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"2.1. Сливщик-разливщик":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Сливщик-разливщик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478"/>
          <w:p>
            <w:pPr>
              <w:spacing w:after="20"/>
              <w:ind w:left="20"/>
              <w:jc w:val="both"/>
            </w:pPr>
            <w:r>
              <w:rPr>
                <w:rFonts w:ascii="Times New Roman"/>
                <w:b w:val="false"/>
                <w:i w:val="false"/>
                <w:color w:val="000000"/>
                <w:sz w:val="20"/>
              </w:rPr>
              <w:t xml:space="preserve">
Выпуск 1. Приказ Заместителя Премьер-Министра - Министра труда и социальной защиты населения Республики Казахстан от 1 сентября 2023 года № 364 "Об утверждении Единого тарифно-квалификационного справочника работ и профессий рабочих (выпуск 1)". Зарегистрирован в Министерстве юстиции Республики Казахстан 7 сентября 2023 года № 33389. </w:t>
            </w:r>
          </w:p>
          <w:bookmarkEnd w:id="478"/>
          <w:p>
            <w:pPr>
              <w:spacing w:after="20"/>
              <w:ind w:left="20"/>
              <w:jc w:val="both"/>
            </w:pPr>
            <w:r>
              <w:rPr>
                <w:rFonts w:ascii="Times New Roman"/>
                <w:b w:val="false"/>
                <w:i w:val="false"/>
                <w:color w:val="000000"/>
                <w:sz w:val="20"/>
              </w:rPr>
              <w:t xml:space="preserve">
Сливщик-разливщик (2-й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479"/>
          <w:p>
            <w:pPr>
              <w:spacing w:after="20"/>
              <w:ind w:left="20"/>
              <w:jc w:val="both"/>
            </w:pPr>
            <w:r>
              <w:rPr>
                <w:rFonts w:ascii="Times New Roman"/>
                <w:b w:val="false"/>
                <w:i w:val="false"/>
                <w:color w:val="000000"/>
                <w:sz w:val="20"/>
              </w:rPr>
              <w:t>
Уровень образования:</w:t>
            </w:r>
          </w:p>
          <w:bookmarkEnd w:id="479"/>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480"/>
          <w:p>
            <w:pPr>
              <w:spacing w:after="20"/>
              <w:ind w:left="20"/>
              <w:jc w:val="both"/>
            </w:pPr>
            <w:r>
              <w:rPr>
                <w:rFonts w:ascii="Times New Roman"/>
                <w:b w:val="false"/>
                <w:i w:val="false"/>
                <w:color w:val="000000"/>
                <w:sz w:val="20"/>
              </w:rPr>
              <w:t>
Специальность:</w:t>
            </w:r>
          </w:p>
          <w:bookmarkEnd w:id="48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481"/>
          <w:p>
            <w:pPr>
              <w:spacing w:after="20"/>
              <w:ind w:left="20"/>
              <w:jc w:val="both"/>
            </w:pPr>
            <w:r>
              <w:rPr>
                <w:rFonts w:ascii="Times New Roman"/>
                <w:b w:val="false"/>
                <w:i w:val="false"/>
                <w:color w:val="000000"/>
                <w:sz w:val="20"/>
              </w:rPr>
              <w:t>
Квалификация:</w:t>
            </w:r>
          </w:p>
          <w:bookmarkEnd w:id="48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приему (сливу) и наливу нефти и нефтепродуктов на базе, складе топлива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Подготовка объектов и проведение работ по сливу и наливу нефти и нефтепродуктов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482"/>
          <w:p>
            <w:pPr>
              <w:spacing w:after="20"/>
              <w:ind w:left="20"/>
              <w:jc w:val="both"/>
            </w:pPr>
            <w:r>
              <w:rPr>
                <w:rFonts w:ascii="Times New Roman"/>
                <w:b w:val="false"/>
                <w:i w:val="false"/>
                <w:color w:val="000000"/>
                <w:sz w:val="20"/>
              </w:rPr>
              <w:t>
Трудовая функция 1:</w:t>
            </w:r>
          </w:p>
          <w:bookmarkEnd w:id="482"/>
          <w:p>
            <w:pPr>
              <w:spacing w:after="20"/>
              <w:ind w:left="20"/>
              <w:jc w:val="both"/>
            </w:pPr>
            <w:r>
              <w:rPr>
                <w:rFonts w:ascii="Times New Roman"/>
                <w:b w:val="false"/>
                <w:i w:val="false"/>
                <w:color w:val="000000"/>
                <w:sz w:val="20"/>
              </w:rPr>
              <w:t>
Подготовка объектов и проведение работ по сливу и наливу нефти и нефтепродуктов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483"/>
          <w:p>
            <w:pPr>
              <w:spacing w:after="20"/>
              <w:ind w:left="20"/>
              <w:jc w:val="both"/>
            </w:pPr>
            <w:r>
              <w:rPr>
                <w:rFonts w:ascii="Times New Roman"/>
                <w:b w:val="false"/>
                <w:i w:val="false"/>
                <w:color w:val="000000"/>
                <w:sz w:val="20"/>
              </w:rPr>
              <w:t>
Навык 1:</w:t>
            </w:r>
          </w:p>
          <w:bookmarkEnd w:id="483"/>
          <w:p>
            <w:pPr>
              <w:spacing w:after="20"/>
              <w:ind w:left="20"/>
              <w:jc w:val="both"/>
            </w:pPr>
            <w:r>
              <w:rPr>
                <w:rFonts w:ascii="Times New Roman"/>
                <w:b w:val="false"/>
                <w:i w:val="false"/>
                <w:color w:val="000000"/>
                <w:sz w:val="20"/>
              </w:rPr>
              <w:t xml:space="preserve">
Осуществление подготовительного процесса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484"/>
          <w:p>
            <w:pPr>
              <w:spacing w:after="20"/>
              <w:ind w:left="20"/>
              <w:jc w:val="both"/>
            </w:pPr>
            <w:r>
              <w:rPr>
                <w:rFonts w:ascii="Times New Roman"/>
                <w:b w:val="false"/>
                <w:i w:val="false"/>
                <w:color w:val="000000"/>
                <w:sz w:val="20"/>
              </w:rPr>
              <w:t>
Умения:</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Разряд 2:</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Подготавливать тары (емкости, вагон-цистерны) к приему (наливу)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Визуально оценивать состояние инструмента и оборудования, применяемых при приеме и наливе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Расставлять вагоны-цистерны и автоцистерны под сливо-наливочные стояки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Подогревать цистерны и коммуникаций</w:t>
            </w:r>
          </w:p>
          <w:p>
            <w:pPr>
              <w:spacing w:after="20"/>
              <w:ind w:left="20"/>
              <w:jc w:val="both"/>
            </w:pPr>
            <w:r>
              <w:rPr>
                <w:rFonts w:ascii="Times New Roman"/>
                <w:b w:val="false"/>
                <w:i w:val="false"/>
                <w:color w:val="000000"/>
                <w:sz w:val="20"/>
              </w:rPr>
              <w:t xml:space="preserve">
5. Применять средства индивидуальной защиты при приеме и наливе нефти и нефтепродуктов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485"/>
          <w:p>
            <w:pPr>
              <w:spacing w:after="20"/>
              <w:ind w:left="20"/>
              <w:jc w:val="both"/>
            </w:pPr>
            <w:r>
              <w:rPr>
                <w:rFonts w:ascii="Times New Roman"/>
                <w:b w:val="false"/>
                <w:i w:val="false"/>
                <w:color w:val="000000"/>
                <w:sz w:val="20"/>
              </w:rPr>
              <w:t>
Знания:</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Разряд 2:</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процесс работы базы, склада топлива, эстакады в объеме, необходимом для выполнения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и принцип работы оборудования для подогрева цистерн и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Параметры емкостей и вагонов- цистерн, их расстановка под сливо-наливные стояки эстакады (железнодорожной, автомобильной)</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Технические требования к качеству тары и ее укупорке</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Нормы разлива продукции в 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Контрольно-измерительные приборы и автоматику</w:t>
            </w:r>
          </w:p>
          <w:p>
            <w:pPr>
              <w:spacing w:after="20"/>
              <w:ind w:left="20"/>
              <w:jc w:val="both"/>
            </w:pPr>
            <w:r>
              <w:rPr>
                <w:rFonts w:ascii="Times New Roman"/>
                <w:b w:val="false"/>
                <w:i w:val="false"/>
                <w:color w:val="000000"/>
                <w:sz w:val="20"/>
              </w:rPr>
              <w:t>
7.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486"/>
          <w:p>
            <w:pPr>
              <w:spacing w:after="20"/>
              <w:ind w:left="20"/>
              <w:jc w:val="both"/>
            </w:pPr>
            <w:r>
              <w:rPr>
                <w:rFonts w:ascii="Times New Roman"/>
                <w:b w:val="false"/>
                <w:i w:val="false"/>
                <w:color w:val="000000"/>
                <w:sz w:val="20"/>
              </w:rPr>
              <w:t>
Навык 2:</w:t>
            </w:r>
          </w:p>
          <w:bookmarkEnd w:id="486"/>
          <w:p>
            <w:pPr>
              <w:spacing w:after="20"/>
              <w:ind w:left="20"/>
              <w:jc w:val="both"/>
            </w:pPr>
            <w:r>
              <w:rPr>
                <w:rFonts w:ascii="Times New Roman"/>
                <w:b w:val="false"/>
                <w:i w:val="false"/>
                <w:color w:val="000000"/>
                <w:sz w:val="20"/>
              </w:rPr>
              <w:t>
Выполнение технологических операций по сливу и наливу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487"/>
          <w:p>
            <w:pPr>
              <w:spacing w:after="20"/>
              <w:ind w:left="20"/>
              <w:jc w:val="both"/>
            </w:pPr>
            <w:r>
              <w:rPr>
                <w:rFonts w:ascii="Times New Roman"/>
                <w:b w:val="false"/>
                <w:i w:val="false"/>
                <w:color w:val="000000"/>
                <w:sz w:val="20"/>
              </w:rPr>
              <w:t>
Умения:</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Разряд 2:</w:t>
            </w:r>
          </w:p>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способы выполнения работ по сливу (наливу)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Подключать (отключать) сливо-наливочные стояки к вагонам-цистернам и автоцистернам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Проверять давление, уровень нефти, нефтепродуктов и герметичность всех соединений трубопроводов резервуара при сливе с принятием корректирующих мер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Чистить вагоны-цистерны, автоцистерны и сливные рукава от остатков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Составлять отчетную документацию по сливаемым и наливаемым продуктам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Принимать кислоты, щелочи, молока, патоки, растворителей, водных растворов в разные емкости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Сливать жидкости в резервуары, баки, цистерны, контейнеры, бочки и иную тару со взвешиванием, замером, наклеиванием этикеток, фильтрацией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Разливать продукции вручную в разливочную 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Выполнять укупорку, откатку, относку наполненной тары, обвязывание и засаливание 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Промывать и очищать разливочные машины и приспособления</w:t>
            </w:r>
          </w:p>
          <w:p>
            <w:pPr>
              <w:spacing w:after="20"/>
              <w:ind w:left="20"/>
              <w:jc w:val="both"/>
            </w:pPr>
            <w:r>
              <w:rPr>
                <w:rFonts w:ascii="Times New Roman"/>
                <w:b w:val="false"/>
                <w:i w:val="false"/>
                <w:color w:val="000000"/>
                <w:sz w:val="20"/>
              </w:rPr>
              <w:t>
11. Выполнять текущий ремонт и смазывание насосов, емкостей и коммуникаций сливного узла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488"/>
          <w:p>
            <w:pPr>
              <w:spacing w:after="20"/>
              <w:ind w:left="20"/>
              <w:jc w:val="both"/>
            </w:pPr>
            <w:r>
              <w:rPr>
                <w:rFonts w:ascii="Times New Roman"/>
                <w:b w:val="false"/>
                <w:i w:val="false"/>
                <w:color w:val="000000"/>
                <w:sz w:val="20"/>
              </w:rPr>
              <w:t>
Знания:</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Разряд 2:</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физико-химические свойства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Свойства, правила приема, передачи и слива жидких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Порядок выполнения работ при сливе (наливе) нефти и нефтепродуктов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документы по приему нефти и нефтепродуктов</w:t>
            </w:r>
          </w:p>
          <w:p>
            <w:pPr>
              <w:spacing w:after="20"/>
              <w:ind w:left="20"/>
              <w:jc w:val="both"/>
            </w:pPr>
            <w:r>
              <w:rPr>
                <w:rFonts w:ascii="Times New Roman"/>
                <w:b w:val="false"/>
                <w:i w:val="false"/>
                <w:color w:val="000000"/>
                <w:sz w:val="20"/>
              </w:rPr>
              <w:t>
5. Порядок и методы измерений при учетных операциях с нефтью и нефтепродуктами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489"/>
          <w:p>
            <w:pPr>
              <w:spacing w:after="20"/>
              <w:ind w:left="20"/>
              <w:jc w:val="both"/>
            </w:pPr>
            <w:r>
              <w:rPr>
                <w:rFonts w:ascii="Times New Roman"/>
                <w:b w:val="false"/>
                <w:i w:val="false"/>
                <w:color w:val="000000"/>
                <w:sz w:val="20"/>
              </w:rPr>
              <w:t>
Ответственность</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память</w:t>
            </w:r>
          </w:p>
          <w:p>
            <w:pPr>
              <w:spacing w:after="20"/>
              <w:ind w:left="20"/>
              <w:jc w:val="both"/>
            </w:pPr>
            <w:r>
              <w:rPr>
                <w:rFonts w:ascii="Times New Roman"/>
                <w:b w:val="false"/>
                <w:i w:val="false"/>
                <w:color w:val="000000"/>
                <w:sz w:val="20"/>
              </w:rPr>
              <w:t>
Исполнительность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эстакад слива-налива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Карточка профессии "2.2. Сливщик-разливщик":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Сливщик-разливщик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490"/>
          <w:p>
            <w:pPr>
              <w:spacing w:after="20"/>
              <w:ind w:left="20"/>
              <w:jc w:val="both"/>
            </w:pPr>
            <w:r>
              <w:rPr>
                <w:rFonts w:ascii="Times New Roman"/>
                <w:b w:val="false"/>
                <w:i w:val="false"/>
                <w:color w:val="000000"/>
                <w:sz w:val="20"/>
              </w:rPr>
              <w:t xml:space="preserve">
Выпуск 1. Приказ Заместителя Премьер-Министра - Министра труда и социальной защиты населения Республики Казахстан от 1 сентября 2023 года № 364 "Об утверждении Единого тарифно-квалификационного справочника работ и профессий рабочих (выпуск 1)". Зарегистрирован в Министерстве юстиции Республики Казахстан 7 сентября 2023 года № 33389. </w:t>
            </w:r>
          </w:p>
          <w:bookmarkEnd w:id="490"/>
          <w:p>
            <w:pPr>
              <w:spacing w:after="20"/>
              <w:ind w:left="20"/>
              <w:jc w:val="both"/>
            </w:pPr>
            <w:r>
              <w:rPr>
                <w:rFonts w:ascii="Times New Roman"/>
                <w:b w:val="false"/>
                <w:i w:val="false"/>
                <w:color w:val="000000"/>
                <w:sz w:val="20"/>
              </w:rPr>
              <w:t xml:space="preserve">
Сливщик-разливщик (3-й, 4-й разряды)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491"/>
          <w:p>
            <w:pPr>
              <w:spacing w:after="20"/>
              <w:ind w:left="20"/>
              <w:jc w:val="both"/>
            </w:pPr>
            <w:r>
              <w:rPr>
                <w:rFonts w:ascii="Times New Roman"/>
                <w:b w:val="false"/>
                <w:i w:val="false"/>
                <w:color w:val="000000"/>
                <w:sz w:val="20"/>
              </w:rPr>
              <w:t>
Уровень образования:</w:t>
            </w:r>
          </w:p>
          <w:bookmarkEnd w:id="491"/>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492"/>
          <w:p>
            <w:pPr>
              <w:spacing w:after="20"/>
              <w:ind w:left="20"/>
              <w:jc w:val="both"/>
            </w:pPr>
            <w:r>
              <w:rPr>
                <w:rFonts w:ascii="Times New Roman"/>
                <w:b w:val="false"/>
                <w:i w:val="false"/>
                <w:color w:val="000000"/>
                <w:sz w:val="20"/>
              </w:rPr>
              <w:t>
Специальность:</w:t>
            </w:r>
          </w:p>
          <w:bookmarkEnd w:id="49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493"/>
          <w:p>
            <w:pPr>
              <w:spacing w:after="20"/>
              <w:ind w:left="20"/>
              <w:jc w:val="both"/>
            </w:pPr>
            <w:r>
              <w:rPr>
                <w:rFonts w:ascii="Times New Roman"/>
                <w:b w:val="false"/>
                <w:i w:val="false"/>
                <w:color w:val="000000"/>
                <w:sz w:val="20"/>
              </w:rPr>
              <w:t>
Квалификация:</w:t>
            </w:r>
          </w:p>
          <w:bookmarkEnd w:id="49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3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приему (сливу) и наливу нефти и нефтепродуктов на базе, складе топлива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Подготовка объектов и проведение работ по сливу и наливу нефти и нефтепродуктов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494"/>
          <w:p>
            <w:pPr>
              <w:spacing w:after="20"/>
              <w:ind w:left="20"/>
              <w:jc w:val="both"/>
            </w:pPr>
            <w:r>
              <w:rPr>
                <w:rFonts w:ascii="Times New Roman"/>
                <w:b w:val="false"/>
                <w:i w:val="false"/>
                <w:color w:val="000000"/>
                <w:sz w:val="20"/>
              </w:rPr>
              <w:t>
Трудовая функция 1:</w:t>
            </w:r>
          </w:p>
          <w:bookmarkEnd w:id="494"/>
          <w:p>
            <w:pPr>
              <w:spacing w:after="20"/>
              <w:ind w:left="20"/>
              <w:jc w:val="both"/>
            </w:pPr>
            <w:r>
              <w:rPr>
                <w:rFonts w:ascii="Times New Roman"/>
                <w:b w:val="false"/>
                <w:i w:val="false"/>
                <w:color w:val="000000"/>
                <w:sz w:val="20"/>
              </w:rPr>
              <w:t>
Подготовка объектов и проведение работ по сливу и наливу нефти и нефтепродуктов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495"/>
          <w:p>
            <w:pPr>
              <w:spacing w:after="20"/>
              <w:ind w:left="20"/>
              <w:jc w:val="both"/>
            </w:pPr>
            <w:r>
              <w:rPr>
                <w:rFonts w:ascii="Times New Roman"/>
                <w:b w:val="false"/>
                <w:i w:val="false"/>
                <w:color w:val="000000"/>
                <w:sz w:val="20"/>
              </w:rPr>
              <w:t>
Навык 1:</w:t>
            </w:r>
          </w:p>
          <w:bookmarkEnd w:id="495"/>
          <w:p>
            <w:pPr>
              <w:spacing w:after="20"/>
              <w:ind w:left="20"/>
              <w:jc w:val="both"/>
            </w:pPr>
            <w:r>
              <w:rPr>
                <w:rFonts w:ascii="Times New Roman"/>
                <w:b w:val="false"/>
                <w:i w:val="false"/>
                <w:color w:val="000000"/>
                <w:sz w:val="20"/>
              </w:rPr>
              <w:t xml:space="preserve">
Осуществление подготовительного процесса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496"/>
          <w:p>
            <w:pPr>
              <w:spacing w:after="20"/>
              <w:ind w:left="20"/>
              <w:jc w:val="both"/>
            </w:pPr>
            <w:r>
              <w:rPr>
                <w:rFonts w:ascii="Times New Roman"/>
                <w:b w:val="false"/>
                <w:i w:val="false"/>
                <w:color w:val="000000"/>
                <w:sz w:val="20"/>
              </w:rPr>
              <w:t>
Умения:</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Подготавливать тары (емкости, вагон-цистерны) к приему (наливу)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визуально состояние инструмента и оборудования, применяемых при приеме и наливе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Расставлять вагоны-цистерны и автоцистерны под сливо-наливочные стояки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Подогревать цистерны и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Применять средства индивидуальной защиты при приеме и наливе нефти и нефтепродуктов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Производить подъем на эстакаду и опускание переходных мостиков на вагоны-цистерны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открытие и закрытие люков, опускание и подъем наливных рукавов, откидных трапов, замер уровня продуктов в вагоно-цистернах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Очищать маршевые лестницы и железнодорожные эстакады, подъездные пути и прилегающей к ним территории от разлитой продукции с соблюдением порядка по безопасности и охране труда, противопожарных мероприятий</w:t>
            </w:r>
          </w:p>
          <w:p>
            <w:pPr>
              <w:spacing w:after="20"/>
              <w:ind w:left="20"/>
              <w:jc w:val="both"/>
            </w:pPr>
            <w:r>
              <w:rPr>
                <w:rFonts w:ascii="Times New Roman"/>
                <w:b w:val="false"/>
                <w:i w:val="false"/>
                <w:color w:val="000000"/>
                <w:sz w:val="20"/>
              </w:rPr>
              <w:t>
4. Отслеживать техническое состояние эстакады, компенсаторов, парового коллектора, пожаротушения и пенотушения, молниеотводов, заземления, канализационной системы, устройств слива нижнего, откидных мостиков, наливных рукавов, запорных арматур, клапанных ключей, штокметров, наличия и работоспособности инструментов, приспособлений, освещения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497"/>
          <w:p>
            <w:pPr>
              <w:spacing w:after="20"/>
              <w:ind w:left="20"/>
              <w:jc w:val="both"/>
            </w:pPr>
            <w:r>
              <w:rPr>
                <w:rFonts w:ascii="Times New Roman"/>
                <w:b w:val="false"/>
                <w:i w:val="false"/>
                <w:color w:val="000000"/>
                <w:sz w:val="20"/>
              </w:rPr>
              <w:t>
Знания:</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процесс работы базы, склада топлива, эстакады в объеме, необходимом для выполнения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и принцип работы оборудования для подогрева цистерн и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Параметры емкостей и вагонов- цистерн, их расстановка под сливо-наливные стояки эстакады (железнодорожной, автомобильной)</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Технические требования к качеству тары и ее укупорке</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Нормы разлива продукции в 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Контрольно-измерительные приборы и автоматику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Порядок внутреннего трудового распорядка, правила по безопасности и охране труда, производственной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промывания и очистки разливочной машины и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Технологическую карту проведения технического обслуживания и текущего ремонта насосов, емкостей и коммуникаций сливного узла</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Устройство товарно-сырьевого (резервуарного) парка хранения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Устройство железнодорожных цистерн и сливно-наливной эстакады</w:t>
            </w:r>
          </w:p>
          <w:p>
            <w:pPr>
              <w:spacing w:after="20"/>
              <w:ind w:left="20"/>
              <w:jc w:val="both"/>
            </w:pPr>
            <w:r>
              <w:rPr>
                <w:rFonts w:ascii="Times New Roman"/>
                <w:b w:val="false"/>
                <w:i w:val="false"/>
                <w:color w:val="000000"/>
                <w:sz w:val="20"/>
              </w:rPr>
              <w:t>
5. Назначение и устройство насосов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498"/>
          <w:p>
            <w:pPr>
              <w:spacing w:after="20"/>
              <w:ind w:left="20"/>
              <w:jc w:val="both"/>
            </w:pPr>
            <w:r>
              <w:rPr>
                <w:rFonts w:ascii="Times New Roman"/>
                <w:b w:val="false"/>
                <w:i w:val="false"/>
                <w:color w:val="000000"/>
                <w:sz w:val="20"/>
              </w:rPr>
              <w:t>
Навык 2:</w:t>
            </w:r>
          </w:p>
          <w:bookmarkEnd w:id="498"/>
          <w:p>
            <w:pPr>
              <w:spacing w:after="20"/>
              <w:ind w:left="20"/>
              <w:jc w:val="both"/>
            </w:pPr>
            <w:r>
              <w:rPr>
                <w:rFonts w:ascii="Times New Roman"/>
                <w:b w:val="false"/>
                <w:i w:val="false"/>
                <w:color w:val="000000"/>
                <w:sz w:val="20"/>
              </w:rPr>
              <w:t>
Выполнение технологических операций по сливу и наливу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499"/>
          <w:p>
            <w:pPr>
              <w:spacing w:after="20"/>
              <w:ind w:left="20"/>
              <w:jc w:val="both"/>
            </w:pPr>
            <w:r>
              <w:rPr>
                <w:rFonts w:ascii="Times New Roman"/>
                <w:b w:val="false"/>
                <w:i w:val="false"/>
                <w:color w:val="000000"/>
                <w:sz w:val="20"/>
              </w:rPr>
              <w:t>
Умения:</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способы выполнения работ по сливу (наливу)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Подключать (отключать) сливо-наливочные стояки к вагонам-цистернам и автоцистернам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Проверять давление, уровень нефти, нефтепродуктов и герметичность всех соединений трубопроводов резервуара при сливе с принятием корректирующих мер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Чистить вагоны-цистерны, автоцистерны и сливные рукава от остатков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Составлять отчетную документацию по сливаемым и наливаемым продуктам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Принимать бензин, керосин, нефть и иные нефтепродукты, масляные антисептики различной вязкости, плавленого каустика, жидкого аммиака, хлораля, парахлорбензолсульфокислоты, акриловой эмульсии, жирных спиртов, гексахлорана, пергидроля, хлорофоса, эмульсии ядохимикатов, паронитрохлорбензола, динитрохлорбензола в разные хранилища</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Разливать продукцию на автоматических и полуавтоматических машинах в разливочную 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Выполнять доводку и опускание шлангов сливоналивных стояков в люки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Открывать и закрывать задвижки на стояках</w:t>
            </w:r>
          </w:p>
          <w:p>
            <w:pPr>
              <w:spacing w:after="20"/>
              <w:ind w:left="20"/>
              <w:jc w:val="both"/>
            </w:pPr>
            <w:r>
              <w:rPr>
                <w:rFonts w:ascii="Times New Roman"/>
                <w:b w:val="false"/>
                <w:i w:val="false"/>
                <w:color w:val="000000"/>
                <w:sz w:val="20"/>
              </w:rPr>
              <w:t>
</w:t>
            </w:r>
            <w:r>
              <w:rPr>
                <w:rFonts w:ascii="Times New Roman"/>
                <w:b w:val="false"/>
                <w:i w:val="false"/>
                <w:color w:val="000000"/>
                <w:sz w:val="20"/>
              </w:rPr>
              <w:t>10. Выполнять учет поступления сливаемых и наливаемых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слив желтого и красного фосфора, сжиженного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слив продуктов из вагонов - цистерн и налив;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заправку наливных шлангов в люки вагонов-цистерн, подсоединение устройств слива к нижнему клапану вагона-цистерны</w:t>
            </w:r>
          </w:p>
          <w:p>
            <w:pPr>
              <w:spacing w:after="20"/>
              <w:ind w:left="20"/>
              <w:jc w:val="both"/>
            </w:pPr>
            <w:r>
              <w:rPr>
                <w:rFonts w:ascii="Times New Roman"/>
                <w:b w:val="false"/>
                <w:i w:val="false"/>
                <w:color w:val="000000"/>
                <w:sz w:val="20"/>
              </w:rPr>
              <w:t>
4. Навешивать пломбы, закрывать крышки с завинчиванием болтов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500"/>
          <w:p>
            <w:pPr>
              <w:spacing w:after="20"/>
              <w:ind w:left="20"/>
              <w:jc w:val="both"/>
            </w:pPr>
            <w:r>
              <w:rPr>
                <w:rFonts w:ascii="Times New Roman"/>
                <w:b w:val="false"/>
                <w:i w:val="false"/>
                <w:color w:val="000000"/>
                <w:sz w:val="20"/>
              </w:rPr>
              <w:t>
Знания:</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физико-химические свойства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обращения с вредными и ядовитыми продуктами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Свойства, правила приема, передачи и слива жидких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Порядок выполнения работ при сливе (наливе) нефти и нефтепродуктов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Нормативные документы по приему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и методы измерений при учетных операциях с нефтью и нефтепродуктами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Операции по сливу-наливу продуктов в железнодорожные цистрены, резервуары, баки, контейнеры, бочки и иную тару со взвешиванием, замером, наклеиванием этикеток</w:t>
            </w:r>
          </w:p>
          <w:p>
            <w:pPr>
              <w:spacing w:after="20"/>
              <w:ind w:left="20"/>
              <w:jc w:val="both"/>
            </w:pPr>
            <w:r>
              <w:rPr>
                <w:rFonts w:ascii="Times New Roman"/>
                <w:b w:val="false"/>
                <w:i w:val="false"/>
                <w:color w:val="000000"/>
                <w:sz w:val="20"/>
              </w:rPr>
              <w:t>
2. Порядок укупорки (лючевания), откатки, относки наполненной тары, пломбирования резервуаров, баков, цистерн, контейнеров, бочек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501"/>
          <w:p>
            <w:pPr>
              <w:spacing w:after="20"/>
              <w:ind w:left="20"/>
              <w:jc w:val="both"/>
            </w:pPr>
            <w:r>
              <w:rPr>
                <w:rFonts w:ascii="Times New Roman"/>
                <w:b w:val="false"/>
                <w:i w:val="false"/>
                <w:color w:val="000000"/>
                <w:sz w:val="20"/>
              </w:rPr>
              <w:t>
Ответственность</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память</w:t>
            </w:r>
          </w:p>
          <w:p>
            <w:pPr>
              <w:spacing w:after="20"/>
              <w:ind w:left="20"/>
              <w:jc w:val="both"/>
            </w:pPr>
            <w:r>
              <w:rPr>
                <w:rFonts w:ascii="Times New Roman"/>
                <w:b w:val="false"/>
                <w:i w:val="false"/>
                <w:color w:val="000000"/>
                <w:sz w:val="20"/>
              </w:rPr>
              <w:t>
Исполнительность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эстакад слива-налива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Карточка профессии "2.3. Сливщик-разливщик":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Сливщик-разливщик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502"/>
          <w:p>
            <w:pPr>
              <w:spacing w:after="20"/>
              <w:ind w:left="20"/>
              <w:jc w:val="both"/>
            </w:pPr>
            <w:r>
              <w:rPr>
                <w:rFonts w:ascii="Times New Roman"/>
                <w:b w:val="false"/>
                <w:i w:val="false"/>
                <w:color w:val="000000"/>
                <w:sz w:val="20"/>
              </w:rPr>
              <w:t xml:space="preserve">
Выпуск 1. Приказ Заместителя Премьер-Министра - Министра труда и социальной защиты населения Республики Казахстан от 1 сентября 2023 года № 364 "Об утверждении Единого тарифно-квалификационного справочника работ и профессий рабочих (выпуск 1)". Зарегистрирован в Министерстве юстиции Республики Казахстан 7 сентября 2023 года № 33389. </w:t>
            </w:r>
          </w:p>
          <w:bookmarkEnd w:id="502"/>
          <w:p>
            <w:pPr>
              <w:spacing w:after="20"/>
              <w:ind w:left="20"/>
              <w:jc w:val="both"/>
            </w:pPr>
            <w:r>
              <w:rPr>
                <w:rFonts w:ascii="Times New Roman"/>
                <w:b w:val="false"/>
                <w:i w:val="false"/>
                <w:color w:val="000000"/>
                <w:sz w:val="20"/>
              </w:rPr>
              <w:t xml:space="preserve">
Сливщик-разливщик (5-й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503"/>
          <w:p>
            <w:pPr>
              <w:spacing w:after="20"/>
              <w:ind w:left="20"/>
              <w:jc w:val="both"/>
            </w:pPr>
            <w:r>
              <w:rPr>
                <w:rFonts w:ascii="Times New Roman"/>
                <w:b w:val="false"/>
                <w:i w:val="false"/>
                <w:color w:val="000000"/>
                <w:sz w:val="20"/>
              </w:rPr>
              <w:t>
Уровень образования:</w:t>
            </w:r>
          </w:p>
          <w:bookmarkEnd w:id="503"/>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504"/>
          <w:p>
            <w:pPr>
              <w:spacing w:after="20"/>
              <w:ind w:left="20"/>
              <w:jc w:val="both"/>
            </w:pPr>
            <w:r>
              <w:rPr>
                <w:rFonts w:ascii="Times New Roman"/>
                <w:b w:val="false"/>
                <w:i w:val="false"/>
                <w:color w:val="000000"/>
                <w:sz w:val="20"/>
              </w:rPr>
              <w:t>
Специальность:</w:t>
            </w:r>
          </w:p>
          <w:bookmarkEnd w:id="50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505"/>
          <w:p>
            <w:pPr>
              <w:spacing w:after="20"/>
              <w:ind w:left="20"/>
              <w:jc w:val="both"/>
            </w:pPr>
            <w:r>
              <w:rPr>
                <w:rFonts w:ascii="Times New Roman"/>
                <w:b w:val="false"/>
                <w:i w:val="false"/>
                <w:color w:val="000000"/>
                <w:sz w:val="20"/>
              </w:rPr>
              <w:t>
Квалификация:</w:t>
            </w:r>
          </w:p>
          <w:bookmarkEnd w:id="50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приему (сливу) и наливу нефти и нефтепродуктов на базе, складе топлива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Подготовка объектов и проведение работ по сливу и наливу нефти и нефтепродуктов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506"/>
          <w:p>
            <w:pPr>
              <w:spacing w:after="20"/>
              <w:ind w:left="20"/>
              <w:jc w:val="both"/>
            </w:pPr>
            <w:r>
              <w:rPr>
                <w:rFonts w:ascii="Times New Roman"/>
                <w:b w:val="false"/>
                <w:i w:val="false"/>
                <w:color w:val="000000"/>
                <w:sz w:val="20"/>
              </w:rPr>
              <w:t>
Трудовая функция 1:</w:t>
            </w:r>
          </w:p>
          <w:bookmarkEnd w:id="506"/>
          <w:p>
            <w:pPr>
              <w:spacing w:after="20"/>
              <w:ind w:left="20"/>
              <w:jc w:val="both"/>
            </w:pPr>
            <w:r>
              <w:rPr>
                <w:rFonts w:ascii="Times New Roman"/>
                <w:b w:val="false"/>
                <w:i w:val="false"/>
                <w:color w:val="000000"/>
                <w:sz w:val="20"/>
              </w:rPr>
              <w:t>
Подготовка объектов и проведение работ по сливу и наливу нефти и нефтепродуктов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507"/>
          <w:p>
            <w:pPr>
              <w:spacing w:after="20"/>
              <w:ind w:left="20"/>
              <w:jc w:val="both"/>
            </w:pPr>
            <w:r>
              <w:rPr>
                <w:rFonts w:ascii="Times New Roman"/>
                <w:b w:val="false"/>
                <w:i w:val="false"/>
                <w:color w:val="000000"/>
                <w:sz w:val="20"/>
              </w:rPr>
              <w:t>
Навык 1:</w:t>
            </w:r>
          </w:p>
          <w:bookmarkEnd w:id="507"/>
          <w:p>
            <w:pPr>
              <w:spacing w:after="20"/>
              <w:ind w:left="20"/>
              <w:jc w:val="both"/>
            </w:pPr>
            <w:r>
              <w:rPr>
                <w:rFonts w:ascii="Times New Roman"/>
                <w:b w:val="false"/>
                <w:i w:val="false"/>
                <w:color w:val="000000"/>
                <w:sz w:val="20"/>
              </w:rPr>
              <w:t xml:space="preserve">
Осуществление подготовительного процесса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508"/>
          <w:p>
            <w:pPr>
              <w:spacing w:after="20"/>
              <w:ind w:left="20"/>
              <w:jc w:val="both"/>
            </w:pPr>
            <w:r>
              <w:rPr>
                <w:rFonts w:ascii="Times New Roman"/>
                <w:b w:val="false"/>
                <w:i w:val="false"/>
                <w:color w:val="000000"/>
                <w:sz w:val="20"/>
              </w:rPr>
              <w:t>
Умения:</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Подготавливать тары (емкости, вагон-цистерны) к приему (наливу)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Визуально оценивать состояние инструмента и оборудования, применяемых при приеме и наливе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Расставлять вагоны-цистерны и автоцистерны под сливо-наливочные стояки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Подогревать цистерны и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Применять средства индивидуальной защиты при приеме и наливе нефти и нефтепродуктов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Производить координацию работ по подаче вагонов (сообщение о готовности: приема вагонов-цистерн на сливных-наливных эстакадах, проведения слива или налива продуктов, замеров порожних и налитых вагонов-цистерн)</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Устанавливать и снимать адапторы (в случае неплотной посадки наливного манипулятора)</w:t>
            </w:r>
          </w:p>
          <w:p>
            <w:pPr>
              <w:spacing w:after="20"/>
              <w:ind w:left="20"/>
              <w:jc w:val="both"/>
            </w:pPr>
            <w:r>
              <w:rPr>
                <w:rFonts w:ascii="Times New Roman"/>
                <w:b w:val="false"/>
                <w:i w:val="false"/>
                <w:color w:val="000000"/>
                <w:sz w:val="20"/>
              </w:rPr>
              <w:t>
8. Участвовать в работах по осмотру и текущему ремонту сливо-наливного оборудования и технологических продуктопроводов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509"/>
          <w:p>
            <w:pPr>
              <w:spacing w:after="20"/>
              <w:ind w:left="20"/>
              <w:jc w:val="both"/>
            </w:pPr>
            <w:r>
              <w:rPr>
                <w:rFonts w:ascii="Times New Roman"/>
                <w:b w:val="false"/>
                <w:i w:val="false"/>
                <w:color w:val="000000"/>
                <w:sz w:val="20"/>
              </w:rPr>
              <w:t>
Знания:</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процесс работы базы, склада топлива, эстакады в объеме, необходимом для выполнения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и принцип работы оборудования для подогрева цистерн и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Параметры емкостей и вагонов- цистерн, их расстановка под сливо-наливные стояки эстакады (железнодорожной, автомобильной)</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Технические требования к качеству тары и ее укупорке</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Нормы разлива продукции в 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Контрольно-измерительные приборы и автоматику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Порядок внутреннего трудового распорядка, правила по безопасности и охране труда, производственной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Порядок промывания и очистки разливочной машины и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Технологическую карту проведения технического обслуживания и текущего ремонта насосов, емкостей и коммуникаций сливного узла</w:t>
            </w:r>
          </w:p>
          <w:p>
            <w:pPr>
              <w:spacing w:after="20"/>
              <w:ind w:left="20"/>
              <w:jc w:val="both"/>
            </w:pPr>
            <w:r>
              <w:rPr>
                <w:rFonts w:ascii="Times New Roman"/>
                <w:b w:val="false"/>
                <w:i w:val="false"/>
                <w:color w:val="000000"/>
                <w:sz w:val="20"/>
              </w:rPr>
              <w:t>
</w:t>
            </w:r>
            <w:r>
              <w:rPr>
                <w:rFonts w:ascii="Times New Roman"/>
                <w:b w:val="false"/>
                <w:i w:val="false"/>
                <w:color w:val="000000"/>
                <w:sz w:val="20"/>
              </w:rPr>
              <w:t>10. Устройство товарно-сырьевого (резервуарного) парка хранения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Устройство железнодорожных цистерн и сливно-наливной эстакады</w:t>
            </w:r>
          </w:p>
          <w:p>
            <w:pPr>
              <w:spacing w:after="20"/>
              <w:ind w:left="20"/>
              <w:jc w:val="both"/>
            </w:pPr>
            <w:r>
              <w:rPr>
                <w:rFonts w:ascii="Times New Roman"/>
                <w:b w:val="false"/>
                <w:i w:val="false"/>
                <w:color w:val="000000"/>
                <w:sz w:val="20"/>
              </w:rPr>
              <w:t>
12. Назначение и устройство насосов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510"/>
          <w:p>
            <w:pPr>
              <w:spacing w:after="20"/>
              <w:ind w:left="20"/>
              <w:jc w:val="both"/>
            </w:pPr>
            <w:r>
              <w:rPr>
                <w:rFonts w:ascii="Times New Roman"/>
                <w:b w:val="false"/>
                <w:i w:val="false"/>
                <w:color w:val="000000"/>
                <w:sz w:val="20"/>
              </w:rPr>
              <w:t>
Навык 2:</w:t>
            </w:r>
          </w:p>
          <w:bookmarkEnd w:id="510"/>
          <w:p>
            <w:pPr>
              <w:spacing w:after="20"/>
              <w:ind w:left="20"/>
              <w:jc w:val="both"/>
            </w:pPr>
            <w:r>
              <w:rPr>
                <w:rFonts w:ascii="Times New Roman"/>
                <w:b w:val="false"/>
                <w:i w:val="false"/>
                <w:color w:val="000000"/>
                <w:sz w:val="20"/>
              </w:rPr>
              <w:t>
Выполнение технологических операций по сливу и наливу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511"/>
          <w:p>
            <w:pPr>
              <w:spacing w:after="20"/>
              <w:ind w:left="20"/>
              <w:jc w:val="both"/>
            </w:pPr>
            <w:r>
              <w:rPr>
                <w:rFonts w:ascii="Times New Roman"/>
                <w:b w:val="false"/>
                <w:i w:val="false"/>
                <w:color w:val="000000"/>
                <w:sz w:val="20"/>
              </w:rPr>
              <w:t>
Умения:</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способы выполнения работ по сливу (наливу)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Подключать (отключать) сливо-наливочные стояки к вагонам-цистернам и автоцистернам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Проверять давление, уровень нефти, нефтепродуктов и герметичность всех соединений трубопроводов резервуара при сливе с принятием корректирующих мер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Чистить вагоны-цистерны, автоцистерны и сливные рукава от остатков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Составлять отчетную документацию по сливаемым и наливаемым продуктам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Производить заправку наливных шлангов в люки вагонов-цистерн</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Контролировать за заполнением сливо-наливного коллектора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Контролировать за подачей цистерн под наливные стояки и устройств слива нижнего, за наличием крепежного оборудования на горловине люка и нижнего клапана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Учитывать поступления сливаемых и наливаемых продуктов (акт годности вагонов-цистерн к наливу продуктов, ведение журналов: по безопасности и охране труда, номерного учета тормозных башмаков и устройств для закрепления вагонов, хронометражу по сливным-наливным эстакадам)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Контролировать безопасное проведение работ по сливу и наливу продуктов (правильное подключение устройств слива или налива продуктов, установка тормозных башмаков, подключение заземления к вагонам-цистернам, соблюдение требований по безопасности и охране труда и иное)</w:t>
            </w:r>
          </w:p>
          <w:p>
            <w:pPr>
              <w:spacing w:after="20"/>
              <w:ind w:left="20"/>
              <w:jc w:val="both"/>
            </w:pPr>
            <w:r>
              <w:rPr>
                <w:rFonts w:ascii="Times New Roman"/>
                <w:b w:val="false"/>
                <w:i w:val="false"/>
                <w:color w:val="000000"/>
                <w:sz w:val="20"/>
              </w:rPr>
              <w:t>
11. Затягивать крышки сливного прибора по окончанию налива продукта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512"/>
          <w:p>
            <w:pPr>
              <w:spacing w:after="20"/>
              <w:ind w:left="20"/>
              <w:jc w:val="both"/>
            </w:pPr>
            <w:r>
              <w:rPr>
                <w:rFonts w:ascii="Times New Roman"/>
                <w:b w:val="false"/>
                <w:i w:val="false"/>
                <w:color w:val="000000"/>
                <w:sz w:val="20"/>
              </w:rPr>
              <w:t>
Знания:</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физико-химические свойства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обращения с вредными и ядовитыми продуктами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Свойства, правила приема, передачи и слива жидких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Порядок выполнения работ при сливе (наливе) нефти и нефтепродуктов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Нормативные документы по приему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и методы измерений при учетных операциях с нефтью и нефтепродуктами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Операции по сливу-наливу продуктов в железнодорожные цистрены, резервуары, баки, контейнеры, бочки и иную тару со взвешиванием, замером, наклеиванием этикеток</w:t>
            </w:r>
          </w:p>
          <w:p>
            <w:pPr>
              <w:spacing w:after="20"/>
              <w:ind w:left="20"/>
              <w:jc w:val="both"/>
            </w:pPr>
            <w:r>
              <w:rPr>
                <w:rFonts w:ascii="Times New Roman"/>
                <w:b w:val="false"/>
                <w:i w:val="false"/>
                <w:color w:val="000000"/>
                <w:sz w:val="20"/>
              </w:rPr>
              <w:t>
8. Порядок укупорки (лючевания), откатки, относки наполненной тары, пломбирования резервуаров, баков, цистерн, контейнеров, бочек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513"/>
          <w:p>
            <w:pPr>
              <w:spacing w:after="20"/>
              <w:ind w:left="20"/>
              <w:jc w:val="both"/>
            </w:pPr>
            <w:r>
              <w:rPr>
                <w:rFonts w:ascii="Times New Roman"/>
                <w:b w:val="false"/>
                <w:i w:val="false"/>
                <w:color w:val="000000"/>
                <w:sz w:val="20"/>
              </w:rPr>
              <w:t>
Ответственность</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память</w:t>
            </w:r>
          </w:p>
          <w:p>
            <w:pPr>
              <w:spacing w:after="20"/>
              <w:ind w:left="20"/>
              <w:jc w:val="both"/>
            </w:pPr>
            <w:r>
              <w:rPr>
                <w:rFonts w:ascii="Times New Roman"/>
                <w:b w:val="false"/>
                <w:i w:val="false"/>
                <w:color w:val="000000"/>
                <w:sz w:val="20"/>
              </w:rPr>
              <w:t>
Исполнительность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эстакад слива-налива</w:t>
            </w:r>
          </w:p>
        </w:tc>
      </w:tr>
    </w:tbl>
    <w:bookmarkStart w:name="z1331" w:id="514"/>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514"/>
    <w:bookmarkStart w:name="z1332" w:id="515"/>
    <w:p>
      <w:pPr>
        <w:spacing w:after="0"/>
        <w:ind w:left="0"/>
        <w:jc w:val="both"/>
      </w:pPr>
      <w:r>
        <w:rPr>
          <w:rFonts w:ascii="Times New Roman"/>
          <w:b w:val="false"/>
          <w:i w:val="false"/>
          <w:color w:val="000000"/>
          <w:sz w:val="28"/>
        </w:rPr>
        <w:t>
      18. Наименование государственного органа:</w:t>
      </w:r>
    </w:p>
    <w:bookmarkEnd w:id="515"/>
    <w:bookmarkStart w:name="z1333" w:id="516"/>
    <w:p>
      <w:pPr>
        <w:spacing w:after="0"/>
        <w:ind w:left="0"/>
        <w:jc w:val="both"/>
      </w:pPr>
      <w:r>
        <w:rPr>
          <w:rFonts w:ascii="Times New Roman"/>
          <w:b w:val="false"/>
          <w:i w:val="false"/>
          <w:color w:val="000000"/>
          <w:sz w:val="28"/>
        </w:rPr>
        <w:t>
      Министерство энергетики Республики Казахстан;</w:t>
      </w:r>
    </w:p>
    <w:bookmarkEnd w:id="516"/>
    <w:bookmarkStart w:name="z1334" w:id="517"/>
    <w:p>
      <w:pPr>
        <w:spacing w:after="0"/>
        <w:ind w:left="0"/>
        <w:jc w:val="both"/>
      </w:pPr>
      <w:r>
        <w:rPr>
          <w:rFonts w:ascii="Times New Roman"/>
          <w:b w:val="false"/>
          <w:i w:val="false"/>
          <w:color w:val="000000"/>
          <w:sz w:val="28"/>
        </w:rPr>
        <w:t>
      Исполнитель: Арапова Эльмира Ермековна;</w:t>
      </w:r>
    </w:p>
    <w:bookmarkEnd w:id="517"/>
    <w:bookmarkStart w:name="z1335" w:id="518"/>
    <w:p>
      <w:pPr>
        <w:spacing w:after="0"/>
        <w:ind w:left="0"/>
        <w:jc w:val="both"/>
      </w:pPr>
      <w:r>
        <w:rPr>
          <w:rFonts w:ascii="Times New Roman"/>
          <w:b w:val="false"/>
          <w:i w:val="false"/>
          <w:color w:val="000000"/>
          <w:sz w:val="28"/>
        </w:rPr>
        <w:t>
      E-mail: e.arapova@energo.gov.kz;</w:t>
      </w:r>
    </w:p>
    <w:bookmarkEnd w:id="518"/>
    <w:bookmarkStart w:name="z1336" w:id="519"/>
    <w:p>
      <w:pPr>
        <w:spacing w:after="0"/>
        <w:ind w:left="0"/>
        <w:jc w:val="both"/>
      </w:pPr>
      <w:r>
        <w:rPr>
          <w:rFonts w:ascii="Times New Roman"/>
          <w:b w:val="false"/>
          <w:i w:val="false"/>
          <w:color w:val="000000"/>
          <w:sz w:val="28"/>
        </w:rPr>
        <w:t>
      Номер телефона: +7 (717) 278 69 70.</w:t>
      </w:r>
    </w:p>
    <w:bookmarkEnd w:id="519"/>
    <w:bookmarkStart w:name="z1337" w:id="520"/>
    <w:p>
      <w:pPr>
        <w:spacing w:after="0"/>
        <w:ind w:left="0"/>
        <w:jc w:val="both"/>
      </w:pPr>
      <w:r>
        <w:rPr>
          <w:rFonts w:ascii="Times New Roman"/>
          <w:b w:val="false"/>
          <w:i w:val="false"/>
          <w:color w:val="000000"/>
          <w:sz w:val="28"/>
        </w:rPr>
        <w:t>
      19. Организации (предприятия) участвующие в разработке:</w:t>
      </w:r>
    </w:p>
    <w:bookmarkEnd w:id="520"/>
    <w:bookmarkStart w:name="z1338" w:id="521"/>
    <w:p>
      <w:pPr>
        <w:spacing w:after="0"/>
        <w:ind w:left="0"/>
        <w:jc w:val="both"/>
      </w:pPr>
      <w:r>
        <w:rPr>
          <w:rFonts w:ascii="Times New Roman"/>
          <w:b w:val="false"/>
          <w:i w:val="false"/>
          <w:color w:val="000000"/>
          <w:sz w:val="28"/>
        </w:rPr>
        <w:t>
      Министерство энергетики РК;</w:t>
      </w:r>
    </w:p>
    <w:bookmarkEnd w:id="521"/>
    <w:bookmarkStart w:name="z1339" w:id="522"/>
    <w:p>
      <w:pPr>
        <w:spacing w:after="0"/>
        <w:ind w:left="0"/>
        <w:jc w:val="both"/>
      </w:pPr>
      <w:r>
        <w:rPr>
          <w:rFonts w:ascii="Times New Roman"/>
          <w:b w:val="false"/>
          <w:i w:val="false"/>
          <w:color w:val="000000"/>
          <w:sz w:val="28"/>
        </w:rPr>
        <w:t>
      Руководитель проекта: Арапова Эльмира Ермековна;</w:t>
      </w:r>
    </w:p>
    <w:bookmarkEnd w:id="522"/>
    <w:bookmarkStart w:name="z1340" w:id="523"/>
    <w:p>
      <w:pPr>
        <w:spacing w:after="0"/>
        <w:ind w:left="0"/>
        <w:jc w:val="both"/>
      </w:pPr>
      <w:r>
        <w:rPr>
          <w:rFonts w:ascii="Times New Roman"/>
          <w:b w:val="false"/>
          <w:i w:val="false"/>
          <w:color w:val="000000"/>
          <w:sz w:val="28"/>
        </w:rPr>
        <w:t>
      E-mail: e.arapova@energo.gov.kz;</w:t>
      </w:r>
    </w:p>
    <w:bookmarkEnd w:id="523"/>
    <w:bookmarkStart w:name="z1341" w:id="524"/>
    <w:p>
      <w:pPr>
        <w:spacing w:after="0"/>
        <w:ind w:left="0"/>
        <w:jc w:val="both"/>
      </w:pPr>
      <w:r>
        <w:rPr>
          <w:rFonts w:ascii="Times New Roman"/>
          <w:b w:val="false"/>
          <w:i w:val="false"/>
          <w:color w:val="000000"/>
          <w:sz w:val="28"/>
        </w:rPr>
        <w:t>
      Номер телефона: +7 (717) 278 69 70;</w:t>
      </w:r>
    </w:p>
    <w:bookmarkEnd w:id="524"/>
    <w:bookmarkStart w:name="z1342" w:id="525"/>
    <w:p>
      <w:pPr>
        <w:spacing w:after="0"/>
        <w:ind w:left="0"/>
        <w:jc w:val="both"/>
      </w:pPr>
      <w:r>
        <w:rPr>
          <w:rFonts w:ascii="Times New Roman"/>
          <w:b w:val="false"/>
          <w:i w:val="false"/>
          <w:color w:val="000000"/>
          <w:sz w:val="28"/>
        </w:rPr>
        <w:t>
      Исполнители: Кенжалиев Асылхан Айтбайұлы;</w:t>
      </w:r>
    </w:p>
    <w:bookmarkEnd w:id="525"/>
    <w:bookmarkStart w:name="z1343" w:id="526"/>
    <w:p>
      <w:pPr>
        <w:spacing w:after="0"/>
        <w:ind w:left="0"/>
        <w:jc w:val="both"/>
      </w:pPr>
      <w:r>
        <w:rPr>
          <w:rFonts w:ascii="Times New Roman"/>
          <w:b w:val="false"/>
          <w:i w:val="false"/>
          <w:color w:val="000000"/>
          <w:sz w:val="28"/>
        </w:rPr>
        <w:t>
      E-mail: kenzhaliev-a@kaztransoil.kz;</w:t>
      </w:r>
    </w:p>
    <w:bookmarkEnd w:id="526"/>
    <w:bookmarkStart w:name="z1344" w:id="527"/>
    <w:p>
      <w:pPr>
        <w:spacing w:after="0"/>
        <w:ind w:left="0"/>
        <w:jc w:val="both"/>
      </w:pPr>
      <w:r>
        <w:rPr>
          <w:rFonts w:ascii="Times New Roman"/>
          <w:b w:val="false"/>
          <w:i w:val="false"/>
          <w:color w:val="000000"/>
          <w:sz w:val="28"/>
        </w:rPr>
        <w:t>
      Номер телефона: +7 (717) 255 52 45.</w:t>
      </w:r>
    </w:p>
    <w:bookmarkEnd w:id="527"/>
    <w:bookmarkStart w:name="z1345" w:id="528"/>
    <w:p>
      <w:pPr>
        <w:spacing w:after="0"/>
        <w:ind w:left="0"/>
        <w:jc w:val="both"/>
      </w:pPr>
      <w:r>
        <w:rPr>
          <w:rFonts w:ascii="Times New Roman"/>
          <w:b w:val="false"/>
          <w:i w:val="false"/>
          <w:color w:val="000000"/>
          <w:sz w:val="28"/>
        </w:rPr>
        <w:t>
      20. Отраслевой совет по профессиональным квалификациям: Протокол №8 заседания Отраслевого совета по профессиональным квалификациям нефтегазовой, нефтеперерабатывающей и нефтегазохимической отраслей от 22 ноября 2024 года.</w:t>
      </w:r>
    </w:p>
    <w:bookmarkEnd w:id="528"/>
    <w:bookmarkStart w:name="z1346" w:id="529"/>
    <w:p>
      <w:pPr>
        <w:spacing w:after="0"/>
        <w:ind w:left="0"/>
        <w:jc w:val="both"/>
      </w:pPr>
      <w:r>
        <w:rPr>
          <w:rFonts w:ascii="Times New Roman"/>
          <w:b w:val="false"/>
          <w:i w:val="false"/>
          <w:color w:val="000000"/>
          <w:sz w:val="28"/>
        </w:rPr>
        <w:t>
      21.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25 ноября 2024 года.</w:t>
      </w:r>
    </w:p>
    <w:bookmarkEnd w:id="529"/>
    <w:bookmarkStart w:name="z1347" w:id="530"/>
    <w:p>
      <w:pPr>
        <w:spacing w:after="0"/>
        <w:ind w:left="0"/>
        <w:jc w:val="both"/>
      </w:pPr>
      <w:r>
        <w:rPr>
          <w:rFonts w:ascii="Times New Roman"/>
          <w:b w:val="false"/>
          <w:i w:val="false"/>
          <w:color w:val="000000"/>
          <w:sz w:val="28"/>
        </w:rPr>
        <w:t>
      22. Национальная палата предпринимателей Республики Казахстан "Атамекен": Экспертное заключение от 17 декабря 2024 г.</w:t>
      </w:r>
    </w:p>
    <w:bookmarkEnd w:id="530"/>
    <w:bookmarkStart w:name="z1348" w:id="531"/>
    <w:p>
      <w:pPr>
        <w:spacing w:after="0"/>
        <w:ind w:left="0"/>
        <w:jc w:val="both"/>
      </w:pPr>
      <w:r>
        <w:rPr>
          <w:rFonts w:ascii="Times New Roman"/>
          <w:b w:val="false"/>
          <w:i w:val="false"/>
          <w:color w:val="000000"/>
          <w:sz w:val="28"/>
        </w:rPr>
        <w:t>
      23. Номер версии и год выпуска: версия 1, 2024 г.</w:t>
      </w:r>
    </w:p>
    <w:bookmarkEnd w:id="531"/>
    <w:bookmarkStart w:name="z1349" w:id="532"/>
    <w:p>
      <w:pPr>
        <w:spacing w:after="0"/>
        <w:ind w:left="0"/>
        <w:jc w:val="both"/>
      </w:pPr>
      <w:r>
        <w:rPr>
          <w:rFonts w:ascii="Times New Roman"/>
          <w:b w:val="false"/>
          <w:i w:val="false"/>
          <w:color w:val="000000"/>
          <w:sz w:val="28"/>
        </w:rPr>
        <w:t>
      24. Дата ориентировочного пересмотра: 31.12.2027 г.</w:t>
      </w:r>
    </w:p>
    <w:bookmarkEnd w:id="5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 № 479</w:t>
            </w:r>
          </w:p>
        </w:tc>
      </w:tr>
    </w:tbl>
    <w:bookmarkStart w:name="z1351" w:id="533"/>
    <w:p>
      <w:pPr>
        <w:spacing w:after="0"/>
        <w:ind w:left="0"/>
        <w:jc w:val="left"/>
      </w:pPr>
      <w:r>
        <w:rPr>
          <w:rFonts w:ascii="Times New Roman"/>
          <w:b/>
          <w:i w:val="false"/>
          <w:color w:val="000000"/>
        </w:rPr>
        <w:t xml:space="preserve"> Профессиональный стандарт "Путевой подогрев нефти"</w:t>
      </w:r>
    </w:p>
    <w:bookmarkEnd w:id="533"/>
    <w:bookmarkStart w:name="z1352" w:id="534"/>
    <w:p>
      <w:pPr>
        <w:spacing w:after="0"/>
        <w:ind w:left="0"/>
        <w:jc w:val="left"/>
      </w:pPr>
      <w:r>
        <w:rPr>
          <w:rFonts w:ascii="Times New Roman"/>
          <w:b/>
          <w:i w:val="false"/>
          <w:color w:val="000000"/>
        </w:rPr>
        <w:t xml:space="preserve"> Глава 1. Общие положения</w:t>
      </w:r>
    </w:p>
    <w:bookmarkEnd w:id="534"/>
    <w:bookmarkStart w:name="z1353" w:id="535"/>
    <w:p>
      <w:pPr>
        <w:spacing w:after="0"/>
        <w:ind w:left="0"/>
        <w:jc w:val="both"/>
      </w:pPr>
      <w:r>
        <w:rPr>
          <w:rFonts w:ascii="Times New Roman"/>
          <w:b w:val="false"/>
          <w:i w:val="false"/>
          <w:color w:val="000000"/>
          <w:sz w:val="28"/>
        </w:rPr>
        <w:t>
      1. Область применения профессионального стандарта:</w:t>
      </w:r>
    </w:p>
    <w:bookmarkEnd w:id="535"/>
    <w:bookmarkStart w:name="z1354" w:id="536"/>
    <w:p>
      <w:pPr>
        <w:spacing w:after="0"/>
        <w:ind w:left="0"/>
        <w:jc w:val="both"/>
      </w:pPr>
      <w:r>
        <w:rPr>
          <w:rFonts w:ascii="Times New Roman"/>
          <w:b w:val="false"/>
          <w:i w:val="false"/>
          <w:color w:val="000000"/>
          <w:sz w:val="28"/>
        </w:rPr>
        <w:t xml:space="preserve">
      Профессиональный стандарт "Путевой подогрев нефти" разработан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 Закона Республики Казахстан "О профессиональных квалификациях" и применяется в области нефтедобычи и транспортировки. Специалисты, соответствующие этому ПС, занимаются проектированием, установкой, эксплуатацией и обслуживанием систем подогрева нефти в трубопроводах для поддержания оптимальной температуры и предотвращения затвердевания нефти в процессе транспортировки. Экономическая деятельность, связанная с этим ПС, включает в себя разработку и внедрение технологий, а также обеспечение безопасности и эффективности транспортировки нефти.</w:t>
      </w:r>
    </w:p>
    <w:bookmarkEnd w:id="536"/>
    <w:bookmarkStart w:name="z1355" w:id="537"/>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537"/>
    <w:bookmarkStart w:name="z1356" w:id="538"/>
    <w:p>
      <w:pPr>
        <w:spacing w:after="0"/>
        <w:ind w:left="0"/>
        <w:jc w:val="both"/>
      </w:pPr>
      <w:r>
        <w:rPr>
          <w:rFonts w:ascii="Times New Roman"/>
          <w:b w:val="false"/>
          <w:i w:val="false"/>
          <w:color w:val="000000"/>
          <w:sz w:val="28"/>
        </w:rPr>
        <w:t>
      1) знание – изученная и усвоенная информация, необходимая для выполнения действий в рамках профессиональной задачи;</w:t>
      </w:r>
    </w:p>
    <w:bookmarkEnd w:id="538"/>
    <w:bookmarkStart w:name="z1357" w:id="539"/>
    <w:p>
      <w:pPr>
        <w:spacing w:after="0"/>
        <w:ind w:left="0"/>
        <w:jc w:val="both"/>
      </w:pPr>
      <w:r>
        <w:rPr>
          <w:rFonts w:ascii="Times New Roman"/>
          <w:b w:val="false"/>
          <w:i w:val="false"/>
          <w:color w:val="000000"/>
          <w:sz w:val="28"/>
        </w:rPr>
        <w:t>
      2) навык – способность применять знания и умения, позволяющая выполнять профессиональную задачу целиком;</w:t>
      </w:r>
    </w:p>
    <w:bookmarkEnd w:id="539"/>
    <w:bookmarkStart w:name="z1358" w:id="540"/>
    <w:p>
      <w:pPr>
        <w:spacing w:after="0"/>
        <w:ind w:left="0"/>
        <w:jc w:val="both"/>
      </w:pPr>
      <w:r>
        <w:rPr>
          <w:rFonts w:ascii="Times New Roman"/>
          <w:b w:val="false"/>
          <w:i w:val="false"/>
          <w:color w:val="000000"/>
          <w:sz w:val="28"/>
        </w:rPr>
        <w:t>
      3) ремонт – комплекс мероприятий (операций) по восстановлению исправности или работоспособности полного, или частичного эксплуатационного ресурса линейной части магистрального трубопровода и (или) его объектов;</w:t>
      </w:r>
    </w:p>
    <w:bookmarkEnd w:id="540"/>
    <w:bookmarkStart w:name="z1359" w:id="541"/>
    <w:p>
      <w:pPr>
        <w:spacing w:after="0"/>
        <w:ind w:left="0"/>
        <w:jc w:val="both"/>
      </w:pPr>
      <w:r>
        <w:rPr>
          <w:rFonts w:ascii="Times New Roman"/>
          <w:b w:val="false"/>
          <w:i w:val="false"/>
          <w:color w:val="000000"/>
          <w:sz w:val="28"/>
        </w:rPr>
        <w:t>
      4) профессиональный стандарт – письменный официальный документ, устанавливающий общие требования к знаниям, умениям, навыкам, опыту работы с учетом формального и (или) неформального, и (или) информального образования, уровню квалификации и компетентности, содержанию, качеству и условиям труда в конкретной области профессиональной деятельности;</w:t>
      </w:r>
    </w:p>
    <w:bookmarkEnd w:id="541"/>
    <w:bookmarkStart w:name="z1360" w:id="542"/>
    <w:p>
      <w:pPr>
        <w:spacing w:after="0"/>
        <w:ind w:left="0"/>
        <w:jc w:val="both"/>
      </w:pPr>
      <w:r>
        <w:rPr>
          <w:rFonts w:ascii="Times New Roman"/>
          <w:b w:val="false"/>
          <w:i w:val="false"/>
          <w:color w:val="000000"/>
          <w:sz w:val="28"/>
        </w:rPr>
        <w:t>
      5) умение – способность физически и (или) умственно выполнять отдельные единичные действия в рамках профессиональной задачи;</w:t>
      </w:r>
    </w:p>
    <w:bookmarkEnd w:id="542"/>
    <w:bookmarkStart w:name="z1361" w:id="543"/>
    <w:p>
      <w:pPr>
        <w:spacing w:after="0"/>
        <w:ind w:left="0"/>
        <w:jc w:val="both"/>
      </w:pPr>
      <w:r>
        <w:rPr>
          <w:rFonts w:ascii="Times New Roman"/>
          <w:b w:val="false"/>
          <w:i w:val="false"/>
          <w:color w:val="000000"/>
          <w:sz w:val="28"/>
        </w:rPr>
        <w:t>
      6) перекачка нефти – процесс перемещения нефти по нефтепроводу с помощью насосных установок;</w:t>
      </w:r>
    </w:p>
    <w:bookmarkEnd w:id="543"/>
    <w:bookmarkStart w:name="z1362" w:id="544"/>
    <w:p>
      <w:pPr>
        <w:spacing w:after="0"/>
        <w:ind w:left="0"/>
        <w:jc w:val="both"/>
      </w:pPr>
      <w:r>
        <w:rPr>
          <w:rFonts w:ascii="Times New Roman"/>
          <w:b w:val="false"/>
          <w:i w:val="false"/>
          <w:color w:val="000000"/>
          <w:sz w:val="28"/>
        </w:rPr>
        <w:t>
      7) печь подогрева нефти – устройство, предназначенное для нагрева нефти и нефтяных эмульсий при их промысловой подготовке и транспортировке;</w:t>
      </w:r>
    </w:p>
    <w:bookmarkEnd w:id="544"/>
    <w:bookmarkStart w:name="z1363" w:id="545"/>
    <w:p>
      <w:pPr>
        <w:spacing w:after="0"/>
        <w:ind w:left="0"/>
        <w:jc w:val="both"/>
      </w:pPr>
      <w:r>
        <w:rPr>
          <w:rFonts w:ascii="Times New Roman"/>
          <w:b w:val="false"/>
          <w:i w:val="false"/>
          <w:color w:val="000000"/>
          <w:sz w:val="28"/>
        </w:rPr>
        <w:t>
      8) отраслевая рамка квалификаций – разрабатывается на основе Национального классификатора занятий Республики Казахстан, национальной рамки квалификаций и классифицирует требования к квалификации специалиста по уровням в зависимости от сложности выполняемых работ и характера используемых знаний, умений и компетенций в отрасли;</w:t>
      </w:r>
    </w:p>
    <w:bookmarkEnd w:id="545"/>
    <w:bookmarkStart w:name="z1364" w:id="546"/>
    <w:p>
      <w:pPr>
        <w:spacing w:after="0"/>
        <w:ind w:left="0"/>
        <w:jc w:val="both"/>
      </w:pPr>
      <w:r>
        <w:rPr>
          <w:rFonts w:ascii="Times New Roman"/>
          <w:b w:val="false"/>
          <w:i w:val="false"/>
          <w:color w:val="000000"/>
          <w:sz w:val="28"/>
        </w:rPr>
        <w:t>
      9) техническое обслуживание – контроль за техническим состоянием, очистка, смазка, регулировка и другие операции по поддержанию работоспособности и исправности объектов магистрального нефтепровода.</w:t>
      </w:r>
    </w:p>
    <w:bookmarkEnd w:id="546"/>
    <w:bookmarkStart w:name="z1365" w:id="547"/>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547"/>
    <w:bookmarkStart w:name="z1366" w:id="548"/>
    <w:p>
      <w:pPr>
        <w:spacing w:after="0"/>
        <w:ind w:left="0"/>
        <w:jc w:val="both"/>
      </w:pPr>
      <w:r>
        <w:rPr>
          <w:rFonts w:ascii="Times New Roman"/>
          <w:b w:val="false"/>
          <w:i w:val="false"/>
          <w:color w:val="000000"/>
          <w:sz w:val="28"/>
        </w:rPr>
        <w:t>
      1) ЕТКС – единый тарифно-квалификационный справочник;</w:t>
      </w:r>
    </w:p>
    <w:bookmarkEnd w:id="548"/>
    <w:bookmarkStart w:name="z1367" w:id="549"/>
    <w:p>
      <w:pPr>
        <w:spacing w:after="0"/>
        <w:ind w:left="0"/>
        <w:jc w:val="both"/>
      </w:pPr>
      <w:r>
        <w:rPr>
          <w:rFonts w:ascii="Times New Roman"/>
          <w:b w:val="false"/>
          <w:i w:val="false"/>
          <w:color w:val="000000"/>
          <w:sz w:val="28"/>
        </w:rPr>
        <w:t>
      2) ПС – профессиональный стандарт;</w:t>
      </w:r>
    </w:p>
    <w:bookmarkEnd w:id="549"/>
    <w:bookmarkStart w:name="z1368" w:id="550"/>
    <w:p>
      <w:pPr>
        <w:spacing w:after="0"/>
        <w:ind w:left="0"/>
        <w:jc w:val="both"/>
      </w:pPr>
      <w:r>
        <w:rPr>
          <w:rFonts w:ascii="Times New Roman"/>
          <w:b w:val="false"/>
          <w:i w:val="false"/>
          <w:color w:val="000000"/>
          <w:sz w:val="28"/>
        </w:rPr>
        <w:t>
      3) ОРК – отраслевая рамка квалификаций.</w:t>
      </w:r>
    </w:p>
    <w:bookmarkEnd w:id="550"/>
    <w:bookmarkStart w:name="z1369" w:id="551"/>
    <w:p>
      <w:pPr>
        <w:spacing w:after="0"/>
        <w:ind w:left="0"/>
        <w:jc w:val="left"/>
      </w:pPr>
      <w:r>
        <w:rPr>
          <w:rFonts w:ascii="Times New Roman"/>
          <w:b/>
          <w:i w:val="false"/>
          <w:color w:val="000000"/>
        </w:rPr>
        <w:t xml:space="preserve"> Глава 2. Паспорт профессионального стандарта</w:t>
      </w:r>
    </w:p>
    <w:bookmarkEnd w:id="551"/>
    <w:bookmarkStart w:name="z1370" w:id="552"/>
    <w:p>
      <w:pPr>
        <w:spacing w:after="0"/>
        <w:ind w:left="0"/>
        <w:jc w:val="both"/>
      </w:pPr>
      <w:r>
        <w:rPr>
          <w:rFonts w:ascii="Times New Roman"/>
          <w:b w:val="false"/>
          <w:i w:val="false"/>
          <w:color w:val="000000"/>
          <w:sz w:val="28"/>
        </w:rPr>
        <w:t>
      4. Название профессионального стандарта: Путевой подогрев нефти.</w:t>
      </w:r>
    </w:p>
    <w:bookmarkEnd w:id="552"/>
    <w:bookmarkStart w:name="z1371" w:id="553"/>
    <w:p>
      <w:pPr>
        <w:spacing w:after="0"/>
        <w:ind w:left="0"/>
        <w:jc w:val="both"/>
      </w:pPr>
      <w:r>
        <w:rPr>
          <w:rFonts w:ascii="Times New Roman"/>
          <w:b w:val="false"/>
          <w:i w:val="false"/>
          <w:color w:val="000000"/>
          <w:sz w:val="28"/>
        </w:rPr>
        <w:t>
      5. Код профессионального стандарта: H49500095.</w:t>
      </w:r>
    </w:p>
    <w:bookmarkEnd w:id="553"/>
    <w:bookmarkStart w:name="z1372" w:id="554"/>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554"/>
    <w:bookmarkStart w:name="z1373" w:id="555"/>
    <w:p>
      <w:pPr>
        <w:spacing w:after="0"/>
        <w:ind w:left="0"/>
        <w:jc w:val="both"/>
      </w:pPr>
      <w:r>
        <w:rPr>
          <w:rFonts w:ascii="Times New Roman"/>
          <w:b w:val="false"/>
          <w:i w:val="false"/>
          <w:color w:val="000000"/>
          <w:sz w:val="28"/>
        </w:rPr>
        <w:t>
      H Транспорт и складирование;</w:t>
      </w:r>
    </w:p>
    <w:bookmarkEnd w:id="555"/>
    <w:bookmarkStart w:name="z1374" w:id="556"/>
    <w:p>
      <w:pPr>
        <w:spacing w:after="0"/>
        <w:ind w:left="0"/>
        <w:jc w:val="both"/>
      </w:pPr>
      <w:r>
        <w:rPr>
          <w:rFonts w:ascii="Times New Roman"/>
          <w:b w:val="false"/>
          <w:i w:val="false"/>
          <w:color w:val="000000"/>
          <w:sz w:val="28"/>
        </w:rPr>
        <w:t>
      49 Деятельность сухопутного и трубопроводного транспорта;</w:t>
      </w:r>
    </w:p>
    <w:bookmarkEnd w:id="556"/>
    <w:bookmarkStart w:name="z1375" w:id="557"/>
    <w:p>
      <w:pPr>
        <w:spacing w:after="0"/>
        <w:ind w:left="0"/>
        <w:jc w:val="both"/>
      </w:pPr>
      <w:r>
        <w:rPr>
          <w:rFonts w:ascii="Times New Roman"/>
          <w:b w:val="false"/>
          <w:i w:val="false"/>
          <w:color w:val="000000"/>
          <w:sz w:val="28"/>
        </w:rPr>
        <w:t>
      49.5 Деятельность трубопроводного транспорта;</w:t>
      </w:r>
    </w:p>
    <w:bookmarkEnd w:id="557"/>
    <w:bookmarkStart w:name="z1376" w:id="558"/>
    <w:p>
      <w:pPr>
        <w:spacing w:after="0"/>
        <w:ind w:left="0"/>
        <w:jc w:val="both"/>
      </w:pPr>
      <w:r>
        <w:rPr>
          <w:rFonts w:ascii="Times New Roman"/>
          <w:b w:val="false"/>
          <w:i w:val="false"/>
          <w:color w:val="000000"/>
          <w:sz w:val="28"/>
        </w:rPr>
        <w:t>
      49.50 Деятельность трубопроводного транспорта;</w:t>
      </w:r>
    </w:p>
    <w:bookmarkEnd w:id="558"/>
    <w:bookmarkStart w:name="z1377" w:id="559"/>
    <w:p>
      <w:pPr>
        <w:spacing w:after="0"/>
        <w:ind w:left="0"/>
        <w:jc w:val="both"/>
      </w:pPr>
      <w:r>
        <w:rPr>
          <w:rFonts w:ascii="Times New Roman"/>
          <w:b w:val="false"/>
          <w:i w:val="false"/>
          <w:color w:val="000000"/>
          <w:sz w:val="28"/>
        </w:rPr>
        <w:t>
      49.50.0 Деятельность трубопроводного транспорта.</w:t>
      </w:r>
    </w:p>
    <w:bookmarkEnd w:id="559"/>
    <w:bookmarkStart w:name="z1378" w:id="560"/>
    <w:p>
      <w:pPr>
        <w:spacing w:after="0"/>
        <w:ind w:left="0"/>
        <w:jc w:val="both"/>
      </w:pPr>
      <w:r>
        <w:rPr>
          <w:rFonts w:ascii="Times New Roman"/>
          <w:b w:val="false"/>
          <w:i w:val="false"/>
          <w:color w:val="000000"/>
          <w:sz w:val="28"/>
        </w:rPr>
        <w:t>
      7. Краткое описание профессионального стандарта: Организация и проведение процессов подогрева нефти для транспортировки трубопроводным транспортом.</w:t>
      </w:r>
    </w:p>
    <w:bookmarkEnd w:id="560"/>
    <w:bookmarkStart w:name="z1379" w:id="561"/>
    <w:p>
      <w:pPr>
        <w:spacing w:after="0"/>
        <w:ind w:left="0"/>
        <w:jc w:val="both"/>
      </w:pPr>
      <w:r>
        <w:rPr>
          <w:rFonts w:ascii="Times New Roman"/>
          <w:b w:val="false"/>
          <w:i w:val="false"/>
          <w:color w:val="000000"/>
          <w:sz w:val="28"/>
        </w:rPr>
        <w:t>
      8. Перечень карточек профессий:</w:t>
      </w:r>
    </w:p>
    <w:bookmarkEnd w:id="561"/>
    <w:bookmarkStart w:name="z1380" w:id="562"/>
    <w:p>
      <w:pPr>
        <w:spacing w:after="0"/>
        <w:ind w:left="0"/>
        <w:jc w:val="both"/>
      </w:pPr>
      <w:r>
        <w:rPr>
          <w:rFonts w:ascii="Times New Roman"/>
          <w:b w:val="false"/>
          <w:i w:val="false"/>
          <w:color w:val="000000"/>
          <w:sz w:val="28"/>
        </w:rPr>
        <w:t>
      1) Инженер-технолог печей подогрева нефти - 6 уровень ОРК;</w:t>
      </w:r>
    </w:p>
    <w:bookmarkEnd w:id="562"/>
    <w:bookmarkStart w:name="z1381" w:id="563"/>
    <w:p>
      <w:pPr>
        <w:spacing w:after="0"/>
        <w:ind w:left="0"/>
        <w:jc w:val="both"/>
      </w:pPr>
      <w:r>
        <w:rPr>
          <w:rFonts w:ascii="Times New Roman"/>
          <w:b w:val="false"/>
          <w:i w:val="false"/>
          <w:color w:val="000000"/>
          <w:sz w:val="28"/>
        </w:rPr>
        <w:t>
      2) Инженер по эксплуатации и обслуживанию газового оборудования - 6 уровень ОРК;</w:t>
      </w:r>
    </w:p>
    <w:bookmarkEnd w:id="563"/>
    <w:bookmarkStart w:name="z1382" w:id="564"/>
    <w:p>
      <w:pPr>
        <w:spacing w:after="0"/>
        <w:ind w:left="0"/>
        <w:jc w:val="both"/>
      </w:pPr>
      <w:r>
        <w:rPr>
          <w:rFonts w:ascii="Times New Roman"/>
          <w:b w:val="false"/>
          <w:i w:val="false"/>
          <w:color w:val="000000"/>
          <w:sz w:val="28"/>
        </w:rPr>
        <w:t>
      3) Инженер по теплогазоводоснабжению и канализации - 6 уровень ОРК;</w:t>
      </w:r>
    </w:p>
    <w:bookmarkEnd w:id="564"/>
    <w:bookmarkStart w:name="z1383" w:id="565"/>
    <w:p>
      <w:pPr>
        <w:spacing w:after="0"/>
        <w:ind w:left="0"/>
        <w:jc w:val="both"/>
      </w:pPr>
      <w:r>
        <w:rPr>
          <w:rFonts w:ascii="Times New Roman"/>
          <w:b w:val="false"/>
          <w:i w:val="false"/>
          <w:color w:val="000000"/>
          <w:sz w:val="28"/>
        </w:rPr>
        <w:t>
      4) Старший мастер газового хозяйства, печей подогрева и котельных - 5 уровень ОРК;</w:t>
      </w:r>
    </w:p>
    <w:bookmarkEnd w:id="565"/>
    <w:bookmarkStart w:name="z1384" w:id="566"/>
    <w:p>
      <w:pPr>
        <w:spacing w:after="0"/>
        <w:ind w:left="0"/>
        <w:jc w:val="both"/>
      </w:pPr>
      <w:r>
        <w:rPr>
          <w:rFonts w:ascii="Times New Roman"/>
          <w:b w:val="false"/>
          <w:i w:val="false"/>
          <w:color w:val="000000"/>
          <w:sz w:val="28"/>
        </w:rPr>
        <w:t>
      5) Мастер газового хозяйства, печей подогрева и котельных - 5 уровень ОРК;</w:t>
      </w:r>
    </w:p>
    <w:bookmarkEnd w:id="566"/>
    <w:bookmarkStart w:name="z1385" w:id="567"/>
    <w:p>
      <w:pPr>
        <w:spacing w:after="0"/>
        <w:ind w:left="0"/>
        <w:jc w:val="both"/>
      </w:pPr>
      <w:r>
        <w:rPr>
          <w:rFonts w:ascii="Times New Roman"/>
          <w:b w:val="false"/>
          <w:i w:val="false"/>
          <w:color w:val="000000"/>
          <w:sz w:val="28"/>
        </w:rPr>
        <w:t>
      6) Техник по подготовке и транспортировке нефти и газа - 4 уровень ОРК;</w:t>
      </w:r>
    </w:p>
    <w:bookmarkEnd w:id="567"/>
    <w:bookmarkStart w:name="z1386" w:id="568"/>
    <w:p>
      <w:pPr>
        <w:spacing w:after="0"/>
        <w:ind w:left="0"/>
        <w:jc w:val="both"/>
      </w:pPr>
      <w:r>
        <w:rPr>
          <w:rFonts w:ascii="Times New Roman"/>
          <w:b w:val="false"/>
          <w:i w:val="false"/>
          <w:color w:val="000000"/>
          <w:sz w:val="28"/>
        </w:rPr>
        <w:t>
      7) Оператор печей подогрева нефти - 3 уровень ОРК;</w:t>
      </w:r>
    </w:p>
    <w:bookmarkEnd w:id="568"/>
    <w:bookmarkStart w:name="z1387" w:id="569"/>
    <w:p>
      <w:pPr>
        <w:spacing w:after="0"/>
        <w:ind w:left="0"/>
        <w:jc w:val="both"/>
      </w:pPr>
      <w:r>
        <w:rPr>
          <w:rFonts w:ascii="Times New Roman"/>
          <w:b w:val="false"/>
          <w:i w:val="false"/>
          <w:color w:val="000000"/>
          <w:sz w:val="28"/>
        </w:rPr>
        <w:t>
      8) 2.1. Огнеупорщик - 2 уровень ОРК;</w:t>
      </w:r>
    </w:p>
    <w:bookmarkEnd w:id="569"/>
    <w:bookmarkStart w:name="z1388" w:id="570"/>
    <w:p>
      <w:pPr>
        <w:spacing w:after="0"/>
        <w:ind w:left="0"/>
        <w:jc w:val="both"/>
      </w:pPr>
      <w:r>
        <w:rPr>
          <w:rFonts w:ascii="Times New Roman"/>
          <w:b w:val="false"/>
          <w:i w:val="false"/>
          <w:color w:val="000000"/>
          <w:sz w:val="28"/>
        </w:rPr>
        <w:t>
      9) Инженер по подготовке и транспортировке нефти - 6 уровень ОРК;</w:t>
      </w:r>
    </w:p>
    <w:bookmarkEnd w:id="570"/>
    <w:bookmarkStart w:name="z1389" w:id="571"/>
    <w:p>
      <w:pPr>
        <w:spacing w:after="0"/>
        <w:ind w:left="0"/>
        <w:jc w:val="both"/>
      </w:pPr>
      <w:r>
        <w:rPr>
          <w:rFonts w:ascii="Times New Roman"/>
          <w:b w:val="false"/>
          <w:i w:val="false"/>
          <w:color w:val="000000"/>
          <w:sz w:val="28"/>
        </w:rPr>
        <w:t>
      10) Оператор технологических установок - 4 уровень ОРК;</w:t>
      </w:r>
    </w:p>
    <w:bookmarkEnd w:id="571"/>
    <w:bookmarkStart w:name="z1390" w:id="572"/>
    <w:p>
      <w:pPr>
        <w:spacing w:after="0"/>
        <w:ind w:left="0"/>
        <w:jc w:val="both"/>
      </w:pPr>
      <w:r>
        <w:rPr>
          <w:rFonts w:ascii="Times New Roman"/>
          <w:b w:val="false"/>
          <w:i w:val="false"/>
          <w:color w:val="000000"/>
          <w:sz w:val="28"/>
        </w:rPr>
        <w:t>
      11) 2.2. Огнеупорщик - 2 уровень ОРК;</w:t>
      </w:r>
    </w:p>
    <w:bookmarkEnd w:id="572"/>
    <w:bookmarkStart w:name="z1391" w:id="573"/>
    <w:p>
      <w:pPr>
        <w:spacing w:after="0"/>
        <w:ind w:left="0"/>
        <w:jc w:val="both"/>
      </w:pPr>
      <w:r>
        <w:rPr>
          <w:rFonts w:ascii="Times New Roman"/>
          <w:b w:val="false"/>
          <w:i w:val="false"/>
          <w:color w:val="000000"/>
          <w:sz w:val="28"/>
        </w:rPr>
        <w:t>
      12) 2.3. Огнеупорщик - 2 уровень ОРК.</w:t>
      </w:r>
    </w:p>
    <w:bookmarkEnd w:id="573"/>
    <w:bookmarkStart w:name="z1392" w:id="574"/>
    <w:p>
      <w:pPr>
        <w:spacing w:after="0"/>
        <w:ind w:left="0"/>
        <w:jc w:val="left"/>
      </w:pPr>
      <w:r>
        <w:rPr>
          <w:rFonts w:ascii="Times New Roman"/>
          <w:b/>
          <w:i w:val="false"/>
          <w:color w:val="000000"/>
        </w:rPr>
        <w:t xml:space="preserve"> Глава 3. Карточки профессий</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"Инженер-технолог печей подогрева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печей подогрева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575"/>
          <w:p>
            <w:pPr>
              <w:spacing w:after="20"/>
              <w:ind w:left="20"/>
              <w:jc w:val="both"/>
            </w:pPr>
            <w:r>
              <w:rPr>
                <w:rFonts w:ascii="Times New Roman"/>
                <w:b w:val="false"/>
                <w:i w:val="false"/>
                <w:color w:val="000000"/>
                <w:sz w:val="20"/>
              </w:rPr>
              <w:t>
Уровень образования:</w:t>
            </w:r>
          </w:p>
          <w:bookmarkEnd w:id="575"/>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576"/>
          <w:p>
            <w:pPr>
              <w:spacing w:after="20"/>
              <w:ind w:left="20"/>
              <w:jc w:val="both"/>
            </w:pPr>
            <w:r>
              <w:rPr>
                <w:rFonts w:ascii="Times New Roman"/>
                <w:b w:val="false"/>
                <w:i w:val="false"/>
                <w:color w:val="000000"/>
                <w:sz w:val="20"/>
              </w:rPr>
              <w:t>
Специальность:</w:t>
            </w:r>
          </w:p>
          <w:bookmarkEnd w:id="576"/>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577"/>
          <w:p>
            <w:pPr>
              <w:spacing w:after="20"/>
              <w:ind w:left="20"/>
              <w:jc w:val="both"/>
            </w:pPr>
            <w:r>
              <w:rPr>
                <w:rFonts w:ascii="Times New Roman"/>
                <w:b w:val="false"/>
                <w:i w:val="false"/>
                <w:color w:val="000000"/>
                <w:sz w:val="20"/>
              </w:rPr>
              <w:t>
Квалификация:</w:t>
            </w:r>
          </w:p>
          <w:bookmarkEnd w:id="57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профессиональной сфере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сопровождение процесса подогрева нефти при транспортировке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578"/>
          <w:p>
            <w:pPr>
              <w:spacing w:after="20"/>
              <w:ind w:left="20"/>
              <w:jc w:val="both"/>
            </w:pPr>
            <w:r>
              <w:rPr>
                <w:rFonts w:ascii="Times New Roman"/>
                <w:b w:val="false"/>
                <w:i w:val="false"/>
                <w:color w:val="000000"/>
                <w:sz w:val="20"/>
              </w:rPr>
              <w:t>
1. Технологическое сопровождение процесса подогрева нефти</w:t>
            </w:r>
          </w:p>
          <w:bookmarkEnd w:id="578"/>
          <w:p>
            <w:pPr>
              <w:spacing w:after="20"/>
              <w:ind w:left="20"/>
              <w:jc w:val="both"/>
            </w:pPr>
            <w:r>
              <w:rPr>
                <w:rFonts w:ascii="Times New Roman"/>
                <w:b w:val="false"/>
                <w:i w:val="false"/>
                <w:color w:val="000000"/>
                <w:sz w:val="20"/>
              </w:rPr>
              <w:t>
2. Контроль эксплуатации технологических печей подогрева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579"/>
          <w:p>
            <w:pPr>
              <w:spacing w:after="20"/>
              <w:ind w:left="20"/>
              <w:jc w:val="both"/>
            </w:pPr>
            <w:r>
              <w:rPr>
                <w:rFonts w:ascii="Times New Roman"/>
                <w:b w:val="false"/>
                <w:i w:val="false"/>
                <w:color w:val="000000"/>
                <w:sz w:val="20"/>
              </w:rPr>
              <w:t>
Трудовая функция 1:</w:t>
            </w:r>
          </w:p>
          <w:bookmarkEnd w:id="579"/>
          <w:p>
            <w:pPr>
              <w:spacing w:after="20"/>
              <w:ind w:left="20"/>
              <w:jc w:val="both"/>
            </w:pPr>
            <w:r>
              <w:rPr>
                <w:rFonts w:ascii="Times New Roman"/>
                <w:b w:val="false"/>
                <w:i w:val="false"/>
                <w:color w:val="000000"/>
                <w:sz w:val="20"/>
              </w:rPr>
              <w:t>
Технологическое сопровождение процесса подогрева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580"/>
          <w:p>
            <w:pPr>
              <w:spacing w:after="20"/>
              <w:ind w:left="20"/>
              <w:jc w:val="both"/>
            </w:pPr>
            <w:r>
              <w:rPr>
                <w:rFonts w:ascii="Times New Roman"/>
                <w:b w:val="false"/>
                <w:i w:val="false"/>
                <w:color w:val="000000"/>
                <w:sz w:val="20"/>
              </w:rPr>
              <w:t>
Навык 1:</w:t>
            </w:r>
          </w:p>
          <w:bookmarkEnd w:id="580"/>
          <w:p>
            <w:pPr>
              <w:spacing w:after="20"/>
              <w:ind w:left="20"/>
              <w:jc w:val="both"/>
            </w:pPr>
            <w:r>
              <w:rPr>
                <w:rFonts w:ascii="Times New Roman"/>
                <w:b w:val="false"/>
                <w:i w:val="false"/>
                <w:color w:val="000000"/>
                <w:sz w:val="20"/>
              </w:rPr>
              <w:t>
Обеспечение соблюдения технологии подогрева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581"/>
          <w:p>
            <w:pPr>
              <w:spacing w:after="20"/>
              <w:ind w:left="20"/>
              <w:jc w:val="both"/>
            </w:pPr>
            <w:r>
              <w:rPr>
                <w:rFonts w:ascii="Times New Roman"/>
                <w:b w:val="false"/>
                <w:i w:val="false"/>
                <w:color w:val="000000"/>
                <w:sz w:val="20"/>
              </w:rPr>
              <w:t>
Умения:</w:t>
            </w:r>
          </w:p>
          <w:bookmarkEnd w:id="581"/>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входной и выходной контроль нефти в процессе подогрева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расчеты о балансе нефти</w:t>
            </w:r>
          </w:p>
          <w:p>
            <w:pPr>
              <w:spacing w:after="20"/>
              <w:ind w:left="20"/>
              <w:jc w:val="both"/>
            </w:pPr>
            <w:r>
              <w:rPr>
                <w:rFonts w:ascii="Times New Roman"/>
                <w:b w:val="false"/>
                <w:i w:val="false"/>
                <w:color w:val="000000"/>
                <w:sz w:val="20"/>
              </w:rPr>
              <w:t>
3. Разрабатывать и внедрять мероприятия по снижению потерь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582"/>
          <w:p>
            <w:pPr>
              <w:spacing w:after="20"/>
              <w:ind w:left="20"/>
              <w:jc w:val="both"/>
            </w:pPr>
            <w:r>
              <w:rPr>
                <w:rFonts w:ascii="Times New Roman"/>
                <w:b w:val="false"/>
                <w:i w:val="false"/>
                <w:color w:val="000000"/>
                <w:sz w:val="20"/>
              </w:rPr>
              <w:t>
Знания:</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Экологический кодекс Республики Казахстан, Кодекс Республики Казахстан "О недрах и недропользовании", Закон Республики Казахстан "О гражданской защите", Закон Республики Казахстан "О магистральном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Нормативно-технические, методические и организационно-распорядительные документы организации в области профессиональной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Организация, процесс и особенности технологии подогрева нефти</w:t>
            </w:r>
          </w:p>
          <w:p>
            <w:pPr>
              <w:spacing w:after="20"/>
              <w:ind w:left="20"/>
              <w:jc w:val="both"/>
            </w:pPr>
            <w:r>
              <w:rPr>
                <w:rFonts w:ascii="Times New Roman"/>
                <w:b w:val="false"/>
                <w:i w:val="false"/>
                <w:color w:val="000000"/>
                <w:sz w:val="20"/>
              </w:rPr>
              <w:t>
4.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583"/>
          <w:p>
            <w:pPr>
              <w:spacing w:after="20"/>
              <w:ind w:left="20"/>
              <w:jc w:val="both"/>
            </w:pPr>
            <w:r>
              <w:rPr>
                <w:rFonts w:ascii="Times New Roman"/>
                <w:b w:val="false"/>
                <w:i w:val="false"/>
                <w:color w:val="000000"/>
                <w:sz w:val="20"/>
              </w:rPr>
              <w:t>
Навык 2:</w:t>
            </w:r>
          </w:p>
          <w:bookmarkEnd w:id="583"/>
          <w:p>
            <w:pPr>
              <w:spacing w:after="20"/>
              <w:ind w:left="20"/>
              <w:jc w:val="both"/>
            </w:pPr>
            <w:r>
              <w:rPr>
                <w:rFonts w:ascii="Times New Roman"/>
                <w:b w:val="false"/>
                <w:i w:val="false"/>
                <w:color w:val="000000"/>
                <w:sz w:val="20"/>
              </w:rPr>
              <w:t>
Определение пути повышения эффективности работы объектов подогрева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584"/>
          <w:p>
            <w:pPr>
              <w:spacing w:after="20"/>
              <w:ind w:left="20"/>
              <w:jc w:val="both"/>
            </w:pPr>
            <w:r>
              <w:rPr>
                <w:rFonts w:ascii="Times New Roman"/>
                <w:b w:val="false"/>
                <w:i w:val="false"/>
                <w:color w:val="000000"/>
                <w:sz w:val="20"/>
              </w:rPr>
              <w:t>
Умения:</w:t>
            </w:r>
          </w:p>
          <w:bookmarkEnd w:id="584"/>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и совершенствовать текущие процессы подогрева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и внедрять планы по повышению эффективности работы технологического оборудования объектов подогрева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Обучать работников безопасным методам и приемам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Разрабатывать и внедрять передовой опыт по совершенствованию технологии подогрева нефти </w:t>
            </w:r>
          </w:p>
          <w:p>
            <w:pPr>
              <w:spacing w:after="20"/>
              <w:ind w:left="20"/>
              <w:jc w:val="both"/>
            </w:pPr>
            <w:r>
              <w:rPr>
                <w:rFonts w:ascii="Times New Roman"/>
                <w:b w:val="false"/>
                <w:i w:val="false"/>
                <w:color w:val="000000"/>
                <w:sz w:val="20"/>
              </w:rPr>
              <w:t>
5. Организовывать внедрение передового опыта по совершенствованию технологии подогрева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585"/>
          <w:p>
            <w:pPr>
              <w:spacing w:after="20"/>
              <w:ind w:left="20"/>
              <w:jc w:val="both"/>
            </w:pPr>
            <w:r>
              <w:rPr>
                <w:rFonts w:ascii="Times New Roman"/>
                <w:b w:val="false"/>
                <w:i w:val="false"/>
                <w:color w:val="000000"/>
                <w:sz w:val="20"/>
              </w:rPr>
              <w:t>
Знания:</w:t>
            </w:r>
          </w:p>
          <w:bookmarkEnd w:id="585"/>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Законодательные и нормативные правовые акты Республики Казахстан по проектированию, строительству, эксплуатации и ремонту объектов нефтегазового комплекса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Передовой опыт организации по совершенствованию технологии подогрева нефти</w:t>
            </w:r>
          </w:p>
          <w:p>
            <w:pPr>
              <w:spacing w:after="20"/>
              <w:ind w:left="20"/>
              <w:jc w:val="both"/>
            </w:pPr>
            <w:r>
              <w:rPr>
                <w:rFonts w:ascii="Times New Roman"/>
                <w:b w:val="false"/>
                <w:i w:val="false"/>
                <w:color w:val="000000"/>
                <w:sz w:val="20"/>
              </w:rPr>
              <w:t>
4. Перспективы развития организации, основные требования организации труда при проектировании технологических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586"/>
          <w:p>
            <w:pPr>
              <w:spacing w:after="20"/>
              <w:ind w:left="20"/>
              <w:jc w:val="both"/>
            </w:pPr>
            <w:r>
              <w:rPr>
                <w:rFonts w:ascii="Times New Roman"/>
                <w:b w:val="false"/>
                <w:i w:val="false"/>
                <w:color w:val="000000"/>
                <w:sz w:val="20"/>
              </w:rPr>
              <w:t>
Трудовая функция 2:</w:t>
            </w:r>
          </w:p>
          <w:bookmarkEnd w:id="586"/>
          <w:p>
            <w:pPr>
              <w:spacing w:after="20"/>
              <w:ind w:left="20"/>
              <w:jc w:val="both"/>
            </w:pPr>
            <w:r>
              <w:rPr>
                <w:rFonts w:ascii="Times New Roman"/>
                <w:b w:val="false"/>
                <w:i w:val="false"/>
                <w:color w:val="000000"/>
                <w:sz w:val="20"/>
              </w:rPr>
              <w:t>
Контроль эксплуатации технологических печей подогрева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587"/>
          <w:p>
            <w:pPr>
              <w:spacing w:after="20"/>
              <w:ind w:left="20"/>
              <w:jc w:val="both"/>
            </w:pPr>
            <w:r>
              <w:rPr>
                <w:rFonts w:ascii="Times New Roman"/>
                <w:b w:val="false"/>
                <w:i w:val="false"/>
                <w:color w:val="000000"/>
                <w:sz w:val="20"/>
              </w:rPr>
              <w:t>
Навык 1:</w:t>
            </w:r>
          </w:p>
          <w:bookmarkEnd w:id="587"/>
          <w:p>
            <w:pPr>
              <w:spacing w:after="20"/>
              <w:ind w:left="20"/>
              <w:jc w:val="both"/>
            </w:pPr>
            <w:r>
              <w:rPr>
                <w:rFonts w:ascii="Times New Roman"/>
                <w:b w:val="false"/>
                <w:i w:val="false"/>
                <w:color w:val="000000"/>
                <w:sz w:val="20"/>
              </w:rPr>
              <w:t>
Обеспечение безопасной эксплуатации технологических печей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588"/>
          <w:p>
            <w:pPr>
              <w:spacing w:after="20"/>
              <w:ind w:left="20"/>
              <w:jc w:val="both"/>
            </w:pPr>
            <w:r>
              <w:rPr>
                <w:rFonts w:ascii="Times New Roman"/>
                <w:b w:val="false"/>
                <w:i w:val="false"/>
                <w:color w:val="000000"/>
                <w:sz w:val="20"/>
              </w:rPr>
              <w:t>
Умения:</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1. Оценивать параметры технологического оборудования, контролировать за соблюдением технологической карты работы печей подогрева нефти, для создания оптимального температурного режима работы нефтепровода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Проводить профилактические работы по технологическим печам </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Расследовать причины аварий и выхода из строя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причины сбоя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безопасную эксплуатацию и исправное техническое состояние пунктов подогрева нефти, газового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Разрабатывать графики технического обслуживания и текущего ремонта, аварийных тренировок; участвовать в подготовке дефектных ведомостей, технических условий при подготовке объектов к проведению работ по капитальному ремонту, строительству</w:t>
            </w:r>
          </w:p>
          <w:p>
            <w:pPr>
              <w:spacing w:after="20"/>
              <w:ind w:left="20"/>
              <w:jc w:val="both"/>
            </w:pPr>
            <w:r>
              <w:rPr>
                <w:rFonts w:ascii="Times New Roman"/>
                <w:b w:val="false"/>
                <w:i w:val="false"/>
                <w:color w:val="000000"/>
                <w:sz w:val="20"/>
              </w:rPr>
              <w:t>
7. Осуществлять контроль за проведением работ по диагностике и иных обследований пунктов подогрева нефти, газового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589"/>
          <w:p>
            <w:pPr>
              <w:spacing w:after="20"/>
              <w:ind w:left="20"/>
              <w:jc w:val="both"/>
            </w:pPr>
            <w:r>
              <w:rPr>
                <w:rFonts w:ascii="Times New Roman"/>
                <w:b w:val="false"/>
                <w:i w:val="false"/>
                <w:color w:val="000000"/>
                <w:sz w:val="20"/>
              </w:rPr>
              <w:t>
Знания:</w:t>
            </w:r>
          </w:p>
          <w:bookmarkEnd w:id="589"/>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Технологические режимы и правила технической эксплуатации печей подогрева нефти, инструкция по эксплуатации печей подогрева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Действующие стандарты, технические условия, технологические карты и технологический регламент процесса подогрева нефти</w:t>
            </w:r>
          </w:p>
          <w:p>
            <w:pPr>
              <w:spacing w:after="20"/>
              <w:ind w:left="20"/>
              <w:jc w:val="both"/>
            </w:pPr>
            <w:r>
              <w:rPr>
                <w:rFonts w:ascii="Times New Roman"/>
                <w:b w:val="false"/>
                <w:i w:val="false"/>
                <w:color w:val="000000"/>
                <w:sz w:val="20"/>
              </w:rPr>
              <w:t>
3. План ликвидации (локализации) аварий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590"/>
          <w:p>
            <w:pPr>
              <w:spacing w:after="20"/>
              <w:ind w:left="20"/>
              <w:jc w:val="both"/>
            </w:pPr>
            <w:r>
              <w:rPr>
                <w:rFonts w:ascii="Times New Roman"/>
                <w:b w:val="false"/>
                <w:i w:val="false"/>
                <w:color w:val="000000"/>
                <w:sz w:val="20"/>
              </w:rPr>
              <w:t>
Навык 2:</w:t>
            </w:r>
          </w:p>
          <w:bookmarkEnd w:id="590"/>
          <w:p>
            <w:pPr>
              <w:spacing w:after="20"/>
              <w:ind w:left="20"/>
              <w:jc w:val="both"/>
            </w:pPr>
            <w:r>
              <w:rPr>
                <w:rFonts w:ascii="Times New Roman"/>
                <w:b w:val="false"/>
                <w:i w:val="false"/>
                <w:color w:val="000000"/>
                <w:sz w:val="20"/>
              </w:rPr>
              <w:t>
Проведение мероприятий по совершенствованию технологии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591"/>
          <w:p>
            <w:pPr>
              <w:spacing w:after="20"/>
              <w:ind w:left="20"/>
              <w:jc w:val="both"/>
            </w:pPr>
            <w:r>
              <w:rPr>
                <w:rFonts w:ascii="Times New Roman"/>
                <w:b w:val="false"/>
                <w:i w:val="false"/>
                <w:color w:val="000000"/>
                <w:sz w:val="20"/>
              </w:rPr>
              <w:t>
Умения:</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Анализировать поступающие рационализаторские предложения по совершенствованию технологии производства подготовки и подогрева нефти </w:t>
            </w:r>
          </w:p>
          <w:p>
            <w:pPr>
              <w:spacing w:after="20"/>
              <w:ind w:left="20"/>
              <w:jc w:val="both"/>
            </w:pPr>
            <w:r>
              <w:rPr>
                <w:rFonts w:ascii="Times New Roman"/>
                <w:b w:val="false"/>
                <w:i w:val="false"/>
                <w:color w:val="000000"/>
                <w:sz w:val="20"/>
              </w:rPr>
              <w:t>
2. Разрабатывать и внедрять план мероприятий по повышению эффективности производства, направленный на сокращение расхода материалов, снижение трудоемкости, повышение производительности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592"/>
          <w:p>
            <w:pPr>
              <w:spacing w:after="20"/>
              <w:ind w:left="20"/>
              <w:jc w:val="both"/>
            </w:pPr>
            <w:r>
              <w:rPr>
                <w:rFonts w:ascii="Times New Roman"/>
                <w:b w:val="false"/>
                <w:i w:val="false"/>
                <w:color w:val="000000"/>
                <w:sz w:val="20"/>
              </w:rPr>
              <w:t>
Знания:</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проведения определения экономической эффективности исследований и разработок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Технологические процессы подогрева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Методы и инструменты повышения эффективности производства </w:t>
            </w:r>
          </w:p>
          <w:p>
            <w:pPr>
              <w:spacing w:after="20"/>
              <w:ind w:left="20"/>
              <w:jc w:val="both"/>
            </w:pPr>
            <w:r>
              <w:rPr>
                <w:rFonts w:ascii="Times New Roman"/>
                <w:b w:val="false"/>
                <w:i w:val="false"/>
                <w:color w:val="000000"/>
                <w:sz w:val="20"/>
              </w:rPr>
              <w:t>
5. Порядок и методы проведения патентных исследований; основы изобретательства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593"/>
          <w:p>
            <w:pPr>
              <w:spacing w:after="20"/>
              <w:ind w:left="20"/>
              <w:jc w:val="both"/>
            </w:pPr>
            <w:r>
              <w:rPr>
                <w:rFonts w:ascii="Times New Roman"/>
                <w:b w:val="false"/>
                <w:i w:val="false"/>
                <w:color w:val="000000"/>
                <w:sz w:val="20"/>
              </w:rPr>
              <w:t>
Аналитическое мышление</w:t>
            </w:r>
          </w:p>
          <w:bookmarkEnd w:id="593"/>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Компьютерная грамотность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Лидерские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 работать в качестве члена команды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Точность в выполнении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 за свою работу и за работу команды</w:t>
            </w:r>
          </w:p>
          <w:p>
            <w:pPr>
              <w:spacing w:after="20"/>
              <w:ind w:left="20"/>
              <w:jc w:val="both"/>
            </w:pPr>
            <w:r>
              <w:rPr>
                <w:rFonts w:ascii="Times New Roman"/>
                <w:b w:val="false"/>
                <w:i w:val="false"/>
                <w:color w:val="000000"/>
                <w:sz w:val="20"/>
              </w:rPr>
              <w:t>
Способность самостоятельно развивать профессиональные квалификации и умения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и обслуживанию газового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"Инженер по эксплуатации и обслуживанию газового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и обслуживанию газового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594"/>
          <w:p>
            <w:pPr>
              <w:spacing w:after="20"/>
              <w:ind w:left="20"/>
              <w:jc w:val="both"/>
            </w:pPr>
            <w:r>
              <w:rPr>
                <w:rFonts w:ascii="Times New Roman"/>
                <w:b w:val="false"/>
                <w:i w:val="false"/>
                <w:color w:val="000000"/>
                <w:sz w:val="20"/>
              </w:rPr>
              <w:t xml:space="preserve">
Типовые квалификационные характеристики должностей руководителей, специалистов и других служащих организаций нефтегазодобывающей отрасли, утвержденные приказом Министра энергетики Республики Казахстан 24 мая 2016 года № 217. </w:t>
            </w:r>
          </w:p>
          <w:bookmarkEnd w:id="594"/>
          <w:p>
            <w:pPr>
              <w:spacing w:after="20"/>
              <w:ind w:left="20"/>
              <w:jc w:val="both"/>
            </w:pPr>
            <w:r>
              <w:rPr>
                <w:rFonts w:ascii="Times New Roman"/>
                <w:b w:val="false"/>
                <w:i w:val="false"/>
                <w:color w:val="000000"/>
                <w:sz w:val="20"/>
              </w:rPr>
              <w:t xml:space="preserve">
§ 10. Инженер по эксплуатации оборудования газовых объектов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595"/>
          <w:p>
            <w:pPr>
              <w:spacing w:after="20"/>
              <w:ind w:left="20"/>
              <w:jc w:val="both"/>
            </w:pPr>
            <w:r>
              <w:rPr>
                <w:rFonts w:ascii="Times New Roman"/>
                <w:b w:val="false"/>
                <w:i w:val="false"/>
                <w:color w:val="000000"/>
                <w:sz w:val="20"/>
              </w:rPr>
              <w:t>
Уровень образования:</w:t>
            </w:r>
          </w:p>
          <w:bookmarkEnd w:id="595"/>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596"/>
          <w:p>
            <w:pPr>
              <w:spacing w:after="20"/>
              <w:ind w:left="20"/>
              <w:jc w:val="both"/>
            </w:pPr>
            <w:r>
              <w:rPr>
                <w:rFonts w:ascii="Times New Roman"/>
                <w:b w:val="false"/>
                <w:i w:val="false"/>
                <w:color w:val="000000"/>
                <w:sz w:val="20"/>
              </w:rPr>
              <w:t>
Специальность:</w:t>
            </w:r>
          </w:p>
          <w:bookmarkEnd w:id="596"/>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597"/>
          <w:p>
            <w:pPr>
              <w:spacing w:after="20"/>
              <w:ind w:left="20"/>
              <w:jc w:val="both"/>
            </w:pPr>
            <w:r>
              <w:rPr>
                <w:rFonts w:ascii="Times New Roman"/>
                <w:b w:val="false"/>
                <w:i w:val="false"/>
                <w:color w:val="000000"/>
                <w:sz w:val="20"/>
              </w:rPr>
              <w:t>
Квалификация:</w:t>
            </w:r>
          </w:p>
          <w:bookmarkEnd w:id="59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598"/>
          <w:p>
            <w:pPr>
              <w:spacing w:after="20"/>
              <w:ind w:left="20"/>
              <w:jc w:val="both"/>
            </w:pPr>
            <w:r>
              <w:rPr>
                <w:rFonts w:ascii="Times New Roman"/>
                <w:b w:val="false"/>
                <w:i w:val="false"/>
                <w:color w:val="000000"/>
                <w:sz w:val="20"/>
              </w:rPr>
              <w:t>
Уровень образования:</w:t>
            </w:r>
          </w:p>
          <w:bookmarkEnd w:id="598"/>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599"/>
          <w:p>
            <w:pPr>
              <w:spacing w:after="20"/>
              <w:ind w:left="20"/>
              <w:jc w:val="both"/>
            </w:pPr>
            <w:r>
              <w:rPr>
                <w:rFonts w:ascii="Times New Roman"/>
                <w:b w:val="false"/>
                <w:i w:val="false"/>
                <w:color w:val="000000"/>
                <w:sz w:val="20"/>
              </w:rPr>
              <w:t>
Специальность:</w:t>
            </w:r>
          </w:p>
          <w:bookmarkEnd w:id="599"/>
          <w:p>
            <w:pPr>
              <w:spacing w:after="20"/>
              <w:ind w:left="20"/>
              <w:jc w:val="both"/>
            </w:pPr>
            <w:r>
              <w:rPr>
                <w:rFonts w:ascii="Times New Roman"/>
                <w:b w:val="false"/>
                <w:i w:val="false"/>
                <w:color w:val="000000"/>
                <w:sz w:val="20"/>
              </w:rPr>
              <w:t xml:space="preserve">
Монтаж и эксплуатация оборудования и систем газоснабжения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600"/>
          <w:p>
            <w:pPr>
              <w:spacing w:after="20"/>
              <w:ind w:left="20"/>
              <w:jc w:val="both"/>
            </w:pPr>
            <w:r>
              <w:rPr>
                <w:rFonts w:ascii="Times New Roman"/>
                <w:b w:val="false"/>
                <w:i w:val="false"/>
                <w:color w:val="000000"/>
                <w:sz w:val="20"/>
              </w:rPr>
              <w:t>
Квалификация:</w:t>
            </w:r>
          </w:p>
          <w:bookmarkEnd w:id="60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оборудования газовых объектов I категории: высшее (или послевузовское) образование по соответствующей специальности и стаж работы в должности инженера по эксплуатации оборудования газовых объектов II категории не менее 2 лет; инженер по эксплуатации оборудования газовых объектов II категории: высшее (или послевузовское) образование по соответствующей специальности и стаж работы в должности инженера по эксплуатации оборудования газовых объектов без категории не менее 3 лет; инженер по эксплуатации оборудования газовых объектов без категории: высшее (или послевузовское) образование по соответствующей специальности без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бесперебойной работы газового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601"/>
          <w:p>
            <w:pPr>
              <w:spacing w:after="20"/>
              <w:ind w:left="20"/>
              <w:jc w:val="both"/>
            </w:pPr>
            <w:r>
              <w:rPr>
                <w:rFonts w:ascii="Times New Roman"/>
                <w:b w:val="false"/>
                <w:i w:val="false"/>
                <w:color w:val="000000"/>
                <w:sz w:val="20"/>
              </w:rPr>
              <w:t>
1. Организация работ по обеспечению устойчивого и эффективного режима работы газового оборудования</w:t>
            </w:r>
          </w:p>
          <w:bookmarkEnd w:id="601"/>
          <w:p>
            <w:pPr>
              <w:spacing w:after="20"/>
              <w:ind w:left="20"/>
              <w:jc w:val="both"/>
            </w:pPr>
            <w:r>
              <w:rPr>
                <w:rFonts w:ascii="Times New Roman"/>
                <w:b w:val="false"/>
                <w:i w:val="false"/>
                <w:color w:val="000000"/>
                <w:sz w:val="20"/>
              </w:rPr>
              <w:t>
2. Организация надлежащей эксплуатации, ремонта и обслуживания газового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602"/>
          <w:p>
            <w:pPr>
              <w:spacing w:after="20"/>
              <w:ind w:left="20"/>
              <w:jc w:val="both"/>
            </w:pPr>
            <w:r>
              <w:rPr>
                <w:rFonts w:ascii="Times New Roman"/>
                <w:b w:val="false"/>
                <w:i w:val="false"/>
                <w:color w:val="000000"/>
                <w:sz w:val="20"/>
              </w:rPr>
              <w:t>
Трудовая функция 1:</w:t>
            </w:r>
          </w:p>
          <w:bookmarkEnd w:id="602"/>
          <w:p>
            <w:pPr>
              <w:spacing w:after="20"/>
              <w:ind w:left="20"/>
              <w:jc w:val="both"/>
            </w:pPr>
            <w:r>
              <w:rPr>
                <w:rFonts w:ascii="Times New Roman"/>
                <w:b w:val="false"/>
                <w:i w:val="false"/>
                <w:color w:val="000000"/>
                <w:sz w:val="20"/>
              </w:rPr>
              <w:t>
Организация работ по обеспечению устойчивого и эффективного режима работы газового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603"/>
          <w:p>
            <w:pPr>
              <w:spacing w:after="20"/>
              <w:ind w:left="20"/>
              <w:jc w:val="both"/>
            </w:pPr>
            <w:r>
              <w:rPr>
                <w:rFonts w:ascii="Times New Roman"/>
                <w:b w:val="false"/>
                <w:i w:val="false"/>
                <w:color w:val="000000"/>
                <w:sz w:val="20"/>
              </w:rPr>
              <w:t>
Навык 1:</w:t>
            </w:r>
          </w:p>
          <w:bookmarkEnd w:id="603"/>
          <w:p>
            <w:pPr>
              <w:spacing w:after="20"/>
              <w:ind w:left="20"/>
              <w:jc w:val="both"/>
            </w:pPr>
            <w:r>
              <w:rPr>
                <w:rFonts w:ascii="Times New Roman"/>
                <w:b w:val="false"/>
                <w:i w:val="false"/>
                <w:color w:val="000000"/>
                <w:sz w:val="20"/>
              </w:rPr>
              <w:t>
Организация работ по обеспечению устойчивого и эффективного режима работы газового оборудования, установленного заводами- изготовителями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604"/>
          <w:p>
            <w:pPr>
              <w:spacing w:after="20"/>
              <w:ind w:left="20"/>
              <w:jc w:val="both"/>
            </w:pPr>
            <w:r>
              <w:rPr>
                <w:rFonts w:ascii="Times New Roman"/>
                <w:b w:val="false"/>
                <w:i w:val="false"/>
                <w:color w:val="000000"/>
                <w:sz w:val="20"/>
              </w:rPr>
              <w:t>
Умения:</w:t>
            </w:r>
          </w:p>
          <w:bookmarkEnd w:id="604"/>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анализ эксплуатационных показателей работы оборудования, установок, сооружений, изыскивает возможности по оптимизации режима их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своевременное ведение технологической документации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Вносить необходимые изменения, дополнения в схемы, чертежи, эксплуатационные инструкции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организацию учет затрат и соблюдение удельных норм топливно-энергетических ресурсов, смазки, масел и других материалов, необходимых для эксплуатации, и внедряет мероприятия по их снижению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Составлять заявки на инструмент, спецодежду и другие материалы</w:t>
            </w:r>
          </w:p>
          <w:p>
            <w:pPr>
              <w:spacing w:after="20"/>
              <w:ind w:left="20"/>
              <w:jc w:val="both"/>
            </w:pPr>
            <w:r>
              <w:rPr>
                <w:rFonts w:ascii="Times New Roman"/>
                <w:b w:val="false"/>
                <w:i w:val="false"/>
                <w:color w:val="000000"/>
                <w:sz w:val="20"/>
              </w:rPr>
              <w:t>
6. Участвовать в составлении графиков ремонта, в разборе причин аварий, отказов в работе оборудования, разрабатывает мероприятия по их предотвращению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605"/>
          <w:p>
            <w:pPr>
              <w:spacing w:after="20"/>
              <w:ind w:left="20"/>
              <w:jc w:val="both"/>
            </w:pPr>
            <w:r>
              <w:rPr>
                <w:rFonts w:ascii="Times New Roman"/>
                <w:b w:val="false"/>
                <w:i w:val="false"/>
                <w:color w:val="000000"/>
                <w:sz w:val="20"/>
              </w:rPr>
              <w:t>
Знания:</w:t>
            </w:r>
          </w:p>
          <w:bookmarkEnd w:id="605"/>
          <w:p>
            <w:pPr>
              <w:spacing w:after="20"/>
              <w:ind w:left="20"/>
              <w:jc w:val="both"/>
            </w:pPr>
            <w:r>
              <w:rPr>
                <w:rFonts w:ascii="Times New Roman"/>
                <w:b w:val="false"/>
                <w:i w:val="false"/>
                <w:color w:val="000000"/>
                <w:sz w:val="20"/>
              </w:rPr>
              <w:t>
</w:t>
            </w:r>
            <w:r>
              <w:rPr>
                <w:rFonts w:ascii="Times New Roman"/>
                <w:b w:val="false"/>
                <w:i w:val="false"/>
                <w:color w:val="000000"/>
                <w:sz w:val="20"/>
              </w:rPr>
              <w:t>1. Законы Республики Казахстан от 24 июня 2010 года "О недрах и недропользовании", от 9 января 2012 года "О газе и газоснабжении", от 11 апреля 2014 года "О гражданской защите"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Иные нормативные правовые акты Республики Казахстан, методические и другие руководящие материалы по эксплуатации оборудования газовых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по выполнению огневых и газоопасных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Физико-химические свойства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трудового законодательства</w:t>
            </w:r>
          </w:p>
          <w:p>
            <w:pPr>
              <w:spacing w:after="20"/>
              <w:ind w:left="20"/>
              <w:jc w:val="both"/>
            </w:pPr>
            <w:r>
              <w:rPr>
                <w:rFonts w:ascii="Times New Roman"/>
                <w:b w:val="false"/>
                <w:i w:val="false"/>
                <w:color w:val="000000"/>
                <w:sz w:val="20"/>
              </w:rPr>
              <w:t>
7. Правила безопасности и охраны труда, пожарной безопасности, охраны окружающей среды, правила внутреннего трудового распорядка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606"/>
          <w:p>
            <w:pPr>
              <w:spacing w:after="20"/>
              <w:ind w:left="20"/>
              <w:jc w:val="both"/>
            </w:pPr>
            <w:r>
              <w:rPr>
                <w:rFonts w:ascii="Times New Roman"/>
                <w:b w:val="false"/>
                <w:i w:val="false"/>
                <w:color w:val="000000"/>
                <w:sz w:val="20"/>
              </w:rPr>
              <w:t>
Навык 2:</w:t>
            </w:r>
          </w:p>
          <w:bookmarkEnd w:id="606"/>
          <w:p>
            <w:pPr>
              <w:spacing w:after="20"/>
              <w:ind w:left="20"/>
              <w:jc w:val="both"/>
            </w:pPr>
            <w:r>
              <w:rPr>
                <w:rFonts w:ascii="Times New Roman"/>
                <w:b w:val="false"/>
                <w:i w:val="false"/>
                <w:color w:val="000000"/>
                <w:sz w:val="20"/>
              </w:rPr>
              <w:t>
Организация работ по соблюдению правил эксплуатации, технического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607"/>
          <w:p>
            <w:pPr>
              <w:spacing w:after="20"/>
              <w:ind w:left="20"/>
              <w:jc w:val="both"/>
            </w:pPr>
            <w:r>
              <w:rPr>
                <w:rFonts w:ascii="Times New Roman"/>
                <w:b w:val="false"/>
                <w:i w:val="false"/>
                <w:color w:val="000000"/>
                <w:sz w:val="20"/>
              </w:rPr>
              <w:t>
Умения:</w:t>
            </w:r>
          </w:p>
          <w:bookmarkEnd w:id="607"/>
          <w:p>
            <w:pPr>
              <w:spacing w:after="20"/>
              <w:ind w:left="20"/>
              <w:jc w:val="both"/>
            </w:pPr>
            <w:r>
              <w:rPr>
                <w:rFonts w:ascii="Times New Roman"/>
                <w:b w:val="false"/>
                <w:i w:val="false"/>
                <w:color w:val="000000"/>
                <w:sz w:val="20"/>
              </w:rPr>
              <w:t>
</w:t>
            </w:r>
            <w:r>
              <w:rPr>
                <w:rFonts w:ascii="Times New Roman"/>
                <w:b w:val="false"/>
                <w:i w:val="false"/>
                <w:color w:val="000000"/>
                <w:sz w:val="20"/>
              </w:rPr>
              <w:t>1. Внедрять системы комплексного регламентированного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инструктаж и обучение рабочих безопасным методам ведения работ</w:t>
            </w:r>
          </w:p>
          <w:p>
            <w:pPr>
              <w:spacing w:after="20"/>
              <w:ind w:left="20"/>
              <w:jc w:val="both"/>
            </w:pPr>
            <w:r>
              <w:rPr>
                <w:rFonts w:ascii="Times New Roman"/>
                <w:b w:val="false"/>
                <w:i w:val="false"/>
                <w:color w:val="000000"/>
                <w:sz w:val="20"/>
              </w:rPr>
              <w:t>
3. Обеспечивать соблюдение персоналом инструкций по эксплуатации газового оборудования, механизмов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608"/>
          <w:p>
            <w:pPr>
              <w:spacing w:after="20"/>
              <w:ind w:left="20"/>
              <w:jc w:val="both"/>
            </w:pPr>
            <w:r>
              <w:rPr>
                <w:rFonts w:ascii="Times New Roman"/>
                <w:b w:val="false"/>
                <w:i w:val="false"/>
                <w:color w:val="000000"/>
                <w:sz w:val="20"/>
              </w:rPr>
              <w:t>
Знания:</w:t>
            </w:r>
          </w:p>
          <w:bookmarkEnd w:id="608"/>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технической эксплуатации и правила безопасности при эксплуатации магистральных газопроводов, производственные мощности, эксплуатационные характеристики</w:t>
            </w:r>
          </w:p>
          <w:p>
            <w:pPr>
              <w:spacing w:after="20"/>
              <w:ind w:left="20"/>
              <w:jc w:val="both"/>
            </w:pPr>
            <w:r>
              <w:rPr>
                <w:rFonts w:ascii="Times New Roman"/>
                <w:b w:val="false"/>
                <w:i w:val="false"/>
                <w:color w:val="000000"/>
                <w:sz w:val="20"/>
              </w:rPr>
              <w:t>
2. Инструкции и конструкцию газового оборудования, технологические схемы и системы, строение и безопасную эксплуатацию сосудов, работающих под давлением, инструкции по обращению с метанолом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609"/>
          <w:p>
            <w:pPr>
              <w:spacing w:after="20"/>
              <w:ind w:left="20"/>
              <w:jc w:val="both"/>
            </w:pPr>
            <w:r>
              <w:rPr>
                <w:rFonts w:ascii="Times New Roman"/>
                <w:b w:val="false"/>
                <w:i w:val="false"/>
                <w:color w:val="000000"/>
                <w:sz w:val="20"/>
              </w:rPr>
              <w:t>
Трудовая функция 2:</w:t>
            </w:r>
          </w:p>
          <w:bookmarkEnd w:id="609"/>
          <w:p>
            <w:pPr>
              <w:spacing w:after="20"/>
              <w:ind w:left="20"/>
              <w:jc w:val="both"/>
            </w:pPr>
            <w:r>
              <w:rPr>
                <w:rFonts w:ascii="Times New Roman"/>
                <w:b w:val="false"/>
                <w:i w:val="false"/>
                <w:color w:val="000000"/>
                <w:sz w:val="20"/>
              </w:rPr>
              <w:t>
Организация надлежащей эксплуатации, ремонта и обслуживания газового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610"/>
          <w:p>
            <w:pPr>
              <w:spacing w:after="20"/>
              <w:ind w:left="20"/>
              <w:jc w:val="both"/>
            </w:pPr>
            <w:r>
              <w:rPr>
                <w:rFonts w:ascii="Times New Roman"/>
                <w:b w:val="false"/>
                <w:i w:val="false"/>
                <w:color w:val="000000"/>
                <w:sz w:val="20"/>
              </w:rPr>
              <w:t>
Навык 1:</w:t>
            </w:r>
          </w:p>
          <w:bookmarkEnd w:id="610"/>
          <w:p>
            <w:pPr>
              <w:spacing w:after="20"/>
              <w:ind w:left="20"/>
              <w:jc w:val="both"/>
            </w:pPr>
            <w:r>
              <w:rPr>
                <w:rFonts w:ascii="Times New Roman"/>
                <w:b w:val="false"/>
                <w:i w:val="false"/>
                <w:color w:val="000000"/>
                <w:sz w:val="20"/>
              </w:rPr>
              <w:t>
Организация надлежащей эксплуатации газового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611"/>
          <w:p>
            <w:pPr>
              <w:spacing w:after="20"/>
              <w:ind w:left="20"/>
              <w:jc w:val="both"/>
            </w:pPr>
            <w:r>
              <w:rPr>
                <w:rFonts w:ascii="Times New Roman"/>
                <w:b w:val="false"/>
                <w:i w:val="false"/>
                <w:color w:val="000000"/>
                <w:sz w:val="20"/>
              </w:rPr>
              <w:t>
Умения:</w:t>
            </w:r>
          </w:p>
          <w:bookmarkEnd w:id="611"/>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организацию обеспечения устойчивого и эффективного режима работы газового оборудования, установленного заводами-изготовителями, соблюдения правил эксплуатации, технического обслуживания</w:t>
            </w:r>
          </w:p>
          <w:p>
            <w:pPr>
              <w:spacing w:after="20"/>
              <w:ind w:left="20"/>
              <w:jc w:val="both"/>
            </w:pPr>
            <w:r>
              <w:rPr>
                <w:rFonts w:ascii="Times New Roman"/>
                <w:b w:val="false"/>
                <w:i w:val="false"/>
                <w:color w:val="000000"/>
                <w:sz w:val="20"/>
              </w:rPr>
              <w:t>
2. Анализировать и обобщать эксплуатационные показатели работы оборудования, установок, сооружений, изыскивает возможности по оптимизации режима их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612"/>
          <w:p>
            <w:pPr>
              <w:spacing w:after="20"/>
              <w:ind w:left="20"/>
              <w:jc w:val="both"/>
            </w:pPr>
            <w:r>
              <w:rPr>
                <w:rFonts w:ascii="Times New Roman"/>
                <w:b w:val="false"/>
                <w:i w:val="false"/>
                <w:color w:val="000000"/>
                <w:sz w:val="20"/>
              </w:rPr>
              <w:t>
Знания:</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эксплуатации газового оборудования (в том числе от заводов-изготовителей)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Нормы безопасности при работе с газовым оборудованием</w:t>
            </w:r>
          </w:p>
          <w:p>
            <w:pPr>
              <w:spacing w:after="20"/>
              <w:ind w:left="20"/>
              <w:jc w:val="both"/>
            </w:pPr>
            <w:r>
              <w:rPr>
                <w:rFonts w:ascii="Times New Roman"/>
                <w:b w:val="false"/>
                <w:i w:val="false"/>
                <w:color w:val="000000"/>
                <w:sz w:val="20"/>
              </w:rPr>
              <w:t>
3. Порядок проведения осмотра газового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613"/>
          <w:p>
            <w:pPr>
              <w:spacing w:after="20"/>
              <w:ind w:left="20"/>
              <w:jc w:val="both"/>
            </w:pPr>
            <w:r>
              <w:rPr>
                <w:rFonts w:ascii="Times New Roman"/>
                <w:b w:val="false"/>
                <w:i w:val="false"/>
                <w:color w:val="000000"/>
                <w:sz w:val="20"/>
              </w:rPr>
              <w:t>
Навык 2:</w:t>
            </w:r>
          </w:p>
          <w:bookmarkEnd w:id="613"/>
          <w:p>
            <w:pPr>
              <w:spacing w:after="20"/>
              <w:ind w:left="20"/>
              <w:jc w:val="both"/>
            </w:pPr>
            <w:r>
              <w:rPr>
                <w:rFonts w:ascii="Times New Roman"/>
                <w:b w:val="false"/>
                <w:i w:val="false"/>
                <w:color w:val="000000"/>
                <w:sz w:val="20"/>
              </w:rPr>
              <w:t xml:space="preserve">
Организация надлежащего предоставления оборудования в ремонт, вывод оборудования из ремонта, пуск в эксплуатацию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614"/>
          <w:p>
            <w:pPr>
              <w:spacing w:after="20"/>
              <w:ind w:left="20"/>
              <w:jc w:val="both"/>
            </w:pPr>
            <w:r>
              <w:rPr>
                <w:rFonts w:ascii="Times New Roman"/>
                <w:b w:val="false"/>
                <w:i w:val="false"/>
                <w:color w:val="000000"/>
                <w:sz w:val="20"/>
              </w:rPr>
              <w:t>
Умения:</w:t>
            </w:r>
          </w:p>
          <w:bookmarkEnd w:id="614"/>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организацию подготовки газового оборудования к работе после ремонта, проведения технического осмотра устройств и узлов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параметры и надежность элементов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организацию проведения тестовой проверки с целью своевременного обнаружения неисправностей</w:t>
            </w:r>
          </w:p>
          <w:p>
            <w:pPr>
              <w:spacing w:after="20"/>
              <w:ind w:left="20"/>
              <w:jc w:val="both"/>
            </w:pPr>
            <w:r>
              <w:rPr>
                <w:rFonts w:ascii="Times New Roman"/>
                <w:b w:val="false"/>
                <w:i w:val="false"/>
                <w:color w:val="000000"/>
                <w:sz w:val="20"/>
              </w:rPr>
              <w:t>
4. Осуществлять организацию проведения испытания и приемку газового оборудования в промышленную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615"/>
          <w:p>
            <w:pPr>
              <w:spacing w:after="20"/>
              <w:ind w:left="20"/>
              <w:jc w:val="both"/>
            </w:pPr>
            <w:r>
              <w:rPr>
                <w:rFonts w:ascii="Times New Roman"/>
                <w:b w:val="false"/>
                <w:i w:val="false"/>
                <w:color w:val="000000"/>
                <w:sz w:val="20"/>
              </w:rPr>
              <w:t>
Знания:</w:t>
            </w:r>
          </w:p>
          <w:bookmarkEnd w:id="615"/>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приема и вывода оборудования из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сдачи оборудования в ремонт и прием после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монтажа, регулировки и наладки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проведения проверок технического состояния оборудования</w:t>
            </w:r>
          </w:p>
          <w:p>
            <w:pPr>
              <w:spacing w:after="20"/>
              <w:ind w:left="20"/>
              <w:jc w:val="both"/>
            </w:pPr>
            <w:r>
              <w:rPr>
                <w:rFonts w:ascii="Times New Roman"/>
                <w:b w:val="false"/>
                <w:i w:val="false"/>
                <w:color w:val="000000"/>
                <w:sz w:val="20"/>
              </w:rPr>
              <w:t>
5. Правила консервации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616"/>
          <w:p>
            <w:pPr>
              <w:spacing w:after="20"/>
              <w:ind w:left="20"/>
              <w:jc w:val="both"/>
            </w:pPr>
            <w:r>
              <w:rPr>
                <w:rFonts w:ascii="Times New Roman"/>
                <w:b w:val="false"/>
                <w:i w:val="false"/>
                <w:color w:val="000000"/>
                <w:sz w:val="20"/>
              </w:rPr>
              <w:t>
Навык 3:</w:t>
            </w:r>
          </w:p>
          <w:bookmarkEnd w:id="616"/>
          <w:p>
            <w:pPr>
              <w:spacing w:after="20"/>
              <w:ind w:left="20"/>
              <w:jc w:val="both"/>
            </w:pPr>
            <w:r>
              <w:rPr>
                <w:rFonts w:ascii="Times New Roman"/>
                <w:b w:val="false"/>
                <w:i w:val="false"/>
                <w:color w:val="000000"/>
                <w:sz w:val="20"/>
              </w:rPr>
              <w:t>
Техническое обслуживание и ремонт газового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617"/>
          <w:p>
            <w:pPr>
              <w:spacing w:after="20"/>
              <w:ind w:left="20"/>
              <w:jc w:val="both"/>
            </w:pPr>
            <w:r>
              <w:rPr>
                <w:rFonts w:ascii="Times New Roman"/>
                <w:b w:val="false"/>
                <w:i w:val="false"/>
                <w:color w:val="000000"/>
                <w:sz w:val="20"/>
              </w:rPr>
              <w:t>
Умения:</w:t>
            </w:r>
          </w:p>
          <w:bookmarkEnd w:id="617"/>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организацию работ по определения очередность технического обслуживания, ремонта и диагностического обследования оборудования, трубопроводов, установок, систем,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надлежащее использование контрольно-измерительных приборов и инструментов по направлению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Организовывать процесс монтажа (демонтажа)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организацию работ по проведению огневых, газоопасных и других работ повышенной опасности</w:t>
            </w:r>
          </w:p>
          <w:p>
            <w:pPr>
              <w:spacing w:after="20"/>
              <w:ind w:left="20"/>
              <w:jc w:val="both"/>
            </w:pPr>
            <w:r>
              <w:rPr>
                <w:rFonts w:ascii="Times New Roman"/>
                <w:b w:val="false"/>
                <w:i w:val="false"/>
                <w:color w:val="000000"/>
                <w:sz w:val="20"/>
              </w:rPr>
              <w:t>
5. Определять приоритетность выполнения эксплуатационных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618"/>
          <w:p>
            <w:pPr>
              <w:spacing w:after="20"/>
              <w:ind w:left="20"/>
              <w:jc w:val="both"/>
            </w:pPr>
            <w:r>
              <w:rPr>
                <w:rFonts w:ascii="Times New Roman"/>
                <w:b w:val="false"/>
                <w:i w:val="false"/>
                <w:color w:val="000000"/>
                <w:sz w:val="20"/>
              </w:rPr>
              <w:t>
Знания:</w:t>
            </w:r>
          </w:p>
          <w:bookmarkEnd w:id="618"/>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характеристики, конструктивные особенности, типичные дефекты и неисправности, назначение, режимы работы и правила эксплуатации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и технология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методы и технология выполнения технического обслуживания, ремонта оборудования, закрепленного за участком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дефектов оборудования, закрепленного за участком, и способы их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Технологическая схема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по проведению огневых, газоопасных и других работ повышенной опасности</w:t>
            </w:r>
          </w:p>
          <w:p>
            <w:pPr>
              <w:spacing w:after="20"/>
              <w:ind w:left="20"/>
              <w:jc w:val="both"/>
            </w:pPr>
            <w:r>
              <w:rPr>
                <w:rFonts w:ascii="Times New Roman"/>
                <w:b w:val="false"/>
                <w:i w:val="false"/>
                <w:color w:val="000000"/>
                <w:sz w:val="20"/>
              </w:rPr>
              <w:t>
7. Основы телемеханики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619"/>
          <w:p>
            <w:pPr>
              <w:spacing w:after="20"/>
              <w:ind w:left="20"/>
              <w:jc w:val="both"/>
            </w:pPr>
            <w:r>
              <w:rPr>
                <w:rFonts w:ascii="Times New Roman"/>
                <w:b w:val="false"/>
                <w:i w:val="false"/>
                <w:color w:val="000000"/>
                <w:sz w:val="20"/>
              </w:rPr>
              <w:t>
Аналитическое мышление</w:t>
            </w:r>
          </w:p>
          <w:bookmarkEnd w:id="619"/>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Компьютерная грамотность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Лидерские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 работать в качестве члена команды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Точность в выполнении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Умение быстро принимать решение </w:t>
            </w:r>
          </w:p>
          <w:p>
            <w:pPr>
              <w:spacing w:after="20"/>
              <w:ind w:left="20"/>
              <w:jc w:val="both"/>
            </w:pPr>
            <w:r>
              <w:rPr>
                <w:rFonts w:ascii="Times New Roman"/>
                <w:b w:val="false"/>
                <w:i w:val="false"/>
                <w:color w:val="000000"/>
                <w:sz w:val="20"/>
              </w:rPr>
              <w:t>
Ответственность за свою работу и за работу команды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печей подогрева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"Инженер по теплогазоводоснабжению и канализации":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теплогазоводоснабжению и канализации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620"/>
          <w:p>
            <w:pPr>
              <w:spacing w:after="20"/>
              <w:ind w:left="20"/>
              <w:jc w:val="both"/>
            </w:pPr>
            <w:r>
              <w:rPr>
                <w:rFonts w:ascii="Times New Roman"/>
                <w:b w:val="false"/>
                <w:i w:val="false"/>
                <w:color w:val="000000"/>
                <w:sz w:val="20"/>
              </w:rPr>
              <w:t>
Уровень образования:</w:t>
            </w:r>
          </w:p>
          <w:bookmarkEnd w:id="620"/>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621"/>
          <w:p>
            <w:pPr>
              <w:spacing w:after="20"/>
              <w:ind w:left="20"/>
              <w:jc w:val="both"/>
            </w:pPr>
            <w:r>
              <w:rPr>
                <w:rFonts w:ascii="Times New Roman"/>
                <w:b w:val="false"/>
                <w:i w:val="false"/>
                <w:color w:val="000000"/>
                <w:sz w:val="20"/>
              </w:rPr>
              <w:t>
Специальность:</w:t>
            </w:r>
          </w:p>
          <w:bookmarkEnd w:id="621"/>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622"/>
          <w:p>
            <w:pPr>
              <w:spacing w:after="20"/>
              <w:ind w:left="20"/>
              <w:jc w:val="both"/>
            </w:pPr>
            <w:r>
              <w:rPr>
                <w:rFonts w:ascii="Times New Roman"/>
                <w:b w:val="false"/>
                <w:i w:val="false"/>
                <w:color w:val="000000"/>
                <w:sz w:val="20"/>
              </w:rPr>
              <w:t>
Квалификация:</w:t>
            </w:r>
          </w:p>
          <w:bookmarkEnd w:id="62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профессиональной сфере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623"/>
          <w:p>
            <w:pPr>
              <w:spacing w:after="20"/>
              <w:ind w:left="20"/>
              <w:jc w:val="both"/>
            </w:pPr>
            <w:r>
              <w:rPr>
                <w:rFonts w:ascii="Times New Roman"/>
                <w:b w:val="false"/>
                <w:i w:val="false"/>
                <w:color w:val="000000"/>
                <w:sz w:val="20"/>
              </w:rPr>
              <w:t>
2144-2-007 - Инженер по технической эксплуатации вентиляционных систем и санитарно-технического оборудования</w:t>
            </w:r>
          </w:p>
          <w:bookmarkEnd w:id="623"/>
          <w:p>
            <w:pPr>
              <w:spacing w:after="20"/>
              <w:ind w:left="20"/>
              <w:jc w:val="both"/>
            </w:pPr>
            <w:r>
              <w:rPr>
                <w:rFonts w:ascii="Times New Roman"/>
                <w:b w:val="false"/>
                <w:i w:val="false"/>
                <w:color w:val="000000"/>
                <w:sz w:val="20"/>
              </w:rPr>
              <w:t>
</w:t>
            </w:r>
            <w:r>
              <w:rPr>
                <w:rFonts w:ascii="Times New Roman"/>
                <w:b w:val="false"/>
                <w:i w:val="false"/>
                <w:color w:val="000000"/>
                <w:sz w:val="20"/>
              </w:rPr>
              <w:t>2144-2-008 - Инженер систем кондиционирования</w:t>
            </w:r>
          </w:p>
          <w:p>
            <w:pPr>
              <w:spacing w:after="20"/>
              <w:ind w:left="20"/>
              <w:jc w:val="both"/>
            </w:pPr>
            <w:r>
              <w:rPr>
                <w:rFonts w:ascii="Times New Roman"/>
                <w:b w:val="false"/>
                <w:i w:val="false"/>
                <w:color w:val="000000"/>
                <w:sz w:val="20"/>
              </w:rPr>
              <w:t>
2144-2-009 - Инженер-механик по оборудованию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теплогазоводоснабжением и канализацией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своевременного качественного выполнения технического обслуживания и текущего ремонта печей подогрева нефти, котлов, теплосетей, газопроводов, систем тепло и водоснабжения, бытовой канализации и вспомогательных объектов, установок, оборудования к ним в соответствии с утвержденным графиком;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624"/>
          <w:p>
            <w:pPr>
              <w:spacing w:after="20"/>
              <w:ind w:left="20"/>
              <w:jc w:val="both"/>
            </w:pPr>
            <w:r>
              <w:rPr>
                <w:rFonts w:ascii="Times New Roman"/>
                <w:b w:val="false"/>
                <w:i w:val="false"/>
                <w:color w:val="000000"/>
                <w:sz w:val="20"/>
              </w:rPr>
              <w:t>
Трудовая функция 1:</w:t>
            </w:r>
          </w:p>
          <w:bookmarkEnd w:id="624"/>
          <w:p>
            <w:pPr>
              <w:spacing w:after="20"/>
              <w:ind w:left="20"/>
              <w:jc w:val="both"/>
            </w:pPr>
            <w:r>
              <w:rPr>
                <w:rFonts w:ascii="Times New Roman"/>
                <w:b w:val="false"/>
                <w:i w:val="false"/>
                <w:color w:val="000000"/>
                <w:sz w:val="20"/>
              </w:rPr>
              <w:t>
Обеспечение своевременного качественного выполнения технического обслуживания и текущего ремонта печей подогрева нефти, котлов, теплосетей, газопроводов, систем тепло и водоснабжения, бытовой канализации и вспомогательных объектов, установок, оборудования к ним в соответствии с утвержденным графиком;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625"/>
          <w:p>
            <w:pPr>
              <w:spacing w:after="20"/>
              <w:ind w:left="20"/>
              <w:jc w:val="both"/>
            </w:pPr>
            <w:r>
              <w:rPr>
                <w:rFonts w:ascii="Times New Roman"/>
                <w:b w:val="false"/>
                <w:i w:val="false"/>
                <w:color w:val="000000"/>
                <w:sz w:val="20"/>
              </w:rPr>
              <w:t>
Навык 1:</w:t>
            </w:r>
          </w:p>
          <w:bookmarkEnd w:id="625"/>
          <w:p>
            <w:pPr>
              <w:spacing w:after="20"/>
              <w:ind w:left="20"/>
              <w:jc w:val="both"/>
            </w:pPr>
            <w:r>
              <w:rPr>
                <w:rFonts w:ascii="Times New Roman"/>
                <w:b w:val="false"/>
                <w:i w:val="false"/>
                <w:color w:val="000000"/>
                <w:sz w:val="20"/>
              </w:rPr>
              <w:t>
Обеспечение бесперебойной работы по теполгазоводоснабжению и канализаций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626"/>
          <w:p>
            <w:pPr>
              <w:spacing w:after="20"/>
              <w:ind w:left="20"/>
              <w:jc w:val="both"/>
            </w:pPr>
            <w:r>
              <w:rPr>
                <w:rFonts w:ascii="Times New Roman"/>
                <w:b w:val="false"/>
                <w:i w:val="false"/>
                <w:color w:val="000000"/>
                <w:sz w:val="20"/>
              </w:rPr>
              <w:t>
Умения:</w:t>
            </w:r>
          </w:p>
          <w:bookmarkEnd w:id="626"/>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организацию работ по обеспечению исправного технического состояния котельного оборудования, тепловой сети, газопроводов, системы тепло и водоснабжения, промышленной и бытовой канализации, вспомогательных объектов, установок, оборудования к ним, с соблюдением существующих норм, стандартов и инструкций по эксплуатации и технике безопасности, охране труда, пожарной безопасности и экологии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бесперебойное снабжение объектов тепловой энергией, контроль над рациональным использованием топлива, тепловой энергии и режима экономии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регистрацию, своевременное проведение освидетельствования паровых и водогрейных котлов не подлежащих учету в территориальных подразделениях уполномоченного органа в области промышленной безопасности. Участие в освидетельствовании паровых и водогрейных котлов подлежащих учету в территориальных подразделениях уполномоченного органа в области промышленной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контроль над работами по техническому диагностированию теплоэнергетических установок, для оценки их состояния. Организация и осуществление контроля над работами по устранению дефектов, выявленных в результате технического диагностирования теплоэнергетических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Участвовать в приеме и установке нового оборудования, проводить работы по аттестации и рационализации рабочих мест по производственному обучению рабочих, модернизации и замене малоэффективного оборудования высокопроизводительным</w:t>
            </w:r>
          </w:p>
          <w:p>
            <w:pPr>
              <w:spacing w:after="20"/>
              <w:ind w:left="20"/>
              <w:jc w:val="both"/>
            </w:pPr>
            <w:r>
              <w:rPr>
                <w:rFonts w:ascii="Times New Roman"/>
                <w:b w:val="false"/>
                <w:i w:val="false"/>
                <w:color w:val="000000"/>
                <w:sz w:val="20"/>
              </w:rPr>
              <w:t>
</w:t>
            </w:r>
            <w:r>
              <w:rPr>
                <w:rFonts w:ascii="Times New Roman"/>
                <w:b w:val="false"/>
                <w:i w:val="false"/>
                <w:color w:val="000000"/>
                <w:sz w:val="20"/>
              </w:rPr>
              <w:t>6. Участвовать в производстве наладочных работ, контроле качества и сдачи теплотехнического оборудования, систем теплогазоводоснабжения и канализации в работу</w:t>
            </w:r>
          </w:p>
          <w:p>
            <w:pPr>
              <w:spacing w:after="20"/>
              <w:ind w:left="20"/>
              <w:jc w:val="both"/>
            </w:pPr>
            <w:r>
              <w:rPr>
                <w:rFonts w:ascii="Times New Roman"/>
                <w:b w:val="false"/>
                <w:i w:val="false"/>
                <w:color w:val="000000"/>
                <w:sz w:val="20"/>
              </w:rPr>
              <w:t>
7. Осуществлять работы с соблюдением требований действующих нормативно-правовых актов Республики Казахстан и актов работодателя по охране труда, промышленной безопасности, охране окружающей среды, безопасности дорожного движения, пожарной безопасности, санитарии и гигиене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627"/>
          <w:p>
            <w:pPr>
              <w:spacing w:after="20"/>
              <w:ind w:left="20"/>
              <w:jc w:val="both"/>
            </w:pPr>
            <w:r>
              <w:rPr>
                <w:rFonts w:ascii="Times New Roman"/>
                <w:b w:val="false"/>
                <w:i w:val="false"/>
                <w:color w:val="000000"/>
                <w:sz w:val="20"/>
              </w:rPr>
              <w:t>
Знания:</w:t>
            </w:r>
          </w:p>
          <w:bookmarkEnd w:id="6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Нормативные правовые акты Республики Казахстан, методические и нормативно-технические материалы, касающиеся теплогазоснабжения и канализации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Инженерно-технические требования в пределах дисциплины</w:t>
            </w:r>
          </w:p>
          <w:p>
            <w:pPr>
              <w:spacing w:after="20"/>
              <w:ind w:left="20"/>
              <w:jc w:val="both"/>
            </w:pPr>
            <w:r>
              <w:rPr>
                <w:rFonts w:ascii="Times New Roman"/>
                <w:b w:val="false"/>
                <w:i w:val="false"/>
                <w:color w:val="000000"/>
                <w:sz w:val="20"/>
              </w:rPr>
              <w:t>
3.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628"/>
          <w:p>
            <w:pPr>
              <w:spacing w:after="20"/>
              <w:ind w:left="20"/>
              <w:jc w:val="both"/>
            </w:pPr>
            <w:r>
              <w:rPr>
                <w:rFonts w:ascii="Times New Roman"/>
                <w:b w:val="false"/>
                <w:i w:val="false"/>
                <w:color w:val="000000"/>
                <w:sz w:val="20"/>
              </w:rPr>
              <w:t>
Навык 2:</w:t>
            </w:r>
          </w:p>
          <w:bookmarkEnd w:id="628"/>
          <w:p>
            <w:pPr>
              <w:spacing w:after="20"/>
              <w:ind w:left="20"/>
              <w:jc w:val="both"/>
            </w:pPr>
            <w:r>
              <w:rPr>
                <w:rFonts w:ascii="Times New Roman"/>
                <w:b w:val="false"/>
                <w:i w:val="false"/>
                <w:color w:val="000000"/>
                <w:sz w:val="20"/>
              </w:rPr>
              <w:t>
Планирование и организация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629"/>
          <w:p>
            <w:pPr>
              <w:spacing w:after="20"/>
              <w:ind w:left="20"/>
              <w:jc w:val="both"/>
            </w:pPr>
            <w:r>
              <w:rPr>
                <w:rFonts w:ascii="Times New Roman"/>
                <w:b w:val="false"/>
                <w:i w:val="false"/>
                <w:color w:val="000000"/>
                <w:sz w:val="20"/>
              </w:rPr>
              <w:t>
Умения:</w:t>
            </w:r>
          </w:p>
          <w:bookmarkEnd w:id="629"/>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годовую заявку на материалы, оборудование технические средства необходимые для ремонта и эксплуатации печей подогрева нефти, котлов, теплосети, газопроводов, теплообменников, системы тепло и водоснабжения, бытовой канализации и вспомогательных объектов, установок, оборудования к ним</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ежемесячный учет и анализ расхода топлива, производства и передачи тепловой энергии, технико-экономических показателей работы систем ТГВС и К</w:t>
            </w:r>
          </w:p>
          <w:p>
            <w:pPr>
              <w:spacing w:after="20"/>
              <w:ind w:left="20"/>
              <w:jc w:val="both"/>
            </w:pPr>
            <w:r>
              <w:rPr>
                <w:rFonts w:ascii="Times New Roman"/>
                <w:b w:val="false"/>
                <w:i w:val="false"/>
                <w:color w:val="000000"/>
                <w:sz w:val="20"/>
              </w:rPr>
              <w:t>
3. Приостанавливать работу в случаях, когда нарушение правил и инструкций в области безопасности и охраны труда, промышленной и пожарной безопасности, охраны окружающей среды или электробезопасности может повлечь за собой угрозу здоровью или жизни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630"/>
          <w:p>
            <w:pPr>
              <w:spacing w:after="20"/>
              <w:ind w:left="20"/>
              <w:jc w:val="both"/>
            </w:pPr>
            <w:r>
              <w:rPr>
                <w:rFonts w:ascii="Times New Roman"/>
                <w:b w:val="false"/>
                <w:i w:val="false"/>
                <w:color w:val="000000"/>
                <w:sz w:val="20"/>
              </w:rPr>
              <w:t>
Знания:</w:t>
            </w:r>
          </w:p>
          <w:bookmarkEnd w:id="630"/>
          <w:p>
            <w:pPr>
              <w:spacing w:after="20"/>
              <w:ind w:left="20"/>
              <w:jc w:val="both"/>
            </w:pPr>
            <w:r>
              <w:rPr>
                <w:rFonts w:ascii="Times New Roman"/>
                <w:b w:val="false"/>
                <w:i w:val="false"/>
                <w:color w:val="000000"/>
                <w:sz w:val="20"/>
              </w:rPr>
              <w:t>
</w:t>
            </w:r>
            <w:r>
              <w:rPr>
                <w:rFonts w:ascii="Times New Roman"/>
                <w:b w:val="false"/>
                <w:i w:val="false"/>
                <w:color w:val="000000"/>
                <w:sz w:val="20"/>
              </w:rPr>
              <w:t>1. Управление документацией, стандартами и техническими процедурами, относящимися к тепловодогазоснабжению и канализации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трудового законодательства, промышленного труда и правил охраны здоровья</w:t>
            </w:r>
          </w:p>
          <w:p>
            <w:pPr>
              <w:spacing w:after="20"/>
              <w:ind w:left="20"/>
              <w:jc w:val="both"/>
            </w:pPr>
            <w:r>
              <w:rPr>
                <w:rFonts w:ascii="Times New Roman"/>
                <w:b w:val="false"/>
                <w:i w:val="false"/>
                <w:color w:val="000000"/>
                <w:sz w:val="20"/>
              </w:rPr>
              <w:t>
3. Условия возникновения технических неполадок, аварий, осложнений на нефтегазопромысловых объектах, способы предупреждения и их ликвидации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631"/>
          <w:p>
            <w:pPr>
              <w:spacing w:after="20"/>
              <w:ind w:left="20"/>
              <w:jc w:val="both"/>
            </w:pPr>
            <w:r>
              <w:rPr>
                <w:rFonts w:ascii="Times New Roman"/>
                <w:b w:val="false"/>
                <w:i w:val="false"/>
                <w:color w:val="000000"/>
                <w:sz w:val="20"/>
              </w:rPr>
              <w:t>
Ответственность</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 и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Системное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Рациональная организация труда</w:t>
            </w:r>
          </w:p>
          <w:p>
            <w:pPr>
              <w:spacing w:after="20"/>
              <w:ind w:left="20"/>
              <w:jc w:val="both"/>
            </w:pPr>
            <w:r>
              <w:rPr>
                <w:rFonts w:ascii="Times New Roman"/>
                <w:b w:val="false"/>
                <w:i w:val="false"/>
                <w:color w:val="000000"/>
                <w:sz w:val="20"/>
              </w:rPr>
              <w:t>
Самостоятельное решение профессиональных задач с применением теоретических и практических знаний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нефте(газо)перекачивающей 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"Старший мастер газового хозяйства, печей подогрева и котельных":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мастер газового хозяйства, печей подогрева и котельных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632"/>
          <w:p>
            <w:pPr>
              <w:spacing w:after="20"/>
              <w:ind w:left="20"/>
              <w:jc w:val="both"/>
            </w:pPr>
            <w:r>
              <w:rPr>
                <w:rFonts w:ascii="Times New Roman"/>
                <w:b w:val="false"/>
                <w:i w:val="false"/>
                <w:color w:val="000000"/>
                <w:sz w:val="20"/>
              </w:rPr>
              <w:t>
Уровень образования:</w:t>
            </w:r>
          </w:p>
          <w:bookmarkEnd w:id="632"/>
          <w:p>
            <w:pPr>
              <w:spacing w:after="20"/>
              <w:ind w:left="20"/>
              <w:jc w:val="both"/>
            </w:pPr>
            <w:r>
              <w:rPr>
                <w:rFonts w:ascii="Times New Roman"/>
                <w:b w:val="false"/>
                <w:i w:val="false"/>
                <w:color w:val="000000"/>
                <w:sz w:val="20"/>
              </w:rPr>
              <w:t xml:space="preserve">
послесреднее образование (прикладной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633"/>
          <w:p>
            <w:pPr>
              <w:spacing w:after="20"/>
              <w:ind w:left="20"/>
              <w:jc w:val="both"/>
            </w:pPr>
            <w:r>
              <w:rPr>
                <w:rFonts w:ascii="Times New Roman"/>
                <w:b w:val="false"/>
                <w:i w:val="false"/>
                <w:color w:val="000000"/>
                <w:sz w:val="20"/>
              </w:rPr>
              <w:t>
Специальность:</w:t>
            </w:r>
          </w:p>
          <w:bookmarkEnd w:id="633"/>
          <w:p>
            <w:pPr>
              <w:spacing w:after="20"/>
              <w:ind w:left="20"/>
              <w:jc w:val="both"/>
            </w:pPr>
            <w:r>
              <w:rPr>
                <w:rFonts w:ascii="Times New Roman"/>
                <w:b w:val="false"/>
                <w:i w:val="false"/>
                <w:color w:val="000000"/>
                <w:sz w:val="20"/>
              </w:rPr>
              <w:t xml:space="preserve">
Техническое обслуживание, ремонт и эксплуатация электромеханического оборудования (по видам и отраслям)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634"/>
          <w:p>
            <w:pPr>
              <w:spacing w:after="20"/>
              <w:ind w:left="20"/>
              <w:jc w:val="both"/>
            </w:pPr>
            <w:r>
              <w:rPr>
                <w:rFonts w:ascii="Times New Roman"/>
                <w:b w:val="false"/>
                <w:i w:val="false"/>
                <w:color w:val="000000"/>
                <w:sz w:val="20"/>
              </w:rPr>
              <w:t>
Квалификация:</w:t>
            </w:r>
          </w:p>
          <w:bookmarkEnd w:id="63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635"/>
          <w:p>
            <w:pPr>
              <w:spacing w:after="20"/>
              <w:ind w:left="20"/>
              <w:jc w:val="both"/>
            </w:pPr>
            <w:r>
              <w:rPr>
                <w:rFonts w:ascii="Times New Roman"/>
                <w:b w:val="false"/>
                <w:i w:val="false"/>
                <w:color w:val="000000"/>
                <w:sz w:val="20"/>
              </w:rPr>
              <w:t>
Уровень образования:</w:t>
            </w:r>
          </w:p>
          <w:bookmarkEnd w:id="635"/>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636"/>
          <w:p>
            <w:pPr>
              <w:spacing w:after="20"/>
              <w:ind w:left="20"/>
              <w:jc w:val="both"/>
            </w:pPr>
            <w:r>
              <w:rPr>
                <w:rFonts w:ascii="Times New Roman"/>
                <w:b w:val="false"/>
                <w:i w:val="false"/>
                <w:color w:val="000000"/>
                <w:sz w:val="20"/>
              </w:rPr>
              <w:t>
Специальность:</w:t>
            </w:r>
          </w:p>
          <w:bookmarkEnd w:id="636"/>
          <w:p>
            <w:pPr>
              <w:spacing w:after="20"/>
              <w:ind w:left="20"/>
              <w:jc w:val="both"/>
            </w:pPr>
            <w:r>
              <w:rPr>
                <w:rFonts w:ascii="Times New Roman"/>
                <w:b w:val="false"/>
                <w:i w:val="false"/>
                <w:color w:val="000000"/>
                <w:sz w:val="20"/>
              </w:rPr>
              <w:t xml:space="preserve">
Монтаж и эксплуатация оборудования и систем газоснабжения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637"/>
          <w:p>
            <w:pPr>
              <w:spacing w:after="20"/>
              <w:ind w:left="20"/>
              <w:jc w:val="both"/>
            </w:pPr>
            <w:r>
              <w:rPr>
                <w:rFonts w:ascii="Times New Roman"/>
                <w:b w:val="false"/>
                <w:i w:val="false"/>
                <w:color w:val="000000"/>
                <w:sz w:val="20"/>
              </w:rPr>
              <w:t>
Квалификация:</w:t>
            </w:r>
          </w:p>
          <w:bookmarkEnd w:id="63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638"/>
          <w:p>
            <w:pPr>
              <w:spacing w:after="20"/>
              <w:ind w:left="20"/>
              <w:jc w:val="both"/>
            </w:pPr>
            <w:r>
              <w:rPr>
                <w:rFonts w:ascii="Times New Roman"/>
                <w:b w:val="false"/>
                <w:i w:val="false"/>
                <w:color w:val="000000"/>
                <w:sz w:val="20"/>
              </w:rPr>
              <w:t>
Уровень образования:</w:t>
            </w:r>
          </w:p>
          <w:bookmarkEnd w:id="638"/>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639"/>
          <w:p>
            <w:pPr>
              <w:spacing w:after="20"/>
              <w:ind w:left="20"/>
              <w:jc w:val="both"/>
            </w:pPr>
            <w:r>
              <w:rPr>
                <w:rFonts w:ascii="Times New Roman"/>
                <w:b w:val="false"/>
                <w:i w:val="false"/>
                <w:color w:val="000000"/>
                <w:sz w:val="20"/>
              </w:rPr>
              <w:t>
Специальность:</w:t>
            </w:r>
          </w:p>
          <w:bookmarkEnd w:id="639"/>
          <w:p>
            <w:pPr>
              <w:spacing w:after="20"/>
              <w:ind w:left="20"/>
              <w:jc w:val="both"/>
            </w:pPr>
            <w:r>
              <w:rPr>
                <w:rFonts w:ascii="Times New Roman"/>
                <w:b w:val="false"/>
                <w:i w:val="false"/>
                <w:color w:val="000000"/>
                <w:sz w:val="20"/>
              </w:rPr>
              <w:t xml:space="preserve">
Эксплуатация и техническое обслуживание машин и оборудования (по отраслям промышленности)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640"/>
          <w:p>
            <w:pPr>
              <w:spacing w:after="20"/>
              <w:ind w:left="20"/>
              <w:jc w:val="both"/>
            </w:pPr>
            <w:r>
              <w:rPr>
                <w:rFonts w:ascii="Times New Roman"/>
                <w:b w:val="false"/>
                <w:i w:val="false"/>
                <w:color w:val="000000"/>
                <w:sz w:val="20"/>
              </w:rPr>
              <w:t>
Квалификация:</w:t>
            </w:r>
          </w:p>
          <w:bookmarkEnd w:id="64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Практический опыт не менее 1 года.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3118-4-009 - Механик котельных печей подогрева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организация работ по обслуживанию котельных и печей подогрева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641"/>
          <w:p>
            <w:pPr>
              <w:spacing w:after="20"/>
              <w:ind w:left="20"/>
              <w:jc w:val="both"/>
            </w:pPr>
            <w:r>
              <w:rPr>
                <w:rFonts w:ascii="Times New Roman"/>
                <w:b w:val="false"/>
                <w:i w:val="false"/>
                <w:color w:val="000000"/>
                <w:sz w:val="20"/>
              </w:rPr>
              <w:t xml:space="preserve">
1. Организация работ по соблюдению надлежащего режима эксплуатации котельных и печей подогрева </w:t>
            </w:r>
          </w:p>
          <w:bookmarkEnd w:id="641"/>
          <w:p>
            <w:pPr>
              <w:spacing w:after="20"/>
              <w:ind w:left="20"/>
              <w:jc w:val="both"/>
            </w:pPr>
            <w:r>
              <w:rPr>
                <w:rFonts w:ascii="Times New Roman"/>
                <w:b w:val="false"/>
                <w:i w:val="false"/>
                <w:color w:val="000000"/>
                <w:sz w:val="20"/>
              </w:rPr>
              <w:t>
</w:t>
            </w:r>
            <w:r>
              <w:rPr>
                <w:rFonts w:ascii="Times New Roman"/>
                <w:b w:val="false"/>
                <w:i w:val="false"/>
                <w:color w:val="000000"/>
                <w:sz w:val="20"/>
              </w:rPr>
              <w:t>2. Планирование и руководство работ по планово-предупредительному ремонту оборудования, технологическому освидетельствованию аппаратов, подъемных механизмов и трубопроводов, ревизия предохранительных устройств и приспособлений</w:t>
            </w:r>
          </w:p>
          <w:p>
            <w:pPr>
              <w:spacing w:after="20"/>
              <w:ind w:left="20"/>
              <w:jc w:val="both"/>
            </w:pPr>
            <w:r>
              <w:rPr>
                <w:rFonts w:ascii="Times New Roman"/>
                <w:b w:val="false"/>
                <w:i w:val="false"/>
                <w:color w:val="000000"/>
                <w:sz w:val="20"/>
              </w:rPr>
              <w:t xml:space="preserve">
3. Контроль за соблюдением правил, инструкций и технологических условий при эксплуатации, ревизии и ремонте газового оборудования печей подогрева и котельных, арматуры трубопроводов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642"/>
          <w:p>
            <w:pPr>
              <w:spacing w:after="20"/>
              <w:ind w:left="20"/>
              <w:jc w:val="both"/>
            </w:pPr>
            <w:r>
              <w:rPr>
                <w:rFonts w:ascii="Times New Roman"/>
                <w:b w:val="false"/>
                <w:i w:val="false"/>
                <w:color w:val="000000"/>
                <w:sz w:val="20"/>
              </w:rPr>
              <w:t>
Трудовая функция 1:</w:t>
            </w:r>
          </w:p>
          <w:bookmarkEnd w:id="642"/>
          <w:p>
            <w:pPr>
              <w:spacing w:after="20"/>
              <w:ind w:left="20"/>
              <w:jc w:val="both"/>
            </w:pPr>
            <w:r>
              <w:rPr>
                <w:rFonts w:ascii="Times New Roman"/>
                <w:b w:val="false"/>
                <w:i w:val="false"/>
                <w:color w:val="000000"/>
                <w:sz w:val="20"/>
              </w:rPr>
              <w:t xml:space="preserve">
Организация работ по соблюдению надлежащего режима эксплуатации котельных и печей подогрева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643"/>
          <w:p>
            <w:pPr>
              <w:spacing w:after="20"/>
              <w:ind w:left="20"/>
              <w:jc w:val="both"/>
            </w:pPr>
            <w:r>
              <w:rPr>
                <w:rFonts w:ascii="Times New Roman"/>
                <w:b w:val="false"/>
                <w:i w:val="false"/>
                <w:color w:val="000000"/>
                <w:sz w:val="20"/>
              </w:rPr>
              <w:t>
Навык 1:</w:t>
            </w:r>
          </w:p>
          <w:bookmarkEnd w:id="643"/>
          <w:p>
            <w:pPr>
              <w:spacing w:after="20"/>
              <w:ind w:left="20"/>
              <w:jc w:val="both"/>
            </w:pPr>
            <w:r>
              <w:rPr>
                <w:rFonts w:ascii="Times New Roman"/>
                <w:b w:val="false"/>
                <w:i w:val="false"/>
                <w:color w:val="000000"/>
                <w:sz w:val="20"/>
              </w:rPr>
              <w:t xml:space="preserve">
Организация исправного функционирования котельных и печей подогрева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644"/>
          <w:p>
            <w:pPr>
              <w:spacing w:after="20"/>
              <w:ind w:left="20"/>
              <w:jc w:val="both"/>
            </w:pPr>
            <w:r>
              <w:rPr>
                <w:rFonts w:ascii="Times New Roman"/>
                <w:b w:val="false"/>
                <w:i w:val="false"/>
                <w:color w:val="000000"/>
                <w:sz w:val="20"/>
              </w:rPr>
              <w:t>
Умения:</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Организовать планово-предупредительные осмотры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правильную эксплуатацию оборудования</w:t>
            </w:r>
          </w:p>
          <w:p>
            <w:pPr>
              <w:spacing w:after="20"/>
              <w:ind w:left="20"/>
              <w:jc w:val="both"/>
            </w:pPr>
            <w:r>
              <w:rPr>
                <w:rFonts w:ascii="Times New Roman"/>
                <w:b w:val="false"/>
                <w:i w:val="false"/>
                <w:color w:val="000000"/>
                <w:sz w:val="20"/>
              </w:rPr>
              <w:t>
3. Своевременно устанавливать причины неисправностей и принимать меры к их устранению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645"/>
          <w:p>
            <w:pPr>
              <w:spacing w:after="20"/>
              <w:ind w:left="20"/>
              <w:jc w:val="both"/>
            </w:pPr>
            <w:r>
              <w:rPr>
                <w:rFonts w:ascii="Times New Roman"/>
                <w:b w:val="false"/>
                <w:i w:val="false"/>
                <w:color w:val="000000"/>
                <w:sz w:val="20"/>
              </w:rPr>
              <w:t>
Знания:</w:t>
            </w:r>
          </w:p>
          <w:bookmarkEnd w:id="645"/>
          <w:p>
            <w:pPr>
              <w:spacing w:after="20"/>
              <w:ind w:left="20"/>
              <w:jc w:val="both"/>
            </w:pPr>
            <w:r>
              <w:rPr>
                <w:rFonts w:ascii="Times New Roman"/>
                <w:b w:val="false"/>
                <w:i w:val="false"/>
                <w:color w:val="000000"/>
                <w:sz w:val="20"/>
              </w:rPr>
              <w:t>
</w:t>
            </w:r>
            <w:r>
              <w:rPr>
                <w:rFonts w:ascii="Times New Roman"/>
                <w:b w:val="false"/>
                <w:i w:val="false"/>
                <w:color w:val="000000"/>
                <w:sz w:val="20"/>
              </w:rPr>
              <w:t>1. Эксплуатационные данные котельного оборудования и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и принцип работы печей подогрева нефти</w:t>
            </w:r>
          </w:p>
          <w:p>
            <w:pPr>
              <w:spacing w:after="20"/>
              <w:ind w:left="20"/>
              <w:jc w:val="both"/>
            </w:pPr>
            <w:r>
              <w:rPr>
                <w:rFonts w:ascii="Times New Roman"/>
                <w:b w:val="false"/>
                <w:i w:val="false"/>
                <w:color w:val="000000"/>
                <w:sz w:val="20"/>
              </w:rPr>
              <w:t>
3.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646"/>
          <w:p>
            <w:pPr>
              <w:spacing w:after="20"/>
              <w:ind w:left="20"/>
              <w:jc w:val="both"/>
            </w:pPr>
            <w:r>
              <w:rPr>
                <w:rFonts w:ascii="Times New Roman"/>
                <w:b w:val="false"/>
                <w:i w:val="false"/>
                <w:color w:val="000000"/>
                <w:sz w:val="20"/>
              </w:rPr>
              <w:t>
Навык 2:</w:t>
            </w:r>
          </w:p>
          <w:bookmarkEnd w:id="646"/>
          <w:p>
            <w:pPr>
              <w:spacing w:after="20"/>
              <w:ind w:left="20"/>
              <w:jc w:val="both"/>
            </w:pPr>
            <w:r>
              <w:rPr>
                <w:rFonts w:ascii="Times New Roman"/>
                <w:b w:val="false"/>
                <w:i w:val="false"/>
                <w:color w:val="000000"/>
                <w:sz w:val="20"/>
              </w:rPr>
              <w:t xml:space="preserve">
Организация работ по техническому обслуживанию газового оборудования, печей подогрева и котельных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647"/>
          <w:p>
            <w:pPr>
              <w:spacing w:after="20"/>
              <w:ind w:left="20"/>
              <w:jc w:val="both"/>
            </w:pPr>
            <w:r>
              <w:rPr>
                <w:rFonts w:ascii="Times New Roman"/>
                <w:b w:val="false"/>
                <w:i w:val="false"/>
                <w:color w:val="000000"/>
                <w:sz w:val="20"/>
              </w:rPr>
              <w:t>
Умения:</w:t>
            </w:r>
          </w:p>
          <w:bookmarkEnd w:id="647"/>
          <w:p>
            <w:pPr>
              <w:spacing w:after="20"/>
              <w:ind w:left="20"/>
              <w:jc w:val="both"/>
            </w:pPr>
            <w:r>
              <w:rPr>
                <w:rFonts w:ascii="Times New Roman"/>
                <w:b w:val="false"/>
                <w:i w:val="false"/>
                <w:color w:val="000000"/>
                <w:sz w:val="20"/>
              </w:rPr>
              <w:t>
</w:t>
            </w:r>
            <w:r>
              <w:rPr>
                <w:rFonts w:ascii="Times New Roman"/>
                <w:b w:val="false"/>
                <w:i w:val="false"/>
                <w:color w:val="000000"/>
                <w:sz w:val="20"/>
              </w:rPr>
              <w:t>1. Разбираться в нормативно-технической документации, читать чертежи, схемы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контроль за состоянием оборудования и соблюдением правил эксплуатации оборудования, арматуры, трубопроводов, предохранительных устройств, ограждений, заземлений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Организовывать работу по подготовке подведомственного оборудования к освидетельствованию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Организовывать и руководить работами по планово-предупредительным осмотрам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контроль за правильной эксплуатацией оборудования</w:t>
            </w:r>
          </w:p>
          <w:p>
            <w:pPr>
              <w:spacing w:after="20"/>
              <w:ind w:left="20"/>
              <w:jc w:val="both"/>
            </w:pPr>
            <w:r>
              <w:rPr>
                <w:rFonts w:ascii="Times New Roman"/>
                <w:b w:val="false"/>
                <w:i w:val="false"/>
                <w:color w:val="000000"/>
                <w:sz w:val="20"/>
              </w:rPr>
              <w:t>
6. Организовывать работы по своевременному выявлению причины неисправностей и принимать меры по их устранению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648"/>
          <w:p>
            <w:pPr>
              <w:spacing w:after="20"/>
              <w:ind w:left="20"/>
              <w:jc w:val="both"/>
            </w:pPr>
            <w:r>
              <w:rPr>
                <w:rFonts w:ascii="Times New Roman"/>
                <w:b w:val="false"/>
                <w:i w:val="false"/>
                <w:color w:val="000000"/>
                <w:sz w:val="20"/>
              </w:rPr>
              <w:t>
Знания:</w:t>
            </w:r>
          </w:p>
          <w:bookmarkEnd w:id="648"/>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принцип работы печей подогрева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Эксплуатационные данные котельного оборудования и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охраны труда при проведении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ведения режима работы котельной в зависимости от показаний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и правила применения средств индивидуальной защиты, используемых для проведения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Опасные и вредные производственные факторы при выполнении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Виды неисправностей при эксплуатации оборудования, причины их возникновения и способы предупреждения и устранения</w:t>
            </w:r>
          </w:p>
          <w:p>
            <w:pPr>
              <w:spacing w:after="20"/>
              <w:ind w:left="20"/>
              <w:jc w:val="both"/>
            </w:pPr>
            <w:r>
              <w:rPr>
                <w:rFonts w:ascii="Times New Roman"/>
                <w:b w:val="false"/>
                <w:i w:val="false"/>
                <w:color w:val="000000"/>
                <w:sz w:val="20"/>
              </w:rPr>
              <w:t>
8. Методы организации и технология приведения осмотра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649"/>
          <w:p>
            <w:pPr>
              <w:spacing w:after="20"/>
              <w:ind w:left="20"/>
              <w:jc w:val="both"/>
            </w:pPr>
            <w:r>
              <w:rPr>
                <w:rFonts w:ascii="Times New Roman"/>
                <w:b w:val="false"/>
                <w:i w:val="false"/>
                <w:color w:val="000000"/>
                <w:sz w:val="20"/>
              </w:rPr>
              <w:t>
Трудовая функция 2:</w:t>
            </w:r>
          </w:p>
          <w:bookmarkEnd w:id="649"/>
          <w:p>
            <w:pPr>
              <w:spacing w:after="20"/>
              <w:ind w:left="20"/>
              <w:jc w:val="both"/>
            </w:pPr>
            <w:r>
              <w:rPr>
                <w:rFonts w:ascii="Times New Roman"/>
                <w:b w:val="false"/>
                <w:i w:val="false"/>
                <w:color w:val="000000"/>
                <w:sz w:val="20"/>
              </w:rPr>
              <w:t>
Планирование и руководство работ по планово-предупредительному ремонту оборудования, технологическому освидетельствованию аппаратов, подъемных механизмов и трубопроводов, ревизия предохранительных устройств и приспособлений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650"/>
          <w:p>
            <w:pPr>
              <w:spacing w:after="20"/>
              <w:ind w:left="20"/>
              <w:jc w:val="both"/>
            </w:pPr>
            <w:r>
              <w:rPr>
                <w:rFonts w:ascii="Times New Roman"/>
                <w:b w:val="false"/>
                <w:i w:val="false"/>
                <w:color w:val="000000"/>
                <w:sz w:val="20"/>
              </w:rPr>
              <w:t>
Навык 1:</w:t>
            </w:r>
          </w:p>
          <w:bookmarkEnd w:id="650"/>
          <w:p>
            <w:pPr>
              <w:spacing w:after="20"/>
              <w:ind w:left="20"/>
              <w:jc w:val="both"/>
            </w:pPr>
            <w:r>
              <w:rPr>
                <w:rFonts w:ascii="Times New Roman"/>
                <w:b w:val="false"/>
                <w:i w:val="false"/>
                <w:color w:val="000000"/>
                <w:sz w:val="20"/>
              </w:rPr>
              <w:t>
Организация работ по ремонту технологического газового оборудования, печей подогрева и котельных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651"/>
          <w:p>
            <w:pPr>
              <w:spacing w:after="20"/>
              <w:ind w:left="20"/>
              <w:jc w:val="both"/>
            </w:pPr>
            <w:r>
              <w:rPr>
                <w:rFonts w:ascii="Times New Roman"/>
                <w:b w:val="false"/>
                <w:i w:val="false"/>
                <w:color w:val="000000"/>
                <w:sz w:val="20"/>
              </w:rPr>
              <w:t>
Умения:</w:t>
            </w:r>
          </w:p>
          <w:bookmarkEnd w:id="651"/>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качества проведенных монтажных и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анализ выявленных и устраненных дефектов, износ, технические неисправности деталей, узлов механизмов и корпусов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контрольно-измерительные приборы для оценки технического состояния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графики ремонта технологического оборудования установок</w:t>
            </w:r>
          </w:p>
          <w:p>
            <w:pPr>
              <w:spacing w:after="20"/>
              <w:ind w:left="20"/>
              <w:jc w:val="both"/>
            </w:pPr>
            <w:r>
              <w:rPr>
                <w:rFonts w:ascii="Times New Roman"/>
                <w:b w:val="false"/>
                <w:i w:val="false"/>
                <w:color w:val="000000"/>
                <w:sz w:val="20"/>
              </w:rPr>
              <w:t>
5. Предоставлять информацию для составления актов рекламаций на оборудование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652"/>
          <w:p>
            <w:pPr>
              <w:spacing w:after="20"/>
              <w:ind w:left="20"/>
              <w:jc w:val="both"/>
            </w:pPr>
            <w:r>
              <w:rPr>
                <w:rFonts w:ascii="Times New Roman"/>
                <w:b w:val="false"/>
                <w:i w:val="false"/>
                <w:color w:val="000000"/>
                <w:sz w:val="20"/>
              </w:rPr>
              <w:t>
Знания:</w:t>
            </w:r>
          </w:p>
          <w:bookmarkEnd w:id="652"/>
          <w:p>
            <w:pPr>
              <w:spacing w:after="20"/>
              <w:ind w:left="20"/>
              <w:jc w:val="both"/>
            </w:pPr>
            <w:r>
              <w:rPr>
                <w:rFonts w:ascii="Times New Roman"/>
                <w:b w:val="false"/>
                <w:i w:val="false"/>
                <w:color w:val="000000"/>
                <w:sz w:val="20"/>
              </w:rPr>
              <w:t>
</w:t>
            </w:r>
            <w:r>
              <w:rPr>
                <w:rFonts w:ascii="Times New Roman"/>
                <w:b w:val="false"/>
                <w:i w:val="false"/>
                <w:color w:val="000000"/>
                <w:sz w:val="20"/>
              </w:rPr>
              <w:t>1. Система планово-предупредительного ремонта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Оборудование объекта и правила его технической эксплуатации; заданная работоспособность основного технологического и вспомогательного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назначение, устройство и правила применения инструмента, инвентаря и приспособлений для выполнения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Нормативно-техническая документация, нормы промышленной безопасности и охраны окружающей среды </w:t>
            </w:r>
          </w:p>
          <w:p>
            <w:pPr>
              <w:spacing w:after="20"/>
              <w:ind w:left="20"/>
              <w:jc w:val="both"/>
            </w:pPr>
            <w:r>
              <w:rPr>
                <w:rFonts w:ascii="Times New Roman"/>
                <w:b w:val="false"/>
                <w:i w:val="false"/>
                <w:color w:val="000000"/>
                <w:sz w:val="20"/>
              </w:rPr>
              <w:t>
5. Организация современных систем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653"/>
          <w:p>
            <w:pPr>
              <w:spacing w:after="20"/>
              <w:ind w:left="20"/>
              <w:jc w:val="both"/>
            </w:pPr>
            <w:r>
              <w:rPr>
                <w:rFonts w:ascii="Times New Roman"/>
                <w:b w:val="false"/>
                <w:i w:val="false"/>
                <w:color w:val="000000"/>
                <w:sz w:val="20"/>
              </w:rPr>
              <w:t>
Навык 2:</w:t>
            </w:r>
          </w:p>
          <w:bookmarkEnd w:id="653"/>
          <w:p>
            <w:pPr>
              <w:spacing w:after="20"/>
              <w:ind w:left="20"/>
              <w:jc w:val="both"/>
            </w:pPr>
            <w:r>
              <w:rPr>
                <w:rFonts w:ascii="Times New Roman"/>
                <w:b w:val="false"/>
                <w:i w:val="false"/>
                <w:color w:val="000000"/>
                <w:sz w:val="20"/>
              </w:rPr>
              <w:t>
Организовать работы по подсчету потребностей материалов и запасных деталей для проведения ремонта газового оборудования, печей подогрева и котельных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654"/>
          <w:p>
            <w:pPr>
              <w:spacing w:after="20"/>
              <w:ind w:left="20"/>
              <w:jc w:val="both"/>
            </w:pPr>
            <w:r>
              <w:rPr>
                <w:rFonts w:ascii="Times New Roman"/>
                <w:b w:val="false"/>
                <w:i w:val="false"/>
                <w:color w:val="000000"/>
                <w:sz w:val="20"/>
              </w:rPr>
              <w:t>
Умения:</w:t>
            </w:r>
          </w:p>
          <w:bookmarkEnd w:id="654"/>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анализ потребностей материалов и запасных деталей для проведения плановых ремонтов оборудования,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организацию и контроль учета запасных частей и материалов печей подогрева нефти и котельных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контроль за заполнением паспорта оборудования и ответственных трубопроводов печей подогрева нефти и котельных</w:t>
            </w:r>
          </w:p>
          <w:p>
            <w:pPr>
              <w:spacing w:after="20"/>
              <w:ind w:left="20"/>
              <w:jc w:val="both"/>
            </w:pPr>
            <w:r>
              <w:rPr>
                <w:rFonts w:ascii="Times New Roman"/>
                <w:b w:val="false"/>
                <w:i w:val="false"/>
                <w:color w:val="000000"/>
                <w:sz w:val="20"/>
              </w:rPr>
              <w:t>
4. Осуществлять анализ причин быстрого износа деталей оборудования, разработка и осуществление мероприятий, повышающих срок службы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655"/>
          <w:p>
            <w:pPr>
              <w:spacing w:after="20"/>
              <w:ind w:left="20"/>
              <w:jc w:val="both"/>
            </w:pPr>
            <w:r>
              <w:rPr>
                <w:rFonts w:ascii="Times New Roman"/>
                <w:b w:val="false"/>
                <w:i w:val="false"/>
                <w:color w:val="000000"/>
                <w:sz w:val="20"/>
              </w:rPr>
              <w:t>
Знания:</w:t>
            </w:r>
          </w:p>
          <w:bookmarkEnd w:id="655"/>
          <w:p>
            <w:pPr>
              <w:spacing w:after="20"/>
              <w:ind w:left="20"/>
              <w:jc w:val="both"/>
            </w:pPr>
            <w:r>
              <w:rPr>
                <w:rFonts w:ascii="Times New Roman"/>
                <w:b w:val="false"/>
                <w:i w:val="false"/>
                <w:color w:val="000000"/>
                <w:sz w:val="20"/>
              </w:rPr>
              <w:t>
</w:t>
            </w:r>
            <w:r>
              <w:rPr>
                <w:rFonts w:ascii="Times New Roman"/>
                <w:b w:val="false"/>
                <w:i w:val="false"/>
                <w:color w:val="000000"/>
                <w:sz w:val="20"/>
              </w:rPr>
              <w:t>1. Инструкции по эксплуатации и техническому обслуживанию оборудования, ведомостей дефектов и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Технические характеристики и предъявляемые требования к технологии производства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Нормы расхода материально-технических ресурсов </w:t>
            </w:r>
          </w:p>
          <w:p>
            <w:pPr>
              <w:spacing w:after="20"/>
              <w:ind w:left="20"/>
              <w:jc w:val="both"/>
            </w:pPr>
            <w:r>
              <w:rPr>
                <w:rFonts w:ascii="Times New Roman"/>
                <w:b w:val="false"/>
                <w:i w:val="false"/>
                <w:color w:val="000000"/>
                <w:sz w:val="20"/>
              </w:rPr>
              <w:t>
4. Организационно-распорядительные документы, нормативные и методические материалы, касающиеся производственно-хозяйственной деятельности объекта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656"/>
          <w:p>
            <w:pPr>
              <w:spacing w:after="20"/>
              <w:ind w:left="20"/>
              <w:jc w:val="both"/>
            </w:pPr>
            <w:r>
              <w:rPr>
                <w:rFonts w:ascii="Times New Roman"/>
                <w:b w:val="false"/>
                <w:i w:val="false"/>
                <w:color w:val="000000"/>
                <w:sz w:val="20"/>
              </w:rPr>
              <w:t>
Трудовая функция 3:</w:t>
            </w:r>
          </w:p>
          <w:bookmarkEnd w:id="656"/>
          <w:p>
            <w:pPr>
              <w:spacing w:after="20"/>
              <w:ind w:left="20"/>
              <w:jc w:val="both"/>
            </w:pPr>
            <w:r>
              <w:rPr>
                <w:rFonts w:ascii="Times New Roman"/>
                <w:b w:val="false"/>
                <w:i w:val="false"/>
                <w:color w:val="000000"/>
                <w:sz w:val="20"/>
              </w:rPr>
              <w:t xml:space="preserve">
Контроль за соблюдением правил, инструкций и технологических условий при эксплуатации, ревизии и ремонте газового оборудования печей подогрева и котельных, арматуры трубопроводов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657"/>
          <w:p>
            <w:pPr>
              <w:spacing w:after="20"/>
              <w:ind w:left="20"/>
              <w:jc w:val="both"/>
            </w:pPr>
            <w:r>
              <w:rPr>
                <w:rFonts w:ascii="Times New Roman"/>
                <w:b w:val="false"/>
                <w:i w:val="false"/>
                <w:color w:val="000000"/>
                <w:sz w:val="20"/>
              </w:rPr>
              <w:t>
Навык 1:</w:t>
            </w:r>
          </w:p>
          <w:bookmarkEnd w:id="657"/>
          <w:p>
            <w:pPr>
              <w:spacing w:after="20"/>
              <w:ind w:left="20"/>
              <w:jc w:val="both"/>
            </w:pPr>
            <w:r>
              <w:rPr>
                <w:rFonts w:ascii="Times New Roman"/>
                <w:b w:val="false"/>
                <w:i w:val="false"/>
                <w:color w:val="000000"/>
                <w:sz w:val="20"/>
              </w:rPr>
              <w:t>
Организация работ по разработке документации эксплуатации и ремонту газового оборудования печей подогрева и котельных, арматуры трубопроводов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658"/>
          <w:p>
            <w:pPr>
              <w:spacing w:after="20"/>
              <w:ind w:left="20"/>
              <w:jc w:val="both"/>
            </w:pPr>
            <w:r>
              <w:rPr>
                <w:rFonts w:ascii="Times New Roman"/>
                <w:b w:val="false"/>
                <w:i w:val="false"/>
                <w:color w:val="000000"/>
                <w:sz w:val="20"/>
              </w:rPr>
              <w:t>
Умения:</w:t>
            </w:r>
          </w:p>
          <w:bookmarkEnd w:id="658"/>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организацию работ по разработке методических и нормативных материалов, технической документации</w:t>
            </w:r>
          </w:p>
          <w:p>
            <w:pPr>
              <w:spacing w:after="20"/>
              <w:ind w:left="20"/>
              <w:jc w:val="both"/>
            </w:pPr>
            <w:r>
              <w:rPr>
                <w:rFonts w:ascii="Times New Roman"/>
                <w:b w:val="false"/>
                <w:i w:val="false"/>
                <w:color w:val="000000"/>
                <w:sz w:val="20"/>
              </w:rPr>
              <w:t>
2. Осуществлять организацию работ по разработке проектов технических условий, стандартов и технических описаний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659"/>
          <w:p>
            <w:pPr>
              <w:spacing w:after="20"/>
              <w:ind w:left="20"/>
              <w:jc w:val="both"/>
            </w:pPr>
            <w:r>
              <w:rPr>
                <w:rFonts w:ascii="Times New Roman"/>
                <w:b w:val="false"/>
                <w:i w:val="false"/>
                <w:color w:val="000000"/>
                <w:sz w:val="20"/>
              </w:rPr>
              <w:t>
Знания:</w:t>
            </w:r>
          </w:p>
          <w:bookmarkEnd w:id="659"/>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характеристики, конструктивные особенности, типичные дефекты и неисправности, назначение, режимы работы и правила эксплуатации технических устройств</w:t>
            </w:r>
          </w:p>
          <w:p>
            <w:pPr>
              <w:spacing w:after="20"/>
              <w:ind w:left="20"/>
              <w:jc w:val="both"/>
            </w:pPr>
            <w:r>
              <w:rPr>
                <w:rFonts w:ascii="Times New Roman"/>
                <w:b w:val="false"/>
                <w:i w:val="false"/>
                <w:color w:val="000000"/>
                <w:sz w:val="20"/>
              </w:rPr>
              <w:t>
2. Организация и технология ремонтных работ, правила сдачи оборудования в ремонт и прием после ремонта, методы монтажа, регулировки и наладки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660"/>
          <w:p>
            <w:pPr>
              <w:spacing w:after="20"/>
              <w:ind w:left="20"/>
              <w:jc w:val="both"/>
            </w:pPr>
            <w:r>
              <w:rPr>
                <w:rFonts w:ascii="Times New Roman"/>
                <w:b w:val="false"/>
                <w:i w:val="false"/>
                <w:color w:val="000000"/>
                <w:sz w:val="20"/>
              </w:rPr>
              <w:t>
Навык 2:</w:t>
            </w:r>
          </w:p>
          <w:bookmarkEnd w:id="660"/>
          <w:p>
            <w:pPr>
              <w:spacing w:after="20"/>
              <w:ind w:left="20"/>
              <w:jc w:val="both"/>
            </w:pPr>
            <w:r>
              <w:rPr>
                <w:rFonts w:ascii="Times New Roman"/>
                <w:b w:val="false"/>
                <w:i w:val="false"/>
                <w:color w:val="000000"/>
                <w:sz w:val="20"/>
              </w:rPr>
              <w:t>
Контроль за правильностью эксплуатации газового оборудования, печей подогрева и котельных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661"/>
          <w:p>
            <w:pPr>
              <w:spacing w:after="20"/>
              <w:ind w:left="20"/>
              <w:jc w:val="both"/>
            </w:pPr>
            <w:r>
              <w:rPr>
                <w:rFonts w:ascii="Times New Roman"/>
                <w:b w:val="false"/>
                <w:i w:val="false"/>
                <w:color w:val="000000"/>
                <w:sz w:val="20"/>
              </w:rPr>
              <w:t>
Умения:</w:t>
            </w:r>
          </w:p>
          <w:bookmarkEnd w:id="661"/>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контроль и анализ допущенных нарушений правил технологической эксплуатации оборудования, арматуры, трубопроводов</w:t>
            </w:r>
          </w:p>
          <w:p>
            <w:pPr>
              <w:spacing w:after="20"/>
              <w:ind w:left="20"/>
              <w:jc w:val="both"/>
            </w:pPr>
            <w:r>
              <w:rPr>
                <w:rFonts w:ascii="Times New Roman"/>
                <w:b w:val="false"/>
                <w:i w:val="false"/>
                <w:color w:val="000000"/>
                <w:sz w:val="20"/>
              </w:rPr>
              <w:t>
2. Оценивать риски на рабочих местах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662"/>
          <w:p>
            <w:pPr>
              <w:spacing w:after="20"/>
              <w:ind w:left="20"/>
              <w:jc w:val="both"/>
            </w:pPr>
            <w:r>
              <w:rPr>
                <w:rFonts w:ascii="Times New Roman"/>
                <w:b w:val="false"/>
                <w:i w:val="false"/>
                <w:color w:val="000000"/>
                <w:sz w:val="20"/>
              </w:rPr>
              <w:t>
Знания:</w:t>
            </w:r>
          </w:p>
          <w:bookmarkEnd w:id="662"/>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требования, предъявляемые к оборудованию</w:t>
            </w:r>
          </w:p>
          <w:p>
            <w:pPr>
              <w:spacing w:after="20"/>
              <w:ind w:left="20"/>
              <w:jc w:val="both"/>
            </w:pPr>
            <w:r>
              <w:rPr>
                <w:rFonts w:ascii="Times New Roman"/>
                <w:b w:val="false"/>
                <w:i w:val="false"/>
                <w:color w:val="000000"/>
                <w:sz w:val="20"/>
              </w:rPr>
              <w:t>
2. Технологический регламент установок, планы локализации аварийных ситуаций, требования производственных инструкций по эксплуатации и техническому обслуживанию технологического оборудования на установке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663"/>
          <w:p>
            <w:pPr>
              <w:spacing w:after="20"/>
              <w:ind w:left="20"/>
              <w:jc w:val="both"/>
            </w:pPr>
            <w:r>
              <w:rPr>
                <w:rFonts w:ascii="Times New Roman"/>
                <w:b w:val="false"/>
                <w:i w:val="false"/>
                <w:color w:val="000000"/>
                <w:sz w:val="20"/>
              </w:rPr>
              <w:t>
Аккуратность</w:t>
            </w:r>
          </w:p>
          <w:bookmarkEnd w:id="663"/>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Техническая грамотность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 работать в качестве члена команды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Точность в выполнении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 в решении типичных ежедневных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видеть и оценить ситуацию и конструктивно ее разрешить</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 за свою работу и за работу команды</w:t>
            </w:r>
          </w:p>
          <w:p>
            <w:pPr>
              <w:spacing w:after="20"/>
              <w:ind w:left="20"/>
              <w:jc w:val="both"/>
            </w:pPr>
            <w:r>
              <w:rPr>
                <w:rFonts w:ascii="Times New Roman"/>
                <w:b w:val="false"/>
                <w:i w:val="false"/>
                <w:color w:val="000000"/>
                <w:sz w:val="20"/>
              </w:rPr>
              <w:t>
Способность самостоятельно развивать профессиональные квалификации и умения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печей подогрева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"Мастер газового хозяйства, печей подогрева и котельных":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газового хозяйства, печей подогрева и котельных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664"/>
          <w:p>
            <w:pPr>
              <w:spacing w:after="20"/>
              <w:ind w:left="20"/>
              <w:jc w:val="both"/>
            </w:pPr>
            <w:r>
              <w:rPr>
                <w:rFonts w:ascii="Times New Roman"/>
                <w:b w:val="false"/>
                <w:i w:val="false"/>
                <w:color w:val="000000"/>
                <w:sz w:val="20"/>
              </w:rPr>
              <w:t>
Уровень образования:</w:t>
            </w:r>
          </w:p>
          <w:bookmarkEnd w:id="664"/>
          <w:p>
            <w:pPr>
              <w:spacing w:after="20"/>
              <w:ind w:left="20"/>
              <w:jc w:val="both"/>
            </w:pPr>
            <w:r>
              <w:rPr>
                <w:rFonts w:ascii="Times New Roman"/>
                <w:b w:val="false"/>
                <w:i w:val="false"/>
                <w:color w:val="000000"/>
                <w:sz w:val="20"/>
              </w:rPr>
              <w:t xml:space="preserve">
послесреднее образование (прикладной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665"/>
          <w:p>
            <w:pPr>
              <w:spacing w:after="20"/>
              <w:ind w:left="20"/>
              <w:jc w:val="both"/>
            </w:pPr>
            <w:r>
              <w:rPr>
                <w:rFonts w:ascii="Times New Roman"/>
                <w:b w:val="false"/>
                <w:i w:val="false"/>
                <w:color w:val="000000"/>
                <w:sz w:val="20"/>
              </w:rPr>
              <w:t>
Специальность:</w:t>
            </w:r>
          </w:p>
          <w:bookmarkEnd w:id="665"/>
          <w:p>
            <w:pPr>
              <w:spacing w:after="20"/>
              <w:ind w:left="20"/>
              <w:jc w:val="both"/>
            </w:pPr>
            <w:r>
              <w:rPr>
                <w:rFonts w:ascii="Times New Roman"/>
                <w:b w:val="false"/>
                <w:i w:val="false"/>
                <w:color w:val="000000"/>
                <w:sz w:val="20"/>
              </w:rPr>
              <w:t xml:space="preserve">
Техническое обслуживание, ремонт и эксплуатация электромеханического оборудования (по видам и отраслям)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666"/>
          <w:p>
            <w:pPr>
              <w:spacing w:after="20"/>
              <w:ind w:left="20"/>
              <w:jc w:val="both"/>
            </w:pPr>
            <w:r>
              <w:rPr>
                <w:rFonts w:ascii="Times New Roman"/>
                <w:b w:val="false"/>
                <w:i w:val="false"/>
                <w:color w:val="000000"/>
                <w:sz w:val="20"/>
              </w:rPr>
              <w:t>
Квалификация:</w:t>
            </w:r>
          </w:p>
          <w:bookmarkEnd w:id="66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667"/>
          <w:p>
            <w:pPr>
              <w:spacing w:after="20"/>
              <w:ind w:left="20"/>
              <w:jc w:val="both"/>
            </w:pPr>
            <w:r>
              <w:rPr>
                <w:rFonts w:ascii="Times New Roman"/>
                <w:b w:val="false"/>
                <w:i w:val="false"/>
                <w:color w:val="000000"/>
                <w:sz w:val="20"/>
              </w:rPr>
              <w:t>
Уровень образования:</w:t>
            </w:r>
          </w:p>
          <w:bookmarkEnd w:id="667"/>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668"/>
          <w:p>
            <w:pPr>
              <w:spacing w:after="20"/>
              <w:ind w:left="20"/>
              <w:jc w:val="both"/>
            </w:pPr>
            <w:r>
              <w:rPr>
                <w:rFonts w:ascii="Times New Roman"/>
                <w:b w:val="false"/>
                <w:i w:val="false"/>
                <w:color w:val="000000"/>
                <w:sz w:val="20"/>
              </w:rPr>
              <w:t>
Специальность:</w:t>
            </w:r>
          </w:p>
          <w:bookmarkEnd w:id="668"/>
          <w:p>
            <w:pPr>
              <w:spacing w:after="20"/>
              <w:ind w:left="20"/>
              <w:jc w:val="both"/>
            </w:pPr>
            <w:r>
              <w:rPr>
                <w:rFonts w:ascii="Times New Roman"/>
                <w:b w:val="false"/>
                <w:i w:val="false"/>
                <w:color w:val="000000"/>
                <w:sz w:val="20"/>
              </w:rPr>
              <w:t xml:space="preserve">
Монтаж и эксплуатация оборудования и систем газоснабжения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669"/>
          <w:p>
            <w:pPr>
              <w:spacing w:after="20"/>
              <w:ind w:left="20"/>
              <w:jc w:val="both"/>
            </w:pPr>
            <w:r>
              <w:rPr>
                <w:rFonts w:ascii="Times New Roman"/>
                <w:b w:val="false"/>
                <w:i w:val="false"/>
                <w:color w:val="000000"/>
                <w:sz w:val="20"/>
              </w:rPr>
              <w:t>
Квалификация:</w:t>
            </w:r>
          </w:p>
          <w:bookmarkEnd w:id="66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670"/>
          <w:p>
            <w:pPr>
              <w:spacing w:after="20"/>
              <w:ind w:left="20"/>
              <w:jc w:val="both"/>
            </w:pPr>
            <w:r>
              <w:rPr>
                <w:rFonts w:ascii="Times New Roman"/>
                <w:b w:val="false"/>
                <w:i w:val="false"/>
                <w:color w:val="000000"/>
                <w:sz w:val="20"/>
              </w:rPr>
              <w:t>
Уровень образования:</w:t>
            </w:r>
          </w:p>
          <w:bookmarkEnd w:id="670"/>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671"/>
          <w:p>
            <w:pPr>
              <w:spacing w:after="20"/>
              <w:ind w:left="20"/>
              <w:jc w:val="both"/>
            </w:pPr>
            <w:r>
              <w:rPr>
                <w:rFonts w:ascii="Times New Roman"/>
                <w:b w:val="false"/>
                <w:i w:val="false"/>
                <w:color w:val="000000"/>
                <w:sz w:val="20"/>
              </w:rPr>
              <w:t>
Специальность:</w:t>
            </w:r>
          </w:p>
          <w:bookmarkEnd w:id="671"/>
          <w:p>
            <w:pPr>
              <w:spacing w:after="20"/>
              <w:ind w:left="20"/>
              <w:jc w:val="both"/>
            </w:pPr>
            <w:r>
              <w:rPr>
                <w:rFonts w:ascii="Times New Roman"/>
                <w:b w:val="false"/>
                <w:i w:val="false"/>
                <w:color w:val="000000"/>
                <w:sz w:val="20"/>
              </w:rPr>
              <w:t xml:space="preserve">
Эксплуатация и техническое обслуживание машин и оборудования (по отраслям промышленности)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672"/>
          <w:p>
            <w:pPr>
              <w:spacing w:after="20"/>
              <w:ind w:left="20"/>
              <w:jc w:val="both"/>
            </w:pPr>
            <w:r>
              <w:rPr>
                <w:rFonts w:ascii="Times New Roman"/>
                <w:b w:val="false"/>
                <w:i w:val="false"/>
                <w:color w:val="000000"/>
                <w:sz w:val="20"/>
              </w:rPr>
              <w:t>
Квалификация:</w:t>
            </w:r>
          </w:p>
          <w:bookmarkEnd w:id="67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3118-4-009 - Механик котельных печей подогрева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котельных и печей подогрева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673"/>
          <w:p>
            <w:pPr>
              <w:spacing w:after="20"/>
              <w:ind w:left="20"/>
              <w:jc w:val="both"/>
            </w:pPr>
            <w:r>
              <w:rPr>
                <w:rFonts w:ascii="Times New Roman"/>
                <w:b w:val="false"/>
                <w:i w:val="false"/>
                <w:color w:val="000000"/>
                <w:sz w:val="20"/>
              </w:rPr>
              <w:t>
1. Обеспечение планово-предупредительного ремонта оборудования печей подогрева и котельных, технологическое освидетельствование аппаратов, подъемных механизмов и трубопроводов, ревизия предохранительных устройств и приспособлений</w:t>
            </w:r>
          </w:p>
          <w:bookmarkEnd w:id="673"/>
          <w:p>
            <w:pPr>
              <w:spacing w:after="20"/>
              <w:ind w:left="20"/>
              <w:jc w:val="both"/>
            </w:pPr>
            <w:r>
              <w:rPr>
                <w:rFonts w:ascii="Times New Roman"/>
                <w:b w:val="false"/>
                <w:i w:val="false"/>
                <w:color w:val="000000"/>
                <w:sz w:val="20"/>
              </w:rPr>
              <w:t>
2. Обеспечение соблюдения правил, инструкций и технологических условий при эксплуатации, ревизии и ремонте газового, оборудования печей подогрева и котельных, арматуры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674"/>
          <w:p>
            <w:pPr>
              <w:spacing w:after="20"/>
              <w:ind w:left="20"/>
              <w:jc w:val="both"/>
            </w:pPr>
            <w:r>
              <w:rPr>
                <w:rFonts w:ascii="Times New Roman"/>
                <w:b w:val="false"/>
                <w:i w:val="false"/>
                <w:color w:val="000000"/>
                <w:sz w:val="20"/>
              </w:rPr>
              <w:t>
Трудовая функция 1:</w:t>
            </w:r>
          </w:p>
          <w:bookmarkEnd w:id="674"/>
          <w:p>
            <w:pPr>
              <w:spacing w:after="20"/>
              <w:ind w:left="20"/>
              <w:jc w:val="both"/>
            </w:pPr>
            <w:r>
              <w:rPr>
                <w:rFonts w:ascii="Times New Roman"/>
                <w:b w:val="false"/>
                <w:i w:val="false"/>
                <w:color w:val="000000"/>
                <w:sz w:val="20"/>
              </w:rPr>
              <w:t>
Обеспечение планово-предупредительного ремонта оборудования печей подогрева и котельных, технологическое освидетельствование аппаратов, подъемных механизмов и трубопроводов, ревизия предохранительных устройств и приспособлений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675"/>
          <w:p>
            <w:pPr>
              <w:spacing w:after="20"/>
              <w:ind w:left="20"/>
              <w:jc w:val="both"/>
            </w:pPr>
            <w:r>
              <w:rPr>
                <w:rFonts w:ascii="Times New Roman"/>
                <w:b w:val="false"/>
                <w:i w:val="false"/>
                <w:color w:val="000000"/>
                <w:sz w:val="20"/>
              </w:rPr>
              <w:t>
Навык 1:</w:t>
            </w:r>
          </w:p>
          <w:bookmarkEnd w:id="675"/>
          <w:p>
            <w:pPr>
              <w:spacing w:after="20"/>
              <w:ind w:left="20"/>
              <w:jc w:val="both"/>
            </w:pPr>
            <w:r>
              <w:rPr>
                <w:rFonts w:ascii="Times New Roman"/>
                <w:b w:val="false"/>
                <w:i w:val="false"/>
                <w:color w:val="000000"/>
                <w:sz w:val="20"/>
              </w:rPr>
              <w:t xml:space="preserve">
Техническое обслуживание газового оборудования, печей подогрева и котельных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676"/>
          <w:p>
            <w:pPr>
              <w:spacing w:after="20"/>
              <w:ind w:left="20"/>
              <w:jc w:val="both"/>
            </w:pPr>
            <w:r>
              <w:rPr>
                <w:rFonts w:ascii="Times New Roman"/>
                <w:b w:val="false"/>
                <w:i w:val="false"/>
                <w:color w:val="000000"/>
                <w:sz w:val="20"/>
              </w:rPr>
              <w:t>
Умения:</w:t>
            </w:r>
          </w:p>
          <w:bookmarkEnd w:id="676"/>
          <w:p>
            <w:pPr>
              <w:spacing w:after="20"/>
              <w:ind w:left="20"/>
              <w:jc w:val="both"/>
            </w:pPr>
            <w:r>
              <w:rPr>
                <w:rFonts w:ascii="Times New Roman"/>
                <w:b w:val="false"/>
                <w:i w:val="false"/>
                <w:color w:val="000000"/>
                <w:sz w:val="20"/>
              </w:rPr>
              <w:t>
</w:t>
            </w:r>
            <w:r>
              <w:rPr>
                <w:rFonts w:ascii="Times New Roman"/>
                <w:b w:val="false"/>
                <w:i w:val="false"/>
                <w:color w:val="000000"/>
                <w:sz w:val="20"/>
              </w:rPr>
              <w:t>1. Разбираться в нормативно-технической документации, читать чертежи, схемы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Проверять состояние оборудования и соблюдение правил эксплуатации оборудования, арматуры, трубопроводов, предохранительных устройств, ограждений, заземлений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состояние арматуры на линиях подачи топлива и нефти, змеевиков, трубных решеток, подвесок и опор, строительных конструкции, фундаментов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Организовывать работу по подготовке подведомственного оборудования к освидетельствованию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планово-предупредительные осмотры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контроль за правильной эксплуатацией оборудования</w:t>
            </w:r>
          </w:p>
          <w:p>
            <w:pPr>
              <w:spacing w:after="20"/>
              <w:ind w:left="20"/>
              <w:jc w:val="both"/>
            </w:pPr>
            <w:r>
              <w:rPr>
                <w:rFonts w:ascii="Times New Roman"/>
                <w:b w:val="false"/>
                <w:i w:val="false"/>
                <w:color w:val="000000"/>
                <w:sz w:val="20"/>
              </w:rPr>
              <w:t>
7. Своевременно устанавливать причины неисправностей и принимать меры к их устранению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677"/>
          <w:p>
            <w:pPr>
              <w:spacing w:after="20"/>
              <w:ind w:left="20"/>
              <w:jc w:val="both"/>
            </w:pPr>
            <w:r>
              <w:rPr>
                <w:rFonts w:ascii="Times New Roman"/>
                <w:b w:val="false"/>
                <w:i w:val="false"/>
                <w:color w:val="000000"/>
                <w:sz w:val="20"/>
              </w:rPr>
              <w:t>
Знания:</w:t>
            </w:r>
          </w:p>
          <w:bookmarkEnd w:id="677"/>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принцип работы печей подогрева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Эксплуатационные данные котельного оборудования и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охраны труда при проведении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ведения режима работы котельной в зависимости от показаний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и правила применения средств индивидуальной защиты, используемых для проведения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Опасные и вредные производственные факторы при выполнении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Виды неисправностей при эксплуатации оборудования, причины их возникновения и способы предупреждения и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Методы организации и технология приведения осмотра оборудования</w:t>
            </w:r>
          </w:p>
          <w:p>
            <w:pPr>
              <w:spacing w:after="20"/>
              <w:ind w:left="20"/>
              <w:jc w:val="both"/>
            </w:pPr>
            <w:r>
              <w:rPr>
                <w:rFonts w:ascii="Times New Roman"/>
                <w:b w:val="false"/>
                <w:i w:val="false"/>
                <w:color w:val="000000"/>
                <w:sz w:val="20"/>
              </w:rPr>
              <w:t>
9.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678"/>
          <w:p>
            <w:pPr>
              <w:spacing w:after="20"/>
              <w:ind w:left="20"/>
              <w:jc w:val="both"/>
            </w:pPr>
            <w:r>
              <w:rPr>
                <w:rFonts w:ascii="Times New Roman"/>
                <w:b w:val="false"/>
                <w:i w:val="false"/>
                <w:color w:val="000000"/>
                <w:sz w:val="20"/>
              </w:rPr>
              <w:t>
Навык 2:</w:t>
            </w:r>
          </w:p>
          <w:bookmarkEnd w:id="678"/>
          <w:p>
            <w:pPr>
              <w:spacing w:after="20"/>
              <w:ind w:left="20"/>
              <w:jc w:val="both"/>
            </w:pPr>
            <w:r>
              <w:rPr>
                <w:rFonts w:ascii="Times New Roman"/>
                <w:b w:val="false"/>
                <w:i w:val="false"/>
                <w:color w:val="000000"/>
                <w:sz w:val="20"/>
              </w:rPr>
              <w:t>
Расчет потребности материалов и запасных деталей для проведения ремонта газового оборудования, печей подогрева и котельных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679"/>
          <w:p>
            <w:pPr>
              <w:spacing w:after="20"/>
              <w:ind w:left="20"/>
              <w:jc w:val="both"/>
            </w:pPr>
            <w:r>
              <w:rPr>
                <w:rFonts w:ascii="Times New Roman"/>
                <w:b w:val="false"/>
                <w:i w:val="false"/>
                <w:color w:val="000000"/>
                <w:sz w:val="20"/>
              </w:rPr>
              <w:t>
Умения:</w:t>
            </w:r>
          </w:p>
          <w:bookmarkEnd w:id="679"/>
          <w:p>
            <w:pPr>
              <w:spacing w:after="20"/>
              <w:ind w:left="20"/>
              <w:jc w:val="both"/>
            </w:pPr>
            <w:r>
              <w:rPr>
                <w:rFonts w:ascii="Times New Roman"/>
                <w:b w:val="false"/>
                <w:i w:val="false"/>
                <w:color w:val="000000"/>
                <w:sz w:val="20"/>
              </w:rPr>
              <w:t>
</w:t>
            </w:r>
            <w:r>
              <w:rPr>
                <w:rFonts w:ascii="Times New Roman"/>
                <w:b w:val="false"/>
                <w:i w:val="false"/>
                <w:color w:val="000000"/>
                <w:sz w:val="20"/>
              </w:rPr>
              <w:t>1. Рассчитывать потребность материалов и запасных деталей для проведения плановых ремонтов оборудования,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учет запасных частей и материалов печей подогрева нефти и котельных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Заполнять паспорта оборудования и ответственных трубопроводов печей подогрева нефти и котельных</w:t>
            </w:r>
          </w:p>
          <w:p>
            <w:pPr>
              <w:spacing w:after="20"/>
              <w:ind w:left="20"/>
              <w:jc w:val="both"/>
            </w:pPr>
            <w:r>
              <w:rPr>
                <w:rFonts w:ascii="Times New Roman"/>
                <w:b w:val="false"/>
                <w:i w:val="false"/>
                <w:color w:val="000000"/>
                <w:sz w:val="20"/>
              </w:rPr>
              <w:t>
4. Устанавливать причины быстрого износа деталей оборудования, разработка и осуществление мероприятий, повышающих срок службы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680"/>
          <w:p>
            <w:pPr>
              <w:spacing w:after="20"/>
              <w:ind w:left="20"/>
              <w:jc w:val="both"/>
            </w:pPr>
            <w:r>
              <w:rPr>
                <w:rFonts w:ascii="Times New Roman"/>
                <w:b w:val="false"/>
                <w:i w:val="false"/>
                <w:color w:val="000000"/>
                <w:sz w:val="20"/>
              </w:rPr>
              <w:t>
Знания:</w:t>
            </w:r>
          </w:p>
          <w:bookmarkEnd w:id="680"/>
          <w:p>
            <w:pPr>
              <w:spacing w:after="20"/>
              <w:ind w:left="20"/>
              <w:jc w:val="both"/>
            </w:pPr>
            <w:r>
              <w:rPr>
                <w:rFonts w:ascii="Times New Roman"/>
                <w:b w:val="false"/>
                <w:i w:val="false"/>
                <w:color w:val="000000"/>
                <w:sz w:val="20"/>
              </w:rPr>
              <w:t>
</w:t>
            </w:r>
            <w:r>
              <w:rPr>
                <w:rFonts w:ascii="Times New Roman"/>
                <w:b w:val="false"/>
                <w:i w:val="false"/>
                <w:color w:val="000000"/>
                <w:sz w:val="20"/>
              </w:rPr>
              <w:t>1. Инструкции по эксплуатации и техническому обслуживанию оборудования, ведомостей дефектов и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Технические характеристики и предъявляемые требования к технологии производства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Нормы расхода материально-технических ресурсов </w:t>
            </w:r>
          </w:p>
          <w:p>
            <w:pPr>
              <w:spacing w:after="20"/>
              <w:ind w:left="20"/>
              <w:jc w:val="both"/>
            </w:pPr>
            <w:r>
              <w:rPr>
                <w:rFonts w:ascii="Times New Roman"/>
                <w:b w:val="false"/>
                <w:i w:val="false"/>
                <w:color w:val="000000"/>
                <w:sz w:val="20"/>
              </w:rPr>
              <w:t>
4. Организационно-распорядительные документы, нормативные и методические материалы, касающиеся производственно-хозяйственной деятельности объекта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681"/>
          <w:p>
            <w:pPr>
              <w:spacing w:after="20"/>
              <w:ind w:left="20"/>
              <w:jc w:val="both"/>
            </w:pPr>
            <w:r>
              <w:rPr>
                <w:rFonts w:ascii="Times New Roman"/>
                <w:b w:val="false"/>
                <w:i w:val="false"/>
                <w:color w:val="000000"/>
                <w:sz w:val="20"/>
              </w:rPr>
              <w:t>
Навык 3:</w:t>
            </w:r>
          </w:p>
          <w:bookmarkEnd w:id="681"/>
          <w:p>
            <w:pPr>
              <w:spacing w:after="20"/>
              <w:ind w:left="20"/>
              <w:jc w:val="both"/>
            </w:pPr>
            <w:r>
              <w:rPr>
                <w:rFonts w:ascii="Times New Roman"/>
                <w:b w:val="false"/>
                <w:i w:val="false"/>
                <w:color w:val="000000"/>
                <w:sz w:val="20"/>
              </w:rPr>
              <w:t>
Ремонт технологического газового оборудования, печей подогрева и котельных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682"/>
          <w:p>
            <w:pPr>
              <w:spacing w:after="20"/>
              <w:ind w:left="20"/>
              <w:jc w:val="both"/>
            </w:pPr>
            <w:r>
              <w:rPr>
                <w:rFonts w:ascii="Times New Roman"/>
                <w:b w:val="false"/>
                <w:i w:val="false"/>
                <w:color w:val="000000"/>
                <w:sz w:val="20"/>
              </w:rPr>
              <w:t>
Умения:</w:t>
            </w:r>
          </w:p>
          <w:bookmarkEnd w:id="682"/>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качество проведенных монтажных и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записи о проведенных ремонтах, освидетельствованиях и испытаниях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Выявлять и устранять дефекты, износ, технические неисправности деталей, узлов механизмов и корпусов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Использовать контрольно-измерительные приборы для оценки технического состояния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Составлять графики ремонта технологического оборудования установок</w:t>
            </w:r>
          </w:p>
          <w:p>
            <w:pPr>
              <w:spacing w:after="20"/>
              <w:ind w:left="20"/>
              <w:jc w:val="both"/>
            </w:pPr>
            <w:r>
              <w:rPr>
                <w:rFonts w:ascii="Times New Roman"/>
                <w:b w:val="false"/>
                <w:i w:val="false"/>
                <w:color w:val="000000"/>
                <w:sz w:val="20"/>
              </w:rPr>
              <w:t>
6. Предоставлять информацию для составления актов рекламаций на оборудование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683"/>
          <w:p>
            <w:pPr>
              <w:spacing w:after="20"/>
              <w:ind w:left="20"/>
              <w:jc w:val="both"/>
            </w:pPr>
            <w:r>
              <w:rPr>
                <w:rFonts w:ascii="Times New Roman"/>
                <w:b w:val="false"/>
                <w:i w:val="false"/>
                <w:color w:val="000000"/>
                <w:sz w:val="20"/>
              </w:rPr>
              <w:t>
Знания:</w:t>
            </w:r>
          </w:p>
          <w:bookmarkEnd w:id="683"/>
          <w:p>
            <w:pPr>
              <w:spacing w:after="20"/>
              <w:ind w:left="20"/>
              <w:jc w:val="both"/>
            </w:pPr>
            <w:r>
              <w:rPr>
                <w:rFonts w:ascii="Times New Roman"/>
                <w:b w:val="false"/>
                <w:i w:val="false"/>
                <w:color w:val="000000"/>
                <w:sz w:val="20"/>
              </w:rPr>
              <w:t>
</w:t>
            </w:r>
            <w:r>
              <w:rPr>
                <w:rFonts w:ascii="Times New Roman"/>
                <w:b w:val="false"/>
                <w:i w:val="false"/>
                <w:color w:val="000000"/>
                <w:sz w:val="20"/>
              </w:rPr>
              <w:t>1. Система планово-предупредительного ремонта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Оборудование объекта и правила его технической эксплуатации; заданная работоспособность основного технологического и вспомогательного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назначение, устройство и правила применения инструмента, инвентаря и приспособлений для выполнения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Нормативно-техническая документация, нормы промышленной безопасности и охраны окружающей среды </w:t>
            </w:r>
          </w:p>
          <w:p>
            <w:pPr>
              <w:spacing w:after="20"/>
              <w:ind w:left="20"/>
              <w:jc w:val="both"/>
            </w:pPr>
            <w:r>
              <w:rPr>
                <w:rFonts w:ascii="Times New Roman"/>
                <w:b w:val="false"/>
                <w:i w:val="false"/>
                <w:color w:val="000000"/>
                <w:sz w:val="20"/>
              </w:rPr>
              <w:t>
5. Организация современных систем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684"/>
          <w:p>
            <w:pPr>
              <w:spacing w:after="20"/>
              <w:ind w:left="20"/>
              <w:jc w:val="both"/>
            </w:pPr>
            <w:r>
              <w:rPr>
                <w:rFonts w:ascii="Times New Roman"/>
                <w:b w:val="false"/>
                <w:i w:val="false"/>
                <w:color w:val="000000"/>
                <w:sz w:val="20"/>
              </w:rPr>
              <w:t>
Трудовая функция 2:</w:t>
            </w:r>
          </w:p>
          <w:bookmarkEnd w:id="684"/>
          <w:p>
            <w:pPr>
              <w:spacing w:after="20"/>
              <w:ind w:left="20"/>
              <w:jc w:val="both"/>
            </w:pPr>
            <w:r>
              <w:rPr>
                <w:rFonts w:ascii="Times New Roman"/>
                <w:b w:val="false"/>
                <w:i w:val="false"/>
                <w:color w:val="000000"/>
                <w:sz w:val="20"/>
              </w:rPr>
              <w:t>
Обеспечение соблюдения правил, инструкций и технологических условий при эксплуатации, ревизии и ремонте газового, оборудования печей подогрева и котельных, арматуры трубопроводов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685"/>
          <w:p>
            <w:pPr>
              <w:spacing w:after="20"/>
              <w:ind w:left="20"/>
              <w:jc w:val="both"/>
            </w:pPr>
            <w:r>
              <w:rPr>
                <w:rFonts w:ascii="Times New Roman"/>
                <w:b w:val="false"/>
                <w:i w:val="false"/>
                <w:color w:val="000000"/>
                <w:sz w:val="20"/>
              </w:rPr>
              <w:t>
Навык 1:</w:t>
            </w:r>
          </w:p>
          <w:bookmarkEnd w:id="685"/>
          <w:p>
            <w:pPr>
              <w:spacing w:after="20"/>
              <w:ind w:left="20"/>
              <w:jc w:val="both"/>
            </w:pPr>
            <w:r>
              <w:rPr>
                <w:rFonts w:ascii="Times New Roman"/>
                <w:b w:val="false"/>
                <w:i w:val="false"/>
                <w:color w:val="000000"/>
                <w:sz w:val="20"/>
              </w:rPr>
              <w:t>
Разработка документации эксплуатации и ремонту газового оборудования печей подогрева и котельных, арматуры трубопроводов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686"/>
          <w:p>
            <w:pPr>
              <w:spacing w:after="20"/>
              <w:ind w:left="20"/>
              <w:jc w:val="both"/>
            </w:pPr>
            <w:r>
              <w:rPr>
                <w:rFonts w:ascii="Times New Roman"/>
                <w:b w:val="false"/>
                <w:i w:val="false"/>
                <w:color w:val="000000"/>
                <w:sz w:val="20"/>
              </w:rPr>
              <w:t>
Умения:</w:t>
            </w:r>
          </w:p>
          <w:bookmarkEnd w:id="686"/>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методические и нормативные материалы, техническую документацию</w:t>
            </w:r>
          </w:p>
          <w:p>
            <w:pPr>
              <w:spacing w:after="20"/>
              <w:ind w:left="20"/>
              <w:jc w:val="both"/>
            </w:pPr>
            <w:r>
              <w:rPr>
                <w:rFonts w:ascii="Times New Roman"/>
                <w:b w:val="false"/>
                <w:i w:val="false"/>
                <w:color w:val="000000"/>
                <w:sz w:val="20"/>
              </w:rPr>
              <w:t>
2. Разрабатывать проекты технических условий, стандартов и технических описаний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687"/>
          <w:p>
            <w:pPr>
              <w:spacing w:after="20"/>
              <w:ind w:left="20"/>
              <w:jc w:val="both"/>
            </w:pPr>
            <w:r>
              <w:rPr>
                <w:rFonts w:ascii="Times New Roman"/>
                <w:b w:val="false"/>
                <w:i w:val="false"/>
                <w:color w:val="000000"/>
                <w:sz w:val="20"/>
              </w:rPr>
              <w:t>
Знания:</w:t>
            </w:r>
          </w:p>
          <w:bookmarkEnd w:id="687"/>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характеристики, конструктивные особенности, типичные дефекты и неисправности, назначение, режимы работы и правила эксплуатации технических устройств</w:t>
            </w:r>
          </w:p>
          <w:p>
            <w:pPr>
              <w:spacing w:after="20"/>
              <w:ind w:left="20"/>
              <w:jc w:val="both"/>
            </w:pPr>
            <w:r>
              <w:rPr>
                <w:rFonts w:ascii="Times New Roman"/>
                <w:b w:val="false"/>
                <w:i w:val="false"/>
                <w:color w:val="000000"/>
                <w:sz w:val="20"/>
              </w:rPr>
              <w:t>
2. Организация и технология ремонтных работ, правила сдачи оборудования в ремонт и прием после ремонта, методы монтажа, регулировки и наладки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688"/>
          <w:p>
            <w:pPr>
              <w:spacing w:after="20"/>
              <w:ind w:left="20"/>
              <w:jc w:val="both"/>
            </w:pPr>
            <w:r>
              <w:rPr>
                <w:rFonts w:ascii="Times New Roman"/>
                <w:b w:val="false"/>
                <w:i w:val="false"/>
                <w:color w:val="000000"/>
                <w:sz w:val="20"/>
              </w:rPr>
              <w:t>
Навык 2:</w:t>
            </w:r>
          </w:p>
          <w:bookmarkEnd w:id="688"/>
          <w:p>
            <w:pPr>
              <w:spacing w:after="20"/>
              <w:ind w:left="20"/>
              <w:jc w:val="both"/>
            </w:pPr>
            <w:r>
              <w:rPr>
                <w:rFonts w:ascii="Times New Roman"/>
                <w:b w:val="false"/>
                <w:i w:val="false"/>
                <w:color w:val="000000"/>
                <w:sz w:val="20"/>
              </w:rPr>
              <w:t>
Контроль правильности эксплуатации газового оборудования, печей подогрева и котельных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689"/>
          <w:p>
            <w:pPr>
              <w:spacing w:after="20"/>
              <w:ind w:left="20"/>
              <w:jc w:val="both"/>
            </w:pPr>
            <w:r>
              <w:rPr>
                <w:rFonts w:ascii="Times New Roman"/>
                <w:b w:val="false"/>
                <w:i w:val="false"/>
                <w:color w:val="000000"/>
                <w:sz w:val="20"/>
              </w:rPr>
              <w:t>
Умения:</w:t>
            </w:r>
          </w:p>
          <w:bookmarkEnd w:id="689"/>
          <w:p>
            <w:pPr>
              <w:spacing w:after="20"/>
              <w:ind w:left="20"/>
              <w:jc w:val="both"/>
            </w:pPr>
            <w:r>
              <w:rPr>
                <w:rFonts w:ascii="Times New Roman"/>
                <w:b w:val="false"/>
                <w:i w:val="false"/>
                <w:color w:val="000000"/>
                <w:sz w:val="20"/>
              </w:rPr>
              <w:t>
</w:t>
            </w:r>
            <w:r>
              <w:rPr>
                <w:rFonts w:ascii="Times New Roman"/>
                <w:b w:val="false"/>
                <w:i w:val="false"/>
                <w:color w:val="000000"/>
                <w:sz w:val="20"/>
              </w:rPr>
              <w:t>1. Учитывать и анализировать допущенные нарушения правил технологической эксплуатации оборудования, арматуры,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Идентифицировать опасности и оценивать риски на рабочих местах</w:t>
            </w:r>
          </w:p>
          <w:p>
            <w:pPr>
              <w:spacing w:after="20"/>
              <w:ind w:left="20"/>
              <w:jc w:val="both"/>
            </w:pPr>
            <w:r>
              <w:rPr>
                <w:rFonts w:ascii="Times New Roman"/>
                <w:b w:val="false"/>
                <w:i w:val="false"/>
                <w:color w:val="000000"/>
                <w:sz w:val="20"/>
              </w:rPr>
              <w:t>
3. Обладать навыками пуска оборудования и вывода оборудования из эксплуатации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690"/>
          <w:p>
            <w:pPr>
              <w:spacing w:after="20"/>
              <w:ind w:left="20"/>
              <w:jc w:val="both"/>
            </w:pPr>
            <w:r>
              <w:rPr>
                <w:rFonts w:ascii="Times New Roman"/>
                <w:b w:val="false"/>
                <w:i w:val="false"/>
                <w:color w:val="000000"/>
                <w:sz w:val="20"/>
              </w:rPr>
              <w:t>
Знания:</w:t>
            </w:r>
          </w:p>
          <w:bookmarkEnd w:id="690"/>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требования, предъявляемые к оборудованию</w:t>
            </w:r>
          </w:p>
          <w:p>
            <w:pPr>
              <w:spacing w:after="20"/>
              <w:ind w:left="20"/>
              <w:jc w:val="both"/>
            </w:pPr>
            <w:r>
              <w:rPr>
                <w:rFonts w:ascii="Times New Roman"/>
                <w:b w:val="false"/>
                <w:i w:val="false"/>
                <w:color w:val="000000"/>
                <w:sz w:val="20"/>
              </w:rPr>
              <w:t>
2. Технологический регламент установок, планы локализации аварийных ситуаций, требования производственных инструкций по эксплуатации и техническому обслуживанию технологического оборудования на установке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691"/>
          <w:p>
            <w:pPr>
              <w:spacing w:after="20"/>
              <w:ind w:left="20"/>
              <w:jc w:val="both"/>
            </w:pPr>
            <w:r>
              <w:rPr>
                <w:rFonts w:ascii="Times New Roman"/>
                <w:b w:val="false"/>
                <w:i w:val="false"/>
                <w:color w:val="000000"/>
                <w:sz w:val="20"/>
              </w:rPr>
              <w:t>
Аккуратность</w:t>
            </w:r>
          </w:p>
          <w:bookmarkEnd w:id="691"/>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Техническая грамотность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 работать в качестве члена команды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Точность в выполнении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 в решении типичных ежедневных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 за свою работу и за работу команды</w:t>
            </w:r>
          </w:p>
          <w:p>
            <w:pPr>
              <w:spacing w:after="20"/>
              <w:ind w:left="20"/>
              <w:jc w:val="both"/>
            </w:pPr>
            <w:r>
              <w:rPr>
                <w:rFonts w:ascii="Times New Roman"/>
                <w:b w:val="false"/>
                <w:i w:val="false"/>
                <w:color w:val="000000"/>
                <w:sz w:val="20"/>
              </w:rPr>
              <w:t>
Способность самостоятельно развивать профессиональные квалификации и умения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печей подогрева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"Техник по подготовке и транспортировке нефти и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подготовке и транспортировке нефти и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692"/>
          <w:p>
            <w:pPr>
              <w:spacing w:after="20"/>
              <w:ind w:left="20"/>
              <w:jc w:val="both"/>
            </w:pPr>
            <w:r>
              <w:rPr>
                <w:rFonts w:ascii="Times New Roman"/>
                <w:b w:val="false"/>
                <w:i w:val="false"/>
                <w:color w:val="000000"/>
                <w:sz w:val="20"/>
              </w:rPr>
              <w:t xml:space="preserve">
Приказ Министра энергетики Республики Казахстан от 24 мая 2016 года № 217. Зарегистрирован в Министерстве юстиции Республики Казахстан 5 июля 2016 года № 13884. "Об утверждении Типовых квалификационных характеристик должностей руководителей, специалистов и других служащих организаций нефтегазодобывающей отрасли" </w:t>
            </w:r>
          </w:p>
          <w:bookmarkEnd w:id="692"/>
          <w:p>
            <w:pPr>
              <w:spacing w:after="20"/>
              <w:ind w:left="20"/>
              <w:jc w:val="both"/>
            </w:pPr>
            <w:r>
              <w:rPr>
                <w:rFonts w:ascii="Times New Roman"/>
                <w:b w:val="false"/>
                <w:i w:val="false"/>
                <w:color w:val="000000"/>
                <w:sz w:val="20"/>
              </w:rPr>
              <w:t xml:space="preserve">
Параграф 30. Техник по подготовке и транспортировке нефти и газа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693"/>
          <w:p>
            <w:pPr>
              <w:spacing w:after="20"/>
              <w:ind w:left="20"/>
              <w:jc w:val="both"/>
            </w:pPr>
            <w:r>
              <w:rPr>
                <w:rFonts w:ascii="Times New Roman"/>
                <w:b w:val="false"/>
                <w:i w:val="false"/>
                <w:color w:val="000000"/>
                <w:sz w:val="20"/>
              </w:rPr>
              <w:t>
Уровень образования:</w:t>
            </w:r>
          </w:p>
          <w:bookmarkEnd w:id="693"/>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694"/>
          <w:p>
            <w:pPr>
              <w:spacing w:after="20"/>
              <w:ind w:left="20"/>
              <w:jc w:val="both"/>
            </w:pPr>
            <w:r>
              <w:rPr>
                <w:rFonts w:ascii="Times New Roman"/>
                <w:b w:val="false"/>
                <w:i w:val="false"/>
                <w:color w:val="000000"/>
                <w:sz w:val="20"/>
              </w:rPr>
              <w:t>
Специальность:</w:t>
            </w:r>
          </w:p>
          <w:bookmarkEnd w:id="694"/>
          <w:p>
            <w:pPr>
              <w:spacing w:after="20"/>
              <w:ind w:left="20"/>
              <w:jc w:val="both"/>
            </w:pPr>
            <w:r>
              <w:rPr>
                <w:rFonts w:ascii="Times New Roman"/>
                <w:b w:val="false"/>
                <w:i w:val="false"/>
                <w:color w:val="000000"/>
                <w:sz w:val="20"/>
              </w:rPr>
              <w:t xml:space="preserve">
Техническое обслуживание, ремонт и эксплуатация электромеханического оборудования (по видам и отраслям)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695"/>
          <w:p>
            <w:pPr>
              <w:spacing w:after="20"/>
              <w:ind w:left="20"/>
              <w:jc w:val="both"/>
            </w:pPr>
            <w:r>
              <w:rPr>
                <w:rFonts w:ascii="Times New Roman"/>
                <w:b w:val="false"/>
                <w:i w:val="false"/>
                <w:color w:val="000000"/>
                <w:sz w:val="20"/>
              </w:rPr>
              <w:t>
Квалификация:</w:t>
            </w:r>
          </w:p>
          <w:bookmarkEnd w:id="69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696"/>
          <w:p>
            <w:pPr>
              <w:spacing w:after="20"/>
              <w:ind w:left="20"/>
              <w:jc w:val="both"/>
            </w:pPr>
            <w:r>
              <w:rPr>
                <w:rFonts w:ascii="Times New Roman"/>
                <w:b w:val="false"/>
                <w:i w:val="false"/>
                <w:color w:val="000000"/>
                <w:sz w:val="20"/>
              </w:rPr>
              <w:t>
Уровень образования:</w:t>
            </w:r>
          </w:p>
          <w:bookmarkEnd w:id="696"/>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697"/>
          <w:p>
            <w:pPr>
              <w:spacing w:after="20"/>
              <w:ind w:left="20"/>
              <w:jc w:val="both"/>
            </w:pPr>
            <w:r>
              <w:rPr>
                <w:rFonts w:ascii="Times New Roman"/>
                <w:b w:val="false"/>
                <w:i w:val="false"/>
                <w:color w:val="000000"/>
                <w:sz w:val="20"/>
              </w:rPr>
              <w:t>
Специальность:</w:t>
            </w:r>
          </w:p>
          <w:bookmarkEnd w:id="697"/>
          <w:p>
            <w:pPr>
              <w:spacing w:after="20"/>
              <w:ind w:left="20"/>
              <w:jc w:val="both"/>
            </w:pPr>
            <w:r>
              <w:rPr>
                <w:rFonts w:ascii="Times New Roman"/>
                <w:b w:val="false"/>
                <w:i w:val="false"/>
                <w:color w:val="000000"/>
                <w:sz w:val="20"/>
              </w:rPr>
              <w:t xml:space="preserve">
Техническое обслуживание, ремонт и эксплуатация электромеханического оборудования (по видам и отраслям)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698"/>
          <w:p>
            <w:pPr>
              <w:spacing w:after="20"/>
              <w:ind w:left="20"/>
              <w:jc w:val="both"/>
            </w:pPr>
            <w:r>
              <w:rPr>
                <w:rFonts w:ascii="Times New Roman"/>
                <w:b w:val="false"/>
                <w:i w:val="false"/>
                <w:color w:val="000000"/>
                <w:sz w:val="20"/>
              </w:rPr>
              <w:t>
Квалификация:</w:t>
            </w:r>
          </w:p>
          <w:bookmarkEnd w:id="69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подготовке и транспортировке нефти и газа I категории: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по подготовке и транспортировке нефти и газа II категории не менее 2 лет; техник по подготовке и транспортировке нефти и газа II категории: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по подготовке и транспортировке нефти и газа без категории не менее 2 лет; техник по подготовке и транспортировке нефти и газа без категории: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3118-4-012 - Техник по эксплуатации нефтегазопроводов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отбора анализа нефти в процессе подготовки к транспортировке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699"/>
          <w:p>
            <w:pPr>
              <w:spacing w:after="20"/>
              <w:ind w:left="20"/>
              <w:jc w:val="both"/>
            </w:pPr>
            <w:r>
              <w:rPr>
                <w:rFonts w:ascii="Times New Roman"/>
                <w:b w:val="false"/>
                <w:i w:val="false"/>
                <w:color w:val="000000"/>
                <w:sz w:val="20"/>
              </w:rPr>
              <w:t>
1. Обеспечение отбора анализа нефти в процессе подготовки к транспортировке</w:t>
            </w:r>
          </w:p>
          <w:bookmarkEnd w:id="699"/>
          <w:p>
            <w:pPr>
              <w:spacing w:after="20"/>
              <w:ind w:left="20"/>
              <w:jc w:val="both"/>
            </w:pPr>
            <w:r>
              <w:rPr>
                <w:rFonts w:ascii="Times New Roman"/>
                <w:b w:val="false"/>
                <w:i w:val="false"/>
                <w:color w:val="000000"/>
                <w:sz w:val="20"/>
              </w:rPr>
              <w:t>
2. Подготовка сводной оперативной отчетности о работе товарных и технологических резервуарных парков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700"/>
          <w:p>
            <w:pPr>
              <w:spacing w:after="20"/>
              <w:ind w:left="20"/>
              <w:jc w:val="both"/>
            </w:pPr>
            <w:r>
              <w:rPr>
                <w:rFonts w:ascii="Times New Roman"/>
                <w:b w:val="false"/>
                <w:i w:val="false"/>
                <w:color w:val="000000"/>
                <w:sz w:val="20"/>
              </w:rPr>
              <w:t>
Трудовая функция 1:</w:t>
            </w:r>
          </w:p>
          <w:bookmarkEnd w:id="700"/>
          <w:p>
            <w:pPr>
              <w:spacing w:after="20"/>
              <w:ind w:left="20"/>
              <w:jc w:val="both"/>
            </w:pPr>
            <w:r>
              <w:rPr>
                <w:rFonts w:ascii="Times New Roman"/>
                <w:b w:val="false"/>
                <w:i w:val="false"/>
                <w:color w:val="000000"/>
                <w:sz w:val="20"/>
              </w:rPr>
              <w:t>
Обеспечение отбора анализа нефти в процессе подготовки к транспортировке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701"/>
          <w:p>
            <w:pPr>
              <w:spacing w:after="20"/>
              <w:ind w:left="20"/>
              <w:jc w:val="both"/>
            </w:pPr>
            <w:r>
              <w:rPr>
                <w:rFonts w:ascii="Times New Roman"/>
                <w:b w:val="false"/>
                <w:i w:val="false"/>
                <w:color w:val="000000"/>
                <w:sz w:val="20"/>
              </w:rPr>
              <w:t>
Навык 1:</w:t>
            </w:r>
          </w:p>
          <w:bookmarkEnd w:id="701"/>
          <w:p>
            <w:pPr>
              <w:spacing w:after="20"/>
              <w:ind w:left="20"/>
              <w:jc w:val="both"/>
            </w:pPr>
            <w:r>
              <w:rPr>
                <w:rFonts w:ascii="Times New Roman"/>
                <w:b w:val="false"/>
                <w:i w:val="false"/>
                <w:color w:val="000000"/>
                <w:sz w:val="20"/>
              </w:rPr>
              <w:t>
Проверка документации на операции по перекачке, приему и сдаче готовой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702"/>
          <w:p>
            <w:pPr>
              <w:spacing w:after="20"/>
              <w:ind w:left="20"/>
              <w:jc w:val="both"/>
            </w:pPr>
            <w:r>
              <w:rPr>
                <w:rFonts w:ascii="Times New Roman"/>
                <w:b w:val="false"/>
                <w:i w:val="false"/>
                <w:color w:val="000000"/>
                <w:sz w:val="20"/>
              </w:rPr>
              <w:t>
Умения:</w:t>
            </w:r>
          </w:p>
          <w:bookmarkEnd w:id="702"/>
          <w:p>
            <w:pPr>
              <w:spacing w:after="20"/>
              <w:ind w:left="20"/>
              <w:jc w:val="both"/>
            </w:pPr>
            <w:r>
              <w:rPr>
                <w:rFonts w:ascii="Times New Roman"/>
                <w:b w:val="false"/>
                <w:i w:val="false"/>
                <w:color w:val="000000"/>
                <w:sz w:val="20"/>
              </w:rPr>
              <w:t>
</w:t>
            </w:r>
            <w:r>
              <w:rPr>
                <w:rFonts w:ascii="Times New Roman"/>
                <w:b w:val="false"/>
                <w:i w:val="false"/>
                <w:color w:val="000000"/>
                <w:sz w:val="20"/>
              </w:rPr>
              <w:t>1. Вести сопроводительные документы по приему и сдаче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Работать с эксплуатационной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в работе справочную и специальную литературу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Пользоваться нормативно-технической документацией</w:t>
            </w:r>
          </w:p>
          <w:p>
            <w:pPr>
              <w:spacing w:after="20"/>
              <w:ind w:left="20"/>
              <w:jc w:val="both"/>
            </w:pPr>
            <w:r>
              <w:rPr>
                <w:rFonts w:ascii="Times New Roman"/>
                <w:b w:val="false"/>
                <w:i w:val="false"/>
                <w:color w:val="000000"/>
                <w:sz w:val="20"/>
              </w:rPr>
              <w:t>
5. Проверять документацию на операции по перекачке, приему и сдаче готовой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703"/>
          <w:p>
            <w:pPr>
              <w:spacing w:after="20"/>
              <w:ind w:left="20"/>
              <w:jc w:val="both"/>
            </w:pPr>
            <w:r>
              <w:rPr>
                <w:rFonts w:ascii="Times New Roman"/>
                <w:b w:val="false"/>
                <w:i w:val="false"/>
                <w:color w:val="000000"/>
                <w:sz w:val="20"/>
              </w:rPr>
              <w:t>
Знания:</w:t>
            </w:r>
          </w:p>
          <w:bookmarkEnd w:id="703"/>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учета углеводородов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и технология подготовки и транспортировки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Технологические режимы и правила технической эксплуатации установок по подготовке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Технические требования, предъявляемые к готовой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эксплуатации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Терминология, применяемая в специальной и справочной литературе, рабочих программах и инструкциях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 отбора проб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делопроизводства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работы на персональном компьютере на уровне пользователя, используемое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Порядок внутреннего трудового распорядка, правила по безопасности и охране труда, производственной санитарии, требования пожарной безопасности</w:t>
            </w:r>
          </w:p>
          <w:p>
            <w:pPr>
              <w:spacing w:after="20"/>
              <w:ind w:left="20"/>
              <w:jc w:val="both"/>
            </w:pPr>
            <w:r>
              <w:rPr>
                <w:rFonts w:ascii="Times New Roman"/>
                <w:b w:val="false"/>
                <w:i w:val="false"/>
                <w:color w:val="000000"/>
                <w:sz w:val="20"/>
              </w:rPr>
              <w:t>
11. Законодательные и иные нормативные правовые акты Республики Казахстан, методические материалы, инструкции, касающиеся добычи нефти и газа, бурения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704"/>
          <w:p>
            <w:pPr>
              <w:spacing w:after="20"/>
              <w:ind w:left="20"/>
              <w:jc w:val="both"/>
            </w:pPr>
            <w:r>
              <w:rPr>
                <w:rFonts w:ascii="Times New Roman"/>
                <w:b w:val="false"/>
                <w:i w:val="false"/>
                <w:color w:val="000000"/>
                <w:sz w:val="20"/>
              </w:rPr>
              <w:t>
Навык 2:</w:t>
            </w:r>
          </w:p>
          <w:bookmarkEnd w:id="704"/>
          <w:p>
            <w:pPr>
              <w:spacing w:after="20"/>
              <w:ind w:left="20"/>
              <w:jc w:val="both"/>
            </w:pPr>
            <w:r>
              <w:rPr>
                <w:rFonts w:ascii="Times New Roman"/>
                <w:b w:val="false"/>
                <w:i w:val="false"/>
                <w:color w:val="000000"/>
                <w:sz w:val="20"/>
              </w:rPr>
              <w:t>
Проверка своевременности замера раздела фаз нефти и воды, отбора проб с товарных технологических резервуаров, привозных автоцистерн с учетом технических требований и условий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705"/>
          <w:p>
            <w:pPr>
              <w:spacing w:after="20"/>
              <w:ind w:left="20"/>
              <w:jc w:val="both"/>
            </w:pPr>
            <w:r>
              <w:rPr>
                <w:rFonts w:ascii="Times New Roman"/>
                <w:b w:val="false"/>
                <w:i w:val="false"/>
                <w:color w:val="000000"/>
                <w:sz w:val="20"/>
              </w:rPr>
              <w:t>
Умения:</w:t>
            </w:r>
          </w:p>
          <w:bookmarkEnd w:id="705"/>
          <w:p>
            <w:pPr>
              <w:spacing w:after="20"/>
              <w:ind w:left="20"/>
              <w:jc w:val="both"/>
            </w:pPr>
            <w:r>
              <w:rPr>
                <w:rFonts w:ascii="Times New Roman"/>
                <w:b w:val="false"/>
                <w:i w:val="false"/>
                <w:color w:val="000000"/>
                <w:sz w:val="20"/>
              </w:rPr>
              <w:t>
</w:t>
            </w:r>
            <w:r>
              <w:rPr>
                <w:rFonts w:ascii="Times New Roman"/>
                <w:b w:val="false"/>
                <w:i w:val="false"/>
                <w:color w:val="000000"/>
                <w:sz w:val="20"/>
              </w:rPr>
              <w:t>1. Применять средства замера, отбора проб</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Работать со специализированным программным обеспечением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Работать с контрольно-измерительными приборами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отбор анализов нефти резервуарных парков, нефтяной эмульсии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Проверять своевременность замера раздела фаз нефти и воды, отбора проб с технологических резервуаров, привозных автоцистерн с учетом технических требований и условий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Участвовать в разработке перспективных, текущих и оперативных заданий по подготовке и транспортировке нефти и газа, путей повышения эффективности работы технологических объектов подготовки и транспортировки нефти и газа</w:t>
            </w:r>
          </w:p>
          <w:p>
            <w:pPr>
              <w:spacing w:after="20"/>
              <w:ind w:left="20"/>
              <w:jc w:val="both"/>
            </w:pPr>
            <w:r>
              <w:rPr>
                <w:rFonts w:ascii="Times New Roman"/>
                <w:b w:val="false"/>
                <w:i w:val="false"/>
                <w:color w:val="000000"/>
                <w:sz w:val="20"/>
              </w:rPr>
              <w:t>
7. Участвовать в разработке мероприятий по подготовке организации к осенне-зимнему периоду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706"/>
          <w:p>
            <w:pPr>
              <w:spacing w:after="20"/>
              <w:ind w:left="20"/>
              <w:jc w:val="both"/>
            </w:pPr>
            <w:r>
              <w:rPr>
                <w:rFonts w:ascii="Times New Roman"/>
                <w:b w:val="false"/>
                <w:i w:val="false"/>
                <w:color w:val="000000"/>
                <w:sz w:val="20"/>
              </w:rPr>
              <w:t>
Знания:</w:t>
            </w:r>
          </w:p>
          <w:bookmarkEnd w:id="706"/>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сбора, подготовки и транспортировки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Физико-химические свойства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Свойства и поведение жидкостей и газа в коллекторе и технологических установках, а также свойства основных компонентов нефти и газа</w:t>
            </w:r>
          </w:p>
          <w:p>
            <w:pPr>
              <w:spacing w:after="20"/>
              <w:ind w:left="20"/>
              <w:jc w:val="both"/>
            </w:pPr>
            <w:r>
              <w:rPr>
                <w:rFonts w:ascii="Times New Roman"/>
                <w:b w:val="false"/>
                <w:i w:val="false"/>
                <w:color w:val="000000"/>
                <w:sz w:val="20"/>
              </w:rPr>
              <w:t>
4. Контрольно-измерительные приборы, принципы работы автоматики и систем защиты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707"/>
          <w:p>
            <w:pPr>
              <w:spacing w:after="20"/>
              <w:ind w:left="20"/>
              <w:jc w:val="both"/>
            </w:pPr>
            <w:r>
              <w:rPr>
                <w:rFonts w:ascii="Times New Roman"/>
                <w:b w:val="false"/>
                <w:i w:val="false"/>
                <w:color w:val="000000"/>
                <w:sz w:val="20"/>
              </w:rPr>
              <w:t>
Трудовая функция 2:</w:t>
            </w:r>
          </w:p>
          <w:bookmarkEnd w:id="707"/>
          <w:p>
            <w:pPr>
              <w:spacing w:after="20"/>
              <w:ind w:left="20"/>
              <w:jc w:val="both"/>
            </w:pPr>
            <w:r>
              <w:rPr>
                <w:rFonts w:ascii="Times New Roman"/>
                <w:b w:val="false"/>
                <w:i w:val="false"/>
                <w:color w:val="000000"/>
                <w:sz w:val="20"/>
              </w:rPr>
              <w:t>
Подготовка сводной оперативной отчетности о работе товарных и технологических резервуарных парков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708"/>
          <w:p>
            <w:pPr>
              <w:spacing w:after="20"/>
              <w:ind w:left="20"/>
              <w:jc w:val="both"/>
            </w:pPr>
            <w:r>
              <w:rPr>
                <w:rFonts w:ascii="Times New Roman"/>
                <w:b w:val="false"/>
                <w:i w:val="false"/>
                <w:color w:val="000000"/>
                <w:sz w:val="20"/>
              </w:rPr>
              <w:t>
Навык 1:</w:t>
            </w:r>
          </w:p>
          <w:bookmarkEnd w:id="708"/>
          <w:p>
            <w:pPr>
              <w:spacing w:after="20"/>
              <w:ind w:left="20"/>
              <w:jc w:val="both"/>
            </w:pPr>
            <w:r>
              <w:rPr>
                <w:rFonts w:ascii="Times New Roman"/>
                <w:b w:val="false"/>
                <w:i w:val="false"/>
                <w:color w:val="000000"/>
                <w:sz w:val="20"/>
              </w:rPr>
              <w:t>
Сбор информации по технической эксплуатации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709"/>
          <w:p>
            <w:pPr>
              <w:spacing w:after="20"/>
              <w:ind w:left="20"/>
              <w:jc w:val="both"/>
            </w:pPr>
            <w:r>
              <w:rPr>
                <w:rFonts w:ascii="Times New Roman"/>
                <w:b w:val="false"/>
                <w:i w:val="false"/>
                <w:color w:val="000000"/>
                <w:sz w:val="20"/>
              </w:rPr>
              <w:t>
Умения:</w:t>
            </w:r>
          </w:p>
          <w:bookmarkEnd w:id="709"/>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нарушения технологии подготовки и транспортировки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Расследовать причины аварий и выхода из строя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сбор, обработку и накопление необходимых материалов, данных статистической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Собирать необходимые материалы и паспорта оборудования для передачи на капитальный ремонт оборудования</w:t>
            </w:r>
          </w:p>
          <w:p>
            <w:pPr>
              <w:spacing w:after="20"/>
              <w:ind w:left="20"/>
              <w:jc w:val="both"/>
            </w:pPr>
            <w:r>
              <w:rPr>
                <w:rFonts w:ascii="Times New Roman"/>
                <w:b w:val="false"/>
                <w:i w:val="false"/>
                <w:color w:val="000000"/>
                <w:sz w:val="20"/>
              </w:rPr>
              <w:t>
5. Участвовать в обеспечении безопасной и технически правильной эксплуатации технологического оборудования цеха, и контроля за соблюдением технологии подготовки и транспортировки нефти и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710"/>
          <w:p>
            <w:pPr>
              <w:spacing w:after="20"/>
              <w:ind w:left="20"/>
              <w:jc w:val="both"/>
            </w:pPr>
            <w:r>
              <w:rPr>
                <w:rFonts w:ascii="Times New Roman"/>
                <w:b w:val="false"/>
                <w:i w:val="false"/>
                <w:color w:val="000000"/>
                <w:sz w:val="20"/>
              </w:rPr>
              <w:t>
Знания:</w:t>
            </w:r>
          </w:p>
          <w:bookmarkEnd w:id="710"/>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технической эксплуатации и обслуживания технологического оборудования, контрольно-измерительной аппаратуры, инструмента</w:t>
            </w:r>
          </w:p>
          <w:p>
            <w:pPr>
              <w:spacing w:after="20"/>
              <w:ind w:left="20"/>
              <w:jc w:val="both"/>
            </w:pPr>
            <w:r>
              <w:rPr>
                <w:rFonts w:ascii="Times New Roman"/>
                <w:b w:val="false"/>
                <w:i w:val="false"/>
                <w:color w:val="000000"/>
                <w:sz w:val="20"/>
              </w:rPr>
              <w:t>
3. Причины и условия возникновения технических неполадок, аварий и осложнений при транспортировке продукции, способы их предупреждения и ликвидации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711"/>
          <w:p>
            <w:pPr>
              <w:spacing w:after="20"/>
              <w:ind w:left="20"/>
              <w:jc w:val="both"/>
            </w:pPr>
            <w:r>
              <w:rPr>
                <w:rFonts w:ascii="Times New Roman"/>
                <w:b w:val="false"/>
                <w:i w:val="false"/>
                <w:color w:val="000000"/>
                <w:sz w:val="20"/>
              </w:rPr>
              <w:t>
Навык 2:</w:t>
            </w:r>
          </w:p>
          <w:bookmarkEnd w:id="711"/>
          <w:p>
            <w:pPr>
              <w:spacing w:after="20"/>
              <w:ind w:left="20"/>
              <w:jc w:val="both"/>
            </w:pPr>
            <w:r>
              <w:rPr>
                <w:rFonts w:ascii="Times New Roman"/>
                <w:b w:val="false"/>
                <w:i w:val="false"/>
                <w:color w:val="000000"/>
                <w:sz w:val="20"/>
              </w:rPr>
              <w:t>
Ведение отчетности на объектах транспортировки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712"/>
          <w:p>
            <w:pPr>
              <w:spacing w:after="20"/>
              <w:ind w:left="20"/>
              <w:jc w:val="both"/>
            </w:pPr>
            <w:r>
              <w:rPr>
                <w:rFonts w:ascii="Times New Roman"/>
                <w:b w:val="false"/>
                <w:i w:val="false"/>
                <w:color w:val="000000"/>
                <w:sz w:val="20"/>
              </w:rPr>
              <w:t>
Умения:</w:t>
            </w:r>
          </w:p>
          <w:bookmarkEnd w:id="712"/>
          <w:p>
            <w:pPr>
              <w:spacing w:after="20"/>
              <w:ind w:left="20"/>
              <w:jc w:val="both"/>
            </w:pPr>
            <w:r>
              <w:rPr>
                <w:rFonts w:ascii="Times New Roman"/>
                <w:b w:val="false"/>
                <w:i w:val="false"/>
                <w:color w:val="000000"/>
                <w:sz w:val="20"/>
              </w:rPr>
              <w:t>
</w:t>
            </w:r>
            <w:r>
              <w:rPr>
                <w:rFonts w:ascii="Times New Roman"/>
                <w:b w:val="false"/>
                <w:i w:val="false"/>
                <w:color w:val="000000"/>
                <w:sz w:val="20"/>
              </w:rPr>
              <w:t>1. Готовить материалы и выполнять вспомогательные расчеты по сокращению потерь и повышению качества сдаваемой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отчетность расхода химических реагентов, материалов, топлива, электроэнергии на подготовку и перекачку нефти и газа</w:t>
            </w:r>
          </w:p>
          <w:p>
            <w:pPr>
              <w:spacing w:after="20"/>
              <w:ind w:left="20"/>
              <w:jc w:val="both"/>
            </w:pPr>
            <w:r>
              <w:rPr>
                <w:rFonts w:ascii="Times New Roman"/>
                <w:b w:val="false"/>
                <w:i w:val="false"/>
                <w:color w:val="000000"/>
                <w:sz w:val="20"/>
              </w:rPr>
              <w:t>
3. Готовить сводную оперативную отчетность о работе товарных и резервуарных парков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713"/>
          <w:p>
            <w:pPr>
              <w:spacing w:after="20"/>
              <w:ind w:left="20"/>
              <w:jc w:val="both"/>
            </w:pPr>
            <w:r>
              <w:rPr>
                <w:rFonts w:ascii="Times New Roman"/>
                <w:b w:val="false"/>
                <w:i w:val="false"/>
                <w:color w:val="000000"/>
                <w:sz w:val="20"/>
              </w:rPr>
              <w:t>
Знания:</w:t>
            </w:r>
          </w:p>
          <w:bookmarkEnd w:id="713"/>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и методические материалы, относящиеся к реализации экономичных режимов энергопотребления</w:t>
            </w:r>
          </w:p>
          <w:p>
            <w:pPr>
              <w:spacing w:after="20"/>
              <w:ind w:left="20"/>
              <w:jc w:val="both"/>
            </w:pPr>
            <w:r>
              <w:rPr>
                <w:rFonts w:ascii="Times New Roman"/>
                <w:b w:val="false"/>
                <w:i w:val="false"/>
                <w:color w:val="000000"/>
                <w:sz w:val="20"/>
              </w:rPr>
              <w:t>
2. Нормативные и методические материалы, относящиеся к ведению учета и отчетности на объектах транспортировки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714"/>
          <w:p>
            <w:pPr>
              <w:spacing w:after="20"/>
              <w:ind w:left="20"/>
              <w:jc w:val="both"/>
            </w:pPr>
            <w:r>
              <w:rPr>
                <w:rFonts w:ascii="Times New Roman"/>
                <w:b w:val="false"/>
                <w:i w:val="false"/>
                <w:color w:val="000000"/>
                <w:sz w:val="20"/>
              </w:rPr>
              <w:t>
Аккуратность</w:t>
            </w:r>
          </w:p>
          <w:bookmarkEnd w:id="714"/>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Техническая грамотность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 работать в качестве члена команды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Исполнительность и точность в выполнении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 за свою работу и за работу команды</w:t>
            </w:r>
          </w:p>
          <w:p>
            <w:pPr>
              <w:spacing w:after="20"/>
              <w:ind w:left="20"/>
              <w:jc w:val="both"/>
            </w:pPr>
            <w:r>
              <w:rPr>
                <w:rFonts w:ascii="Times New Roman"/>
                <w:b w:val="false"/>
                <w:i w:val="false"/>
                <w:color w:val="000000"/>
                <w:sz w:val="20"/>
              </w:rPr>
              <w:t>
Способность самостоятельно развивать профессиональные квалификации и умения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подготовке и транспортировке нефти и газа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"Оператор печей подогрева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печей подогрева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715"/>
          <w:p>
            <w:pPr>
              <w:spacing w:after="20"/>
              <w:ind w:left="20"/>
              <w:jc w:val="both"/>
            </w:pPr>
            <w:r>
              <w:rPr>
                <w:rFonts w:ascii="Times New Roman"/>
                <w:b w:val="false"/>
                <w:i w:val="false"/>
                <w:color w:val="000000"/>
                <w:sz w:val="20"/>
              </w:rPr>
              <w:t>
Уровень образования:</w:t>
            </w:r>
          </w:p>
          <w:bookmarkEnd w:id="715"/>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716"/>
          <w:p>
            <w:pPr>
              <w:spacing w:after="20"/>
              <w:ind w:left="20"/>
              <w:jc w:val="both"/>
            </w:pPr>
            <w:r>
              <w:rPr>
                <w:rFonts w:ascii="Times New Roman"/>
                <w:b w:val="false"/>
                <w:i w:val="false"/>
                <w:color w:val="000000"/>
                <w:sz w:val="20"/>
              </w:rPr>
              <w:t>
Специальность:</w:t>
            </w:r>
          </w:p>
          <w:bookmarkEnd w:id="716"/>
          <w:p>
            <w:pPr>
              <w:spacing w:after="20"/>
              <w:ind w:left="20"/>
              <w:jc w:val="both"/>
            </w:pPr>
            <w:r>
              <w:rPr>
                <w:rFonts w:ascii="Times New Roman"/>
                <w:b w:val="false"/>
                <w:i w:val="false"/>
                <w:color w:val="000000"/>
                <w:sz w:val="20"/>
              </w:rPr>
              <w:t xml:space="preserve">
Технология переработки нефти и газа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717"/>
          <w:p>
            <w:pPr>
              <w:spacing w:after="20"/>
              <w:ind w:left="20"/>
              <w:jc w:val="both"/>
            </w:pPr>
            <w:r>
              <w:rPr>
                <w:rFonts w:ascii="Times New Roman"/>
                <w:b w:val="false"/>
                <w:i w:val="false"/>
                <w:color w:val="000000"/>
                <w:sz w:val="20"/>
              </w:rPr>
              <w:t>
Квалификация:</w:t>
            </w:r>
          </w:p>
          <w:bookmarkEnd w:id="71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718"/>
          <w:p>
            <w:pPr>
              <w:spacing w:after="20"/>
              <w:ind w:left="20"/>
              <w:jc w:val="both"/>
            </w:pPr>
            <w:r>
              <w:rPr>
                <w:rFonts w:ascii="Times New Roman"/>
                <w:b w:val="false"/>
                <w:i w:val="false"/>
                <w:color w:val="000000"/>
                <w:sz w:val="20"/>
              </w:rPr>
              <w:t>
Уровень образования:</w:t>
            </w:r>
          </w:p>
          <w:bookmarkEnd w:id="718"/>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719"/>
          <w:p>
            <w:pPr>
              <w:spacing w:after="20"/>
              <w:ind w:left="20"/>
              <w:jc w:val="both"/>
            </w:pPr>
            <w:r>
              <w:rPr>
                <w:rFonts w:ascii="Times New Roman"/>
                <w:b w:val="false"/>
                <w:i w:val="false"/>
                <w:color w:val="000000"/>
                <w:sz w:val="20"/>
              </w:rPr>
              <w:t>
Специальность:</w:t>
            </w:r>
          </w:p>
          <w:bookmarkEnd w:id="71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720"/>
          <w:p>
            <w:pPr>
              <w:spacing w:after="20"/>
              <w:ind w:left="20"/>
              <w:jc w:val="both"/>
            </w:pPr>
            <w:r>
              <w:rPr>
                <w:rFonts w:ascii="Times New Roman"/>
                <w:b w:val="false"/>
                <w:i w:val="false"/>
                <w:color w:val="000000"/>
                <w:sz w:val="20"/>
              </w:rPr>
              <w:t>
Квалификация:</w:t>
            </w:r>
          </w:p>
          <w:bookmarkEnd w:id="72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8187-1-011 - Оператор технологических установок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технологического процесса печей подогрева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работы печей подогрева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721"/>
          <w:p>
            <w:pPr>
              <w:spacing w:after="20"/>
              <w:ind w:left="20"/>
              <w:jc w:val="both"/>
            </w:pPr>
            <w:r>
              <w:rPr>
                <w:rFonts w:ascii="Times New Roman"/>
                <w:b w:val="false"/>
                <w:i w:val="false"/>
                <w:color w:val="000000"/>
                <w:sz w:val="20"/>
              </w:rPr>
              <w:t>
Трудовая функция 1:</w:t>
            </w:r>
          </w:p>
          <w:bookmarkEnd w:id="721"/>
          <w:p>
            <w:pPr>
              <w:spacing w:after="20"/>
              <w:ind w:left="20"/>
              <w:jc w:val="both"/>
            </w:pPr>
            <w:r>
              <w:rPr>
                <w:rFonts w:ascii="Times New Roman"/>
                <w:b w:val="false"/>
                <w:i w:val="false"/>
                <w:color w:val="000000"/>
                <w:sz w:val="20"/>
              </w:rPr>
              <w:t>
Обеспечение работы печей подогрева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722"/>
          <w:p>
            <w:pPr>
              <w:spacing w:after="20"/>
              <w:ind w:left="20"/>
              <w:jc w:val="both"/>
            </w:pPr>
            <w:r>
              <w:rPr>
                <w:rFonts w:ascii="Times New Roman"/>
                <w:b w:val="false"/>
                <w:i w:val="false"/>
                <w:color w:val="000000"/>
                <w:sz w:val="20"/>
              </w:rPr>
              <w:t>
Навык 1:</w:t>
            </w:r>
          </w:p>
          <w:bookmarkEnd w:id="722"/>
          <w:p>
            <w:pPr>
              <w:spacing w:after="20"/>
              <w:ind w:left="20"/>
              <w:jc w:val="both"/>
            </w:pPr>
            <w:r>
              <w:rPr>
                <w:rFonts w:ascii="Times New Roman"/>
                <w:b w:val="false"/>
                <w:i w:val="false"/>
                <w:color w:val="000000"/>
                <w:sz w:val="20"/>
              </w:rPr>
              <w:t>
Осмотр печей подогрева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723"/>
          <w:p>
            <w:pPr>
              <w:spacing w:after="20"/>
              <w:ind w:left="20"/>
              <w:jc w:val="both"/>
            </w:pPr>
            <w:r>
              <w:rPr>
                <w:rFonts w:ascii="Times New Roman"/>
                <w:b w:val="false"/>
                <w:i w:val="false"/>
                <w:color w:val="000000"/>
                <w:sz w:val="20"/>
              </w:rPr>
              <w:t>
Умения:</w:t>
            </w:r>
          </w:p>
          <w:bookmarkEnd w:id="723"/>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обследование технического состояния печей подогрева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дальнейшие действия по результатам осмотра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дефекты насосных и компрессорных агрегатов, печей-подогревателей, теплообменников, защитного заземления металлоконструкций, установок предварительного сброса воды и средств автоматики при внешнем осмотре</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техническое состояние арматуры на линиях подачи топлива и нефти, змеевиков, трубных решеток, подвесок и опор, строительных конструкции, фундаментов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работы на высотных сооружениях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Владеть навыками эксплуатации системы пожаротушения</w:t>
            </w:r>
          </w:p>
          <w:p>
            <w:pPr>
              <w:spacing w:after="20"/>
              <w:ind w:left="20"/>
              <w:jc w:val="both"/>
            </w:pPr>
            <w:r>
              <w:rPr>
                <w:rFonts w:ascii="Times New Roman"/>
                <w:b w:val="false"/>
                <w:i w:val="false"/>
                <w:color w:val="000000"/>
                <w:sz w:val="20"/>
              </w:rPr>
              <w:t>
7. Составлять акты осмотров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724"/>
          <w:p>
            <w:pPr>
              <w:spacing w:after="20"/>
              <w:ind w:left="20"/>
              <w:jc w:val="both"/>
            </w:pPr>
            <w:r>
              <w:rPr>
                <w:rFonts w:ascii="Times New Roman"/>
                <w:b w:val="false"/>
                <w:i w:val="false"/>
                <w:color w:val="000000"/>
                <w:sz w:val="20"/>
              </w:rPr>
              <w:t>
Знания:</w:t>
            </w:r>
          </w:p>
          <w:bookmarkEnd w:id="724"/>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характеристики печи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Технологические режимы подогрева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осуществления визуального контроля за состоянием печи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Инструкции по эксплуатации насосных и компрессорных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Предельно допустимые концентрации вредных веществ, предельно допустимые концентрации взрывоопасных веществ и характер их воздействия на человека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Дефекты печей подогрева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ликвидации возможных аварий на печах подогревателей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Правила эксплуатации сосудов, работающих под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обслуживания оборудования пеногенераторной станции, пожарной водонасосной станции, системы противопожарного водоснабжения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Инструкция по безопасному ведению огневых и газоопасных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11. Инструкция по безопасному ведению работ на высоте</w:t>
            </w:r>
          </w:p>
          <w:p>
            <w:pPr>
              <w:spacing w:after="20"/>
              <w:ind w:left="20"/>
              <w:jc w:val="both"/>
            </w:pPr>
            <w:r>
              <w:rPr>
                <w:rFonts w:ascii="Times New Roman"/>
                <w:b w:val="false"/>
                <w:i w:val="false"/>
                <w:color w:val="000000"/>
                <w:sz w:val="20"/>
              </w:rPr>
              <w:t>
12.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725"/>
          <w:p>
            <w:pPr>
              <w:spacing w:after="20"/>
              <w:ind w:left="20"/>
              <w:jc w:val="both"/>
            </w:pPr>
            <w:r>
              <w:rPr>
                <w:rFonts w:ascii="Times New Roman"/>
                <w:b w:val="false"/>
                <w:i w:val="false"/>
                <w:color w:val="000000"/>
                <w:sz w:val="20"/>
              </w:rPr>
              <w:t>
Навык 2:</w:t>
            </w:r>
          </w:p>
          <w:bookmarkEnd w:id="725"/>
          <w:p>
            <w:pPr>
              <w:spacing w:after="20"/>
              <w:ind w:left="20"/>
              <w:jc w:val="both"/>
            </w:pPr>
            <w:r>
              <w:rPr>
                <w:rFonts w:ascii="Times New Roman"/>
                <w:b w:val="false"/>
                <w:i w:val="false"/>
                <w:color w:val="000000"/>
                <w:sz w:val="20"/>
              </w:rPr>
              <w:t>
Контроль обеспечения безопасной работы печей подогрева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726"/>
          <w:p>
            <w:pPr>
              <w:spacing w:after="20"/>
              <w:ind w:left="20"/>
              <w:jc w:val="both"/>
            </w:pPr>
            <w:r>
              <w:rPr>
                <w:rFonts w:ascii="Times New Roman"/>
                <w:b w:val="false"/>
                <w:i w:val="false"/>
                <w:color w:val="000000"/>
                <w:sz w:val="20"/>
              </w:rPr>
              <w:t>
Умения:</w:t>
            </w:r>
          </w:p>
          <w:bookmarkEnd w:id="726"/>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работоспособность насосных и компрессорных агрегатов, печей-подогревателей, теплообменников, контрольно-измерительных приборов, установок предварительного сброса воды визуально и на слух</w:t>
            </w:r>
          </w:p>
          <w:p>
            <w:pPr>
              <w:spacing w:after="20"/>
              <w:ind w:left="20"/>
              <w:jc w:val="both"/>
            </w:pPr>
            <w:r>
              <w:rPr>
                <w:rFonts w:ascii="Times New Roman"/>
                <w:b w:val="false"/>
                <w:i w:val="false"/>
                <w:color w:val="000000"/>
                <w:sz w:val="20"/>
              </w:rPr>
              <w:t>
2. Проводить испытание трубопроводов под давлением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727"/>
          <w:p>
            <w:pPr>
              <w:spacing w:after="20"/>
              <w:ind w:left="20"/>
              <w:jc w:val="both"/>
            </w:pPr>
            <w:r>
              <w:rPr>
                <w:rFonts w:ascii="Times New Roman"/>
                <w:b w:val="false"/>
                <w:i w:val="false"/>
                <w:color w:val="000000"/>
                <w:sz w:val="20"/>
              </w:rPr>
              <w:t>
Знания:</w:t>
            </w:r>
          </w:p>
          <w:bookmarkEnd w:id="727"/>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классификация, устройство, принципы работы насосных и компрессорных агрегатов, печей-подогревателей, теплообменников, средств автоматики, заземления металлоконструкций, установок предварительного сброса воды</w:t>
            </w:r>
          </w:p>
          <w:p>
            <w:pPr>
              <w:spacing w:after="20"/>
              <w:ind w:left="20"/>
              <w:jc w:val="both"/>
            </w:pPr>
            <w:r>
              <w:rPr>
                <w:rFonts w:ascii="Times New Roman"/>
                <w:b w:val="false"/>
                <w:i w:val="false"/>
                <w:color w:val="000000"/>
                <w:sz w:val="20"/>
              </w:rPr>
              <w:t>
2. Нормативно-технологические параметры, карты установок технологических защит, блокировок и сигнализации, карты технологических режимов работы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728"/>
          <w:p>
            <w:pPr>
              <w:spacing w:after="20"/>
              <w:ind w:left="20"/>
              <w:jc w:val="both"/>
            </w:pPr>
            <w:r>
              <w:rPr>
                <w:rFonts w:ascii="Times New Roman"/>
                <w:b w:val="false"/>
                <w:i w:val="false"/>
                <w:color w:val="000000"/>
                <w:sz w:val="20"/>
              </w:rPr>
              <w:t>
Навык 3:</w:t>
            </w:r>
          </w:p>
          <w:bookmarkEnd w:id="728"/>
          <w:p>
            <w:pPr>
              <w:spacing w:after="20"/>
              <w:ind w:left="20"/>
              <w:jc w:val="both"/>
            </w:pPr>
            <w:r>
              <w:rPr>
                <w:rFonts w:ascii="Times New Roman"/>
                <w:b w:val="false"/>
                <w:i w:val="false"/>
                <w:color w:val="000000"/>
                <w:sz w:val="20"/>
              </w:rPr>
              <w:t>
Регулировка параметров технологического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729"/>
          <w:p>
            <w:pPr>
              <w:spacing w:after="20"/>
              <w:ind w:left="20"/>
              <w:jc w:val="both"/>
            </w:pPr>
            <w:r>
              <w:rPr>
                <w:rFonts w:ascii="Times New Roman"/>
                <w:b w:val="false"/>
                <w:i w:val="false"/>
                <w:color w:val="000000"/>
                <w:sz w:val="20"/>
              </w:rPr>
              <w:t>
Умения:</w:t>
            </w:r>
          </w:p>
          <w:bookmarkEnd w:id="729"/>
          <w:p>
            <w:pPr>
              <w:spacing w:after="20"/>
              <w:ind w:left="20"/>
              <w:jc w:val="both"/>
            </w:pPr>
            <w:r>
              <w:rPr>
                <w:rFonts w:ascii="Times New Roman"/>
                <w:b w:val="false"/>
                <w:i w:val="false"/>
                <w:color w:val="000000"/>
                <w:sz w:val="20"/>
              </w:rPr>
              <w:t>
</w:t>
            </w:r>
            <w:r>
              <w:rPr>
                <w:rFonts w:ascii="Times New Roman"/>
                <w:b w:val="false"/>
                <w:i w:val="false"/>
                <w:color w:val="000000"/>
                <w:sz w:val="20"/>
              </w:rPr>
              <w:t>1. Владеть приемами запуска в работу печей-подогревателей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Владеть приемами вывода на технологический режим работы печей-подогревателей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Управлять процессом остановки работы печей-подогревателей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Принимать технологическое оборудование из ремонта</w:t>
            </w:r>
          </w:p>
          <w:p>
            <w:pPr>
              <w:spacing w:after="20"/>
              <w:ind w:left="20"/>
              <w:jc w:val="both"/>
            </w:pPr>
            <w:r>
              <w:rPr>
                <w:rFonts w:ascii="Times New Roman"/>
                <w:b w:val="false"/>
                <w:i w:val="false"/>
                <w:color w:val="000000"/>
                <w:sz w:val="20"/>
              </w:rPr>
              <w:t>
5. Владеть навыками проведения испытаний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730"/>
          <w:p>
            <w:pPr>
              <w:spacing w:after="20"/>
              <w:ind w:left="20"/>
              <w:jc w:val="both"/>
            </w:pPr>
            <w:r>
              <w:rPr>
                <w:rFonts w:ascii="Times New Roman"/>
                <w:b w:val="false"/>
                <w:i w:val="false"/>
                <w:color w:val="000000"/>
                <w:sz w:val="20"/>
              </w:rPr>
              <w:t>
Знания:</w:t>
            </w:r>
          </w:p>
          <w:bookmarkEnd w:id="730"/>
          <w:p>
            <w:pPr>
              <w:spacing w:after="20"/>
              <w:ind w:left="20"/>
              <w:jc w:val="both"/>
            </w:pPr>
            <w:r>
              <w:rPr>
                <w:rFonts w:ascii="Times New Roman"/>
                <w:b w:val="false"/>
                <w:i w:val="false"/>
                <w:color w:val="000000"/>
                <w:sz w:val="20"/>
              </w:rPr>
              <w:t>
</w:t>
            </w:r>
            <w:r>
              <w:rPr>
                <w:rFonts w:ascii="Times New Roman"/>
                <w:b w:val="false"/>
                <w:i w:val="false"/>
                <w:color w:val="000000"/>
                <w:sz w:val="20"/>
              </w:rPr>
              <w:t>1. Инструкция по эксплуатации печей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Технологические карты и технологический регламент процесса подогрева нефти</w:t>
            </w:r>
          </w:p>
          <w:p>
            <w:pPr>
              <w:spacing w:after="20"/>
              <w:ind w:left="20"/>
              <w:jc w:val="both"/>
            </w:pPr>
            <w:r>
              <w:rPr>
                <w:rFonts w:ascii="Times New Roman"/>
                <w:b w:val="false"/>
                <w:i w:val="false"/>
                <w:color w:val="000000"/>
                <w:sz w:val="20"/>
              </w:rPr>
              <w:t>
3. Перечень и объемы типовых ремонтных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731"/>
          <w:p>
            <w:pPr>
              <w:spacing w:after="20"/>
              <w:ind w:left="20"/>
              <w:jc w:val="both"/>
            </w:pPr>
            <w:r>
              <w:rPr>
                <w:rFonts w:ascii="Times New Roman"/>
                <w:b w:val="false"/>
                <w:i w:val="false"/>
                <w:color w:val="000000"/>
                <w:sz w:val="20"/>
              </w:rPr>
              <w:t>
Ответственность</w:t>
            </w:r>
          </w:p>
          <w:bookmarkEnd w:id="731"/>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Хорошее слуховое восприятие</w:t>
            </w:r>
          </w:p>
          <w:p>
            <w:pPr>
              <w:spacing w:after="20"/>
              <w:ind w:left="20"/>
              <w:jc w:val="both"/>
            </w:pPr>
            <w:r>
              <w:rPr>
                <w:rFonts w:ascii="Times New Roman"/>
                <w:b w:val="false"/>
                <w:i w:val="false"/>
                <w:color w:val="000000"/>
                <w:sz w:val="20"/>
              </w:rPr>
              <w:t>
</w:t>
            </w:r>
            <w:r>
              <w:rPr>
                <w:rFonts w:ascii="Times New Roman"/>
                <w:b w:val="false"/>
                <w:i w:val="false"/>
                <w:color w:val="000000"/>
                <w:sz w:val="20"/>
              </w:rPr>
              <w:t>Зрительная память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концентрироваться на поставленной задаче</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Исполнительность</w:t>
            </w:r>
          </w:p>
          <w:p>
            <w:pPr>
              <w:spacing w:after="20"/>
              <w:ind w:left="20"/>
              <w:jc w:val="both"/>
            </w:pPr>
            <w:r>
              <w:rPr>
                <w:rFonts w:ascii="Times New Roman"/>
                <w:b w:val="false"/>
                <w:i w:val="false"/>
                <w:color w:val="000000"/>
                <w:sz w:val="20"/>
              </w:rPr>
              <w:t xml:space="preserve">
Умение решать проблемы (типичные проблемы)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подготовке и транспортировке нефти и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газового хозяйства, печей подогрева и котельных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Карточка профессии "2.1. Огнеупорщик":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Огнеупорщик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732"/>
          <w:p>
            <w:pPr>
              <w:spacing w:after="20"/>
              <w:ind w:left="20"/>
              <w:jc w:val="both"/>
            </w:pPr>
            <w:r>
              <w:rPr>
                <w:rFonts w:ascii="Times New Roman"/>
                <w:b w:val="false"/>
                <w:i w:val="false"/>
                <w:color w:val="000000"/>
                <w:sz w:val="20"/>
              </w:rPr>
              <w:t xml:space="preserve">
Выпуск 3.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Министерстве юстиции Республики Казахстан 1 августа 2019 года № 19169. </w:t>
            </w:r>
          </w:p>
          <w:bookmarkEnd w:id="732"/>
          <w:p>
            <w:pPr>
              <w:spacing w:after="20"/>
              <w:ind w:left="20"/>
              <w:jc w:val="both"/>
            </w:pPr>
            <w:r>
              <w:rPr>
                <w:rFonts w:ascii="Times New Roman"/>
                <w:b w:val="false"/>
                <w:i w:val="false"/>
                <w:color w:val="000000"/>
                <w:sz w:val="20"/>
              </w:rPr>
              <w:t xml:space="preserve">
§241. Огнеупорщик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733"/>
          <w:p>
            <w:pPr>
              <w:spacing w:after="20"/>
              <w:ind w:left="20"/>
              <w:jc w:val="both"/>
            </w:pPr>
            <w:r>
              <w:rPr>
                <w:rFonts w:ascii="Times New Roman"/>
                <w:b w:val="false"/>
                <w:i w:val="false"/>
                <w:color w:val="000000"/>
                <w:sz w:val="20"/>
              </w:rPr>
              <w:t>
Уровень образования:</w:t>
            </w:r>
          </w:p>
          <w:bookmarkEnd w:id="733"/>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734"/>
          <w:p>
            <w:pPr>
              <w:spacing w:after="20"/>
              <w:ind w:left="20"/>
              <w:jc w:val="both"/>
            </w:pPr>
            <w:r>
              <w:rPr>
                <w:rFonts w:ascii="Times New Roman"/>
                <w:b w:val="false"/>
                <w:i w:val="false"/>
                <w:color w:val="000000"/>
                <w:sz w:val="20"/>
              </w:rPr>
              <w:t>
Специальность:</w:t>
            </w:r>
          </w:p>
          <w:bookmarkEnd w:id="73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735"/>
          <w:p>
            <w:pPr>
              <w:spacing w:after="20"/>
              <w:ind w:left="20"/>
              <w:jc w:val="both"/>
            </w:pPr>
            <w:r>
              <w:rPr>
                <w:rFonts w:ascii="Times New Roman"/>
                <w:b w:val="false"/>
                <w:i w:val="false"/>
                <w:color w:val="000000"/>
                <w:sz w:val="20"/>
              </w:rPr>
              <w:t>
Квалификация:</w:t>
            </w:r>
          </w:p>
          <w:bookmarkEnd w:id="73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огнестойкости (огнеупорности) поверхностей печей подогрева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работ по ремонту огнеупорными составами поверхности трубчатых печей подогрева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736"/>
          <w:p>
            <w:pPr>
              <w:spacing w:after="20"/>
              <w:ind w:left="20"/>
              <w:jc w:val="both"/>
            </w:pPr>
            <w:r>
              <w:rPr>
                <w:rFonts w:ascii="Times New Roman"/>
                <w:b w:val="false"/>
                <w:i w:val="false"/>
                <w:color w:val="000000"/>
                <w:sz w:val="20"/>
              </w:rPr>
              <w:t>
Трудовая функция 1:</w:t>
            </w:r>
          </w:p>
          <w:bookmarkEnd w:id="736"/>
          <w:p>
            <w:pPr>
              <w:spacing w:after="20"/>
              <w:ind w:left="20"/>
              <w:jc w:val="both"/>
            </w:pPr>
            <w:r>
              <w:rPr>
                <w:rFonts w:ascii="Times New Roman"/>
                <w:b w:val="false"/>
                <w:i w:val="false"/>
                <w:color w:val="000000"/>
                <w:sz w:val="20"/>
              </w:rPr>
              <w:t>
Выполнение работ по ремонту огнеупорными составами поверхности трубчатых печей подогрева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737"/>
          <w:p>
            <w:pPr>
              <w:spacing w:after="20"/>
              <w:ind w:left="20"/>
              <w:jc w:val="both"/>
            </w:pPr>
            <w:r>
              <w:rPr>
                <w:rFonts w:ascii="Times New Roman"/>
                <w:b w:val="false"/>
                <w:i w:val="false"/>
                <w:color w:val="000000"/>
                <w:sz w:val="20"/>
              </w:rPr>
              <w:t>
Навык 1:</w:t>
            </w:r>
          </w:p>
          <w:bookmarkEnd w:id="737"/>
          <w:p>
            <w:pPr>
              <w:spacing w:after="20"/>
              <w:ind w:left="20"/>
              <w:jc w:val="both"/>
            </w:pPr>
            <w:r>
              <w:rPr>
                <w:rFonts w:ascii="Times New Roman"/>
                <w:b w:val="false"/>
                <w:i w:val="false"/>
                <w:color w:val="000000"/>
                <w:sz w:val="20"/>
              </w:rPr>
              <w:t>
Подготовка и обработка огнеупорных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738"/>
          <w:p>
            <w:pPr>
              <w:spacing w:after="20"/>
              <w:ind w:left="20"/>
              <w:jc w:val="both"/>
            </w:pPr>
            <w:r>
              <w:rPr>
                <w:rFonts w:ascii="Times New Roman"/>
                <w:b w:val="false"/>
                <w:i w:val="false"/>
                <w:color w:val="000000"/>
                <w:sz w:val="20"/>
              </w:rPr>
              <w:t>
Умения:</w:t>
            </w:r>
          </w:p>
          <w:bookmarkEnd w:id="738"/>
          <w:p>
            <w:pPr>
              <w:spacing w:after="20"/>
              <w:ind w:left="20"/>
              <w:jc w:val="both"/>
            </w:pPr>
            <w:r>
              <w:rPr>
                <w:rFonts w:ascii="Times New Roman"/>
                <w:b w:val="false"/>
                <w:i w:val="false"/>
                <w:color w:val="000000"/>
                <w:sz w:val="20"/>
              </w:rPr>
              <w:t>
</w:t>
            </w:r>
            <w:r>
              <w:rPr>
                <w:rFonts w:ascii="Times New Roman"/>
                <w:b w:val="false"/>
                <w:i w:val="false"/>
                <w:color w:val="000000"/>
                <w:sz w:val="20"/>
              </w:rPr>
              <w:t>Разряд 2:</w:t>
            </w:r>
          </w:p>
          <w:p>
            <w:pPr>
              <w:spacing w:after="20"/>
              <w:ind w:left="20"/>
              <w:jc w:val="both"/>
            </w:pPr>
            <w:r>
              <w:rPr>
                <w:rFonts w:ascii="Times New Roman"/>
                <w:b w:val="false"/>
                <w:i w:val="false"/>
                <w:color w:val="000000"/>
                <w:sz w:val="20"/>
              </w:rPr>
              <w:t>
</w:t>
            </w:r>
            <w:r>
              <w:rPr>
                <w:rFonts w:ascii="Times New Roman"/>
                <w:b w:val="false"/>
                <w:i w:val="false"/>
                <w:color w:val="000000"/>
                <w:sz w:val="20"/>
              </w:rPr>
              <w:t>1. Готовить строительные и простые огнеупорные растворы вручную</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сортировку огнеупорного нормального, изоляционного, глиняного обыкновенного кирпича и изделий на основе волокнистых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Просеивать огнеупорные порошки</w:t>
            </w:r>
          </w:p>
          <w:p>
            <w:pPr>
              <w:spacing w:after="20"/>
              <w:ind w:left="20"/>
              <w:jc w:val="both"/>
            </w:pPr>
            <w:r>
              <w:rPr>
                <w:rFonts w:ascii="Times New Roman"/>
                <w:b w:val="false"/>
                <w:i w:val="false"/>
                <w:color w:val="000000"/>
                <w:sz w:val="20"/>
              </w:rPr>
              <w:t>
4. Обмазка заслонов после отлива горшков со стекломассой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739"/>
          <w:p>
            <w:pPr>
              <w:spacing w:after="20"/>
              <w:ind w:left="20"/>
              <w:jc w:val="both"/>
            </w:pPr>
            <w:r>
              <w:rPr>
                <w:rFonts w:ascii="Times New Roman"/>
                <w:b w:val="false"/>
                <w:i w:val="false"/>
                <w:color w:val="000000"/>
                <w:sz w:val="20"/>
              </w:rPr>
              <w:t>
Знания:</w:t>
            </w:r>
          </w:p>
          <w:bookmarkEnd w:id="739"/>
          <w:p>
            <w:pPr>
              <w:spacing w:after="20"/>
              <w:ind w:left="20"/>
              <w:jc w:val="both"/>
            </w:pPr>
            <w:r>
              <w:rPr>
                <w:rFonts w:ascii="Times New Roman"/>
                <w:b w:val="false"/>
                <w:i w:val="false"/>
                <w:color w:val="000000"/>
                <w:sz w:val="20"/>
              </w:rPr>
              <w:t>
</w:t>
            </w:r>
            <w:r>
              <w:rPr>
                <w:rFonts w:ascii="Times New Roman"/>
                <w:b w:val="false"/>
                <w:i w:val="false"/>
                <w:color w:val="000000"/>
                <w:sz w:val="20"/>
              </w:rPr>
              <w:t>Разряд 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Нормативные правовые акты Республики Казахстан, методические и нормативно-технические материалы, касающиеся теплогазоснабжения и канализации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Инженерно-технические требования в пределах дисциплины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виды огнеупоров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приготовления строительных и простых огнеупорных растворов вручную</w:t>
            </w:r>
          </w:p>
          <w:p>
            <w:pPr>
              <w:spacing w:after="20"/>
              <w:ind w:left="20"/>
              <w:jc w:val="both"/>
            </w:pPr>
            <w:r>
              <w:rPr>
                <w:rFonts w:ascii="Times New Roman"/>
                <w:b w:val="false"/>
                <w:i w:val="false"/>
                <w:color w:val="000000"/>
                <w:sz w:val="20"/>
              </w:rPr>
              <w:t>
5.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740"/>
          <w:p>
            <w:pPr>
              <w:spacing w:after="20"/>
              <w:ind w:left="20"/>
              <w:jc w:val="both"/>
            </w:pPr>
            <w:r>
              <w:rPr>
                <w:rFonts w:ascii="Times New Roman"/>
                <w:b w:val="false"/>
                <w:i w:val="false"/>
                <w:color w:val="000000"/>
                <w:sz w:val="20"/>
              </w:rPr>
              <w:t>
Навык 2:</w:t>
            </w:r>
          </w:p>
          <w:bookmarkEnd w:id="740"/>
          <w:p>
            <w:pPr>
              <w:spacing w:after="20"/>
              <w:ind w:left="20"/>
              <w:jc w:val="both"/>
            </w:pPr>
            <w:r>
              <w:rPr>
                <w:rFonts w:ascii="Times New Roman"/>
                <w:b w:val="false"/>
                <w:i w:val="false"/>
                <w:color w:val="000000"/>
                <w:sz w:val="20"/>
              </w:rPr>
              <w:t>
Разборка, очистка и укладка огнеупоров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741"/>
          <w:p>
            <w:pPr>
              <w:spacing w:after="20"/>
              <w:ind w:left="20"/>
              <w:jc w:val="both"/>
            </w:pPr>
            <w:r>
              <w:rPr>
                <w:rFonts w:ascii="Times New Roman"/>
                <w:b w:val="false"/>
                <w:i w:val="false"/>
                <w:color w:val="000000"/>
                <w:sz w:val="20"/>
              </w:rPr>
              <w:t>
Умения:</w:t>
            </w:r>
          </w:p>
          <w:bookmarkEnd w:id="741"/>
          <w:p>
            <w:pPr>
              <w:spacing w:after="20"/>
              <w:ind w:left="20"/>
              <w:jc w:val="both"/>
            </w:pPr>
            <w:r>
              <w:rPr>
                <w:rFonts w:ascii="Times New Roman"/>
                <w:b w:val="false"/>
                <w:i w:val="false"/>
                <w:color w:val="000000"/>
                <w:sz w:val="20"/>
              </w:rPr>
              <w:t>
</w:t>
            </w:r>
            <w:r>
              <w:rPr>
                <w:rFonts w:ascii="Times New Roman"/>
                <w:b w:val="false"/>
                <w:i w:val="false"/>
                <w:color w:val="000000"/>
                <w:sz w:val="20"/>
              </w:rPr>
              <w:t>Разряд 2:</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Разбирать кладки массивов и выстилок из глиняного обыкновенного кирпича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Очищать огнеупорный кирпич от грязи и раствора</w:t>
            </w:r>
          </w:p>
          <w:p>
            <w:pPr>
              <w:spacing w:after="20"/>
              <w:ind w:left="20"/>
              <w:jc w:val="both"/>
            </w:pPr>
            <w:r>
              <w:rPr>
                <w:rFonts w:ascii="Times New Roman"/>
                <w:b w:val="false"/>
                <w:i w:val="false"/>
                <w:color w:val="000000"/>
                <w:sz w:val="20"/>
              </w:rPr>
              <w:t>
3. Складировать огнеупоры с укладкой в штабеля и на поддоны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742"/>
          <w:p>
            <w:pPr>
              <w:spacing w:after="20"/>
              <w:ind w:left="20"/>
              <w:jc w:val="both"/>
            </w:pPr>
            <w:r>
              <w:rPr>
                <w:rFonts w:ascii="Times New Roman"/>
                <w:b w:val="false"/>
                <w:i w:val="false"/>
                <w:color w:val="000000"/>
                <w:sz w:val="20"/>
              </w:rPr>
              <w:t>
Знания:</w:t>
            </w:r>
          </w:p>
          <w:bookmarkEnd w:id="742"/>
          <w:p>
            <w:pPr>
              <w:spacing w:after="20"/>
              <w:ind w:left="20"/>
              <w:jc w:val="both"/>
            </w:pPr>
            <w:r>
              <w:rPr>
                <w:rFonts w:ascii="Times New Roman"/>
                <w:b w:val="false"/>
                <w:i w:val="false"/>
                <w:color w:val="000000"/>
                <w:sz w:val="20"/>
              </w:rPr>
              <w:t>
</w:t>
            </w:r>
            <w:r>
              <w:rPr>
                <w:rFonts w:ascii="Times New Roman"/>
                <w:b w:val="false"/>
                <w:i w:val="false"/>
                <w:color w:val="000000"/>
                <w:sz w:val="20"/>
              </w:rPr>
              <w:t>Разряд 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Нормативные правовые акты Республики Казахстан, методические и нормативно-технические материалы, касающиеся теплогазоснабжения и канализации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сортировки огнеупоров</w:t>
            </w:r>
          </w:p>
          <w:p>
            <w:pPr>
              <w:spacing w:after="20"/>
              <w:ind w:left="20"/>
              <w:jc w:val="both"/>
            </w:pPr>
            <w:r>
              <w:rPr>
                <w:rFonts w:ascii="Times New Roman"/>
                <w:b w:val="false"/>
                <w:i w:val="false"/>
                <w:color w:val="000000"/>
                <w:sz w:val="20"/>
              </w:rPr>
              <w:t>
3. Способы разборки кладки из глиняного обыкновенного кирпича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743"/>
          <w:p>
            <w:pPr>
              <w:spacing w:after="20"/>
              <w:ind w:left="20"/>
              <w:jc w:val="both"/>
            </w:pPr>
            <w:r>
              <w:rPr>
                <w:rFonts w:ascii="Times New Roman"/>
                <w:b w:val="false"/>
                <w:i w:val="false"/>
                <w:color w:val="000000"/>
                <w:sz w:val="20"/>
              </w:rPr>
              <w:t>
Аккуратность</w:t>
            </w:r>
          </w:p>
          <w:bookmarkEnd w:id="743"/>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Техническая грамотность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 работать в качестве члена команды</w:t>
            </w:r>
          </w:p>
          <w:p>
            <w:pPr>
              <w:spacing w:after="20"/>
              <w:ind w:left="20"/>
              <w:jc w:val="both"/>
            </w:pPr>
            <w:r>
              <w:rPr>
                <w:rFonts w:ascii="Times New Roman"/>
                <w:b w:val="false"/>
                <w:i w:val="false"/>
                <w:color w:val="000000"/>
                <w:sz w:val="20"/>
              </w:rPr>
              <w:t>
Точность в выполнении задач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печей подогрева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Карточка профессии "Инженер по подготовке и транспортировке нефти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 по подготовке и транспортировке нефти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744"/>
          <w:p>
            <w:pPr>
              <w:spacing w:after="20"/>
              <w:ind w:left="20"/>
              <w:jc w:val="both"/>
            </w:pPr>
            <w:r>
              <w:rPr>
                <w:rFonts w:ascii="Times New Roman"/>
                <w:b w:val="false"/>
                <w:i w:val="false"/>
                <w:color w:val="000000"/>
                <w:sz w:val="20"/>
              </w:rPr>
              <w:t>
Уровень образования:</w:t>
            </w:r>
          </w:p>
          <w:bookmarkEnd w:id="74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745"/>
          <w:p>
            <w:pPr>
              <w:spacing w:after="20"/>
              <w:ind w:left="20"/>
              <w:jc w:val="both"/>
            </w:pPr>
            <w:r>
              <w:rPr>
                <w:rFonts w:ascii="Times New Roman"/>
                <w:b w:val="false"/>
                <w:i w:val="false"/>
                <w:color w:val="000000"/>
                <w:sz w:val="20"/>
              </w:rPr>
              <w:t>
Специальность:</w:t>
            </w:r>
          </w:p>
          <w:bookmarkEnd w:id="74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746"/>
          <w:p>
            <w:pPr>
              <w:spacing w:after="20"/>
              <w:ind w:left="20"/>
              <w:jc w:val="both"/>
            </w:pPr>
            <w:r>
              <w:rPr>
                <w:rFonts w:ascii="Times New Roman"/>
                <w:b w:val="false"/>
                <w:i w:val="false"/>
                <w:color w:val="000000"/>
                <w:sz w:val="20"/>
              </w:rPr>
              <w:t>
Квалификация:</w:t>
            </w:r>
          </w:p>
          <w:bookmarkEnd w:id="74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карточки профессии "Инженер по подготовке и транспортировке нефти" находится в профессиональном стандарте "Подготовка и перекачка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747"/>
          <w:p>
            <w:pPr>
              <w:spacing w:after="20"/>
              <w:ind w:left="20"/>
              <w:jc w:val="both"/>
            </w:pPr>
            <w:r>
              <w:rPr>
                <w:rFonts w:ascii="Times New Roman"/>
                <w:b w:val="false"/>
                <w:i w:val="false"/>
                <w:color w:val="000000"/>
                <w:sz w:val="20"/>
              </w:rPr>
              <w:t>
Трудовая функция 1:</w:t>
            </w:r>
          </w:p>
          <w:bookmarkEnd w:id="74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748"/>
          <w:p>
            <w:pPr>
              <w:spacing w:after="20"/>
              <w:ind w:left="20"/>
              <w:jc w:val="both"/>
            </w:pPr>
            <w:r>
              <w:rPr>
                <w:rFonts w:ascii="Times New Roman"/>
                <w:b w:val="false"/>
                <w:i w:val="false"/>
                <w:color w:val="000000"/>
                <w:sz w:val="20"/>
              </w:rPr>
              <w:t>
Навык 1:</w:t>
            </w:r>
          </w:p>
          <w:bookmarkEnd w:id="74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749"/>
          <w:p>
            <w:pPr>
              <w:spacing w:after="20"/>
              <w:ind w:left="20"/>
              <w:jc w:val="both"/>
            </w:pPr>
            <w:r>
              <w:rPr>
                <w:rFonts w:ascii="Times New Roman"/>
                <w:b w:val="false"/>
                <w:i w:val="false"/>
                <w:color w:val="000000"/>
                <w:sz w:val="20"/>
              </w:rPr>
              <w:t>
Умения:</w:t>
            </w:r>
          </w:p>
          <w:bookmarkEnd w:id="74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750"/>
          <w:p>
            <w:pPr>
              <w:spacing w:after="20"/>
              <w:ind w:left="20"/>
              <w:jc w:val="both"/>
            </w:pPr>
            <w:r>
              <w:rPr>
                <w:rFonts w:ascii="Times New Roman"/>
                <w:b w:val="false"/>
                <w:i w:val="false"/>
                <w:color w:val="000000"/>
                <w:sz w:val="20"/>
              </w:rPr>
              <w:t>
Знания:</w:t>
            </w:r>
          </w:p>
          <w:bookmarkEnd w:id="75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Карточка профессии "Оператор технологических установок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технологических установок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751"/>
          <w:p>
            <w:pPr>
              <w:spacing w:after="20"/>
              <w:ind w:left="20"/>
              <w:jc w:val="both"/>
            </w:pPr>
            <w:r>
              <w:rPr>
                <w:rFonts w:ascii="Times New Roman"/>
                <w:b w:val="false"/>
                <w:i w:val="false"/>
                <w:color w:val="000000"/>
                <w:sz w:val="20"/>
              </w:rPr>
              <w:t>
Уровень образования:</w:t>
            </w:r>
          </w:p>
          <w:bookmarkEnd w:id="75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752"/>
          <w:p>
            <w:pPr>
              <w:spacing w:after="20"/>
              <w:ind w:left="20"/>
              <w:jc w:val="both"/>
            </w:pPr>
            <w:r>
              <w:rPr>
                <w:rFonts w:ascii="Times New Roman"/>
                <w:b w:val="false"/>
                <w:i w:val="false"/>
                <w:color w:val="000000"/>
                <w:sz w:val="20"/>
              </w:rPr>
              <w:t>
Специальность:</w:t>
            </w:r>
          </w:p>
          <w:bookmarkEnd w:id="75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753"/>
          <w:p>
            <w:pPr>
              <w:spacing w:after="20"/>
              <w:ind w:left="20"/>
              <w:jc w:val="both"/>
            </w:pPr>
            <w:r>
              <w:rPr>
                <w:rFonts w:ascii="Times New Roman"/>
                <w:b w:val="false"/>
                <w:i w:val="false"/>
                <w:color w:val="000000"/>
                <w:sz w:val="20"/>
              </w:rPr>
              <w:t>
Квалификация:</w:t>
            </w:r>
          </w:p>
          <w:bookmarkEnd w:id="75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карточки профессии "Оператор технологических установок" находится в профессиональном стандарте "Переработка нефти, газа и нефтегазохимии")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754"/>
          <w:p>
            <w:pPr>
              <w:spacing w:after="20"/>
              <w:ind w:left="20"/>
              <w:jc w:val="both"/>
            </w:pPr>
            <w:r>
              <w:rPr>
                <w:rFonts w:ascii="Times New Roman"/>
                <w:b w:val="false"/>
                <w:i w:val="false"/>
                <w:color w:val="000000"/>
                <w:sz w:val="20"/>
              </w:rPr>
              <w:t>
Трудовая функция 1:</w:t>
            </w:r>
          </w:p>
          <w:bookmarkEnd w:id="75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755"/>
          <w:p>
            <w:pPr>
              <w:spacing w:after="20"/>
              <w:ind w:left="20"/>
              <w:jc w:val="both"/>
            </w:pPr>
            <w:r>
              <w:rPr>
                <w:rFonts w:ascii="Times New Roman"/>
                <w:b w:val="false"/>
                <w:i w:val="false"/>
                <w:color w:val="000000"/>
                <w:sz w:val="20"/>
              </w:rPr>
              <w:t>
Навык 1:</w:t>
            </w:r>
          </w:p>
          <w:bookmarkEnd w:id="75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756"/>
          <w:p>
            <w:pPr>
              <w:spacing w:after="20"/>
              <w:ind w:left="20"/>
              <w:jc w:val="both"/>
            </w:pPr>
            <w:r>
              <w:rPr>
                <w:rFonts w:ascii="Times New Roman"/>
                <w:b w:val="false"/>
                <w:i w:val="false"/>
                <w:color w:val="000000"/>
                <w:sz w:val="20"/>
              </w:rPr>
              <w:t>
Умения:</w:t>
            </w:r>
          </w:p>
          <w:bookmarkEnd w:id="75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757"/>
          <w:p>
            <w:pPr>
              <w:spacing w:after="20"/>
              <w:ind w:left="20"/>
              <w:jc w:val="both"/>
            </w:pPr>
            <w:r>
              <w:rPr>
                <w:rFonts w:ascii="Times New Roman"/>
                <w:b w:val="false"/>
                <w:i w:val="false"/>
                <w:color w:val="000000"/>
                <w:sz w:val="20"/>
              </w:rPr>
              <w:t>
Знания:</w:t>
            </w:r>
          </w:p>
          <w:bookmarkEnd w:id="75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Карточка профессии "2.2. Огнеупорщик":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Огнеупорщик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758"/>
          <w:p>
            <w:pPr>
              <w:spacing w:after="20"/>
              <w:ind w:left="20"/>
              <w:jc w:val="both"/>
            </w:pPr>
            <w:r>
              <w:rPr>
                <w:rFonts w:ascii="Times New Roman"/>
                <w:b w:val="false"/>
                <w:i w:val="false"/>
                <w:color w:val="000000"/>
                <w:sz w:val="20"/>
              </w:rPr>
              <w:t xml:space="preserve">
Выпуск 3.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Министерстве юстиции Республики Казахстан 1 августа 2019 года № 19169. </w:t>
            </w:r>
          </w:p>
          <w:bookmarkEnd w:id="758"/>
          <w:p>
            <w:pPr>
              <w:spacing w:after="20"/>
              <w:ind w:left="20"/>
              <w:jc w:val="both"/>
            </w:pPr>
            <w:r>
              <w:rPr>
                <w:rFonts w:ascii="Times New Roman"/>
                <w:b w:val="false"/>
                <w:i w:val="false"/>
                <w:color w:val="000000"/>
                <w:sz w:val="20"/>
              </w:rPr>
              <w:t xml:space="preserve">
§242-243. Огнеупорщик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759"/>
          <w:p>
            <w:pPr>
              <w:spacing w:after="20"/>
              <w:ind w:left="20"/>
              <w:jc w:val="both"/>
            </w:pPr>
            <w:r>
              <w:rPr>
                <w:rFonts w:ascii="Times New Roman"/>
                <w:b w:val="false"/>
                <w:i w:val="false"/>
                <w:color w:val="000000"/>
                <w:sz w:val="20"/>
              </w:rPr>
              <w:t>
Уровень образования:</w:t>
            </w:r>
          </w:p>
          <w:bookmarkEnd w:id="759"/>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760"/>
          <w:p>
            <w:pPr>
              <w:spacing w:after="20"/>
              <w:ind w:left="20"/>
              <w:jc w:val="both"/>
            </w:pPr>
            <w:r>
              <w:rPr>
                <w:rFonts w:ascii="Times New Roman"/>
                <w:b w:val="false"/>
                <w:i w:val="false"/>
                <w:color w:val="000000"/>
                <w:sz w:val="20"/>
              </w:rPr>
              <w:t>
Специальность:</w:t>
            </w:r>
          </w:p>
          <w:bookmarkEnd w:id="76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761"/>
          <w:p>
            <w:pPr>
              <w:spacing w:after="20"/>
              <w:ind w:left="20"/>
              <w:jc w:val="both"/>
            </w:pPr>
            <w:r>
              <w:rPr>
                <w:rFonts w:ascii="Times New Roman"/>
                <w:b w:val="false"/>
                <w:i w:val="false"/>
                <w:color w:val="000000"/>
                <w:sz w:val="20"/>
              </w:rPr>
              <w:t>
Квалификация:</w:t>
            </w:r>
          </w:p>
          <w:bookmarkEnd w:id="76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3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огнестойкости (огнеупорности) поверхностей печей подогрева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работ по ремонту огнеупорными составами поверхности трубчатых печей подогрева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762"/>
          <w:p>
            <w:pPr>
              <w:spacing w:after="20"/>
              <w:ind w:left="20"/>
              <w:jc w:val="both"/>
            </w:pPr>
            <w:r>
              <w:rPr>
                <w:rFonts w:ascii="Times New Roman"/>
                <w:b w:val="false"/>
                <w:i w:val="false"/>
                <w:color w:val="000000"/>
                <w:sz w:val="20"/>
              </w:rPr>
              <w:t>
Трудовая функция 1:</w:t>
            </w:r>
          </w:p>
          <w:bookmarkEnd w:id="762"/>
          <w:p>
            <w:pPr>
              <w:spacing w:after="20"/>
              <w:ind w:left="20"/>
              <w:jc w:val="both"/>
            </w:pPr>
            <w:r>
              <w:rPr>
                <w:rFonts w:ascii="Times New Roman"/>
                <w:b w:val="false"/>
                <w:i w:val="false"/>
                <w:color w:val="000000"/>
                <w:sz w:val="20"/>
              </w:rPr>
              <w:t>
Выполнение работ по ремонту огнеупорными составами поверхности трубчатых печей подогрева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763"/>
          <w:p>
            <w:pPr>
              <w:spacing w:after="20"/>
              <w:ind w:left="20"/>
              <w:jc w:val="both"/>
            </w:pPr>
            <w:r>
              <w:rPr>
                <w:rFonts w:ascii="Times New Roman"/>
                <w:b w:val="false"/>
                <w:i w:val="false"/>
                <w:color w:val="000000"/>
                <w:sz w:val="20"/>
              </w:rPr>
              <w:t>
Навык 1:</w:t>
            </w:r>
          </w:p>
          <w:bookmarkEnd w:id="763"/>
          <w:p>
            <w:pPr>
              <w:spacing w:after="20"/>
              <w:ind w:left="20"/>
              <w:jc w:val="both"/>
            </w:pPr>
            <w:r>
              <w:rPr>
                <w:rFonts w:ascii="Times New Roman"/>
                <w:b w:val="false"/>
                <w:i w:val="false"/>
                <w:color w:val="000000"/>
                <w:sz w:val="20"/>
              </w:rPr>
              <w:t>
Укладка, монтаж и подготовка огнеупорных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764"/>
          <w:p>
            <w:pPr>
              <w:spacing w:after="20"/>
              <w:ind w:left="20"/>
              <w:jc w:val="both"/>
            </w:pPr>
            <w:r>
              <w:rPr>
                <w:rFonts w:ascii="Times New Roman"/>
                <w:b w:val="false"/>
                <w:i w:val="false"/>
                <w:color w:val="000000"/>
                <w:sz w:val="20"/>
              </w:rPr>
              <w:t>
Умения:</w:t>
            </w:r>
          </w:p>
          <w:bookmarkEnd w:id="7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3: </w:t>
            </w:r>
          </w:p>
          <w:p>
            <w:pPr>
              <w:spacing w:after="20"/>
              <w:ind w:left="20"/>
              <w:jc w:val="both"/>
            </w:pPr>
            <w:r>
              <w:rPr>
                <w:rFonts w:ascii="Times New Roman"/>
                <w:b w:val="false"/>
                <w:i w:val="false"/>
                <w:color w:val="000000"/>
                <w:sz w:val="20"/>
              </w:rPr>
              <w:t>
</w:t>
            </w:r>
            <w:r>
              <w:rPr>
                <w:rFonts w:ascii="Times New Roman"/>
                <w:b w:val="false"/>
                <w:i w:val="false"/>
                <w:color w:val="000000"/>
                <w:sz w:val="20"/>
              </w:rPr>
              <w:t>1. Укладывать массивы и выстилки из глиняного обыкновенного, изоляционного кирпича и волокнистых плит</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Закладывать полости половняком и забутовывать</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Изолировать кладку порошкообразными материалами, асбестовым картоном и шнуром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Изолировать асбестовым шнуром или минераловатными плитами места прохода экранных труб (котлов) через обмуровку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Приготавливать огнеупорные растворы (кроме специальных) и жаростойкие бетоны вручную</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Подготавливать огнеупорные материалы (рубить, колоть, пригонять и конструктивно тесать и резать)</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Сортировать и маркировать фасонные огнеупорные изделия (кроме специальных марок) с укладкой в штабели</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Разбирать кладку из огнеупорного кирпича и фасонных изделий (кроме специальных марок)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9. Выламывать футеровку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Сортировать и маркировать футеровочный кирпич</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4: </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Укладывать прямолинейные стены из глиняного обыкновенного кирпича и волокнистых плит, а также из огнеупорного кирпича - массивов, выстилок, полов и насадок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Кладка и ремонт шахтных печей, вагранок для плавки чугуна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Изолировать огнеупорную кладку при футеровке газо- и воздухопроводов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Набивать огнеупорным бетоном и изоляционными массами выдвижные поды, противни, дверцы и заполнять зазоры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Изолировать котлы и укладывать бетонные смеси на блоки котла</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Наносить торкрет-смеси наружных поверхностей огнеупорными составами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Футеровать печные агрегаты, холодильники с колосниками, циклонные теплообменники, конвейерные кальцинаторы, декарбонизаторы, сушильные барабаны, пылевые камеры, дымоходы, топки под руководством более высококвалифицированного огнеупорщика</w:t>
            </w:r>
          </w:p>
          <w:p>
            <w:pPr>
              <w:spacing w:after="20"/>
              <w:ind w:left="20"/>
              <w:jc w:val="both"/>
            </w:pPr>
            <w:r>
              <w:rPr>
                <w:rFonts w:ascii="Times New Roman"/>
                <w:b w:val="false"/>
                <w:i w:val="false"/>
                <w:color w:val="000000"/>
                <w:sz w:val="20"/>
              </w:rPr>
              <w:t>
8. Заливать и зачищать швы в футеровочной кладке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765"/>
          <w:p>
            <w:pPr>
              <w:spacing w:after="20"/>
              <w:ind w:left="20"/>
              <w:jc w:val="both"/>
            </w:pPr>
            <w:r>
              <w:rPr>
                <w:rFonts w:ascii="Times New Roman"/>
                <w:b w:val="false"/>
                <w:i w:val="false"/>
                <w:color w:val="000000"/>
                <w:sz w:val="20"/>
              </w:rPr>
              <w:t>
Знания:</w:t>
            </w:r>
          </w:p>
          <w:bookmarkEnd w:id="7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3: </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Республики Казахстан, методические и нормативно-технические материалы, касающиеся теплогазоснабжения и канализации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Инженерно-технические требования в пределах дисциплины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и назначение основных огнеупорных материалов, растворов и изделий на основе каолинового волокна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Основные требования, предъявляемые к качеству огнеупоров по их форме и размерам</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подготовки к работе инструмента и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Способы транспортировки и хранения огнеупоров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Порядок внутреннего трудового распорядка, правила по безопасности и охране труда, производственной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4: </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и марки фасонных огнеупорных и термоизоляционных изделий, углеродистых и жаростойких блоков, волокнистых плит и жаростойких бетонов, порядок их приемки и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и марки теплоизоляционных бетонов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предъявляемые к качеству огнеупорных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и приемы определения размеров участков, подлежащих футеровке</w:t>
            </w:r>
          </w:p>
          <w:p>
            <w:pPr>
              <w:spacing w:after="20"/>
              <w:ind w:left="20"/>
              <w:jc w:val="both"/>
            </w:pPr>
            <w:r>
              <w:rPr>
                <w:rFonts w:ascii="Times New Roman"/>
                <w:b w:val="false"/>
                <w:i w:val="false"/>
                <w:color w:val="000000"/>
                <w:sz w:val="20"/>
              </w:rPr>
              <w:t>
5. Методы определения количества кирпича для кладки футеровки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766"/>
          <w:p>
            <w:pPr>
              <w:spacing w:after="20"/>
              <w:ind w:left="20"/>
              <w:jc w:val="both"/>
            </w:pPr>
            <w:r>
              <w:rPr>
                <w:rFonts w:ascii="Times New Roman"/>
                <w:b w:val="false"/>
                <w:i w:val="false"/>
                <w:color w:val="000000"/>
                <w:sz w:val="20"/>
              </w:rPr>
              <w:t>
Навык 2:</w:t>
            </w:r>
          </w:p>
          <w:bookmarkEnd w:id="766"/>
          <w:p>
            <w:pPr>
              <w:spacing w:after="20"/>
              <w:ind w:left="20"/>
              <w:jc w:val="both"/>
            </w:pPr>
            <w:r>
              <w:rPr>
                <w:rFonts w:ascii="Times New Roman"/>
                <w:b w:val="false"/>
                <w:i w:val="false"/>
                <w:color w:val="000000"/>
                <w:sz w:val="20"/>
              </w:rPr>
              <w:t>
Подготовка инструментов, приспособлений и участие в футеровочных работах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767"/>
          <w:p>
            <w:pPr>
              <w:spacing w:after="20"/>
              <w:ind w:left="20"/>
              <w:jc w:val="both"/>
            </w:pPr>
            <w:r>
              <w:rPr>
                <w:rFonts w:ascii="Times New Roman"/>
                <w:b w:val="false"/>
                <w:i w:val="false"/>
                <w:color w:val="000000"/>
                <w:sz w:val="20"/>
              </w:rPr>
              <w:t>
Умения:</w:t>
            </w:r>
          </w:p>
          <w:bookmarkEnd w:id="767"/>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Подготавливать, комплектовать необходимый инструмент и приспособления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Участвовать в футеровочных работах</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Подготовка вагонеток, смазка пода огнеупорным раствором при обжиге керамических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Обслуживание и текущий ремонт стекловаренных и отжигательных печей и иных печных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Подготавливать углеродистые блоки и углеродистую массу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Очищать ячейки, насадки и воздухонагреватели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Готовить специальные растворы, бетоны (кислотоупорные, жароупорные) и изоляционные массы вручную по заданным составам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конструктивную и пригоночную теску кирпича и углеродистых блоков вручную</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Сортировать огнеупорные фасонные изделия специальных марок, отбраковывать фасонные изделия по внешнему виду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Разбирать огнеупорную кладку из огнеупорных изделий специальных марок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Устанавливать несложную гарнитуру котлов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Определять количество и марки футеровочного кирпича</w:t>
            </w:r>
          </w:p>
          <w:p>
            <w:pPr>
              <w:spacing w:after="20"/>
              <w:ind w:left="20"/>
              <w:jc w:val="both"/>
            </w:pPr>
            <w:r>
              <w:rPr>
                <w:rFonts w:ascii="Times New Roman"/>
                <w:b w:val="false"/>
                <w:i w:val="false"/>
                <w:color w:val="000000"/>
                <w:sz w:val="20"/>
              </w:rPr>
              <w:t>
</w:t>
            </w:r>
            <w:r>
              <w:rPr>
                <w:rFonts w:ascii="Times New Roman"/>
                <w:b w:val="false"/>
                <w:i w:val="false"/>
                <w:color w:val="000000"/>
                <w:sz w:val="20"/>
              </w:rPr>
              <w:t>11. Устанавливать распоры и крепления футеровочной кладки, проверять качество кладки</w:t>
            </w:r>
          </w:p>
          <w:p>
            <w:pPr>
              <w:spacing w:after="20"/>
              <w:ind w:left="20"/>
              <w:jc w:val="both"/>
            </w:pPr>
            <w:r>
              <w:rPr>
                <w:rFonts w:ascii="Times New Roman"/>
                <w:b w:val="false"/>
                <w:i w:val="false"/>
                <w:color w:val="000000"/>
                <w:sz w:val="20"/>
              </w:rPr>
              <w:t>
12. Контролировать сопряжение новой футеровочной кладки со старой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768"/>
          <w:p>
            <w:pPr>
              <w:spacing w:after="20"/>
              <w:ind w:left="20"/>
              <w:jc w:val="both"/>
            </w:pPr>
            <w:r>
              <w:rPr>
                <w:rFonts w:ascii="Times New Roman"/>
                <w:b w:val="false"/>
                <w:i w:val="false"/>
                <w:color w:val="000000"/>
                <w:sz w:val="20"/>
              </w:rPr>
              <w:t>
Знания:</w:t>
            </w:r>
          </w:p>
          <w:bookmarkEnd w:id="768"/>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приготовления огнеупорных растворов (кроме специальных) и жаростойких бетонов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разборки кладки из огнеупорного кирпича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сортировки фасонных огнеупорных изделий (кроме специальных марок)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Приемы и методы проведения работ по выломке и обрушению футеровки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подготовки и использования инструмента и приспособлений для выполнения работ с огнеупорами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требования, предъявляемые к качеству кладки элементов промышленных печей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торкретирования огнеупорными составами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Устройство зон футеровки печных агрегатов, колосниковых холодильников, циклонных теплообменников, конвейерных кальцинаторов, декарбонизаторов, сушильных барабанов, пылевых камер, дымоходов, топок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подготовки растворов и крепления кладки, заливки и зачистки швов в кладке футеровки, укладки замкового кирпича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Способы проверки качества кладки</w:t>
            </w:r>
          </w:p>
          <w:p>
            <w:pPr>
              <w:spacing w:after="20"/>
              <w:ind w:left="20"/>
              <w:jc w:val="both"/>
            </w:pPr>
            <w:r>
              <w:rPr>
                <w:rFonts w:ascii="Times New Roman"/>
                <w:b w:val="false"/>
                <w:i w:val="false"/>
                <w:color w:val="000000"/>
                <w:sz w:val="20"/>
              </w:rPr>
              <w:t>
6. Механизмы, применяемые при футеровочных работах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769"/>
          <w:p>
            <w:pPr>
              <w:spacing w:after="20"/>
              <w:ind w:left="20"/>
              <w:jc w:val="both"/>
            </w:pPr>
            <w:r>
              <w:rPr>
                <w:rFonts w:ascii="Times New Roman"/>
                <w:b w:val="false"/>
                <w:i w:val="false"/>
                <w:color w:val="000000"/>
                <w:sz w:val="20"/>
              </w:rPr>
              <w:t>
Аккуратность</w:t>
            </w:r>
          </w:p>
          <w:bookmarkEnd w:id="769"/>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Техническая грамотность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 работать в качестве члена команды</w:t>
            </w:r>
          </w:p>
          <w:p>
            <w:pPr>
              <w:spacing w:after="20"/>
              <w:ind w:left="20"/>
              <w:jc w:val="both"/>
            </w:pPr>
            <w:r>
              <w:rPr>
                <w:rFonts w:ascii="Times New Roman"/>
                <w:b w:val="false"/>
                <w:i w:val="false"/>
                <w:color w:val="000000"/>
                <w:sz w:val="20"/>
              </w:rPr>
              <w:t>
Точность в выполнении задач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печей подогрева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Карточка профессии "2.3. Огнеупорщик":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Огнеупорщик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770"/>
          <w:p>
            <w:pPr>
              <w:spacing w:after="20"/>
              <w:ind w:left="20"/>
              <w:jc w:val="both"/>
            </w:pPr>
            <w:r>
              <w:rPr>
                <w:rFonts w:ascii="Times New Roman"/>
                <w:b w:val="false"/>
                <w:i w:val="false"/>
                <w:color w:val="000000"/>
                <w:sz w:val="20"/>
              </w:rPr>
              <w:t xml:space="preserve">
Выпуск 3. Приказ Министра труда и социальной защиты населения Республики Казахстан от 30 июля 2019 года № 388 "Об утверждении Единого тарифно-квалификационного справочника работ и профессий рабочих (выпуск 3)". Зарегистрирован в Министерстве юстиции Республики Казахстан 1 августа 2019 года № 19169. </w:t>
            </w:r>
          </w:p>
          <w:bookmarkEnd w:id="770"/>
          <w:p>
            <w:pPr>
              <w:spacing w:after="20"/>
              <w:ind w:left="20"/>
              <w:jc w:val="both"/>
            </w:pPr>
            <w:r>
              <w:rPr>
                <w:rFonts w:ascii="Times New Roman"/>
                <w:b w:val="false"/>
                <w:i w:val="false"/>
                <w:color w:val="000000"/>
                <w:sz w:val="20"/>
              </w:rPr>
              <w:t xml:space="preserve">
§244-246. Огнеупорщик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771"/>
          <w:p>
            <w:pPr>
              <w:spacing w:after="20"/>
              <w:ind w:left="20"/>
              <w:jc w:val="both"/>
            </w:pPr>
            <w:r>
              <w:rPr>
                <w:rFonts w:ascii="Times New Roman"/>
                <w:b w:val="false"/>
                <w:i w:val="false"/>
                <w:color w:val="000000"/>
                <w:sz w:val="20"/>
              </w:rPr>
              <w:t>
Уровень образования:</w:t>
            </w:r>
          </w:p>
          <w:bookmarkEnd w:id="771"/>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772"/>
          <w:p>
            <w:pPr>
              <w:spacing w:after="20"/>
              <w:ind w:left="20"/>
              <w:jc w:val="both"/>
            </w:pPr>
            <w:r>
              <w:rPr>
                <w:rFonts w:ascii="Times New Roman"/>
                <w:b w:val="false"/>
                <w:i w:val="false"/>
                <w:color w:val="000000"/>
                <w:sz w:val="20"/>
              </w:rPr>
              <w:t>
Специальность:</w:t>
            </w:r>
          </w:p>
          <w:bookmarkEnd w:id="77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773"/>
          <w:p>
            <w:pPr>
              <w:spacing w:after="20"/>
              <w:ind w:left="20"/>
              <w:jc w:val="both"/>
            </w:pPr>
            <w:r>
              <w:rPr>
                <w:rFonts w:ascii="Times New Roman"/>
                <w:b w:val="false"/>
                <w:i w:val="false"/>
                <w:color w:val="000000"/>
                <w:sz w:val="20"/>
              </w:rPr>
              <w:t>
Квалификация:</w:t>
            </w:r>
          </w:p>
          <w:bookmarkEnd w:id="77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огнестойкости (огнеупорности) поверхностей печей подогрева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работ по ремонту огнеупорными составами поверхности трубчатых печей подогрева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774"/>
          <w:p>
            <w:pPr>
              <w:spacing w:after="20"/>
              <w:ind w:left="20"/>
              <w:jc w:val="both"/>
            </w:pPr>
            <w:r>
              <w:rPr>
                <w:rFonts w:ascii="Times New Roman"/>
                <w:b w:val="false"/>
                <w:i w:val="false"/>
                <w:color w:val="000000"/>
                <w:sz w:val="20"/>
              </w:rPr>
              <w:t>
Трудовая функция 1:</w:t>
            </w:r>
          </w:p>
          <w:bookmarkEnd w:id="774"/>
          <w:p>
            <w:pPr>
              <w:spacing w:after="20"/>
              <w:ind w:left="20"/>
              <w:jc w:val="both"/>
            </w:pPr>
            <w:r>
              <w:rPr>
                <w:rFonts w:ascii="Times New Roman"/>
                <w:b w:val="false"/>
                <w:i w:val="false"/>
                <w:color w:val="000000"/>
                <w:sz w:val="20"/>
              </w:rPr>
              <w:t>
Выполнение работ по ремонту огнеупорными составами поверхности трубчатых печей подогрева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775"/>
          <w:p>
            <w:pPr>
              <w:spacing w:after="20"/>
              <w:ind w:left="20"/>
              <w:jc w:val="both"/>
            </w:pPr>
            <w:r>
              <w:rPr>
                <w:rFonts w:ascii="Times New Roman"/>
                <w:b w:val="false"/>
                <w:i w:val="false"/>
                <w:color w:val="000000"/>
                <w:sz w:val="20"/>
              </w:rPr>
              <w:t>
Навык 1:</w:t>
            </w:r>
          </w:p>
          <w:bookmarkEnd w:id="775"/>
          <w:p>
            <w:pPr>
              <w:spacing w:after="20"/>
              <w:ind w:left="20"/>
              <w:jc w:val="both"/>
            </w:pPr>
            <w:r>
              <w:rPr>
                <w:rFonts w:ascii="Times New Roman"/>
                <w:b w:val="false"/>
                <w:i w:val="false"/>
                <w:color w:val="000000"/>
                <w:sz w:val="20"/>
              </w:rPr>
              <w:t>
Выполнение работ по ремонту огнеупорными составами поверхности трубчатых печей подогрева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776"/>
          <w:p>
            <w:pPr>
              <w:spacing w:after="20"/>
              <w:ind w:left="20"/>
              <w:jc w:val="both"/>
            </w:pPr>
            <w:r>
              <w:rPr>
                <w:rFonts w:ascii="Times New Roman"/>
                <w:b w:val="false"/>
                <w:i w:val="false"/>
                <w:color w:val="000000"/>
                <w:sz w:val="20"/>
              </w:rPr>
              <w:t>
Умения:</w:t>
            </w:r>
          </w:p>
          <w:bookmarkEnd w:id="776"/>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кладку стены регенераторов из нормального и фасонного огнеупорного кирпича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кладку перекрытия регенераторов и коксовых камер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кладку насадки регенераторов и воздухонагревателей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Кладка сводов, переходных каналов и иных частей плавильных агрегатов специального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Футеровать двери и стояки</w:t>
            </w:r>
          </w:p>
          <w:p>
            <w:pPr>
              <w:spacing w:after="20"/>
              <w:ind w:left="20"/>
              <w:jc w:val="both"/>
            </w:pPr>
            <w:r>
              <w:rPr>
                <w:rFonts w:ascii="Times New Roman"/>
                <w:b w:val="false"/>
                <w:i w:val="false"/>
                <w:color w:val="000000"/>
                <w:sz w:val="20"/>
              </w:rPr>
              <w:t>
</w:t>
            </w:r>
            <w:r>
              <w:rPr>
                <w:rFonts w:ascii="Times New Roman"/>
                <w:b w:val="false"/>
                <w:i w:val="false"/>
                <w:color w:val="000000"/>
                <w:sz w:val="20"/>
              </w:rPr>
              <w:t>6. Укладывать криволинейные стены, своды и арки печей из глиняного обыкновенного и теплоизоляционного кирпича</w:t>
            </w:r>
          </w:p>
          <w:p>
            <w:pPr>
              <w:spacing w:after="20"/>
              <w:ind w:left="20"/>
              <w:jc w:val="both"/>
            </w:pPr>
            <w:r>
              <w:rPr>
                <w:rFonts w:ascii="Times New Roman"/>
                <w:b w:val="false"/>
                <w:i w:val="false"/>
                <w:color w:val="000000"/>
                <w:sz w:val="20"/>
              </w:rPr>
              <w:t>
</w:t>
            </w:r>
            <w:r>
              <w:rPr>
                <w:rFonts w:ascii="Times New Roman"/>
                <w:b w:val="false"/>
                <w:i w:val="false"/>
                <w:color w:val="000000"/>
                <w:sz w:val="20"/>
              </w:rPr>
              <w:t>7. Укладывать из огнеупорного кирпича рабочие поды, своды и арки печей при толщине швов до 2 мм</w:t>
            </w:r>
          </w:p>
          <w:p>
            <w:pPr>
              <w:spacing w:after="20"/>
              <w:ind w:left="20"/>
              <w:jc w:val="both"/>
            </w:pPr>
            <w:r>
              <w:rPr>
                <w:rFonts w:ascii="Times New Roman"/>
                <w:b w:val="false"/>
                <w:i w:val="false"/>
                <w:color w:val="000000"/>
                <w:sz w:val="20"/>
              </w:rPr>
              <w:t>
</w:t>
            </w:r>
            <w:r>
              <w:rPr>
                <w:rFonts w:ascii="Times New Roman"/>
                <w:b w:val="false"/>
                <w:i w:val="false"/>
                <w:color w:val="000000"/>
                <w:sz w:val="20"/>
              </w:rPr>
              <w:t>8. Футеровать воздухо- и газопроводы огнеупорным кирпичом</w:t>
            </w:r>
          </w:p>
          <w:p>
            <w:pPr>
              <w:spacing w:after="20"/>
              <w:ind w:left="20"/>
              <w:jc w:val="both"/>
            </w:pPr>
            <w:r>
              <w:rPr>
                <w:rFonts w:ascii="Times New Roman"/>
                <w:b w:val="false"/>
                <w:i w:val="false"/>
                <w:color w:val="000000"/>
                <w:sz w:val="20"/>
              </w:rPr>
              <w:t>
</w:t>
            </w:r>
            <w:r>
              <w:rPr>
                <w:rFonts w:ascii="Times New Roman"/>
                <w:b w:val="false"/>
                <w:i w:val="false"/>
                <w:color w:val="000000"/>
                <w:sz w:val="20"/>
              </w:rPr>
              <w:t>9. Набивать огнеупорным бетоном поды и зажигательные пояса</w:t>
            </w:r>
          </w:p>
          <w:p>
            <w:pPr>
              <w:spacing w:after="20"/>
              <w:ind w:left="20"/>
              <w:jc w:val="both"/>
            </w:pPr>
            <w:r>
              <w:rPr>
                <w:rFonts w:ascii="Times New Roman"/>
                <w:b w:val="false"/>
                <w:i w:val="false"/>
                <w:color w:val="000000"/>
                <w:sz w:val="20"/>
              </w:rPr>
              <w:t>
</w:t>
            </w:r>
            <w:r>
              <w:rPr>
                <w:rFonts w:ascii="Times New Roman"/>
                <w:b w:val="false"/>
                <w:i w:val="false"/>
                <w:color w:val="000000"/>
                <w:sz w:val="20"/>
              </w:rPr>
              <w:t>10. Монтировать сборные элементы конструкций промышленных печей из жаростойких блоков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Устанавливать сложную чугунную гарнитуру в котлах</w:t>
            </w:r>
          </w:p>
          <w:p>
            <w:pPr>
              <w:spacing w:after="20"/>
              <w:ind w:left="20"/>
              <w:jc w:val="both"/>
            </w:pPr>
            <w:r>
              <w:rPr>
                <w:rFonts w:ascii="Times New Roman"/>
                <w:b w:val="false"/>
                <w:i w:val="false"/>
                <w:color w:val="000000"/>
                <w:sz w:val="20"/>
              </w:rPr>
              <w:t>
</w:t>
            </w:r>
            <w:r>
              <w:rPr>
                <w:rFonts w:ascii="Times New Roman"/>
                <w:b w:val="false"/>
                <w:i w:val="false"/>
                <w:color w:val="000000"/>
                <w:sz w:val="20"/>
              </w:rPr>
              <w:t>12. Забивать углеродистой массой швы и зазоры между углеродистыми блоками.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13. Укладывать выравнивающий слой из углеродистой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Заливать под дно лещади домны жароупорным раствором или углеродистой пастой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6: </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5:</w:t>
            </w:r>
          </w:p>
          <w:p>
            <w:pPr>
              <w:spacing w:after="20"/>
              <w:ind w:left="20"/>
              <w:jc w:val="both"/>
            </w:pPr>
            <w:r>
              <w:rPr>
                <w:rFonts w:ascii="Times New Roman"/>
                <w:b w:val="false"/>
                <w:i w:val="false"/>
                <w:color w:val="000000"/>
                <w:sz w:val="20"/>
              </w:rPr>
              <w:t>
</w:t>
            </w:r>
            <w:r>
              <w:rPr>
                <w:rFonts w:ascii="Times New Roman"/>
                <w:b w:val="false"/>
                <w:i w:val="false"/>
                <w:color w:val="000000"/>
                <w:sz w:val="20"/>
              </w:rPr>
              <w:t>1. Укладывать огнеупорную кладку всех видов стен, подов, сводов и арок печей при толщине швов до 1 мм</w:t>
            </w:r>
          </w:p>
          <w:p>
            <w:pPr>
              <w:spacing w:after="20"/>
              <w:ind w:left="20"/>
              <w:jc w:val="both"/>
            </w:pPr>
            <w:r>
              <w:rPr>
                <w:rFonts w:ascii="Times New Roman"/>
                <w:b w:val="false"/>
                <w:i w:val="false"/>
                <w:color w:val="000000"/>
                <w:sz w:val="20"/>
              </w:rPr>
              <w:t>
</w:t>
            </w:r>
            <w:r>
              <w:rPr>
                <w:rFonts w:ascii="Times New Roman"/>
                <w:b w:val="false"/>
                <w:i w:val="false"/>
                <w:color w:val="000000"/>
                <w:sz w:val="20"/>
              </w:rPr>
              <w:t>2. Укладывать углеродистые блоки насухо и на пасте</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Закладывать головки коксовых печей, устанавливать регистры и горелки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Укладывать верхний ряд насадки после завершения кладки коксовой батареи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7:</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6:</w:t>
            </w:r>
          </w:p>
          <w:p>
            <w:pPr>
              <w:spacing w:after="20"/>
              <w:ind w:left="20"/>
              <w:jc w:val="both"/>
            </w:pPr>
            <w:r>
              <w:rPr>
                <w:rFonts w:ascii="Times New Roman"/>
                <w:b w:val="false"/>
                <w:i w:val="false"/>
                <w:color w:val="000000"/>
                <w:sz w:val="20"/>
              </w:rPr>
              <w:t>
</w:t>
            </w:r>
            <w:r>
              <w:rPr>
                <w:rFonts w:ascii="Times New Roman"/>
                <w:b w:val="false"/>
                <w:i w:val="false"/>
                <w:color w:val="000000"/>
                <w:sz w:val="20"/>
              </w:rPr>
              <w:t>1. Муровать газомазутные горелки фасонным кирпичом на жароупорном растворе</w:t>
            </w:r>
          </w:p>
          <w:p>
            <w:pPr>
              <w:spacing w:after="20"/>
              <w:ind w:left="20"/>
              <w:jc w:val="both"/>
            </w:pPr>
            <w:r>
              <w:rPr>
                <w:rFonts w:ascii="Times New Roman"/>
                <w:b w:val="false"/>
                <w:i w:val="false"/>
                <w:color w:val="000000"/>
                <w:sz w:val="20"/>
              </w:rPr>
              <w:t>
2. Муровать поверхность свода котлов жаростойким бетоном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777"/>
          <w:p>
            <w:pPr>
              <w:spacing w:after="20"/>
              <w:ind w:left="20"/>
              <w:jc w:val="both"/>
            </w:pPr>
            <w:r>
              <w:rPr>
                <w:rFonts w:ascii="Times New Roman"/>
                <w:b w:val="false"/>
                <w:i w:val="false"/>
                <w:color w:val="000000"/>
                <w:sz w:val="20"/>
              </w:rPr>
              <w:t>
Знания:</w:t>
            </w:r>
          </w:p>
          <w:bookmarkEnd w:id="7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Нормативные правовые акты Республики Казахстан, методические и нормативно-технические материалы, касающиеся теплогазоснабжения и канализации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Инженерно-технические требования в пределах дисциплины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Устройство и правила эксплуатации механизмов для обработки огнеупорных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Предельные температуры в промышленных печах и котлах при их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 обмазок и набивок; требования, предъявляемые к качеству кладки конструктивных элементов промышленных печей, энергетических котлоагрегатов; устройство зон футеровки вращающихся печей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Виды, сорта, номера, марки и фасоны футеровочных материалов; требования, предъявляемые к качеству огнеупорных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Порядок внутреннего трудового распорядка, правила по безопасности и охране труда, производственной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6: </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5:</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разбивки конструктивных элементов промышленных печей и котлов по заданным осям и отметкам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укладки углеродистых блоков и выполнения всех видов огнеупорной кладки со швами толщиной до 1 мм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7: </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6:</w:t>
            </w:r>
          </w:p>
          <w:p>
            <w:pPr>
              <w:spacing w:after="20"/>
              <w:ind w:left="20"/>
              <w:jc w:val="both"/>
            </w:pPr>
            <w:r>
              <w:rPr>
                <w:rFonts w:ascii="Times New Roman"/>
                <w:b w:val="false"/>
                <w:i w:val="false"/>
                <w:color w:val="000000"/>
                <w:sz w:val="20"/>
              </w:rPr>
              <w:t>
1. Способы обмуровки жаростойким бетоном; требования, предъявляемые к качеству выполняемых огнеупорных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778"/>
          <w:p>
            <w:pPr>
              <w:spacing w:after="20"/>
              <w:ind w:left="20"/>
              <w:jc w:val="both"/>
            </w:pPr>
            <w:r>
              <w:rPr>
                <w:rFonts w:ascii="Times New Roman"/>
                <w:b w:val="false"/>
                <w:i w:val="false"/>
                <w:color w:val="000000"/>
                <w:sz w:val="20"/>
              </w:rPr>
              <w:t>
Навык 2:</w:t>
            </w:r>
          </w:p>
          <w:bookmarkEnd w:id="778"/>
          <w:p>
            <w:pPr>
              <w:spacing w:after="20"/>
              <w:ind w:left="20"/>
              <w:jc w:val="both"/>
            </w:pPr>
            <w:r>
              <w:rPr>
                <w:rFonts w:ascii="Times New Roman"/>
                <w:b w:val="false"/>
                <w:i w:val="false"/>
                <w:color w:val="000000"/>
                <w:sz w:val="20"/>
              </w:rPr>
              <w:t>
Обеспечение работ по ремонту огнеупорными составами поверхности трубчатых печей подогрева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779"/>
          <w:p>
            <w:pPr>
              <w:spacing w:after="20"/>
              <w:ind w:left="20"/>
              <w:jc w:val="both"/>
            </w:pPr>
            <w:r>
              <w:rPr>
                <w:rFonts w:ascii="Times New Roman"/>
                <w:b w:val="false"/>
                <w:i w:val="false"/>
                <w:color w:val="000000"/>
                <w:sz w:val="20"/>
              </w:rPr>
              <w:t>
Умения:</w:t>
            </w:r>
          </w:p>
          <w:bookmarkEnd w:id="779"/>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Торкретировать огнеупорными составами внутренние поверхности (кроме реакторов)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конструктивную теску фасонных огнеупорных изделий по плоскости вручную</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Обрабатывать механизированные огнеупорные кирпичи и углеродистые блоки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кладку огнеупорных изделий в горелки и лазы</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Устраивать горизонтальные и вертикальные температурные швы</w:t>
            </w:r>
          </w:p>
          <w:p>
            <w:pPr>
              <w:spacing w:after="20"/>
              <w:ind w:left="20"/>
              <w:jc w:val="both"/>
            </w:pPr>
            <w:r>
              <w:rPr>
                <w:rFonts w:ascii="Times New Roman"/>
                <w:b w:val="false"/>
                <w:i w:val="false"/>
                <w:color w:val="000000"/>
                <w:sz w:val="20"/>
              </w:rPr>
              <w:t>
</w:t>
            </w:r>
            <w:r>
              <w:rPr>
                <w:rFonts w:ascii="Times New Roman"/>
                <w:b w:val="false"/>
                <w:i w:val="false"/>
                <w:color w:val="000000"/>
                <w:sz w:val="20"/>
              </w:rPr>
              <w:t>6. Укладывать бетонные смеси в местах пережима топки, на поясах крепления труб экранов (котлов), в местах сопряжения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Наносить уплотнительную обмазку и набивные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8. Футеровать печные агрегаты, колосниковые холодильники, циклонные теплообменники, конвейерные кальцинаторы, декарбонизаторы, сушильные барабаны, пылевые камеры, дымоходы, топки</w:t>
            </w:r>
          </w:p>
          <w:p>
            <w:pPr>
              <w:spacing w:after="20"/>
              <w:ind w:left="20"/>
              <w:jc w:val="both"/>
            </w:pPr>
            <w:r>
              <w:rPr>
                <w:rFonts w:ascii="Times New Roman"/>
                <w:b w:val="false"/>
                <w:i w:val="false"/>
                <w:color w:val="000000"/>
                <w:sz w:val="20"/>
              </w:rPr>
              <w:t>
</w:t>
            </w:r>
            <w:r>
              <w:rPr>
                <w:rFonts w:ascii="Times New Roman"/>
                <w:b w:val="false"/>
                <w:i w:val="false"/>
                <w:color w:val="000000"/>
                <w:sz w:val="20"/>
              </w:rPr>
              <w:t>9. Выполнять ремонт в горячих и холодных условиях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10. Определять размеры участков, подлежащих футеровке, и необходимое количество и ассортимент футеровочного кирпича</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Обрабатывать огнеупорные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Приготавливать связующие растворы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Заливать и зачищать швы кладки футеровки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Проверять качество кладки и контролировать сопряжение новой кладки футеровки со старой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6: </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5:</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разметку котла под обмуровку по чертежам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фигурную теску огнеупорного кирпича и фасонных изделий вручную</w:t>
            </w:r>
          </w:p>
          <w:p>
            <w:pPr>
              <w:spacing w:after="20"/>
              <w:ind w:left="20"/>
              <w:jc w:val="both"/>
            </w:pPr>
            <w:r>
              <w:rPr>
                <w:rFonts w:ascii="Times New Roman"/>
                <w:b w:val="false"/>
                <w:i w:val="false"/>
                <w:color w:val="000000"/>
                <w:sz w:val="20"/>
              </w:rPr>
              <w:t>
</w:t>
            </w:r>
            <w:r>
              <w:rPr>
                <w:rFonts w:ascii="Times New Roman"/>
                <w:b w:val="false"/>
                <w:i w:val="false"/>
                <w:color w:val="000000"/>
                <w:sz w:val="20"/>
              </w:rPr>
              <w:t>3. Торкретировать огнеупорными составами реакторов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7:</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6:</w:t>
            </w:r>
          </w:p>
          <w:p>
            <w:pPr>
              <w:spacing w:after="20"/>
              <w:ind w:left="20"/>
              <w:jc w:val="both"/>
            </w:pPr>
            <w:r>
              <w:rPr>
                <w:rFonts w:ascii="Times New Roman"/>
                <w:b w:val="false"/>
                <w:i w:val="false"/>
                <w:color w:val="000000"/>
                <w:sz w:val="20"/>
              </w:rPr>
              <w:t>
</w:t>
            </w:r>
            <w:r>
              <w:rPr>
                <w:rFonts w:ascii="Times New Roman"/>
                <w:b w:val="false"/>
                <w:i w:val="false"/>
                <w:color w:val="000000"/>
                <w:sz w:val="20"/>
              </w:rPr>
              <w:t>1. Укладывать задние стенки конвективной шахты паровых котлов</w:t>
            </w:r>
          </w:p>
          <w:p>
            <w:pPr>
              <w:spacing w:after="20"/>
              <w:ind w:left="20"/>
              <w:jc w:val="both"/>
            </w:pPr>
            <w:r>
              <w:rPr>
                <w:rFonts w:ascii="Times New Roman"/>
                <w:b w:val="false"/>
                <w:i w:val="false"/>
                <w:color w:val="000000"/>
                <w:sz w:val="20"/>
              </w:rPr>
              <w:t>
2. Армировать котлы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780"/>
          <w:p>
            <w:pPr>
              <w:spacing w:after="20"/>
              <w:ind w:left="20"/>
              <w:jc w:val="both"/>
            </w:pPr>
            <w:r>
              <w:rPr>
                <w:rFonts w:ascii="Times New Roman"/>
                <w:b w:val="false"/>
                <w:i w:val="false"/>
                <w:color w:val="000000"/>
                <w:sz w:val="20"/>
              </w:rPr>
              <w:t>
Знания:</w:t>
            </w:r>
          </w:p>
          <w:bookmarkEnd w:id="7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5: </w:t>
            </w:r>
          </w:p>
          <w:p>
            <w:pPr>
              <w:spacing w:after="20"/>
              <w:ind w:left="20"/>
              <w:jc w:val="both"/>
            </w:pPr>
            <w:r>
              <w:rPr>
                <w:rFonts w:ascii="Times New Roman"/>
                <w:b w:val="false"/>
                <w:i w:val="false"/>
                <w:color w:val="000000"/>
                <w:sz w:val="20"/>
              </w:rPr>
              <w:t>
</w:t>
            </w:r>
            <w:r>
              <w:rPr>
                <w:rFonts w:ascii="Times New Roman"/>
                <w:b w:val="false"/>
                <w:i w:val="false"/>
                <w:color w:val="000000"/>
                <w:sz w:val="20"/>
              </w:rPr>
              <w:t>1. Условия работы футеровки в различных зонах; правила и приемы определения размеров участков, подлежащих футеровке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определения количества кирпича для футеровки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сортировки и подбора разных сортов, марок и фасонов футеровочных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Приемы кладки футеровки, подготовки растворов и крепления кладки, заливки и зачистки швов; приемы укладки замкового кирпича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Способы проверки качества футеровки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6: </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5:</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сочленения обмуровки со стальными конструкциями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Разряд 7: </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6:</w:t>
            </w:r>
          </w:p>
          <w:p>
            <w:pPr>
              <w:spacing w:after="20"/>
              <w:ind w:left="20"/>
              <w:jc w:val="both"/>
            </w:pPr>
            <w:r>
              <w:rPr>
                <w:rFonts w:ascii="Times New Roman"/>
                <w:b w:val="false"/>
                <w:i w:val="false"/>
                <w:color w:val="000000"/>
                <w:sz w:val="20"/>
              </w:rPr>
              <w:t>
1. Физико-технические свойства огнеупорных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781"/>
          <w:p>
            <w:pPr>
              <w:spacing w:after="20"/>
              <w:ind w:left="20"/>
              <w:jc w:val="both"/>
            </w:pPr>
            <w:r>
              <w:rPr>
                <w:rFonts w:ascii="Times New Roman"/>
                <w:b w:val="false"/>
                <w:i w:val="false"/>
                <w:color w:val="000000"/>
                <w:sz w:val="20"/>
              </w:rPr>
              <w:t>
Аккуратность</w:t>
            </w:r>
          </w:p>
          <w:bookmarkEnd w:id="781"/>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Техническая грамотность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 работать в качестве члена команды</w:t>
            </w:r>
          </w:p>
          <w:p>
            <w:pPr>
              <w:spacing w:after="20"/>
              <w:ind w:left="20"/>
              <w:jc w:val="both"/>
            </w:pPr>
            <w:r>
              <w:rPr>
                <w:rFonts w:ascii="Times New Roman"/>
                <w:b w:val="false"/>
                <w:i w:val="false"/>
                <w:color w:val="000000"/>
                <w:sz w:val="20"/>
              </w:rPr>
              <w:t>
Точность в выполнении задач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печей подогрева нефти</w:t>
            </w:r>
          </w:p>
        </w:tc>
      </w:tr>
    </w:tbl>
    <w:bookmarkStart w:name="z1999" w:id="782"/>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782"/>
    <w:bookmarkStart w:name="z2000" w:id="783"/>
    <w:p>
      <w:pPr>
        <w:spacing w:after="0"/>
        <w:ind w:left="0"/>
        <w:jc w:val="both"/>
      </w:pPr>
      <w:r>
        <w:rPr>
          <w:rFonts w:ascii="Times New Roman"/>
          <w:b w:val="false"/>
          <w:i w:val="false"/>
          <w:color w:val="000000"/>
          <w:sz w:val="28"/>
        </w:rPr>
        <w:t>
      21. Наименование государственного органа:</w:t>
      </w:r>
    </w:p>
    <w:bookmarkEnd w:id="783"/>
    <w:bookmarkStart w:name="z2001" w:id="784"/>
    <w:p>
      <w:pPr>
        <w:spacing w:after="0"/>
        <w:ind w:left="0"/>
        <w:jc w:val="both"/>
      </w:pPr>
      <w:r>
        <w:rPr>
          <w:rFonts w:ascii="Times New Roman"/>
          <w:b w:val="false"/>
          <w:i w:val="false"/>
          <w:color w:val="000000"/>
          <w:sz w:val="28"/>
        </w:rPr>
        <w:t>
      Министерство энергетики Республики Казахстан;</w:t>
      </w:r>
    </w:p>
    <w:bookmarkEnd w:id="784"/>
    <w:bookmarkStart w:name="z2002" w:id="785"/>
    <w:p>
      <w:pPr>
        <w:spacing w:after="0"/>
        <w:ind w:left="0"/>
        <w:jc w:val="both"/>
      </w:pPr>
      <w:r>
        <w:rPr>
          <w:rFonts w:ascii="Times New Roman"/>
          <w:b w:val="false"/>
          <w:i w:val="false"/>
          <w:color w:val="000000"/>
          <w:sz w:val="28"/>
        </w:rPr>
        <w:t>
      Исполнитель: Арапова Эльмира Ермековна;</w:t>
      </w:r>
    </w:p>
    <w:bookmarkEnd w:id="785"/>
    <w:bookmarkStart w:name="z2003" w:id="786"/>
    <w:p>
      <w:pPr>
        <w:spacing w:after="0"/>
        <w:ind w:left="0"/>
        <w:jc w:val="both"/>
      </w:pPr>
      <w:r>
        <w:rPr>
          <w:rFonts w:ascii="Times New Roman"/>
          <w:b w:val="false"/>
          <w:i w:val="false"/>
          <w:color w:val="000000"/>
          <w:sz w:val="28"/>
        </w:rPr>
        <w:t>
      E-mail: e.arapova@energo.gov.kz;</w:t>
      </w:r>
    </w:p>
    <w:bookmarkEnd w:id="786"/>
    <w:bookmarkStart w:name="z2004" w:id="787"/>
    <w:p>
      <w:pPr>
        <w:spacing w:after="0"/>
        <w:ind w:left="0"/>
        <w:jc w:val="both"/>
      </w:pPr>
      <w:r>
        <w:rPr>
          <w:rFonts w:ascii="Times New Roman"/>
          <w:b w:val="false"/>
          <w:i w:val="false"/>
          <w:color w:val="000000"/>
          <w:sz w:val="28"/>
        </w:rPr>
        <w:t>
      Номер телефона: +7 (717) 278 69 70.</w:t>
      </w:r>
    </w:p>
    <w:bookmarkEnd w:id="787"/>
    <w:bookmarkStart w:name="z2005" w:id="788"/>
    <w:p>
      <w:pPr>
        <w:spacing w:after="0"/>
        <w:ind w:left="0"/>
        <w:jc w:val="both"/>
      </w:pPr>
      <w:r>
        <w:rPr>
          <w:rFonts w:ascii="Times New Roman"/>
          <w:b w:val="false"/>
          <w:i w:val="false"/>
          <w:color w:val="000000"/>
          <w:sz w:val="28"/>
        </w:rPr>
        <w:t>
      22. Организации (предприятия) участвующие в разработке:</w:t>
      </w:r>
    </w:p>
    <w:bookmarkEnd w:id="788"/>
    <w:bookmarkStart w:name="z2006" w:id="789"/>
    <w:p>
      <w:pPr>
        <w:spacing w:after="0"/>
        <w:ind w:left="0"/>
        <w:jc w:val="both"/>
      </w:pPr>
      <w:r>
        <w:rPr>
          <w:rFonts w:ascii="Times New Roman"/>
          <w:b w:val="false"/>
          <w:i w:val="false"/>
          <w:color w:val="000000"/>
          <w:sz w:val="28"/>
        </w:rPr>
        <w:t>
      Министерство энергетики Республики Казахстан;</w:t>
      </w:r>
    </w:p>
    <w:bookmarkEnd w:id="789"/>
    <w:bookmarkStart w:name="z2007" w:id="790"/>
    <w:p>
      <w:pPr>
        <w:spacing w:after="0"/>
        <w:ind w:left="0"/>
        <w:jc w:val="both"/>
      </w:pPr>
      <w:r>
        <w:rPr>
          <w:rFonts w:ascii="Times New Roman"/>
          <w:b w:val="false"/>
          <w:i w:val="false"/>
          <w:color w:val="000000"/>
          <w:sz w:val="28"/>
        </w:rPr>
        <w:t>
      Руководитель проекта: Арапова Эльмира Ермековна;</w:t>
      </w:r>
    </w:p>
    <w:bookmarkEnd w:id="790"/>
    <w:bookmarkStart w:name="z2008" w:id="791"/>
    <w:p>
      <w:pPr>
        <w:spacing w:after="0"/>
        <w:ind w:left="0"/>
        <w:jc w:val="both"/>
      </w:pPr>
      <w:r>
        <w:rPr>
          <w:rFonts w:ascii="Times New Roman"/>
          <w:b w:val="false"/>
          <w:i w:val="false"/>
          <w:color w:val="000000"/>
          <w:sz w:val="28"/>
        </w:rPr>
        <w:t>
      E-mail: e.arapova@energo.gov.kz;</w:t>
      </w:r>
    </w:p>
    <w:bookmarkEnd w:id="791"/>
    <w:bookmarkStart w:name="z2009" w:id="792"/>
    <w:p>
      <w:pPr>
        <w:spacing w:after="0"/>
        <w:ind w:left="0"/>
        <w:jc w:val="both"/>
      </w:pPr>
      <w:r>
        <w:rPr>
          <w:rFonts w:ascii="Times New Roman"/>
          <w:b w:val="false"/>
          <w:i w:val="false"/>
          <w:color w:val="000000"/>
          <w:sz w:val="28"/>
        </w:rPr>
        <w:t>
      Номер телефона: +7 (717) 278 69 70;</w:t>
      </w:r>
    </w:p>
    <w:bookmarkEnd w:id="792"/>
    <w:bookmarkStart w:name="z2010" w:id="793"/>
    <w:p>
      <w:pPr>
        <w:spacing w:after="0"/>
        <w:ind w:left="0"/>
        <w:jc w:val="both"/>
      </w:pPr>
      <w:r>
        <w:rPr>
          <w:rFonts w:ascii="Times New Roman"/>
          <w:b w:val="false"/>
          <w:i w:val="false"/>
          <w:color w:val="000000"/>
          <w:sz w:val="28"/>
        </w:rPr>
        <w:t>
      Исполнитель: Кенжалиев Асылхан Айтбайұлы;</w:t>
      </w:r>
    </w:p>
    <w:bookmarkEnd w:id="793"/>
    <w:bookmarkStart w:name="z2011" w:id="794"/>
    <w:p>
      <w:pPr>
        <w:spacing w:after="0"/>
        <w:ind w:left="0"/>
        <w:jc w:val="both"/>
      </w:pPr>
      <w:r>
        <w:rPr>
          <w:rFonts w:ascii="Times New Roman"/>
          <w:b w:val="false"/>
          <w:i w:val="false"/>
          <w:color w:val="000000"/>
          <w:sz w:val="28"/>
        </w:rPr>
        <w:t>
      E-mail: kenzhaliev-a@kaztransoil.kz;</w:t>
      </w:r>
    </w:p>
    <w:bookmarkEnd w:id="794"/>
    <w:bookmarkStart w:name="z2012" w:id="795"/>
    <w:p>
      <w:pPr>
        <w:spacing w:after="0"/>
        <w:ind w:left="0"/>
        <w:jc w:val="both"/>
      </w:pPr>
      <w:r>
        <w:rPr>
          <w:rFonts w:ascii="Times New Roman"/>
          <w:b w:val="false"/>
          <w:i w:val="false"/>
          <w:color w:val="000000"/>
          <w:sz w:val="28"/>
        </w:rPr>
        <w:t>
      Номер телефона: +7 (717) 255 52 45.</w:t>
      </w:r>
    </w:p>
    <w:bookmarkEnd w:id="795"/>
    <w:bookmarkStart w:name="z2013" w:id="796"/>
    <w:p>
      <w:pPr>
        <w:spacing w:after="0"/>
        <w:ind w:left="0"/>
        <w:jc w:val="both"/>
      </w:pPr>
      <w:r>
        <w:rPr>
          <w:rFonts w:ascii="Times New Roman"/>
          <w:b w:val="false"/>
          <w:i w:val="false"/>
          <w:color w:val="000000"/>
          <w:sz w:val="28"/>
        </w:rPr>
        <w:t>
      23. Отраслевой совет по профессиональным квалификациям: Протокол №8 заседания Отраслевого совета по профессиональным квалификациям нефтегазовой, нефтеперерабатывающей и нефтегазохимической отраслей от 22 ноября 2024 года.</w:t>
      </w:r>
    </w:p>
    <w:bookmarkEnd w:id="796"/>
    <w:bookmarkStart w:name="z2014" w:id="797"/>
    <w:p>
      <w:pPr>
        <w:spacing w:after="0"/>
        <w:ind w:left="0"/>
        <w:jc w:val="both"/>
      </w:pPr>
      <w:r>
        <w:rPr>
          <w:rFonts w:ascii="Times New Roman"/>
          <w:b w:val="false"/>
          <w:i w:val="false"/>
          <w:color w:val="000000"/>
          <w:sz w:val="28"/>
        </w:rPr>
        <w:t>
      24.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19 ноября 2024 года.</w:t>
      </w:r>
    </w:p>
    <w:bookmarkEnd w:id="797"/>
    <w:bookmarkStart w:name="z2015" w:id="798"/>
    <w:p>
      <w:pPr>
        <w:spacing w:after="0"/>
        <w:ind w:left="0"/>
        <w:jc w:val="both"/>
      </w:pPr>
      <w:r>
        <w:rPr>
          <w:rFonts w:ascii="Times New Roman"/>
          <w:b w:val="false"/>
          <w:i w:val="false"/>
          <w:color w:val="000000"/>
          <w:sz w:val="28"/>
        </w:rPr>
        <w:t>
      25. Национальная палата предпринимателей Республики Казахстан "Атамекен": Экспертное заключение от 17 декабря 2024 г.</w:t>
      </w:r>
    </w:p>
    <w:bookmarkEnd w:id="798"/>
    <w:bookmarkStart w:name="z2016" w:id="799"/>
    <w:p>
      <w:pPr>
        <w:spacing w:after="0"/>
        <w:ind w:left="0"/>
        <w:jc w:val="both"/>
      </w:pPr>
      <w:r>
        <w:rPr>
          <w:rFonts w:ascii="Times New Roman"/>
          <w:b w:val="false"/>
          <w:i w:val="false"/>
          <w:color w:val="000000"/>
          <w:sz w:val="28"/>
        </w:rPr>
        <w:t>
      26. Номер версии и год выпуска: версия 1, 2024 г.</w:t>
      </w:r>
    </w:p>
    <w:bookmarkEnd w:id="799"/>
    <w:bookmarkStart w:name="z2017" w:id="800"/>
    <w:p>
      <w:pPr>
        <w:spacing w:after="0"/>
        <w:ind w:left="0"/>
        <w:jc w:val="both"/>
      </w:pPr>
      <w:r>
        <w:rPr>
          <w:rFonts w:ascii="Times New Roman"/>
          <w:b w:val="false"/>
          <w:i w:val="false"/>
          <w:color w:val="000000"/>
          <w:sz w:val="28"/>
        </w:rPr>
        <w:t>
      27. Дата ориентировочного пересмотра: 31.12.2027 г.</w:t>
      </w:r>
    </w:p>
    <w:bookmarkEnd w:id="8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 № 479</w:t>
            </w:r>
          </w:p>
        </w:tc>
      </w:tr>
    </w:tbl>
    <w:bookmarkStart w:name="z2019" w:id="801"/>
    <w:p>
      <w:pPr>
        <w:spacing w:after="0"/>
        <w:ind w:left="0"/>
        <w:jc w:val="left"/>
      </w:pPr>
      <w:r>
        <w:rPr>
          <w:rFonts w:ascii="Times New Roman"/>
          <w:b/>
          <w:i w:val="false"/>
          <w:color w:val="000000"/>
        </w:rPr>
        <w:t xml:space="preserve"> Профессиональный стандарт "Товарно-транспортные операции по нефти"</w:t>
      </w:r>
    </w:p>
    <w:bookmarkEnd w:id="801"/>
    <w:bookmarkStart w:name="z2020" w:id="802"/>
    <w:p>
      <w:pPr>
        <w:spacing w:after="0"/>
        <w:ind w:left="0"/>
        <w:jc w:val="left"/>
      </w:pPr>
      <w:r>
        <w:rPr>
          <w:rFonts w:ascii="Times New Roman"/>
          <w:b/>
          <w:i w:val="false"/>
          <w:color w:val="000000"/>
        </w:rPr>
        <w:t xml:space="preserve"> Глава 1. Общие положения</w:t>
      </w:r>
    </w:p>
    <w:bookmarkEnd w:id="802"/>
    <w:bookmarkStart w:name="z2021" w:id="803"/>
    <w:p>
      <w:pPr>
        <w:spacing w:after="0"/>
        <w:ind w:left="0"/>
        <w:jc w:val="both"/>
      </w:pPr>
      <w:r>
        <w:rPr>
          <w:rFonts w:ascii="Times New Roman"/>
          <w:b w:val="false"/>
          <w:i w:val="false"/>
          <w:color w:val="000000"/>
          <w:sz w:val="28"/>
        </w:rPr>
        <w:t>
      1. Область применения профессионального стандарта:</w:t>
      </w:r>
    </w:p>
    <w:bookmarkEnd w:id="803"/>
    <w:bookmarkStart w:name="z2022" w:id="804"/>
    <w:p>
      <w:pPr>
        <w:spacing w:after="0"/>
        <w:ind w:left="0"/>
        <w:jc w:val="both"/>
      </w:pPr>
      <w:r>
        <w:rPr>
          <w:rFonts w:ascii="Times New Roman"/>
          <w:b w:val="false"/>
          <w:i w:val="false"/>
          <w:color w:val="000000"/>
          <w:sz w:val="28"/>
        </w:rPr>
        <w:t>
      ПС "Товарно-транспортные операции по нефти" применяется в сфере нефтедобычи, транспортировки и переработки нефтепродуктов. Специалисты, соответствующие этому стандарту, занимаются организацией и контролем за транспортировкой нефти, выполнением операций по приему, отгрузке, хранению и перевозке нефтепродуктов. Экономическая деятельность, связанная с этим ПС, включает в себя логистику, складирование, таможенное оформление и управление транспортными потоками нефтепродуктов с целью обеспечения их своевременной и безопасной поставки на рынок.</w:t>
      </w:r>
    </w:p>
    <w:bookmarkEnd w:id="804"/>
    <w:bookmarkStart w:name="z2023" w:id="805"/>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805"/>
    <w:bookmarkStart w:name="z2024" w:id="806"/>
    <w:p>
      <w:pPr>
        <w:spacing w:after="0"/>
        <w:ind w:left="0"/>
        <w:jc w:val="both"/>
      </w:pPr>
      <w:r>
        <w:rPr>
          <w:rFonts w:ascii="Times New Roman"/>
          <w:b w:val="false"/>
          <w:i w:val="false"/>
          <w:color w:val="000000"/>
          <w:sz w:val="28"/>
        </w:rPr>
        <w:t>
      1) знание – изученная и усвоенная информация, необходимая для выполнения действий в рамках профессиональной задачи;</w:t>
      </w:r>
    </w:p>
    <w:bookmarkEnd w:id="806"/>
    <w:bookmarkStart w:name="z2025" w:id="807"/>
    <w:p>
      <w:pPr>
        <w:spacing w:after="0"/>
        <w:ind w:left="0"/>
        <w:jc w:val="both"/>
      </w:pPr>
      <w:r>
        <w:rPr>
          <w:rFonts w:ascii="Times New Roman"/>
          <w:b w:val="false"/>
          <w:i w:val="false"/>
          <w:color w:val="000000"/>
          <w:sz w:val="28"/>
        </w:rPr>
        <w:t>
      2) навык – способность применять знания и умения, позволяющая выполнять профессиональную задачу целиком;</w:t>
      </w:r>
    </w:p>
    <w:bookmarkEnd w:id="807"/>
    <w:bookmarkStart w:name="z2026" w:id="808"/>
    <w:p>
      <w:pPr>
        <w:spacing w:after="0"/>
        <w:ind w:left="0"/>
        <w:jc w:val="both"/>
      </w:pPr>
      <w:r>
        <w:rPr>
          <w:rFonts w:ascii="Times New Roman"/>
          <w:b w:val="false"/>
          <w:i w:val="false"/>
          <w:color w:val="000000"/>
          <w:sz w:val="28"/>
        </w:rPr>
        <w:t>
      3) умение – способность физически и (или) умственно выполнять отдельные единичные действия в рамках профессиональной задачи;</w:t>
      </w:r>
    </w:p>
    <w:bookmarkEnd w:id="808"/>
    <w:bookmarkStart w:name="z2027" w:id="809"/>
    <w:p>
      <w:pPr>
        <w:spacing w:after="0"/>
        <w:ind w:left="0"/>
        <w:jc w:val="both"/>
      </w:pPr>
      <w:r>
        <w:rPr>
          <w:rFonts w:ascii="Times New Roman"/>
          <w:b w:val="false"/>
          <w:i w:val="false"/>
          <w:color w:val="000000"/>
          <w:sz w:val="28"/>
        </w:rPr>
        <w:t>
      4) система измерений количества и показателей качества нефти (СИКН) – совокупность функционально объединҰнных измерительных преобразователей, измерительных показывающих приборов, системы обработки информации, технологического оборудования, предназначенная для: - измерения массы брутто нефти методом прямых или косвенных динамических измерений; - измерения технологических и качественных параметров нефти; - отображения (индикации) и регистрации результатов измерений;</w:t>
      </w:r>
    </w:p>
    <w:bookmarkEnd w:id="809"/>
    <w:bookmarkStart w:name="z2028" w:id="810"/>
    <w:p>
      <w:pPr>
        <w:spacing w:after="0"/>
        <w:ind w:left="0"/>
        <w:jc w:val="both"/>
      </w:pPr>
      <w:r>
        <w:rPr>
          <w:rFonts w:ascii="Times New Roman"/>
          <w:b w:val="false"/>
          <w:i w:val="false"/>
          <w:color w:val="000000"/>
          <w:sz w:val="28"/>
        </w:rPr>
        <w:t>
      5) пункт приема-сдачи нефти – пункт по учету количества и оценке качества нефти, на котором стороны принимающей и сдающей нефть выполняют учетные операции;</w:t>
      </w:r>
    </w:p>
    <w:bookmarkEnd w:id="810"/>
    <w:bookmarkStart w:name="z2029" w:id="811"/>
    <w:p>
      <w:pPr>
        <w:spacing w:after="0"/>
        <w:ind w:left="0"/>
        <w:jc w:val="both"/>
      </w:pPr>
      <w:r>
        <w:rPr>
          <w:rFonts w:ascii="Times New Roman"/>
          <w:b w:val="false"/>
          <w:i w:val="false"/>
          <w:color w:val="000000"/>
          <w:sz w:val="28"/>
        </w:rPr>
        <w:t>
      6) продукция – нефть, включая стабильный (нестабильный) газовый конденсат, природный газ, попутный газ, другие жидкие и газообразные углеводороды, нефтепродукты, подготовленные к транспортировке и соответствующие техническим регламентам по соответствующему виду продукции;</w:t>
      </w:r>
    </w:p>
    <w:bookmarkEnd w:id="811"/>
    <w:bookmarkStart w:name="z2030" w:id="812"/>
    <w:p>
      <w:pPr>
        <w:spacing w:after="0"/>
        <w:ind w:left="0"/>
        <w:jc w:val="both"/>
      </w:pPr>
      <w:r>
        <w:rPr>
          <w:rFonts w:ascii="Times New Roman"/>
          <w:b w:val="false"/>
          <w:i w:val="false"/>
          <w:color w:val="000000"/>
          <w:sz w:val="28"/>
        </w:rPr>
        <w:t>
      7) транспортировка продукции – процесс приема, сдачи, перекачки продукции по магистральному трубопроводу от пункта ее приема, от отправителя до пункта сдачи получателю, слива, налива, передачи продукции в другие магистральные трубопроводы, перевалки на другой вид транспорта, хранения, смешения;</w:t>
      </w:r>
    </w:p>
    <w:bookmarkEnd w:id="812"/>
    <w:bookmarkStart w:name="z2031" w:id="813"/>
    <w:p>
      <w:pPr>
        <w:spacing w:after="0"/>
        <w:ind w:left="0"/>
        <w:jc w:val="both"/>
      </w:pPr>
      <w:r>
        <w:rPr>
          <w:rFonts w:ascii="Times New Roman"/>
          <w:b w:val="false"/>
          <w:i w:val="false"/>
          <w:color w:val="000000"/>
          <w:sz w:val="28"/>
        </w:rPr>
        <w:t>
      8) регламентные работы – работы, выполняемые в процессе эксплуатации ППСН с периодичностью и в объеме, установленными нормативными требованиями независимо от технического состояния объекта.</w:t>
      </w:r>
    </w:p>
    <w:bookmarkEnd w:id="813"/>
    <w:bookmarkStart w:name="z2032" w:id="814"/>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814"/>
    <w:bookmarkStart w:name="z2033" w:id="815"/>
    <w:p>
      <w:pPr>
        <w:spacing w:after="0"/>
        <w:ind w:left="0"/>
        <w:jc w:val="both"/>
      </w:pPr>
      <w:r>
        <w:rPr>
          <w:rFonts w:ascii="Times New Roman"/>
          <w:b w:val="false"/>
          <w:i w:val="false"/>
          <w:color w:val="000000"/>
          <w:sz w:val="28"/>
        </w:rPr>
        <w:t>
      1) НПС – нефти нефтеперекачивающая станция;</w:t>
      </w:r>
    </w:p>
    <w:bookmarkEnd w:id="815"/>
    <w:bookmarkStart w:name="z2034" w:id="816"/>
    <w:p>
      <w:pPr>
        <w:spacing w:after="0"/>
        <w:ind w:left="0"/>
        <w:jc w:val="both"/>
      </w:pPr>
      <w:r>
        <w:rPr>
          <w:rFonts w:ascii="Times New Roman"/>
          <w:b w:val="false"/>
          <w:i w:val="false"/>
          <w:color w:val="000000"/>
          <w:sz w:val="28"/>
        </w:rPr>
        <w:t>
      2) СИКН – Система измерений количества и показателей качества;</w:t>
      </w:r>
    </w:p>
    <w:bookmarkEnd w:id="816"/>
    <w:bookmarkStart w:name="z2035" w:id="817"/>
    <w:p>
      <w:pPr>
        <w:spacing w:after="0"/>
        <w:ind w:left="0"/>
        <w:jc w:val="both"/>
      </w:pPr>
      <w:r>
        <w:rPr>
          <w:rFonts w:ascii="Times New Roman"/>
          <w:b w:val="false"/>
          <w:i w:val="false"/>
          <w:color w:val="000000"/>
          <w:sz w:val="28"/>
        </w:rPr>
        <w:t>
      3) ПС – профессиональный стандарт;</w:t>
      </w:r>
    </w:p>
    <w:bookmarkEnd w:id="817"/>
    <w:bookmarkStart w:name="z2036" w:id="818"/>
    <w:p>
      <w:pPr>
        <w:spacing w:after="0"/>
        <w:ind w:left="0"/>
        <w:jc w:val="both"/>
      </w:pPr>
      <w:r>
        <w:rPr>
          <w:rFonts w:ascii="Times New Roman"/>
          <w:b w:val="false"/>
          <w:i w:val="false"/>
          <w:color w:val="000000"/>
          <w:sz w:val="28"/>
        </w:rPr>
        <w:t>
      4) ОРК – отраслевая рамка квалификаций;</w:t>
      </w:r>
    </w:p>
    <w:bookmarkEnd w:id="818"/>
    <w:bookmarkStart w:name="z2037" w:id="819"/>
    <w:p>
      <w:pPr>
        <w:spacing w:after="0"/>
        <w:ind w:left="0"/>
        <w:jc w:val="both"/>
      </w:pPr>
      <w:r>
        <w:rPr>
          <w:rFonts w:ascii="Times New Roman"/>
          <w:b w:val="false"/>
          <w:i w:val="false"/>
          <w:color w:val="000000"/>
          <w:sz w:val="28"/>
        </w:rPr>
        <w:t>
      5) ЕТКС – единый тарифно-квалификационный справочник;</w:t>
      </w:r>
    </w:p>
    <w:bookmarkEnd w:id="819"/>
    <w:bookmarkStart w:name="z2038" w:id="820"/>
    <w:p>
      <w:pPr>
        <w:spacing w:after="0"/>
        <w:ind w:left="0"/>
        <w:jc w:val="both"/>
      </w:pPr>
      <w:r>
        <w:rPr>
          <w:rFonts w:ascii="Times New Roman"/>
          <w:b w:val="false"/>
          <w:i w:val="false"/>
          <w:color w:val="000000"/>
          <w:sz w:val="28"/>
        </w:rPr>
        <w:t>
      6) КС – квалификационный справочник;</w:t>
      </w:r>
    </w:p>
    <w:bookmarkEnd w:id="820"/>
    <w:bookmarkStart w:name="z2039" w:id="821"/>
    <w:p>
      <w:pPr>
        <w:spacing w:after="0"/>
        <w:ind w:left="0"/>
        <w:jc w:val="both"/>
      </w:pPr>
      <w:r>
        <w:rPr>
          <w:rFonts w:ascii="Times New Roman"/>
          <w:b w:val="false"/>
          <w:i w:val="false"/>
          <w:color w:val="000000"/>
          <w:sz w:val="28"/>
        </w:rPr>
        <w:t>
      7) ОКЭД – общий классификатор экономической деятельности;</w:t>
      </w:r>
    </w:p>
    <w:bookmarkEnd w:id="821"/>
    <w:bookmarkStart w:name="z2040" w:id="822"/>
    <w:p>
      <w:pPr>
        <w:spacing w:after="0"/>
        <w:ind w:left="0"/>
        <w:jc w:val="both"/>
      </w:pPr>
      <w:r>
        <w:rPr>
          <w:rFonts w:ascii="Times New Roman"/>
          <w:b w:val="false"/>
          <w:i w:val="false"/>
          <w:color w:val="000000"/>
          <w:sz w:val="28"/>
        </w:rPr>
        <w:t>
      8) ТиПО – техническое и профессиональное образование;</w:t>
      </w:r>
    </w:p>
    <w:bookmarkEnd w:id="822"/>
    <w:bookmarkStart w:name="z2041" w:id="823"/>
    <w:p>
      <w:pPr>
        <w:spacing w:after="0"/>
        <w:ind w:left="0"/>
        <w:jc w:val="both"/>
      </w:pPr>
      <w:r>
        <w:rPr>
          <w:rFonts w:ascii="Times New Roman"/>
          <w:b w:val="false"/>
          <w:i w:val="false"/>
          <w:color w:val="000000"/>
          <w:sz w:val="28"/>
        </w:rPr>
        <w:t>
      9) ППСН – пункт приема-сдачи нефти.</w:t>
      </w:r>
    </w:p>
    <w:bookmarkEnd w:id="823"/>
    <w:bookmarkStart w:name="z2042" w:id="824"/>
    <w:p>
      <w:pPr>
        <w:spacing w:after="0"/>
        <w:ind w:left="0"/>
        <w:jc w:val="left"/>
      </w:pPr>
      <w:r>
        <w:rPr>
          <w:rFonts w:ascii="Times New Roman"/>
          <w:b/>
          <w:i w:val="false"/>
          <w:color w:val="000000"/>
        </w:rPr>
        <w:t xml:space="preserve"> Глава 2. Паспорт профессионального стандарта</w:t>
      </w:r>
    </w:p>
    <w:bookmarkEnd w:id="824"/>
    <w:bookmarkStart w:name="z2043" w:id="825"/>
    <w:p>
      <w:pPr>
        <w:spacing w:after="0"/>
        <w:ind w:left="0"/>
        <w:jc w:val="both"/>
      </w:pPr>
      <w:r>
        <w:rPr>
          <w:rFonts w:ascii="Times New Roman"/>
          <w:b w:val="false"/>
          <w:i w:val="false"/>
          <w:color w:val="000000"/>
          <w:sz w:val="28"/>
        </w:rPr>
        <w:t>
      4. Название профессионального стандарта: Товарно-транспортные операции по нефти.</w:t>
      </w:r>
    </w:p>
    <w:bookmarkEnd w:id="825"/>
    <w:bookmarkStart w:name="z2044" w:id="826"/>
    <w:p>
      <w:pPr>
        <w:spacing w:after="0"/>
        <w:ind w:left="0"/>
        <w:jc w:val="both"/>
      </w:pPr>
      <w:r>
        <w:rPr>
          <w:rFonts w:ascii="Times New Roman"/>
          <w:b w:val="false"/>
          <w:i w:val="false"/>
          <w:color w:val="000000"/>
          <w:sz w:val="28"/>
        </w:rPr>
        <w:t>
      5. Код профессионального стандарта: H49500100.</w:t>
      </w:r>
    </w:p>
    <w:bookmarkEnd w:id="826"/>
    <w:bookmarkStart w:name="z2045" w:id="827"/>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827"/>
    <w:bookmarkStart w:name="z2046" w:id="828"/>
    <w:p>
      <w:pPr>
        <w:spacing w:after="0"/>
        <w:ind w:left="0"/>
        <w:jc w:val="both"/>
      </w:pPr>
      <w:r>
        <w:rPr>
          <w:rFonts w:ascii="Times New Roman"/>
          <w:b w:val="false"/>
          <w:i w:val="false"/>
          <w:color w:val="000000"/>
          <w:sz w:val="28"/>
        </w:rPr>
        <w:t>
      H Транспорт и складирование;</w:t>
      </w:r>
    </w:p>
    <w:bookmarkEnd w:id="828"/>
    <w:bookmarkStart w:name="z2047" w:id="829"/>
    <w:p>
      <w:pPr>
        <w:spacing w:after="0"/>
        <w:ind w:left="0"/>
        <w:jc w:val="both"/>
      </w:pPr>
      <w:r>
        <w:rPr>
          <w:rFonts w:ascii="Times New Roman"/>
          <w:b w:val="false"/>
          <w:i w:val="false"/>
          <w:color w:val="000000"/>
          <w:sz w:val="28"/>
        </w:rPr>
        <w:t>
      49 Деятельность сухопутного и трубопроводного транспорта;</w:t>
      </w:r>
    </w:p>
    <w:bookmarkEnd w:id="829"/>
    <w:bookmarkStart w:name="z2048" w:id="830"/>
    <w:p>
      <w:pPr>
        <w:spacing w:after="0"/>
        <w:ind w:left="0"/>
        <w:jc w:val="both"/>
      </w:pPr>
      <w:r>
        <w:rPr>
          <w:rFonts w:ascii="Times New Roman"/>
          <w:b w:val="false"/>
          <w:i w:val="false"/>
          <w:color w:val="000000"/>
          <w:sz w:val="28"/>
        </w:rPr>
        <w:t>
      49.5 Деятельность трубопроводного транспорта;</w:t>
      </w:r>
    </w:p>
    <w:bookmarkEnd w:id="830"/>
    <w:bookmarkStart w:name="z2049" w:id="831"/>
    <w:p>
      <w:pPr>
        <w:spacing w:after="0"/>
        <w:ind w:left="0"/>
        <w:jc w:val="both"/>
      </w:pPr>
      <w:r>
        <w:rPr>
          <w:rFonts w:ascii="Times New Roman"/>
          <w:b w:val="false"/>
          <w:i w:val="false"/>
          <w:color w:val="000000"/>
          <w:sz w:val="28"/>
        </w:rPr>
        <w:t>
      49.50 Деятельность трубопроводного транспорта;</w:t>
      </w:r>
    </w:p>
    <w:bookmarkEnd w:id="831"/>
    <w:bookmarkStart w:name="z2050" w:id="832"/>
    <w:p>
      <w:pPr>
        <w:spacing w:after="0"/>
        <w:ind w:left="0"/>
        <w:jc w:val="both"/>
      </w:pPr>
      <w:r>
        <w:rPr>
          <w:rFonts w:ascii="Times New Roman"/>
          <w:b w:val="false"/>
          <w:i w:val="false"/>
          <w:color w:val="000000"/>
          <w:sz w:val="28"/>
        </w:rPr>
        <w:t>
      49.50.0 Деятельность трубопроводного транспорта.</w:t>
      </w:r>
    </w:p>
    <w:bookmarkEnd w:id="832"/>
    <w:bookmarkStart w:name="z2051" w:id="833"/>
    <w:p>
      <w:pPr>
        <w:spacing w:after="0"/>
        <w:ind w:left="0"/>
        <w:jc w:val="both"/>
      </w:pPr>
      <w:r>
        <w:rPr>
          <w:rFonts w:ascii="Times New Roman"/>
          <w:b w:val="false"/>
          <w:i w:val="false"/>
          <w:color w:val="000000"/>
          <w:sz w:val="28"/>
        </w:rPr>
        <w:t>
      7. Краткое описание профессионального стандарта: Организация технологического процесса по товарно-транспортным операциям по нефти, включающие транспортировку нефти от поставщика до потребителей, хранения нефти и контролю качества поставляемой нефти.</w:t>
      </w:r>
    </w:p>
    <w:bookmarkEnd w:id="833"/>
    <w:bookmarkStart w:name="z2052" w:id="834"/>
    <w:p>
      <w:pPr>
        <w:spacing w:after="0"/>
        <w:ind w:left="0"/>
        <w:jc w:val="both"/>
      </w:pPr>
      <w:r>
        <w:rPr>
          <w:rFonts w:ascii="Times New Roman"/>
          <w:b w:val="false"/>
          <w:i w:val="false"/>
          <w:color w:val="000000"/>
          <w:sz w:val="28"/>
        </w:rPr>
        <w:t>
      8. Перечень карточек профессий:</w:t>
      </w:r>
    </w:p>
    <w:bookmarkEnd w:id="834"/>
    <w:bookmarkStart w:name="z2053" w:id="835"/>
    <w:p>
      <w:pPr>
        <w:spacing w:after="0"/>
        <w:ind w:left="0"/>
        <w:jc w:val="both"/>
      </w:pPr>
      <w:r>
        <w:rPr>
          <w:rFonts w:ascii="Times New Roman"/>
          <w:b w:val="false"/>
          <w:i w:val="false"/>
          <w:color w:val="000000"/>
          <w:sz w:val="28"/>
        </w:rPr>
        <w:t>
      1) Главный диспетчер магистральных трубопроводов - 7 уровень ОРК;</w:t>
      </w:r>
    </w:p>
    <w:bookmarkEnd w:id="835"/>
    <w:bookmarkStart w:name="z2054" w:id="836"/>
    <w:p>
      <w:pPr>
        <w:spacing w:after="0"/>
        <w:ind w:left="0"/>
        <w:jc w:val="both"/>
      </w:pPr>
      <w:r>
        <w:rPr>
          <w:rFonts w:ascii="Times New Roman"/>
          <w:b w:val="false"/>
          <w:i w:val="false"/>
          <w:color w:val="000000"/>
          <w:sz w:val="28"/>
        </w:rPr>
        <w:t>
      2) Старший диспетчер магистральных трубопроводов - 6 уровень ОРК;</w:t>
      </w:r>
    </w:p>
    <w:bookmarkEnd w:id="836"/>
    <w:bookmarkStart w:name="z2055" w:id="837"/>
    <w:p>
      <w:pPr>
        <w:spacing w:after="0"/>
        <w:ind w:left="0"/>
        <w:jc w:val="both"/>
      </w:pPr>
      <w:r>
        <w:rPr>
          <w:rFonts w:ascii="Times New Roman"/>
          <w:b w:val="false"/>
          <w:i w:val="false"/>
          <w:color w:val="000000"/>
          <w:sz w:val="28"/>
        </w:rPr>
        <w:t>
      3) Инженер по качеству - 6 уровень ОРК;</w:t>
      </w:r>
    </w:p>
    <w:bookmarkEnd w:id="837"/>
    <w:bookmarkStart w:name="z2056" w:id="838"/>
    <w:p>
      <w:pPr>
        <w:spacing w:after="0"/>
        <w:ind w:left="0"/>
        <w:jc w:val="both"/>
      </w:pPr>
      <w:r>
        <w:rPr>
          <w:rFonts w:ascii="Times New Roman"/>
          <w:b w:val="false"/>
          <w:i w:val="false"/>
          <w:color w:val="000000"/>
          <w:sz w:val="28"/>
        </w:rPr>
        <w:t>
      4) Инженер по учету нефти - 6 уровень ОРК;</w:t>
      </w:r>
    </w:p>
    <w:bookmarkEnd w:id="838"/>
    <w:bookmarkStart w:name="z2057" w:id="839"/>
    <w:p>
      <w:pPr>
        <w:spacing w:after="0"/>
        <w:ind w:left="0"/>
        <w:jc w:val="both"/>
      </w:pPr>
      <w:r>
        <w:rPr>
          <w:rFonts w:ascii="Times New Roman"/>
          <w:b w:val="false"/>
          <w:i w:val="false"/>
          <w:color w:val="000000"/>
          <w:sz w:val="28"/>
        </w:rPr>
        <w:t>
      5) Диспетчер магистральных трубопроводов - 6 уровень ОРК;</w:t>
      </w:r>
    </w:p>
    <w:bookmarkEnd w:id="839"/>
    <w:bookmarkStart w:name="z2058" w:id="840"/>
    <w:p>
      <w:pPr>
        <w:spacing w:after="0"/>
        <w:ind w:left="0"/>
        <w:jc w:val="both"/>
      </w:pPr>
      <w:r>
        <w:rPr>
          <w:rFonts w:ascii="Times New Roman"/>
          <w:b w:val="false"/>
          <w:i w:val="false"/>
          <w:color w:val="000000"/>
          <w:sz w:val="28"/>
        </w:rPr>
        <w:t>
      6) Начальник приемосдаточного пункта - 6 уровень ОРК;</w:t>
      </w:r>
    </w:p>
    <w:bookmarkEnd w:id="840"/>
    <w:bookmarkStart w:name="z2059" w:id="841"/>
    <w:p>
      <w:pPr>
        <w:spacing w:after="0"/>
        <w:ind w:left="0"/>
        <w:jc w:val="both"/>
      </w:pPr>
      <w:r>
        <w:rPr>
          <w:rFonts w:ascii="Times New Roman"/>
          <w:b w:val="false"/>
          <w:i w:val="false"/>
          <w:color w:val="000000"/>
          <w:sz w:val="28"/>
        </w:rPr>
        <w:t>
      7) Мастер приемосдаточного пункта нефти - 5 уровень ОРК;</w:t>
      </w:r>
    </w:p>
    <w:bookmarkEnd w:id="841"/>
    <w:bookmarkStart w:name="z2060" w:id="842"/>
    <w:p>
      <w:pPr>
        <w:spacing w:after="0"/>
        <w:ind w:left="0"/>
        <w:jc w:val="both"/>
      </w:pPr>
      <w:r>
        <w:rPr>
          <w:rFonts w:ascii="Times New Roman"/>
          <w:b w:val="false"/>
          <w:i w:val="false"/>
          <w:color w:val="000000"/>
          <w:sz w:val="28"/>
        </w:rPr>
        <w:t>
      8) Оператор нефтеперекачивающей станции - 4 уровень ОРК;</w:t>
      </w:r>
    </w:p>
    <w:bookmarkEnd w:id="842"/>
    <w:bookmarkStart w:name="z2061" w:id="843"/>
    <w:p>
      <w:pPr>
        <w:spacing w:after="0"/>
        <w:ind w:left="0"/>
        <w:jc w:val="both"/>
      </w:pPr>
      <w:r>
        <w:rPr>
          <w:rFonts w:ascii="Times New Roman"/>
          <w:b w:val="false"/>
          <w:i w:val="false"/>
          <w:color w:val="000000"/>
          <w:sz w:val="28"/>
        </w:rPr>
        <w:t>
      9) Начальник лаборатории (обрабатывающая промышленность) - 7 уровень ОРК;</w:t>
      </w:r>
    </w:p>
    <w:bookmarkEnd w:id="843"/>
    <w:bookmarkStart w:name="z2062" w:id="844"/>
    <w:p>
      <w:pPr>
        <w:spacing w:after="0"/>
        <w:ind w:left="0"/>
        <w:jc w:val="both"/>
      </w:pPr>
      <w:r>
        <w:rPr>
          <w:rFonts w:ascii="Times New Roman"/>
          <w:b w:val="false"/>
          <w:i w:val="false"/>
          <w:color w:val="000000"/>
          <w:sz w:val="28"/>
        </w:rPr>
        <w:t>
      10) Инженер приемосдаточного пункта нефти - 6 уровень ОРК;</w:t>
      </w:r>
    </w:p>
    <w:bookmarkEnd w:id="844"/>
    <w:bookmarkStart w:name="z2063" w:id="845"/>
    <w:p>
      <w:pPr>
        <w:spacing w:after="0"/>
        <w:ind w:left="0"/>
        <w:jc w:val="both"/>
      </w:pPr>
      <w:r>
        <w:rPr>
          <w:rFonts w:ascii="Times New Roman"/>
          <w:b w:val="false"/>
          <w:i w:val="false"/>
          <w:color w:val="000000"/>
          <w:sz w:val="28"/>
        </w:rPr>
        <w:t>
      11) Инженер-химик (нефть и газ) - 6 уровень ОРК;</w:t>
      </w:r>
    </w:p>
    <w:bookmarkEnd w:id="845"/>
    <w:bookmarkStart w:name="z2064" w:id="846"/>
    <w:p>
      <w:pPr>
        <w:spacing w:after="0"/>
        <w:ind w:left="0"/>
        <w:jc w:val="both"/>
      </w:pPr>
      <w:r>
        <w:rPr>
          <w:rFonts w:ascii="Times New Roman"/>
          <w:b w:val="false"/>
          <w:i w:val="false"/>
          <w:color w:val="000000"/>
          <w:sz w:val="28"/>
        </w:rPr>
        <w:t>
      12) Техник по учету (горючесмазочных материалов и другие) - 4 уровень ОРК;</w:t>
      </w:r>
    </w:p>
    <w:bookmarkEnd w:id="846"/>
    <w:bookmarkStart w:name="z2065" w:id="847"/>
    <w:p>
      <w:pPr>
        <w:spacing w:after="0"/>
        <w:ind w:left="0"/>
        <w:jc w:val="both"/>
      </w:pPr>
      <w:r>
        <w:rPr>
          <w:rFonts w:ascii="Times New Roman"/>
          <w:b w:val="false"/>
          <w:i w:val="false"/>
          <w:color w:val="000000"/>
          <w:sz w:val="28"/>
        </w:rPr>
        <w:t>
      13) Лаборант химического анализа - 4 уровень ОРК;</w:t>
      </w:r>
    </w:p>
    <w:bookmarkEnd w:id="847"/>
    <w:bookmarkStart w:name="z2066" w:id="848"/>
    <w:p>
      <w:pPr>
        <w:spacing w:after="0"/>
        <w:ind w:left="0"/>
        <w:jc w:val="both"/>
      </w:pPr>
      <w:r>
        <w:rPr>
          <w:rFonts w:ascii="Times New Roman"/>
          <w:b w:val="false"/>
          <w:i w:val="false"/>
          <w:color w:val="000000"/>
          <w:sz w:val="28"/>
        </w:rPr>
        <w:t>
      14) Оператор товарный - 3 уровень ОРК.</w:t>
      </w:r>
    </w:p>
    <w:bookmarkEnd w:id="848"/>
    <w:bookmarkStart w:name="z2067" w:id="849"/>
    <w:p>
      <w:pPr>
        <w:spacing w:after="0"/>
        <w:ind w:left="0"/>
        <w:jc w:val="left"/>
      </w:pPr>
      <w:r>
        <w:rPr>
          <w:rFonts w:ascii="Times New Roman"/>
          <w:b/>
          <w:i w:val="false"/>
          <w:color w:val="000000"/>
        </w:rPr>
        <w:t xml:space="preserve"> Глава 3. Карточки профессий</w:t>
      </w:r>
    </w:p>
    <w:bookmarkEnd w:id="8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"Главный диспетчер магистральных трубопроводов":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диспетчер магистральных трубопроводов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850"/>
          <w:p>
            <w:pPr>
              <w:spacing w:after="20"/>
              <w:ind w:left="20"/>
              <w:jc w:val="both"/>
            </w:pPr>
            <w:r>
              <w:rPr>
                <w:rFonts w:ascii="Times New Roman"/>
                <w:b w:val="false"/>
                <w:i w:val="false"/>
                <w:color w:val="000000"/>
                <w:sz w:val="20"/>
              </w:rPr>
              <w:t>
Уровень образования:</w:t>
            </w:r>
          </w:p>
          <w:bookmarkEnd w:id="850"/>
          <w:p>
            <w:pPr>
              <w:spacing w:after="20"/>
              <w:ind w:left="20"/>
              <w:jc w:val="both"/>
            </w:pPr>
            <w:r>
              <w:rPr>
                <w:rFonts w:ascii="Times New Roman"/>
                <w:b w:val="false"/>
                <w:i w:val="false"/>
                <w:color w:val="000000"/>
                <w:sz w:val="20"/>
              </w:rPr>
              <w:t xml:space="preserve">
послевузовское образование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851"/>
          <w:p>
            <w:pPr>
              <w:spacing w:after="20"/>
              <w:ind w:left="20"/>
              <w:jc w:val="both"/>
            </w:pPr>
            <w:r>
              <w:rPr>
                <w:rFonts w:ascii="Times New Roman"/>
                <w:b w:val="false"/>
                <w:i w:val="false"/>
                <w:color w:val="000000"/>
                <w:sz w:val="20"/>
              </w:rPr>
              <w:t>
Специальность:</w:t>
            </w:r>
          </w:p>
          <w:bookmarkEnd w:id="851"/>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852"/>
          <w:p>
            <w:pPr>
              <w:spacing w:after="20"/>
              <w:ind w:left="20"/>
              <w:jc w:val="both"/>
            </w:pPr>
            <w:r>
              <w:rPr>
                <w:rFonts w:ascii="Times New Roman"/>
                <w:b w:val="false"/>
                <w:i w:val="false"/>
                <w:color w:val="000000"/>
                <w:sz w:val="20"/>
              </w:rPr>
              <w:t>
Квалификация:</w:t>
            </w:r>
          </w:p>
          <w:bookmarkEnd w:id="85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853"/>
          <w:p>
            <w:pPr>
              <w:spacing w:after="20"/>
              <w:ind w:left="20"/>
              <w:jc w:val="both"/>
            </w:pPr>
            <w:r>
              <w:rPr>
                <w:rFonts w:ascii="Times New Roman"/>
                <w:b w:val="false"/>
                <w:i w:val="false"/>
                <w:color w:val="000000"/>
                <w:sz w:val="20"/>
              </w:rPr>
              <w:t>
Уровень образования:</w:t>
            </w:r>
          </w:p>
          <w:bookmarkEnd w:id="853"/>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854"/>
          <w:p>
            <w:pPr>
              <w:spacing w:after="20"/>
              <w:ind w:left="20"/>
              <w:jc w:val="both"/>
            </w:pPr>
            <w:r>
              <w:rPr>
                <w:rFonts w:ascii="Times New Roman"/>
                <w:b w:val="false"/>
                <w:i w:val="false"/>
                <w:color w:val="000000"/>
                <w:sz w:val="20"/>
              </w:rPr>
              <w:t>
Специальность:</w:t>
            </w:r>
          </w:p>
          <w:bookmarkEnd w:id="854"/>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855"/>
          <w:p>
            <w:pPr>
              <w:spacing w:after="20"/>
              <w:ind w:left="20"/>
              <w:jc w:val="both"/>
            </w:pPr>
            <w:r>
              <w:rPr>
                <w:rFonts w:ascii="Times New Roman"/>
                <w:b w:val="false"/>
                <w:i w:val="false"/>
                <w:color w:val="000000"/>
                <w:sz w:val="20"/>
              </w:rPr>
              <w:t>
Квалификация:</w:t>
            </w:r>
          </w:p>
          <w:bookmarkEnd w:id="85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в должности диспетчера или иных должностях по оперативному управлению производством или деятельностью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856"/>
          <w:p>
            <w:pPr>
              <w:spacing w:after="20"/>
              <w:ind w:left="20"/>
              <w:jc w:val="both"/>
            </w:pPr>
            <w:r>
              <w:rPr>
                <w:rFonts w:ascii="Times New Roman"/>
                <w:b w:val="false"/>
                <w:i w:val="false"/>
                <w:color w:val="000000"/>
                <w:sz w:val="20"/>
              </w:rPr>
              <w:t>
1329-1-001 - Главный диспетчер (в прочих отраслях)</w:t>
            </w:r>
          </w:p>
          <w:bookmarkEnd w:id="856"/>
          <w:p>
            <w:pPr>
              <w:spacing w:after="20"/>
              <w:ind w:left="20"/>
              <w:jc w:val="both"/>
            </w:pPr>
            <w:r>
              <w:rPr>
                <w:rFonts w:ascii="Times New Roman"/>
                <w:b w:val="false"/>
                <w:i w:val="false"/>
                <w:color w:val="000000"/>
                <w:sz w:val="20"/>
              </w:rPr>
              <w:t>
1322-0-006 - Главный диспетчер (добывающая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оперативно-диспетчерского управления и контроля работы процесса транспортировки и хранения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857"/>
          <w:p>
            <w:pPr>
              <w:spacing w:after="20"/>
              <w:ind w:left="20"/>
              <w:jc w:val="both"/>
            </w:pPr>
            <w:r>
              <w:rPr>
                <w:rFonts w:ascii="Times New Roman"/>
                <w:b w:val="false"/>
                <w:i w:val="false"/>
                <w:color w:val="000000"/>
                <w:sz w:val="20"/>
              </w:rPr>
              <w:t>
1. Руководство оперативно-диспетчерским управлением</w:t>
            </w:r>
          </w:p>
          <w:bookmarkEnd w:id="857"/>
          <w:p>
            <w:pPr>
              <w:spacing w:after="20"/>
              <w:ind w:left="20"/>
              <w:jc w:val="both"/>
            </w:pPr>
            <w:r>
              <w:rPr>
                <w:rFonts w:ascii="Times New Roman"/>
                <w:b w:val="false"/>
                <w:i w:val="false"/>
                <w:color w:val="000000"/>
                <w:sz w:val="20"/>
              </w:rPr>
              <w:t>
2. Руководство оперативным управлением потоками нефти и режимами работы технологических объектов организации нефтегазовой отрасли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858"/>
          <w:p>
            <w:pPr>
              <w:spacing w:after="20"/>
              <w:ind w:left="20"/>
              <w:jc w:val="both"/>
            </w:pPr>
            <w:r>
              <w:rPr>
                <w:rFonts w:ascii="Times New Roman"/>
                <w:b w:val="false"/>
                <w:i w:val="false"/>
                <w:color w:val="000000"/>
                <w:sz w:val="20"/>
              </w:rPr>
              <w:t>
Трудовая функция 1:</w:t>
            </w:r>
          </w:p>
          <w:bookmarkEnd w:id="858"/>
          <w:p>
            <w:pPr>
              <w:spacing w:after="20"/>
              <w:ind w:left="20"/>
              <w:jc w:val="both"/>
            </w:pPr>
            <w:r>
              <w:rPr>
                <w:rFonts w:ascii="Times New Roman"/>
                <w:b w:val="false"/>
                <w:i w:val="false"/>
                <w:color w:val="000000"/>
                <w:sz w:val="20"/>
              </w:rPr>
              <w:t>
Руководство оперативно-диспетчерским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859"/>
          <w:p>
            <w:pPr>
              <w:spacing w:after="20"/>
              <w:ind w:left="20"/>
              <w:jc w:val="both"/>
            </w:pPr>
            <w:r>
              <w:rPr>
                <w:rFonts w:ascii="Times New Roman"/>
                <w:b w:val="false"/>
                <w:i w:val="false"/>
                <w:color w:val="000000"/>
                <w:sz w:val="20"/>
              </w:rPr>
              <w:t>
Навык 1:</w:t>
            </w:r>
          </w:p>
          <w:bookmarkEnd w:id="859"/>
          <w:p>
            <w:pPr>
              <w:spacing w:after="20"/>
              <w:ind w:left="20"/>
              <w:jc w:val="both"/>
            </w:pPr>
            <w:r>
              <w:rPr>
                <w:rFonts w:ascii="Times New Roman"/>
                <w:b w:val="false"/>
                <w:i w:val="false"/>
                <w:color w:val="000000"/>
                <w:sz w:val="20"/>
              </w:rPr>
              <w:t>
Обеспечение централизованного оперативно-диспетчерского управления всех организации, занимающихся добычей, переработкой, хранением, транспортом и распределением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860"/>
          <w:p>
            <w:pPr>
              <w:spacing w:after="20"/>
              <w:ind w:left="20"/>
              <w:jc w:val="both"/>
            </w:pPr>
            <w:r>
              <w:rPr>
                <w:rFonts w:ascii="Times New Roman"/>
                <w:b w:val="false"/>
                <w:i w:val="false"/>
                <w:color w:val="000000"/>
                <w:sz w:val="20"/>
              </w:rPr>
              <w:t>
Умения:</w:t>
            </w:r>
          </w:p>
          <w:bookmarkEnd w:id="860"/>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оперативное управление сбором диспетчерской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Распределять и определять задачи диспетчерскому составу и сменному персоналу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Контролировать поставку нефти через пункты приема-передачи</w:t>
            </w:r>
          </w:p>
          <w:p>
            <w:pPr>
              <w:spacing w:after="20"/>
              <w:ind w:left="20"/>
              <w:jc w:val="both"/>
            </w:pPr>
            <w:r>
              <w:rPr>
                <w:rFonts w:ascii="Times New Roman"/>
                <w:b w:val="false"/>
                <w:i w:val="false"/>
                <w:color w:val="000000"/>
                <w:sz w:val="20"/>
              </w:rPr>
              <w:t>
4. Пользоваться специализированными программными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861"/>
          <w:p>
            <w:pPr>
              <w:spacing w:after="20"/>
              <w:ind w:left="20"/>
              <w:jc w:val="both"/>
            </w:pPr>
            <w:r>
              <w:rPr>
                <w:rFonts w:ascii="Times New Roman"/>
                <w:b w:val="false"/>
                <w:i w:val="false"/>
                <w:color w:val="000000"/>
                <w:sz w:val="20"/>
              </w:rPr>
              <w:t>
Знания:</w:t>
            </w:r>
          </w:p>
          <w:bookmarkEnd w:id="861"/>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Экологический кодекс Республики Казахстан, Кодекс Республики Казахстан "О недрах и недропользовании", Закон Республики Казахстан "О гражданской защите", Закон Республики Казахстан  "О магистральном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Организационно-распорядительные документы и методические материалы, касающиеся производственной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правовые акты, другие руководящие, методические и нормативные материалы вышестоящих органов, касающиеся вопросов составления производственных заданий и оперативного управления производством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Специализированные программные продукты для диспетчерской деятельности</w:t>
            </w:r>
          </w:p>
          <w:p>
            <w:pPr>
              <w:spacing w:after="20"/>
              <w:ind w:left="20"/>
              <w:jc w:val="both"/>
            </w:pPr>
            <w:r>
              <w:rPr>
                <w:rFonts w:ascii="Times New Roman"/>
                <w:b w:val="false"/>
                <w:i w:val="false"/>
                <w:color w:val="000000"/>
                <w:sz w:val="20"/>
              </w:rPr>
              <w:t>
5.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862"/>
          <w:p>
            <w:pPr>
              <w:spacing w:after="20"/>
              <w:ind w:left="20"/>
              <w:jc w:val="both"/>
            </w:pPr>
            <w:r>
              <w:rPr>
                <w:rFonts w:ascii="Times New Roman"/>
                <w:b w:val="false"/>
                <w:i w:val="false"/>
                <w:color w:val="000000"/>
                <w:sz w:val="20"/>
              </w:rPr>
              <w:t>
Навык 2:</w:t>
            </w:r>
          </w:p>
          <w:bookmarkEnd w:id="862"/>
          <w:p>
            <w:pPr>
              <w:spacing w:after="20"/>
              <w:ind w:left="20"/>
              <w:jc w:val="both"/>
            </w:pPr>
            <w:r>
              <w:rPr>
                <w:rFonts w:ascii="Times New Roman"/>
                <w:b w:val="false"/>
                <w:i w:val="false"/>
                <w:color w:val="000000"/>
                <w:sz w:val="20"/>
              </w:rPr>
              <w:t xml:space="preserve">
Координация оперативно-диспетчерской работы диспетчерских центров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863"/>
          <w:p>
            <w:pPr>
              <w:spacing w:after="20"/>
              <w:ind w:left="20"/>
              <w:jc w:val="both"/>
            </w:pPr>
            <w:r>
              <w:rPr>
                <w:rFonts w:ascii="Times New Roman"/>
                <w:b w:val="false"/>
                <w:i w:val="false"/>
                <w:color w:val="000000"/>
                <w:sz w:val="20"/>
              </w:rPr>
              <w:t>
Умения:</w:t>
            </w:r>
          </w:p>
          <w:bookmarkEnd w:id="863"/>
          <w:p>
            <w:pPr>
              <w:spacing w:after="20"/>
              <w:ind w:left="20"/>
              <w:jc w:val="both"/>
            </w:pPr>
            <w:r>
              <w:rPr>
                <w:rFonts w:ascii="Times New Roman"/>
                <w:b w:val="false"/>
                <w:i w:val="false"/>
                <w:color w:val="000000"/>
                <w:sz w:val="20"/>
              </w:rPr>
              <w:t>
</w:t>
            </w:r>
            <w:r>
              <w:rPr>
                <w:rFonts w:ascii="Times New Roman"/>
                <w:b w:val="false"/>
                <w:i w:val="false"/>
                <w:color w:val="000000"/>
                <w:sz w:val="20"/>
              </w:rPr>
              <w:t>1. Принимать необходимые меры по координации работы технологических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Координировать работы нефтеперекачивающей станции (НПС)</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Рассчитывать технически максимально возможную пропускную способность и производительность участков технологических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Контролировать производства технологических переключений на НПС</w:t>
            </w:r>
          </w:p>
          <w:p>
            <w:pPr>
              <w:spacing w:after="20"/>
              <w:ind w:left="20"/>
              <w:jc w:val="both"/>
            </w:pPr>
            <w:r>
              <w:rPr>
                <w:rFonts w:ascii="Times New Roman"/>
                <w:b w:val="false"/>
                <w:i w:val="false"/>
                <w:color w:val="000000"/>
                <w:sz w:val="20"/>
              </w:rPr>
              <w:t>
5. Контролировать ведения заданного режима перекачки, регулирования по команде управляющего диспетчера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864"/>
          <w:p>
            <w:pPr>
              <w:spacing w:after="20"/>
              <w:ind w:left="20"/>
              <w:jc w:val="both"/>
            </w:pPr>
            <w:r>
              <w:rPr>
                <w:rFonts w:ascii="Times New Roman"/>
                <w:b w:val="false"/>
                <w:i w:val="false"/>
                <w:color w:val="000000"/>
                <w:sz w:val="20"/>
              </w:rPr>
              <w:t>
Знания:</w:t>
            </w:r>
          </w:p>
          <w:bookmarkEnd w:id="864"/>
          <w:p>
            <w:pPr>
              <w:spacing w:after="20"/>
              <w:ind w:left="20"/>
              <w:jc w:val="both"/>
            </w:pPr>
            <w:r>
              <w:rPr>
                <w:rFonts w:ascii="Times New Roman"/>
                <w:b w:val="false"/>
                <w:i w:val="false"/>
                <w:color w:val="000000"/>
                <w:sz w:val="20"/>
              </w:rPr>
              <w:t>
</w:t>
            </w:r>
            <w:r>
              <w:rPr>
                <w:rFonts w:ascii="Times New Roman"/>
                <w:b w:val="false"/>
                <w:i w:val="false"/>
                <w:color w:val="000000"/>
                <w:sz w:val="20"/>
              </w:rPr>
              <w:t>1. Профиль, особенности структуры и производственные мощности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Технологические схемы расположения трубопроводов и сооружений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Методические материалы, по вопросам производственного планирования и оперативного управления производством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Организацию производственного планирования и диспетчирования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Основы экономики </w:t>
            </w:r>
          </w:p>
          <w:p>
            <w:pPr>
              <w:spacing w:after="20"/>
              <w:ind w:left="20"/>
              <w:jc w:val="both"/>
            </w:pPr>
            <w:r>
              <w:rPr>
                <w:rFonts w:ascii="Times New Roman"/>
                <w:b w:val="false"/>
                <w:i w:val="false"/>
                <w:color w:val="000000"/>
                <w:sz w:val="20"/>
              </w:rPr>
              <w:t>
6. Организации производства, труда и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865"/>
          <w:p>
            <w:pPr>
              <w:spacing w:after="20"/>
              <w:ind w:left="20"/>
              <w:jc w:val="both"/>
            </w:pPr>
            <w:r>
              <w:rPr>
                <w:rFonts w:ascii="Times New Roman"/>
                <w:b w:val="false"/>
                <w:i w:val="false"/>
                <w:color w:val="000000"/>
                <w:sz w:val="20"/>
              </w:rPr>
              <w:t>
Навык 3:</w:t>
            </w:r>
          </w:p>
          <w:bookmarkEnd w:id="865"/>
          <w:p>
            <w:pPr>
              <w:spacing w:after="20"/>
              <w:ind w:left="20"/>
              <w:jc w:val="both"/>
            </w:pPr>
            <w:r>
              <w:rPr>
                <w:rFonts w:ascii="Times New Roman"/>
                <w:b w:val="false"/>
                <w:i w:val="false"/>
                <w:color w:val="000000"/>
                <w:sz w:val="20"/>
              </w:rPr>
              <w:t>
Формирование оперативной диспетчерской отчетности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866"/>
          <w:p>
            <w:pPr>
              <w:spacing w:after="20"/>
              <w:ind w:left="20"/>
              <w:jc w:val="both"/>
            </w:pPr>
            <w:r>
              <w:rPr>
                <w:rFonts w:ascii="Times New Roman"/>
                <w:b w:val="false"/>
                <w:i w:val="false"/>
                <w:color w:val="000000"/>
                <w:sz w:val="20"/>
              </w:rPr>
              <w:t>
Умения:</w:t>
            </w:r>
          </w:p>
          <w:bookmarkEnd w:id="866"/>
          <w:p>
            <w:pPr>
              <w:spacing w:after="20"/>
              <w:ind w:left="20"/>
              <w:jc w:val="both"/>
            </w:pPr>
            <w:r>
              <w:rPr>
                <w:rFonts w:ascii="Times New Roman"/>
                <w:b w:val="false"/>
                <w:i w:val="false"/>
                <w:color w:val="000000"/>
                <w:sz w:val="20"/>
              </w:rPr>
              <w:t>
</w:t>
            </w:r>
            <w:r>
              <w:rPr>
                <w:rFonts w:ascii="Times New Roman"/>
                <w:b w:val="false"/>
                <w:i w:val="false"/>
                <w:color w:val="000000"/>
                <w:sz w:val="20"/>
              </w:rPr>
              <w:t>1. Читать оперативную диспетчерскую отчетность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Заполнять диспетчерский журнал, оперативные рапорты и другую техническую документацию, регистрировать причины нарушений хода производственного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диспетчерские задания</w:t>
            </w:r>
          </w:p>
          <w:p>
            <w:pPr>
              <w:spacing w:after="20"/>
              <w:ind w:left="20"/>
              <w:jc w:val="both"/>
            </w:pPr>
            <w:r>
              <w:rPr>
                <w:rFonts w:ascii="Times New Roman"/>
                <w:b w:val="false"/>
                <w:i w:val="false"/>
                <w:color w:val="000000"/>
                <w:sz w:val="20"/>
              </w:rPr>
              <w:t>
4. Составлять суточные рапорты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867"/>
          <w:p>
            <w:pPr>
              <w:spacing w:after="20"/>
              <w:ind w:left="20"/>
              <w:jc w:val="both"/>
            </w:pPr>
            <w:r>
              <w:rPr>
                <w:rFonts w:ascii="Times New Roman"/>
                <w:b w:val="false"/>
                <w:i w:val="false"/>
                <w:color w:val="000000"/>
                <w:sz w:val="20"/>
              </w:rPr>
              <w:t>
Знания:</w:t>
            </w:r>
          </w:p>
          <w:bookmarkEnd w:id="867"/>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Организационно-распорядительные документы, нормативные и методические материалы по диспетчерскому управлению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ведения делопроизводства</w:t>
            </w:r>
          </w:p>
          <w:p>
            <w:pPr>
              <w:spacing w:after="20"/>
              <w:ind w:left="20"/>
              <w:jc w:val="both"/>
            </w:pPr>
            <w:r>
              <w:rPr>
                <w:rFonts w:ascii="Times New Roman"/>
                <w:b w:val="false"/>
                <w:i w:val="false"/>
                <w:color w:val="000000"/>
                <w:sz w:val="20"/>
              </w:rPr>
              <w:t>
3. Формы и порядок представления 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868"/>
          <w:p>
            <w:pPr>
              <w:spacing w:after="20"/>
              <w:ind w:left="20"/>
              <w:jc w:val="both"/>
            </w:pPr>
            <w:r>
              <w:rPr>
                <w:rFonts w:ascii="Times New Roman"/>
                <w:b w:val="false"/>
                <w:i w:val="false"/>
                <w:color w:val="000000"/>
                <w:sz w:val="20"/>
              </w:rPr>
              <w:t>
Навык 4:</w:t>
            </w:r>
          </w:p>
          <w:bookmarkEnd w:id="868"/>
          <w:p>
            <w:pPr>
              <w:spacing w:after="20"/>
              <w:ind w:left="20"/>
              <w:jc w:val="both"/>
            </w:pPr>
            <w:r>
              <w:rPr>
                <w:rFonts w:ascii="Times New Roman"/>
                <w:b w:val="false"/>
                <w:i w:val="false"/>
                <w:color w:val="000000"/>
                <w:sz w:val="20"/>
              </w:rPr>
              <w:t>
Оперативное управление локализацией аварийных и нештатных ситуаций на технологических объектах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869"/>
          <w:p>
            <w:pPr>
              <w:spacing w:after="20"/>
              <w:ind w:left="20"/>
              <w:jc w:val="both"/>
            </w:pPr>
            <w:r>
              <w:rPr>
                <w:rFonts w:ascii="Times New Roman"/>
                <w:b w:val="false"/>
                <w:i w:val="false"/>
                <w:color w:val="000000"/>
                <w:sz w:val="20"/>
              </w:rPr>
              <w:t>
Умения:</w:t>
            </w:r>
          </w:p>
          <w:bookmarkEnd w:id="869"/>
          <w:p>
            <w:pPr>
              <w:spacing w:after="20"/>
              <w:ind w:left="20"/>
              <w:jc w:val="both"/>
            </w:pPr>
            <w:r>
              <w:rPr>
                <w:rFonts w:ascii="Times New Roman"/>
                <w:b w:val="false"/>
                <w:i w:val="false"/>
                <w:color w:val="000000"/>
                <w:sz w:val="20"/>
              </w:rPr>
              <w:t>
</w:t>
            </w:r>
            <w:r>
              <w:rPr>
                <w:rFonts w:ascii="Times New Roman"/>
                <w:b w:val="false"/>
                <w:i w:val="false"/>
                <w:color w:val="000000"/>
                <w:sz w:val="20"/>
              </w:rPr>
              <w:t>1. Идентифицировать места возникновения аварийной ситуации по полученным данным об аварийной или нештатной ситуации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Регистрировать аварии и инциденты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информацию о режиме работы технологических объектов, о ходе выполнения аварийно-восстановительных работ, а также о чрезвычайных происшествиях и несчастных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Принимать решения с диспетчерскими службами других организаций по обеспечению бесперебойного снабжения потребителей нефтью при возникновении аварии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Выявлять происшествия по качеству предоставляемых услуг</w:t>
            </w:r>
          </w:p>
          <w:p>
            <w:pPr>
              <w:spacing w:after="20"/>
              <w:ind w:left="20"/>
              <w:jc w:val="both"/>
            </w:pPr>
            <w:r>
              <w:rPr>
                <w:rFonts w:ascii="Times New Roman"/>
                <w:b w:val="false"/>
                <w:i w:val="false"/>
                <w:color w:val="000000"/>
                <w:sz w:val="20"/>
              </w:rPr>
              <w:t>
6. Анализировать и решать проблемы нестандартных ситуаций при транспортировке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870"/>
          <w:p>
            <w:pPr>
              <w:spacing w:after="20"/>
              <w:ind w:left="20"/>
              <w:jc w:val="both"/>
            </w:pPr>
            <w:r>
              <w:rPr>
                <w:rFonts w:ascii="Times New Roman"/>
                <w:b w:val="false"/>
                <w:i w:val="false"/>
                <w:color w:val="000000"/>
                <w:sz w:val="20"/>
              </w:rPr>
              <w:t>
Знания:</w:t>
            </w:r>
          </w:p>
          <w:bookmarkEnd w:id="870"/>
          <w:p>
            <w:pPr>
              <w:spacing w:after="20"/>
              <w:ind w:left="20"/>
              <w:jc w:val="both"/>
            </w:pPr>
            <w:r>
              <w:rPr>
                <w:rFonts w:ascii="Times New Roman"/>
                <w:b w:val="false"/>
                <w:i w:val="false"/>
                <w:color w:val="000000"/>
                <w:sz w:val="20"/>
              </w:rPr>
              <w:t>
</w:t>
            </w:r>
            <w:r>
              <w:rPr>
                <w:rFonts w:ascii="Times New Roman"/>
                <w:b w:val="false"/>
                <w:i w:val="false"/>
                <w:color w:val="000000"/>
                <w:sz w:val="20"/>
              </w:rPr>
              <w:t>1. План ликвидации аварий и нештатных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проведения противоаварийных тренировок на технологических объектах</w:t>
            </w:r>
          </w:p>
          <w:p>
            <w:pPr>
              <w:spacing w:after="20"/>
              <w:ind w:left="20"/>
              <w:jc w:val="both"/>
            </w:pPr>
            <w:r>
              <w:rPr>
                <w:rFonts w:ascii="Times New Roman"/>
                <w:b w:val="false"/>
                <w:i w:val="false"/>
                <w:color w:val="000000"/>
                <w:sz w:val="20"/>
              </w:rPr>
              <w:t>
3. Последовательность действий в соответствии с планом ликвидации аварии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871"/>
          <w:p>
            <w:pPr>
              <w:spacing w:after="20"/>
              <w:ind w:left="20"/>
              <w:jc w:val="both"/>
            </w:pPr>
            <w:r>
              <w:rPr>
                <w:rFonts w:ascii="Times New Roman"/>
                <w:b w:val="false"/>
                <w:i w:val="false"/>
                <w:color w:val="000000"/>
                <w:sz w:val="20"/>
              </w:rPr>
              <w:t>
Навык 5:</w:t>
            </w:r>
          </w:p>
          <w:bookmarkEnd w:id="871"/>
          <w:p>
            <w:pPr>
              <w:spacing w:after="20"/>
              <w:ind w:left="20"/>
              <w:jc w:val="both"/>
            </w:pPr>
            <w:r>
              <w:rPr>
                <w:rFonts w:ascii="Times New Roman"/>
                <w:b w:val="false"/>
                <w:i w:val="false"/>
                <w:color w:val="000000"/>
                <w:sz w:val="20"/>
              </w:rPr>
              <w:t>
Руководство информационным обеспечением диспетчерского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872"/>
          <w:p>
            <w:pPr>
              <w:spacing w:after="20"/>
              <w:ind w:left="20"/>
              <w:jc w:val="both"/>
            </w:pPr>
            <w:r>
              <w:rPr>
                <w:rFonts w:ascii="Times New Roman"/>
                <w:b w:val="false"/>
                <w:i w:val="false"/>
                <w:color w:val="000000"/>
                <w:sz w:val="20"/>
              </w:rPr>
              <w:t>
Умения:</w:t>
            </w:r>
          </w:p>
          <w:bookmarkEnd w:id="872"/>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и автоматизировать процессы поддержки принятия диспетчерских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Тестировать и принимать в постоянную эксплуатацию создаваемые или модернизируемые информационные управляющие системы совместно с соответствующими службами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мероприятия по обмену диспетчерско-технологической информацией</w:t>
            </w:r>
          </w:p>
          <w:p>
            <w:pPr>
              <w:spacing w:after="20"/>
              <w:ind w:left="20"/>
              <w:jc w:val="both"/>
            </w:pPr>
            <w:r>
              <w:rPr>
                <w:rFonts w:ascii="Times New Roman"/>
                <w:b w:val="false"/>
                <w:i w:val="false"/>
                <w:color w:val="000000"/>
                <w:sz w:val="20"/>
              </w:rPr>
              <w:t>
4. Пользоваться архивными диспетчерскими данными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873"/>
          <w:p>
            <w:pPr>
              <w:spacing w:after="20"/>
              <w:ind w:left="20"/>
              <w:jc w:val="both"/>
            </w:pPr>
            <w:r>
              <w:rPr>
                <w:rFonts w:ascii="Times New Roman"/>
                <w:b w:val="false"/>
                <w:i w:val="false"/>
                <w:color w:val="000000"/>
                <w:sz w:val="20"/>
              </w:rPr>
              <w:t>
Знания:</w:t>
            </w:r>
          </w:p>
          <w:bookmarkEnd w:id="873"/>
          <w:p>
            <w:pPr>
              <w:spacing w:after="20"/>
              <w:ind w:left="20"/>
              <w:jc w:val="both"/>
            </w:pPr>
            <w:r>
              <w:rPr>
                <w:rFonts w:ascii="Times New Roman"/>
                <w:b w:val="false"/>
                <w:i w:val="false"/>
                <w:color w:val="000000"/>
                <w:sz w:val="20"/>
              </w:rPr>
              <w:t>
</w:t>
            </w:r>
            <w:r>
              <w:rPr>
                <w:rFonts w:ascii="Times New Roman"/>
                <w:b w:val="false"/>
                <w:i w:val="false"/>
                <w:color w:val="000000"/>
                <w:sz w:val="20"/>
              </w:rPr>
              <w:t>1. Аппаратно-программные средства разработки и сопровождения карт и схем, применяемых в процессе диспетчерского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Технологии информационного обмена диспетчерско-технологической информацией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Инструкции и другие руководящие материалы по разработке и оформлению технической документации</w:t>
            </w:r>
          </w:p>
          <w:p>
            <w:pPr>
              <w:spacing w:after="20"/>
              <w:ind w:left="20"/>
              <w:jc w:val="both"/>
            </w:pPr>
            <w:r>
              <w:rPr>
                <w:rFonts w:ascii="Times New Roman"/>
                <w:b w:val="false"/>
                <w:i w:val="false"/>
                <w:color w:val="000000"/>
                <w:sz w:val="20"/>
              </w:rPr>
              <w:t>
4. Производственные мощности организации, перспективы его технического развития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874"/>
          <w:p>
            <w:pPr>
              <w:spacing w:after="20"/>
              <w:ind w:left="20"/>
              <w:jc w:val="both"/>
            </w:pPr>
            <w:r>
              <w:rPr>
                <w:rFonts w:ascii="Times New Roman"/>
                <w:b w:val="false"/>
                <w:i w:val="false"/>
                <w:color w:val="000000"/>
                <w:sz w:val="20"/>
              </w:rPr>
              <w:t>
Трудовая функция 2:</w:t>
            </w:r>
          </w:p>
          <w:bookmarkEnd w:id="874"/>
          <w:p>
            <w:pPr>
              <w:spacing w:after="20"/>
              <w:ind w:left="20"/>
              <w:jc w:val="both"/>
            </w:pPr>
            <w:r>
              <w:rPr>
                <w:rFonts w:ascii="Times New Roman"/>
                <w:b w:val="false"/>
                <w:i w:val="false"/>
                <w:color w:val="000000"/>
                <w:sz w:val="20"/>
              </w:rPr>
              <w:t>
Руководство оперативным управлением потоками нефти и режимами работы технологических объектов организации нефтегазовой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875"/>
          <w:p>
            <w:pPr>
              <w:spacing w:after="20"/>
              <w:ind w:left="20"/>
              <w:jc w:val="both"/>
            </w:pPr>
            <w:r>
              <w:rPr>
                <w:rFonts w:ascii="Times New Roman"/>
                <w:b w:val="false"/>
                <w:i w:val="false"/>
                <w:color w:val="000000"/>
                <w:sz w:val="20"/>
              </w:rPr>
              <w:t>
Навык 1:</w:t>
            </w:r>
          </w:p>
          <w:bookmarkEnd w:id="875"/>
          <w:p>
            <w:pPr>
              <w:spacing w:after="20"/>
              <w:ind w:left="20"/>
              <w:jc w:val="both"/>
            </w:pPr>
            <w:r>
              <w:rPr>
                <w:rFonts w:ascii="Times New Roman"/>
                <w:b w:val="false"/>
                <w:i w:val="false"/>
                <w:color w:val="000000"/>
                <w:sz w:val="20"/>
              </w:rPr>
              <w:t xml:space="preserve">
Оперативное управление режимами работы технологических объектов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876"/>
          <w:p>
            <w:pPr>
              <w:spacing w:after="20"/>
              <w:ind w:left="20"/>
              <w:jc w:val="both"/>
            </w:pPr>
            <w:r>
              <w:rPr>
                <w:rFonts w:ascii="Times New Roman"/>
                <w:b w:val="false"/>
                <w:i w:val="false"/>
                <w:color w:val="000000"/>
                <w:sz w:val="20"/>
              </w:rPr>
              <w:t>
Умения:</w:t>
            </w:r>
          </w:p>
          <w:bookmarkEnd w:id="876"/>
          <w:p>
            <w:pPr>
              <w:spacing w:after="20"/>
              <w:ind w:left="20"/>
              <w:jc w:val="both"/>
            </w:pPr>
            <w:r>
              <w:rPr>
                <w:rFonts w:ascii="Times New Roman"/>
                <w:b w:val="false"/>
                <w:i w:val="false"/>
                <w:color w:val="000000"/>
                <w:sz w:val="20"/>
              </w:rPr>
              <w:t>
</w:t>
            </w:r>
            <w:r>
              <w:rPr>
                <w:rFonts w:ascii="Times New Roman"/>
                <w:b w:val="false"/>
                <w:i w:val="false"/>
                <w:color w:val="000000"/>
                <w:sz w:val="20"/>
              </w:rPr>
              <w:t>1. Рассчитывать и контролировать оперативный суточный баланс нефти по организациям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ритмичную работу организации и равномерную транспортировку нефти согласно производственных программ</w:t>
            </w:r>
          </w:p>
          <w:p>
            <w:pPr>
              <w:spacing w:after="20"/>
              <w:ind w:left="20"/>
              <w:jc w:val="both"/>
            </w:pPr>
            <w:r>
              <w:rPr>
                <w:rFonts w:ascii="Times New Roman"/>
                <w:b w:val="false"/>
                <w:i w:val="false"/>
                <w:color w:val="000000"/>
                <w:sz w:val="20"/>
              </w:rPr>
              <w:t>
3. Анализировать перепады давлений в магистральных трубопроводах и принять своевременные меры по ликвидации превышения допустимых значений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877"/>
          <w:p>
            <w:pPr>
              <w:spacing w:after="20"/>
              <w:ind w:left="20"/>
              <w:jc w:val="both"/>
            </w:pPr>
            <w:r>
              <w:rPr>
                <w:rFonts w:ascii="Times New Roman"/>
                <w:b w:val="false"/>
                <w:i w:val="false"/>
                <w:color w:val="000000"/>
                <w:sz w:val="20"/>
              </w:rPr>
              <w:t>
Знания:</w:t>
            </w:r>
          </w:p>
          <w:bookmarkEnd w:id="877"/>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Производственные мощности организации и ее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Специализация подразделений организации и производственные связи между ними</w:t>
            </w:r>
          </w:p>
          <w:p>
            <w:pPr>
              <w:spacing w:after="20"/>
              <w:ind w:left="20"/>
              <w:jc w:val="both"/>
            </w:pPr>
            <w:r>
              <w:rPr>
                <w:rFonts w:ascii="Times New Roman"/>
                <w:b w:val="false"/>
                <w:i w:val="false"/>
                <w:color w:val="000000"/>
                <w:sz w:val="20"/>
              </w:rPr>
              <w:t>
3. Технологические схемы расположения трубопроводов и сооружений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878"/>
          <w:p>
            <w:pPr>
              <w:spacing w:after="20"/>
              <w:ind w:left="20"/>
              <w:jc w:val="both"/>
            </w:pPr>
            <w:r>
              <w:rPr>
                <w:rFonts w:ascii="Times New Roman"/>
                <w:b w:val="false"/>
                <w:i w:val="false"/>
                <w:color w:val="000000"/>
                <w:sz w:val="20"/>
              </w:rPr>
              <w:t>
Навык 2:</w:t>
            </w:r>
          </w:p>
          <w:bookmarkEnd w:id="878"/>
          <w:p>
            <w:pPr>
              <w:spacing w:after="20"/>
              <w:ind w:left="20"/>
              <w:jc w:val="both"/>
            </w:pPr>
            <w:r>
              <w:rPr>
                <w:rFonts w:ascii="Times New Roman"/>
                <w:b w:val="false"/>
                <w:i w:val="false"/>
                <w:color w:val="000000"/>
                <w:sz w:val="20"/>
              </w:rPr>
              <w:t>
Обеспечение технологических условий поставок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879"/>
          <w:p>
            <w:pPr>
              <w:spacing w:after="20"/>
              <w:ind w:left="20"/>
              <w:jc w:val="both"/>
            </w:pPr>
            <w:r>
              <w:rPr>
                <w:rFonts w:ascii="Times New Roman"/>
                <w:b w:val="false"/>
                <w:i w:val="false"/>
                <w:color w:val="000000"/>
                <w:sz w:val="20"/>
              </w:rPr>
              <w:t>
Умения:</w:t>
            </w:r>
          </w:p>
          <w:bookmarkEnd w:id="879"/>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межсезонные перетоки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режимы работы технологических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Контролировать транзит нефти на экспорт по системам трубопроводов стран транспортировщиков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Выявлять изменения режима работы технологических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Рассчитывать объемы поступления нефти от производителей в систему трубопроводов, его транзита и распределения</w:t>
            </w:r>
          </w:p>
          <w:p>
            <w:pPr>
              <w:spacing w:after="20"/>
              <w:ind w:left="20"/>
              <w:jc w:val="both"/>
            </w:pPr>
            <w:r>
              <w:rPr>
                <w:rFonts w:ascii="Times New Roman"/>
                <w:b w:val="false"/>
                <w:i w:val="false"/>
                <w:color w:val="000000"/>
                <w:sz w:val="20"/>
              </w:rPr>
              <w:t xml:space="preserve">
6. Анализировать изменение условий потребления нефти, рынка сбыта и технических возможностей транспортировки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880"/>
          <w:p>
            <w:pPr>
              <w:spacing w:after="20"/>
              <w:ind w:left="20"/>
              <w:jc w:val="both"/>
            </w:pPr>
            <w:r>
              <w:rPr>
                <w:rFonts w:ascii="Times New Roman"/>
                <w:b w:val="false"/>
                <w:i w:val="false"/>
                <w:color w:val="000000"/>
                <w:sz w:val="20"/>
              </w:rPr>
              <w:t>
Знания:</w:t>
            </w:r>
          </w:p>
          <w:bookmarkEnd w:id="880"/>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управления режимами работы технологических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расчетов режимов работы технологических объектов</w:t>
            </w:r>
          </w:p>
          <w:p>
            <w:pPr>
              <w:spacing w:after="20"/>
              <w:ind w:left="20"/>
              <w:jc w:val="both"/>
            </w:pPr>
            <w:r>
              <w:rPr>
                <w:rFonts w:ascii="Times New Roman"/>
                <w:b w:val="false"/>
                <w:i w:val="false"/>
                <w:color w:val="000000"/>
                <w:sz w:val="20"/>
              </w:rPr>
              <w:t>
3. Правила технической эксплуатации технологических объектов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881"/>
          <w:p>
            <w:pPr>
              <w:spacing w:after="20"/>
              <w:ind w:left="20"/>
              <w:jc w:val="both"/>
            </w:pPr>
            <w:r>
              <w:rPr>
                <w:rFonts w:ascii="Times New Roman"/>
                <w:b w:val="false"/>
                <w:i w:val="false"/>
                <w:color w:val="000000"/>
                <w:sz w:val="20"/>
              </w:rPr>
              <w:t>
Самостоятельность и ответственность</w:t>
            </w:r>
          </w:p>
          <w:bookmarkEnd w:id="881"/>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Компьютерная грамотность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точность в выполнении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 работать в качестве члена команды</w:t>
            </w:r>
          </w:p>
          <w:p>
            <w:pPr>
              <w:spacing w:after="20"/>
              <w:ind w:left="20"/>
              <w:jc w:val="both"/>
            </w:pPr>
            <w:r>
              <w:rPr>
                <w:rFonts w:ascii="Times New Roman"/>
                <w:b w:val="false"/>
                <w:i w:val="false"/>
                <w:color w:val="000000"/>
                <w:sz w:val="20"/>
              </w:rPr>
              <w:t>
использование логики и рассуждений для выявления сильных и слабых сторон альтернативных решений, выводов или подходов к проблемам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1474-2016 МН. Инструкция по учету нефти, СТ РК 1347-2024 "Нефть. Общие технические условия", СТ РК 2081-2011 "Магистральные нефтепроводы. Требования безопасности при эксплуатации", ГОСТ 2517-2012 "Нефть и нефтепродукты. Методы отбора проб"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диспетчер магистральных трубопроводов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"Старший диспетчер магистральных трубопроводов":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диспетчер магистральных трубопроводов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882"/>
          <w:p>
            <w:pPr>
              <w:spacing w:after="20"/>
              <w:ind w:left="20"/>
              <w:jc w:val="both"/>
            </w:pPr>
            <w:r>
              <w:rPr>
                <w:rFonts w:ascii="Times New Roman"/>
                <w:b w:val="false"/>
                <w:i w:val="false"/>
                <w:color w:val="000000"/>
                <w:sz w:val="20"/>
              </w:rPr>
              <w:t>
Уровень образования:</w:t>
            </w:r>
          </w:p>
          <w:bookmarkEnd w:id="882"/>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883"/>
          <w:p>
            <w:pPr>
              <w:spacing w:after="20"/>
              <w:ind w:left="20"/>
              <w:jc w:val="both"/>
            </w:pPr>
            <w:r>
              <w:rPr>
                <w:rFonts w:ascii="Times New Roman"/>
                <w:b w:val="false"/>
                <w:i w:val="false"/>
                <w:color w:val="000000"/>
                <w:sz w:val="20"/>
              </w:rPr>
              <w:t>
Специальность:</w:t>
            </w:r>
          </w:p>
          <w:bookmarkEnd w:id="883"/>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884"/>
          <w:p>
            <w:pPr>
              <w:spacing w:after="20"/>
              <w:ind w:left="20"/>
              <w:jc w:val="both"/>
            </w:pPr>
            <w:r>
              <w:rPr>
                <w:rFonts w:ascii="Times New Roman"/>
                <w:b w:val="false"/>
                <w:i w:val="false"/>
                <w:color w:val="000000"/>
                <w:sz w:val="20"/>
              </w:rPr>
              <w:t>
Квалификация:</w:t>
            </w:r>
          </w:p>
          <w:bookmarkEnd w:id="88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в должности диспетчера или иных должностях по оперативному управлению производством или деятельностью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1322-0-006 - Главный диспетчер (добывающая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 по оперативно-диспетчерскому управлению и контролю работ процесса транспортировки и хранения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885"/>
          <w:p>
            <w:pPr>
              <w:spacing w:after="20"/>
              <w:ind w:left="20"/>
              <w:jc w:val="both"/>
            </w:pPr>
            <w:r>
              <w:rPr>
                <w:rFonts w:ascii="Times New Roman"/>
                <w:b w:val="false"/>
                <w:i w:val="false"/>
                <w:color w:val="000000"/>
                <w:sz w:val="20"/>
              </w:rPr>
              <w:t>
1. Организация работ по мониторингу режима работы и дистанционному управлению технологическими объектами</w:t>
            </w:r>
          </w:p>
          <w:bookmarkEnd w:id="885"/>
          <w:p>
            <w:pPr>
              <w:spacing w:after="20"/>
              <w:ind w:left="20"/>
              <w:jc w:val="both"/>
            </w:pPr>
            <w:r>
              <w:rPr>
                <w:rFonts w:ascii="Times New Roman"/>
                <w:b w:val="false"/>
                <w:i w:val="false"/>
                <w:color w:val="000000"/>
                <w:sz w:val="20"/>
              </w:rPr>
              <w:t>
</w:t>
            </w:r>
            <w:r>
              <w:rPr>
                <w:rFonts w:ascii="Times New Roman"/>
                <w:b w:val="false"/>
                <w:i w:val="false"/>
                <w:color w:val="000000"/>
                <w:sz w:val="20"/>
              </w:rPr>
              <w:t>2. Диспетчерское управлени магистральным трубопроводом</w:t>
            </w:r>
          </w:p>
          <w:p>
            <w:pPr>
              <w:spacing w:after="20"/>
              <w:ind w:left="20"/>
              <w:jc w:val="both"/>
            </w:pPr>
            <w:r>
              <w:rPr>
                <w:rFonts w:ascii="Times New Roman"/>
                <w:b w:val="false"/>
                <w:i w:val="false"/>
                <w:color w:val="000000"/>
                <w:sz w:val="20"/>
              </w:rPr>
              <w:t>
3. Организация координацией работ объектов системы транспортировки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886"/>
          <w:p>
            <w:pPr>
              <w:spacing w:after="20"/>
              <w:ind w:left="20"/>
              <w:jc w:val="both"/>
            </w:pPr>
            <w:r>
              <w:rPr>
                <w:rFonts w:ascii="Times New Roman"/>
                <w:b w:val="false"/>
                <w:i w:val="false"/>
                <w:color w:val="000000"/>
                <w:sz w:val="20"/>
              </w:rPr>
              <w:t>
Трудовая функция 1:</w:t>
            </w:r>
          </w:p>
          <w:bookmarkEnd w:id="886"/>
          <w:p>
            <w:pPr>
              <w:spacing w:after="20"/>
              <w:ind w:left="20"/>
              <w:jc w:val="both"/>
            </w:pPr>
            <w:r>
              <w:rPr>
                <w:rFonts w:ascii="Times New Roman"/>
                <w:b w:val="false"/>
                <w:i w:val="false"/>
                <w:color w:val="000000"/>
                <w:sz w:val="20"/>
              </w:rPr>
              <w:t>
Организация работ по мониторингу режима работы и дистанционному управлению технологическими объектами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887"/>
          <w:p>
            <w:pPr>
              <w:spacing w:after="20"/>
              <w:ind w:left="20"/>
              <w:jc w:val="both"/>
            </w:pPr>
            <w:r>
              <w:rPr>
                <w:rFonts w:ascii="Times New Roman"/>
                <w:b w:val="false"/>
                <w:i w:val="false"/>
                <w:color w:val="000000"/>
                <w:sz w:val="20"/>
              </w:rPr>
              <w:t>
Навык 1:</w:t>
            </w:r>
          </w:p>
          <w:bookmarkEnd w:id="887"/>
          <w:p>
            <w:pPr>
              <w:spacing w:after="20"/>
              <w:ind w:left="20"/>
              <w:jc w:val="both"/>
            </w:pPr>
            <w:r>
              <w:rPr>
                <w:rFonts w:ascii="Times New Roman"/>
                <w:b w:val="false"/>
                <w:i w:val="false"/>
                <w:color w:val="000000"/>
                <w:sz w:val="20"/>
              </w:rPr>
              <w:t>
Осуществление оперативного управления работой магистрального трубопровода с использованием системы диспетчерского контроля и управления, в соответствии с утвержденными инструкциями по эксплуатации оборудования, производственными программами, календарными планами и графиками перекачки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888"/>
          <w:p>
            <w:pPr>
              <w:spacing w:after="20"/>
              <w:ind w:left="20"/>
              <w:jc w:val="both"/>
            </w:pPr>
            <w:r>
              <w:rPr>
                <w:rFonts w:ascii="Times New Roman"/>
                <w:b w:val="false"/>
                <w:i w:val="false"/>
                <w:color w:val="000000"/>
                <w:sz w:val="20"/>
              </w:rPr>
              <w:t>
Умения:</w:t>
            </w:r>
          </w:p>
          <w:bookmarkEnd w:id="8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Организовывать работы по определению оптимального режима работы технологических объектов </w:t>
            </w:r>
          </w:p>
          <w:p>
            <w:pPr>
              <w:spacing w:after="20"/>
              <w:ind w:left="20"/>
              <w:jc w:val="both"/>
            </w:pPr>
            <w:r>
              <w:rPr>
                <w:rFonts w:ascii="Times New Roman"/>
                <w:b w:val="false"/>
                <w:i w:val="false"/>
                <w:color w:val="000000"/>
                <w:sz w:val="20"/>
              </w:rPr>
              <w:t>
2. Анализировать данные по максимально технически возможной пропускной способности и производительности участков технологических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889"/>
          <w:p>
            <w:pPr>
              <w:spacing w:after="20"/>
              <w:ind w:left="20"/>
              <w:jc w:val="both"/>
            </w:pPr>
            <w:r>
              <w:rPr>
                <w:rFonts w:ascii="Times New Roman"/>
                <w:b w:val="false"/>
                <w:i w:val="false"/>
                <w:color w:val="000000"/>
                <w:sz w:val="20"/>
              </w:rPr>
              <w:t>
Знания:</w:t>
            </w:r>
          </w:p>
          <w:bookmarkEnd w:id="889"/>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Экологический кодекс РК, Кодекс РК "О недрах и недропользовании", Закон РК "О гражданской защите", Закон РК "О магистральном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Организационно-распорядительные документы и методические материалы, касающиеся производственной деятельности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правовые акты, другие руководящие, методические и нормативные материалы вышестоящих органов, касающиеся вопросов составления производственных заданий и оперативного управления производством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Оптимальный режим работы технологических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Технологические регламенты транспортировки продукции по объектам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Контрольные величины, характеризующие режимы эксплуатации оборудования</w:t>
            </w:r>
          </w:p>
          <w:p>
            <w:pPr>
              <w:spacing w:after="20"/>
              <w:ind w:left="20"/>
              <w:jc w:val="both"/>
            </w:pPr>
            <w:r>
              <w:rPr>
                <w:rFonts w:ascii="Times New Roman"/>
                <w:b w:val="false"/>
                <w:i w:val="false"/>
                <w:color w:val="000000"/>
                <w:sz w:val="20"/>
              </w:rPr>
              <w:t>
7.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890"/>
          <w:p>
            <w:pPr>
              <w:spacing w:after="20"/>
              <w:ind w:left="20"/>
              <w:jc w:val="both"/>
            </w:pPr>
            <w:r>
              <w:rPr>
                <w:rFonts w:ascii="Times New Roman"/>
                <w:b w:val="false"/>
                <w:i w:val="false"/>
                <w:color w:val="000000"/>
                <w:sz w:val="20"/>
              </w:rPr>
              <w:t>
Навык 2:</w:t>
            </w:r>
          </w:p>
          <w:bookmarkEnd w:id="890"/>
          <w:p>
            <w:pPr>
              <w:spacing w:after="20"/>
              <w:ind w:left="20"/>
              <w:jc w:val="both"/>
            </w:pPr>
            <w:r>
              <w:rPr>
                <w:rFonts w:ascii="Times New Roman"/>
                <w:b w:val="false"/>
                <w:i w:val="false"/>
                <w:color w:val="000000"/>
                <w:sz w:val="20"/>
              </w:rPr>
              <w:t>
Руководство оперативным персоналом, осуществляющим непосредственное управление режимом работы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891"/>
          <w:p>
            <w:pPr>
              <w:spacing w:after="20"/>
              <w:ind w:left="20"/>
              <w:jc w:val="both"/>
            </w:pPr>
            <w:r>
              <w:rPr>
                <w:rFonts w:ascii="Times New Roman"/>
                <w:b w:val="false"/>
                <w:i w:val="false"/>
                <w:color w:val="000000"/>
                <w:sz w:val="20"/>
              </w:rPr>
              <w:t>
Умения:</w:t>
            </w:r>
          </w:p>
          <w:bookmarkEnd w:id="891"/>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Организовывать распределение задач и определять приоритеты между оперативным персоналом, осуществляющим непосредственное управление режимом работы оборудования</w:t>
            </w:r>
          </w:p>
          <w:p>
            <w:pPr>
              <w:spacing w:after="20"/>
              <w:ind w:left="20"/>
              <w:jc w:val="both"/>
            </w:pPr>
            <w:r>
              <w:rPr>
                <w:rFonts w:ascii="Times New Roman"/>
                <w:b w:val="false"/>
                <w:i w:val="false"/>
                <w:color w:val="000000"/>
                <w:sz w:val="20"/>
              </w:rPr>
              <w:t>
2. Контролировать ведение оперативного журнала (делать записи о режимах работы, произведенных переключениях, пусках и остановках в работе участка трубопровода, отказах в работе и действиях по восстановлению режимов работы, времени допуска к работам и окончания работ по нарядам с указанием номера наряда и содержания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892"/>
          <w:p>
            <w:pPr>
              <w:spacing w:after="20"/>
              <w:ind w:left="20"/>
              <w:jc w:val="both"/>
            </w:pPr>
            <w:r>
              <w:rPr>
                <w:rFonts w:ascii="Times New Roman"/>
                <w:b w:val="false"/>
                <w:i w:val="false"/>
                <w:color w:val="000000"/>
                <w:sz w:val="20"/>
              </w:rPr>
              <w:t>
Знания:</w:t>
            </w:r>
          </w:p>
          <w:bookmarkEnd w:id="892"/>
          <w:p>
            <w:pPr>
              <w:spacing w:after="20"/>
              <w:ind w:left="20"/>
              <w:jc w:val="both"/>
            </w:pPr>
            <w:r>
              <w:rPr>
                <w:rFonts w:ascii="Times New Roman"/>
                <w:b w:val="false"/>
                <w:i w:val="false"/>
                <w:color w:val="000000"/>
                <w:sz w:val="20"/>
              </w:rPr>
              <w:t>
</w:t>
            </w:r>
            <w:r>
              <w:rPr>
                <w:rFonts w:ascii="Times New Roman"/>
                <w:b w:val="false"/>
                <w:i w:val="false"/>
                <w:color w:val="000000"/>
                <w:sz w:val="20"/>
              </w:rPr>
              <w:t>1. Специализация подразделений организации и производственные связи между ними</w:t>
            </w:r>
          </w:p>
          <w:p>
            <w:pPr>
              <w:spacing w:after="20"/>
              <w:ind w:left="20"/>
              <w:jc w:val="both"/>
            </w:pPr>
            <w:r>
              <w:rPr>
                <w:rFonts w:ascii="Times New Roman"/>
                <w:b w:val="false"/>
                <w:i w:val="false"/>
                <w:color w:val="000000"/>
                <w:sz w:val="20"/>
              </w:rPr>
              <w:t>
2. Организация производства, труда и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 w:id="893"/>
          <w:p>
            <w:pPr>
              <w:spacing w:after="20"/>
              <w:ind w:left="20"/>
              <w:jc w:val="both"/>
            </w:pPr>
            <w:r>
              <w:rPr>
                <w:rFonts w:ascii="Times New Roman"/>
                <w:b w:val="false"/>
                <w:i w:val="false"/>
                <w:color w:val="000000"/>
                <w:sz w:val="20"/>
              </w:rPr>
              <w:t>
Навык 3:</w:t>
            </w:r>
          </w:p>
          <w:bookmarkEnd w:id="893"/>
          <w:p>
            <w:pPr>
              <w:spacing w:after="20"/>
              <w:ind w:left="20"/>
              <w:jc w:val="both"/>
            </w:pPr>
            <w:r>
              <w:rPr>
                <w:rFonts w:ascii="Times New Roman"/>
                <w:b w:val="false"/>
                <w:i w:val="false"/>
                <w:color w:val="000000"/>
                <w:sz w:val="20"/>
              </w:rPr>
              <w:t>
Организация работ по осуществлению обработки, контролю достоверности и своевременности поступления оперативно-диспетчерской информации и учетно-статической информации с использованием информационных систем и средств поддержки принятия диспетчерских решений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894"/>
          <w:p>
            <w:pPr>
              <w:spacing w:after="20"/>
              <w:ind w:left="20"/>
              <w:jc w:val="both"/>
            </w:pPr>
            <w:r>
              <w:rPr>
                <w:rFonts w:ascii="Times New Roman"/>
                <w:b w:val="false"/>
                <w:i w:val="false"/>
                <w:color w:val="000000"/>
                <w:sz w:val="20"/>
              </w:rPr>
              <w:t>
Умения:</w:t>
            </w:r>
          </w:p>
          <w:bookmarkEnd w:id="894"/>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режимы работы технологических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мониторинг данных по максимальной технически возможной пропускной способности и производительности участков технологических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расчеты режимов работы технологических объектов</w:t>
            </w:r>
          </w:p>
          <w:p>
            <w:pPr>
              <w:spacing w:after="20"/>
              <w:ind w:left="20"/>
              <w:jc w:val="both"/>
            </w:pPr>
            <w:r>
              <w:rPr>
                <w:rFonts w:ascii="Times New Roman"/>
                <w:b w:val="false"/>
                <w:i w:val="false"/>
                <w:color w:val="000000"/>
                <w:sz w:val="20"/>
              </w:rPr>
              <w:t xml:space="preserve">
4. Пользоваться специализированными диспетчерскими программными продуктами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895"/>
          <w:p>
            <w:pPr>
              <w:spacing w:after="20"/>
              <w:ind w:left="20"/>
              <w:jc w:val="both"/>
            </w:pPr>
            <w:r>
              <w:rPr>
                <w:rFonts w:ascii="Times New Roman"/>
                <w:b w:val="false"/>
                <w:i w:val="false"/>
                <w:color w:val="000000"/>
                <w:sz w:val="20"/>
              </w:rPr>
              <w:t>
Знания:</w:t>
            </w:r>
          </w:p>
          <w:bookmarkEnd w:id="895"/>
          <w:p>
            <w:pPr>
              <w:spacing w:after="20"/>
              <w:ind w:left="20"/>
              <w:jc w:val="both"/>
            </w:pPr>
            <w:r>
              <w:rPr>
                <w:rFonts w:ascii="Times New Roman"/>
                <w:b w:val="false"/>
                <w:i w:val="false"/>
                <w:color w:val="000000"/>
                <w:sz w:val="20"/>
              </w:rPr>
              <w:t>
</w:t>
            </w:r>
            <w:r>
              <w:rPr>
                <w:rFonts w:ascii="Times New Roman"/>
                <w:b w:val="false"/>
                <w:i w:val="false"/>
                <w:color w:val="000000"/>
                <w:sz w:val="20"/>
              </w:rPr>
              <w:t>1. Специализированные программные продукты по диспетчеризации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Нормативно-справочная информация</w:t>
            </w:r>
          </w:p>
          <w:p>
            <w:pPr>
              <w:spacing w:after="20"/>
              <w:ind w:left="20"/>
              <w:jc w:val="both"/>
            </w:pPr>
            <w:r>
              <w:rPr>
                <w:rFonts w:ascii="Times New Roman"/>
                <w:b w:val="false"/>
                <w:i w:val="false"/>
                <w:color w:val="000000"/>
                <w:sz w:val="20"/>
              </w:rPr>
              <w:t>
3. Статистические данные по направлению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896"/>
          <w:p>
            <w:pPr>
              <w:spacing w:after="20"/>
              <w:ind w:left="20"/>
              <w:jc w:val="both"/>
            </w:pPr>
            <w:r>
              <w:rPr>
                <w:rFonts w:ascii="Times New Roman"/>
                <w:b w:val="false"/>
                <w:i w:val="false"/>
                <w:color w:val="000000"/>
                <w:sz w:val="20"/>
              </w:rPr>
              <w:t>
Трудовая функция 2:</w:t>
            </w:r>
          </w:p>
          <w:bookmarkEnd w:id="896"/>
          <w:p>
            <w:pPr>
              <w:spacing w:after="20"/>
              <w:ind w:left="20"/>
              <w:jc w:val="both"/>
            </w:pPr>
            <w:r>
              <w:rPr>
                <w:rFonts w:ascii="Times New Roman"/>
                <w:b w:val="false"/>
                <w:i w:val="false"/>
                <w:color w:val="000000"/>
                <w:sz w:val="20"/>
              </w:rPr>
              <w:t>
Диспетчерское управлени магистральным трубопроводом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897"/>
          <w:p>
            <w:pPr>
              <w:spacing w:after="20"/>
              <w:ind w:left="20"/>
              <w:jc w:val="both"/>
            </w:pPr>
            <w:r>
              <w:rPr>
                <w:rFonts w:ascii="Times New Roman"/>
                <w:b w:val="false"/>
                <w:i w:val="false"/>
                <w:color w:val="000000"/>
                <w:sz w:val="20"/>
              </w:rPr>
              <w:t>
Навык 1:</w:t>
            </w:r>
          </w:p>
          <w:bookmarkEnd w:id="897"/>
          <w:p>
            <w:pPr>
              <w:spacing w:after="20"/>
              <w:ind w:left="20"/>
              <w:jc w:val="both"/>
            </w:pPr>
            <w:r>
              <w:rPr>
                <w:rFonts w:ascii="Times New Roman"/>
                <w:b w:val="false"/>
                <w:i w:val="false"/>
                <w:color w:val="000000"/>
                <w:sz w:val="20"/>
              </w:rPr>
              <w:t>
Анализ состояния режимов работ на подконтрольных участках магистрального трубопровода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898"/>
          <w:p>
            <w:pPr>
              <w:spacing w:after="20"/>
              <w:ind w:left="20"/>
              <w:jc w:val="both"/>
            </w:pPr>
            <w:r>
              <w:rPr>
                <w:rFonts w:ascii="Times New Roman"/>
                <w:b w:val="false"/>
                <w:i w:val="false"/>
                <w:color w:val="000000"/>
                <w:sz w:val="20"/>
              </w:rPr>
              <w:t>
Умения:</w:t>
            </w:r>
          </w:p>
          <w:bookmarkEnd w:id="898"/>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диспетчерское управление потоками углеводородного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диспетчерское обеспечение в период проведения ремонтных работ на технологических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выполнения нормируемых показателей и режимных карт</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результаты проведения и эффективности организационно-технических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Выявлять недостатки состояния трубопроводов, режимов работы и других факторов, влияющие на технико-экономические показатели</w:t>
            </w:r>
          </w:p>
          <w:p>
            <w:pPr>
              <w:spacing w:after="20"/>
              <w:ind w:left="20"/>
              <w:jc w:val="both"/>
            </w:pPr>
            <w:r>
              <w:rPr>
                <w:rFonts w:ascii="Times New Roman"/>
                <w:b w:val="false"/>
                <w:i w:val="false"/>
                <w:color w:val="000000"/>
                <w:sz w:val="20"/>
              </w:rPr>
              <w:t>
6. Производить переключения, пуски и остановки участка трубопровода в соответствии с инструкцией по эксплуатации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899"/>
          <w:p>
            <w:pPr>
              <w:spacing w:after="20"/>
              <w:ind w:left="20"/>
              <w:jc w:val="both"/>
            </w:pPr>
            <w:r>
              <w:rPr>
                <w:rFonts w:ascii="Times New Roman"/>
                <w:b w:val="false"/>
                <w:i w:val="false"/>
                <w:color w:val="000000"/>
                <w:sz w:val="20"/>
              </w:rPr>
              <w:t>
Знания:</w:t>
            </w:r>
          </w:p>
          <w:bookmarkEnd w:id="899"/>
          <w:p>
            <w:pPr>
              <w:spacing w:after="20"/>
              <w:ind w:left="20"/>
              <w:jc w:val="both"/>
            </w:pPr>
            <w:r>
              <w:rPr>
                <w:rFonts w:ascii="Times New Roman"/>
                <w:b w:val="false"/>
                <w:i w:val="false"/>
                <w:color w:val="000000"/>
                <w:sz w:val="20"/>
              </w:rPr>
              <w:t>
</w:t>
            </w:r>
            <w:r>
              <w:rPr>
                <w:rFonts w:ascii="Times New Roman"/>
                <w:b w:val="false"/>
                <w:i w:val="false"/>
                <w:color w:val="000000"/>
                <w:sz w:val="20"/>
              </w:rPr>
              <w:t>1. Профиль, особенности структуры и производственные мощности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Технологическая схема расположения трубопроводов и сооружений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Методические материалы, по вопросам производственного планирования и оперативного управления производством</w:t>
            </w:r>
          </w:p>
          <w:p>
            <w:pPr>
              <w:spacing w:after="20"/>
              <w:ind w:left="20"/>
              <w:jc w:val="both"/>
            </w:pPr>
            <w:r>
              <w:rPr>
                <w:rFonts w:ascii="Times New Roman"/>
                <w:b w:val="false"/>
                <w:i w:val="false"/>
                <w:color w:val="000000"/>
                <w:sz w:val="20"/>
              </w:rPr>
              <w:t>
4. Организация производственного планирования и диспетчирования в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900"/>
          <w:p>
            <w:pPr>
              <w:spacing w:after="20"/>
              <w:ind w:left="20"/>
              <w:jc w:val="both"/>
            </w:pPr>
            <w:r>
              <w:rPr>
                <w:rFonts w:ascii="Times New Roman"/>
                <w:b w:val="false"/>
                <w:i w:val="false"/>
                <w:color w:val="000000"/>
                <w:sz w:val="20"/>
              </w:rPr>
              <w:t>
Навык 2:</w:t>
            </w:r>
          </w:p>
          <w:bookmarkEnd w:id="900"/>
          <w:p>
            <w:pPr>
              <w:spacing w:after="20"/>
              <w:ind w:left="20"/>
              <w:jc w:val="both"/>
            </w:pPr>
            <w:r>
              <w:rPr>
                <w:rFonts w:ascii="Times New Roman"/>
                <w:b w:val="false"/>
                <w:i w:val="false"/>
                <w:color w:val="000000"/>
                <w:sz w:val="20"/>
              </w:rPr>
              <w:t>
Контроль за соблюдением правил технической эксплуатации трубопроводного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901"/>
          <w:p>
            <w:pPr>
              <w:spacing w:after="20"/>
              <w:ind w:left="20"/>
              <w:jc w:val="both"/>
            </w:pPr>
            <w:r>
              <w:rPr>
                <w:rFonts w:ascii="Times New Roman"/>
                <w:b w:val="false"/>
                <w:i w:val="false"/>
                <w:color w:val="000000"/>
                <w:sz w:val="20"/>
              </w:rPr>
              <w:t>
Умения:</w:t>
            </w:r>
          </w:p>
          <w:bookmarkEnd w:id="901"/>
          <w:p>
            <w:pPr>
              <w:spacing w:after="20"/>
              <w:ind w:left="20"/>
              <w:jc w:val="both"/>
            </w:pPr>
            <w:r>
              <w:rPr>
                <w:rFonts w:ascii="Times New Roman"/>
                <w:b w:val="false"/>
                <w:i w:val="false"/>
                <w:color w:val="000000"/>
                <w:sz w:val="20"/>
              </w:rPr>
              <w:t>
</w:t>
            </w:r>
            <w:r>
              <w:rPr>
                <w:rFonts w:ascii="Times New Roman"/>
                <w:b w:val="false"/>
                <w:i w:val="false"/>
                <w:color w:val="000000"/>
                <w:sz w:val="20"/>
              </w:rPr>
              <w:t>1. Выявлять производственные операций, выполняемые в нарушение требований технической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Организовывать надлежащую работу перекачивающих станций в случаях отклонения фактических параметров работы оборудования от нормативных</w:t>
            </w:r>
          </w:p>
          <w:p>
            <w:pPr>
              <w:spacing w:after="20"/>
              <w:ind w:left="20"/>
              <w:jc w:val="both"/>
            </w:pPr>
            <w:r>
              <w:rPr>
                <w:rFonts w:ascii="Times New Roman"/>
                <w:b w:val="false"/>
                <w:i w:val="false"/>
                <w:color w:val="000000"/>
                <w:sz w:val="20"/>
              </w:rPr>
              <w:t>
3. Контролировать своевременное обновление нормативной и технической документации по эксплуатации перекачивающих станций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902"/>
          <w:p>
            <w:pPr>
              <w:spacing w:after="20"/>
              <w:ind w:left="20"/>
              <w:jc w:val="both"/>
            </w:pPr>
            <w:r>
              <w:rPr>
                <w:rFonts w:ascii="Times New Roman"/>
                <w:b w:val="false"/>
                <w:i w:val="false"/>
                <w:color w:val="000000"/>
                <w:sz w:val="20"/>
              </w:rPr>
              <w:t>
Знания:</w:t>
            </w:r>
          </w:p>
          <w:bookmarkEnd w:id="902"/>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технической эксплуатации перекачивающих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Технологические ограничения на режимы работы линейной части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действия при отклонении фактических значений параметров работы оборудования от нормативных</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обнаружения аварий трубопроводов</w:t>
            </w:r>
          </w:p>
          <w:p>
            <w:pPr>
              <w:spacing w:after="20"/>
              <w:ind w:left="20"/>
              <w:jc w:val="both"/>
            </w:pPr>
            <w:r>
              <w:rPr>
                <w:rFonts w:ascii="Times New Roman"/>
                <w:b w:val="false"/>
                <w:i w:val="false"/>
                <w:color w:val="000000"/>
                <w:sz w:val="20"/>
              </w:rPr>
              <w:t>
5. Специализация подразделений организации и производственные связи между ними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903"/>
          <w:p>
            <w:pPr>
              <w:spacing w:after="20"/>
              <w:ind w:left="20"/>
              <w:jc w:val="both"/>
            </w:pPr>
            <w:r>
              <w:rPr>
                <w:rFonts w:ascii="Times New Roman"/>
                <w:b w:val="false"/>
                <w:i w:val="false"/>
                <w:color w:val="000000"/>
                <w:sz w:val="20"/>
              </w:rPr>
              <w:t>
Навык 3:</w:t>
            </w:r>
          </w:p>
          <w:bookmarkEnd w:id="903"/>
          <w:p>
            <w:pPr>
              <w:spacing w:after="20"/>
              <w:ind w:left="20"/>
              <w:jc w:val="both"/>
            </w:pPr>
            <w:r>
              <w:rPr>
                <w:rFonts w:ascii="Times New Roman"/>
                <w:b w:val="false"/>
                <w:i w:val="false"/>
                <w:color w:val="000000"/>
                <w:sz w:val="20"/>
              </w:rPr>
              <w:t>
Информационное обеспечение диспетчерской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904"/>
          <w:p>
            <w:pPr>
              <w:spacing w:after="20"/>
              <w:ind w:left="20"/>
              <w:jc w:val="both"/>
            </w:pPr>
            <w:r>
              <w:rPr>
                <w:rFonts w:ascii="Times New Roman"/>
                <w:b w:val="false"/>
                <w:i w:val="false"/>
                <w:color w:val="000000"/>
                <w:sz w:val="20"/>
              </w:rPr>
              <w:t>
Умения:</w:t>
            </w:r>
          </w:p>
          <w:bookmarkEnd w:id="904"/>
          <w:p>
            <w:pPr>
              <w:spacing w:after="20"/>
              <w:ind w:left="20"/>
              <w:jc w:val="both"/>
            </w:pPr>
            <w:r>
              <w:rPr>
                <w:rFonts w:ascii="Times New Roman"/>
                <w:b w:val="false"/>
                <w:i w:val="false"/>
                <w:color w:val="000000"/>
                <w:sz w:val="20"/>
              </w:rPr>
              <w:t>
</w:t>
            </w:r>
            <w:r>
              <w:rPr>
                <w:rFonts w:ascii="Times New Roman"/>
                <w:b w:val="false"/>
                <w:i w:val="false"/>
                <w:color w:val="000000"/>
                <w:sz w:val="20"/>
              </w:rPr>
              <w:t>1. Формировать сводные аналитические и статистические данные по режиму работы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Сопровождать базы данных схем и карт различного назначения, используемых в диспетчерском управлении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Пользоваться и развивать программно-вычислительные комплексы, системы диспетчерского контроля и управления и других средств поддержки принятия диспетчерских решений</w:t>
            </w:r>
          </w:p>
          <w:p>
            <w:pPr>
              <w:spacing w:after="20"/>
              <w:ind w:left="20"/>
              <w:jc w:val="both"/>
            </w:pPr>
            <w:r>
              <w:rPr>
                <w:rFonts w:ascii="Times New Roman"/>
                <w:b w:val="false"/>
                <w:i w:val="false"/>
                <w:color w:val="000000"/>
                <w:sz w:val="20"/>
              </w:rPr>
              <w:t>
4. Разрабатывать, внедрять и сопровождать прикладные задачи по расчету режимов работы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905"/>
          <w:p>
            <w:pPr>
              <w:spacing w:after="20"/>
              <w:ind w:left="20"/>
              <w:jc w:val="both"/>
            </w:pPr>
            <w:r>
              <w:rPr>
                <w:rFonts w:ascii="Times New Roman"/>
                <w:b w:val="false"/>
                <w:i w:val="false"/>
                <w:color w:val="000000"/>
                <w:sz w:val="20"/>
              </w:rPr>
              <w:t>
Знания:</w:t>
            </w:r>
          </w:p>
          <w:bookmarkEnd w:id="905"/>
          <w:p>
            <w:pPr>
              <w:spacing w:after="20"/>
              <w:ind w:left="20"/>
              <w:jc w:val="both"/>
            </w:pPr>
            <w:r>
              <w:rPr>
                <w:rFonts w:ascii="Times New Roman"/>
                <w:b w:val="false"/>
                <w:i w:val="false"/>
                <w:color w:val="000000"/>
                <w:sz w:val="20"/>
              </w:rPr>
              <w:t>
</w:t>
            </w:r>
            <w:r>
              <w:rPr>
                <w:rFonts w:ascii="Times New Roman"/>
                <w:b w:val="false"/>
                <w:i w:val="false"/>
                <w:color w:val="000000"/>
                <w:sz w:val="20"/>
              </w:rPr>
              <w:t>1. Передовой отечественный и зарубежный опыт диспетчерского управления производством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Данные о техническом состоянии производственных объектов и оборудования для подготовки предложений при разработке графиков проведения планово-предупредительных работ</w:t>
            </w:r>
          </w:p>
          <w:p>
            <w:pPr>
              <w:spacing w:after="20"/>
              <w:ind w:left="20"/>
              <w:jc w:val="both"/>
            </w:pPr>
            <w:r>
              <w:rPr>
                <w:rFonts w:ascii="Times New Roman"/>
                <w:b w:val="false"/>
                <w:i w:val="false"/>
                <w:color w:val="000000"/>
                <w:sz w:val="20"/>
              </w:rPr>
              <w:t>
3. Основные виды, типы и назначение карт и схем, применяемых в процессе диспетчерского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906"/>
          <w:p>
            <w:pPr>
              <w:spacing w:after="20"/>
              <w:ind w:left="20"/>
              <w:jc w:val="both"/>
            </w:pPr>
            <w:r>
              <w:rPr>
                <w:rFonts w:ascii="Times New Roman"/>
                <w:b w:val="false"/>
                <w:i w:val="false"/>
                <w:color w:val="000000"/>
                <w:sz w:val="20"/>
              </w:rPr>
              <w:t>
Трудовая функция 3:</w:t>
            </w:r>
          </w:p>
          <w:bookmarkEnd w:id="906"/>
          <w:p>
            <w:pPr>
              <w:spacing w:after="20"/>
              <w:ind w:left="20"/>
              <w:jc w:val="both"/>
            </w:pPr>
            <w:r>
              <w:rPr>
                <w:rFonts w:ascii="Times New Roman"/>
                <w:b w:val="false"/>
                <w:i w:val="false"/>
                <w:color w:val="000000"/>
                <w:sz w:val="20"/>
              </w:rPr>
              <w:t>
Организация координацией работ объектов системы транспортировки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907"/>
          <w:p>
            <w:pPr>
              <w:spacing w:after="20"/>
              <w:ind w:left="20"/>
              <w:jc w:val="both"/>
            </w:pPr>
            <w:r>
              <w:rPr>
                <w:rFonts w:ascii="Times New Roman"/>
                <w:b w:val="false"/>
                <w:i w:val="false"/>
                <w:color w:val="000000"/>
                <w:sz w:val="20"/>
              </w:rPr>
              <w:t>
Навык 1:</w:t>
            </w:r>
          </w:p>
          <w:bookmarkEnd w:id="907"/>
          <w:p>
            <w:pPr>
              <w:spacing w:after="20"/>
              <w:ind w:left="20"/>
              <w:jc w:val="both"/>
            </w:pPr>
            <w:r>
              <w:rPr>
                <w:rFonts w:ascii="Times New Roman"/>
                <w:b w:val="false"/>
                <w:i w:val="false"/>
                <w:color w:val="000000"/>
                <w:sz w:val="20"/>
              </w:rPr>
              <w:t xml:space="preserve">
Организация работы с подразделениями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908"/>
          <w:p>
            <w:pPr>
              <w:spacing w:after="20"/>
              <w:ind w:left="20"/>
              <w:jc w:val="both"/>
            </w:pPr>
            <w:r>
              <w:rPr>
                <w:rFonts w:ascii="Times New Roman"/>
                <w:b w:val="false"/>
                <w:i w:val="false"/>
                <w:color w:val="000000"/>
                <w:sz w:val="20"/>
              </w:rPr>
              <w:t>
Умения:</w:t>
            </w:r>
          </w:p>
          <w:bookmarkEnd w:id="908"/>
          <w:p>
            <w:pPr>
              <w:spacing w:after="20"/>
              <w:ind w:left="20"/>
              <w:jc w:val="both"/>
            </w:pPr>
            <w:r>
              <w:rPr>
                <w:rFonts w:ascii="Times New Roman"/>
                <w:b w:val="false"/>
                <w:i w:val="false"/>
                <w:color w:val="000000"/>
                <w:sz w:val="20"/>
              </w:rPr>
              <w:t>
</w:t>
            </w:r>
            <w:r>
              <w:rPr>
                <w:rFonts w:ascii="Times New Roman"/>
                <w:b w:val="false"/>
                <w:i w:val="false"/>
                <w:color w:val="000000"/>
                <w:sz w:val="20"/>
              </w:rPr>
              <w:t>1. Принимать и рассматривать заявки на проведение профилактических и ремонтных работ на технологических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пропускную способность и производительность участков технологических объектов с учетом ремонтных и диагностических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Согласовывать работу структурных подразделений по локализации и ликвидации отказов и нарушений в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Координировать действие структурных подразделений по ремонтным работам и восстановлению нормального режима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Разрабатывать план корректирующих мероприятий и определять сроки их проведения</w:t>
            </w:r>
          </w:p>
          <w:p>
            <w:pPr>
              <w:spacing w:after="20"/>
              <w:ind w:left="20"/>
              <w:jc w:val="both"/>
            </w:pPr>
            <w:r>
              <w:rPr>
                <w:rFonts w:ascii="Times New Roman"/>
                <w:b w:val="false"/>
                <w:i w:val="false"/>
                <w:color w:val="000000"/>
                <w:sz w:val="20"/>
              </w:rPr>
              <w:t>
6. Принять неотложные меры по предотвращению внештатных ситуаций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909"/>
          <w:p>
            <w:pPr>
              <w:spacing w:after="20"/>
              <w:ind w:left="20"/>
              <w:jc w:val="both"/>
            </w:pPr>
            <w:r>
              <w:rPr>
                <w:rFonts w:ascii="Times New Roman"/>
                <w:b w:val="false"/>
                <w:i w:val="false"/>
                <w:color w:val="000000"/>
                <w:sz w:val="20"/>
              </w:rPr>
              <w:t>
Знания:</w:t>
            </w:r>
          </w:p>
          <w:bookmarkEnd w:id="909"/>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и средства контроля соответствия технического состояния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информирования работников о внештатных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3. Схемы организации основной и аварийной связи с главным диспетчером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и средства определения места аварий, несанкционированных врезок и утечек на магистральных нефтепроводах</w:t>
            </w:r>
          </w:p>
          <w:p>
            <w:pPr>
              <w:spacing w:after="20"/>
              <w:ind w:left="20"/>
              <w:jc w:val="both"/>
            </w:pPr>
            <w:r>
              <w:rPr>
                <w:rFonts w:ascii="Times New Roman"/>
                <w:b w:val="false"/>
                <w:i w:val="false"/>
                <w:color w:val="000000"/>
                <w:sz w:val="20"/>
              </w:rPr>
              <w:t>
5. Состав и порядок ведения оперативной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910"/>
          <w:p>
            <w:pPr>
              <w:spacing w:after="20"/>
              <w:ind w:left="20"/>
              <w:jc w:val="both"/>
            </w:pPr>
            <w:r>
              <w:rPr>
                <w:rFonts w:ascii="Times New Roman"/>
                <w:b w:val="false"/>
                <w:i w:val="false"/>
                <w:color w:val="000000"/>
                <w:sz w:val="20"/>
              </w:rPr>
              <w:t>
Навык 2:</w:t>
            </w:r>
          </w:p>
          <w:bookmarkEnd w:id="910"/>
          <w:p>
            <w:pPr>
              <w:spacing w:after="20"/>
              <w:ind w:left="20"/>
              <w:jc w:val="both"/>
            </w:pPr>
            <w:r>
              <w:rPr>
                <w:rFonts w:ascii="Times New Roman"/>
                <w:b w:val="false"/>
                <w:i w:val="false"/>
                <w:color w:val="000000"/>
                <w:sz w:val="20"/>
              </w:rPr>
              <w:t>
Контроль своевременности проведения соответствующими службами необходимых испытаний и технических освидетельствований состояния магистральных трубопроводов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911"/>
          <w:p>
            <w:pPr>
              <w:spacing w:after="20"/>
              <w:ind w:left="20"/>
              <w:jc w:val="both"/>
            </w:pPr>
            <w:r>
              <w:rPr>
                <w:rFonts w:ascii="Times New Roman"/>
                <w:b w:val="false"/>
                <w:i w:val="false"/>
                <w:color w:val="000000"/>
                <w:sz w:val="20"/>
              </w:rPr>
              <w:t>
Умения:</w:t>
            </w:r>
          </w:p>
          <w:bookmarkEnd w:id="911"/>
          <w:p>
            <w:pPr>
              <w:spacing w:after="20"/>
              <w:ind w:left="20"/>
              <w:jc w:val="both"/>
            </w:pPr>
            <w:r>
              <w:rPr>
                <w:rFonts w:ascii="Times New Roman"/>
                <w:b w:val="false"/>
                <w:i w:val="false"/>
                <w:color w:val="000000"/>
                <w:sz w:val="20"/>
              </w:rPr>
              <w:t>
</w:t>
            </w:r>
            <w:r>
              <w:rPr>
                <w:rFonts w:ascii="Times New Roman"/>
                <w:b w:val="false"/>
                <w:i w:val="false"/>
                <w:color w:val="000000"/>
                <w:sz w:val="20"/>
              </w:rPr>
              <w:t>1. Согласовать сроки проведения ремонтно-профилактических работ и выдавать разрешения на проведение ремонтно-профилактических работ на технологических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Готовить предложения при разработке комплексов планово-предупредительных ремонтов (ППР) на технологических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Мониторить выполнение планов проведения ремонтных работ, обследований технологических объектов</w:t>
            </w:r>
          </w:p>
          <w:p>
            <w:pPr>
              <w:spacing w:after="20"/>
              <w:ind w:left="20"/>
              <w:jc w:val="both"/>
            </w:pPr>
            <w:r>
              <w:rPr>
                <w:rFonts w:ascii="Times New Roman"/>
                <w:b w:val="false"/>
                <w:i w:val="false"/>
                <w:color w:val="000000"/>
                <w:sz w:val="20"/>
              </w:rPr>
              <w:t>
4. Анализировать выполнение мероприятий по подготовке технологических объектов к работе в осенне-зимнем периоде, в условиях весеннего паводка, к сезонам отбора и закачки углеводородного сырья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912"/>
          <w:p>
            <w:pPr>
              <w:spacing w:after="20"/>
              <w:ind w:left="20"/>
              <w:jc w:val="both"/>
            </w:pPr>
            <w:r>
              <w:rPr>
                <w:rFonts w:ascii="Times New Roman"/>
                <w:b w:val="false"/>
                <w:i w:val="false"/>
                <w:color w:val="000000"/>
                <w:sz w:val="20"/>
              </w:rPr>
              <w:t>
Знания:</w:t>
            </w:r>
          </w:p>
          <w:bookmarkEnd w:id="912"/>
          <w:p>
            <w:pPr>
              <w:spacing w:after="20"/>
              <w:ind w:left="20"/>
              <w:jc w:val="both"/>
            </w:pPr>
            <w:r>
              <w:rPr>
                <w:rFonts w:ascii="Times New Roman"/>
                <w:b w:val="false"/>
                <w:i w:val="false"/>
                <w:color w:val="000000"/>
                <w:sz w:val="20"/>
              </w:rPr>
              <w:t>
</w:t>
            </w:r>
            <w:r>
              <w:rPr>
                <w:rFonts w:ascii="Times New Roman"/>
                <w:b w:val="false"/>
                <w:i w:val="false"/>
                <w:color w:val="000000"/>
                <w:sz w:val="20"/>
              </w:rPr>
              <w:t>1. Особенности эксплуатации оборудования, применяемого в организации</w:t>
            </w:r>
          </w:p>
          <w:p>
            <w:pPr>
              <w:spacing w:after="20"/>
              <w:ind w:left="20"/>
              <w:jc w:val="both"/>
            </w:pPr>
            <w:r>
              <w:rPr>
                <w:rFonts w:ascii="Times New Roman"/>
                <w:b w:val="false"/>
                <w:i w:val="false"/>
                <w:color w:val="000000"/>
                <w:sz w:val="20"/>
              </w:rPr>
              <w:t>
2. Правила и средства контроля соответствия технического состояния оборудования требованиям безопасного ведения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913"/>
          <w:p>
            <w:pPr>
              <w:spacing w:after="20"/>
              <w:ind w:left="20"/>
              <w:jc w:val="both"/>
            </w:pPr>
            <w:r>
              <w:rPr>
                <w:rFonts w:ascii="Times New Roman"/>
                <w:b w:val="false"/>
                <w:i w:val="false"/>
                <w:color w:val="000000"/>
                <w:sz w:val="20"/>
              </w:rPr>
              <w:t>
Ответственность</w:t>
            </w:r>
          </w:p>
          <w:bookmarkEnd w:id="913"/>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 и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 и управление вниманием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профессиональный подход к решению проблем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организаторская способность</w:t>
            </w:r>
          </w:p>
          <w:p>
            <w:pPr>
              <w:spacing w:after="20"/>
              <w:ind w:left="20"/>
              <w:jc w:val="both"/>
            </w:pPr>
            <w:r>
              <w:rPr>
                <w:rFonts w:ascii="Times New Roman"/>
                <w:b w:val="false"/>
                <w:i w:val="false"/>
                <w:color w:val="000000"/>
                <w:sz w:val="20"/>
              </w:rPr>
              <w:t>
выявление сложных проблем и просмотр соответствующей информации для разработки и оценки вариантов и реализации решений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1474-2016 МН. Инструкция по учету нефти, СТ РК 1347-2024 "Нефть. Общие технические условия", СТ РК 2081-2011 "Магистральные нефтепроводы. Требования безопасности при эксплуатации", ГОСТ 2517-2012 "Нефть и нефтепродукты. Методы отбора проб"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диспетчер магистрального трубопровода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"Инженер по качеству":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2141-4-002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качеству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914"/>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 </w:t>
            </w:r>
          </w:p>
          <w:bookmarkEnd w:id="914"/>
          <w:p>
            <w:pPr>
              <w:spacing w:after="20"/>
              <w:ind w:left="20"/>
              <w:jc w:val="both"/>
            </w:pPr>
            <w:r>
              <w:rPr>
                <w:rFonts w:ascii="Times New Roman"/>
                <w:b w:val="false"/>
                <w:i w:val="false"/>
                <w:color w:val="000000"/>
                <w:sz w:val="20"/>
              </w:rPr>
              <w:t xml:space="preserve">
Параграф 94. Инженер по качеству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915"/>
          <w:p>
            <w:pPr>
              <w:spacing w:after="20"/>
              <w:ind w:left="20"/>
              <w:jc w:val="both"/>
            </w:pPr>
            <w:r>
              <w:rPr>
                <w:rFonts w:ascii="Times New Roman"/>
                <w:b w:val="false"/>
                <w:i w:val="false"/>
                <w:color w:val="000000"/>
                <w:sz w:val="20"/>
              </w:rPr>
              <w:t>
Уровень образования:</w:t>
            </w:r>
          </w:p>
          <w:bookmarkEnd w:id="915"/>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916"/>
          <w:p>
            <w:pPr>
              <w:spacing w:after="20"/>
              <w:ind w:left="20"/>
              <w:jc w:val="both"/>
            </w:pPr>
            <w:r>
              <w:rPr>
                <w:rFonts w:ascii="Times New Roman"/>
                <w:b w:val="false"/>
                <w:i w:val="false"/>
                <w:color w:val="000000"/>
                <w:sz w:val="20"/>
              </w:rPr>
              <w:t>
Специальность:</w:t>
            </w:r>
          </w:p>
          <w:bookmarkEnd w:id="916"/>
          <w:p>
            <w:pPr>
              <w:spacing w:after="20"/>
              <w:ind w:left="20"/>
              <w:jc w:val="both"/>
            </w:pPr>
            <w:r>
              <w:rPr>
                <w:rFonts w:ascii="Times New Roman"/>
                <w:b w:val="false"/>
                <w:i w:val="false"/>
                <w:color w:val="000000"/>
                <w:sz w:val="20"/>
              </w:rPr>
              <w:t xml:space="preserve">
Физические и химические науки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917"/>
          <w:p>
            <w:pPr>
              <w:spacing w:after="20"/>
              <w:ind w:left="20"/>
              <w:jc w:val="both"/>
            </w:pPr>
            <w:r>
              <w:rPr>
                <w:rFonts w:ascii="Times New Roman"/>
                <w:b w:val="false"/>
                <w:i w:val="false"/>
                <w:color w:val="000000"/>
                <w:sz w:val="20"/>
              </w:rPr>
              <w:t>
Квалификация:</w:t>
            </w:r>
          </w:p>
          <w:bookmarkEnd w:id="91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918"/>
          <w:p>
            <w:pPr>
              <w:spacing w:after="20"/>
              <w:ind w:left="20"/>
              <w:jc w:val="both"/>
            </w:pPr>
            <w:r>
              <w:rPr>
                <w:rFonts w:ascii="Times New Roman"/>
                <w:b w:val="false"/>
                <w:i w:val="false"/>
                <w:color w:val="000000"/>
                <w:sz w:val="20"/>
              </w:rPr>
              <w:t>
Уровень образования:</w:t>
            </w:r>
          </w:p>
          <w:bookmarkEnd w:id="918"/>
          <w:p>
            <w:pPr>
              <w:spacing w:after="20"/>
              <w:ind w:left="20"/>
              <w:jc w:val="both"/>
            </w:pPr>
            <w:r>
              <w:rPr>
                <w:rFonts w:ascii="Times New Roman"/>
                <w:b w:val="false"/>
                <w:i w:val="false"/>
                <w:color w:val="000000"/>
                <w:sz w:val="20"/>
              </w:rPr>
              <w:t xml:space="preserve">
послевузовское образование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919"/>
          <w:p>
            <w:pPr>
              <w:spacing w:after="20"/>
              <w:ind w:left="20"/>
              <w:jc w:val="both"/>
            </w:pPr>
            <w:r>
              <w:rPr>
                <w:rFonts w:ascii="Times New Roman"/>
                <w:b w:val="false"/>
                <w:i w:val="false"/>
                <w:color w:val="000000"/>
                <w:sz w:val="20"/>
              </w:rPr>
              <w:t>
Специальность:</w:t>
            </w:r>
          </w:p>
          <w:bookmarkEnd w:id="919"/>
          <w:p>
            <w:pPr>
              <w:spacing w:after="20"/>
              <w:ind w:left="20"/>
              <w:jc w:val="both"/>
            </w:pPr>
            <w:r>
              <w:rPr>
                <w:rFonts w:ascii="Times New Roman"/>
                <w:b w:val="false"/>
                <w:i w:val="false"/>
                <w:color w:val="000000"/>
                <w:sz w:val="20"/>
              </w:rPr>
              <w:t xml:space="preserve">
Физические и химические науки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920"/>
          <w:p>
            <w:pPr>
              <w:spacing w:after="20"/>
              <w:ind w:left="20"/>
              <w:jc w:val="both"/>
            </w:pPr>
            <w:r>
              <w:rPr>
                <w:rFonts w:ascii="Times New Roman"/>
                <w:b w:val="false"/>
                <w:i w:val="false"/>
                <w:color w:val="000000"/>
                <w:sz w:val="20"/>
              </w:rPr>
              <w:t>
Квалификация:</w:t>
            </w:r>
          </w:p>
          <w:bookmarkEnd w:id="92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921"/>
          <w:p>
            <w:pPr>
              <w:spacing w:after="20"/>
              <w:ind w:left="20"/>
              <w:jc w:val="both"/>
            </w:pPr>
            <w:r>
              <w:rPr>
                <w:rFonts w:ascii="Times New Roman"/>
                <w:b w:val="false"/>
                <w:i w:val="false"/>
                <w:color w:val="000000"/>
                <w:sz w:val="20"/>
              </w:rPr>
              <w:t>
Уровень образования:</w:t>
            </w:r>
          </w:p>
          <w:bookmarkEnd w:id="921"/>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922"/>
          <w:p>
            <w:pPr>
              <w:spacing w:after="20"/>
              <w:ind w:left="20"/>
              <w:jc w:val="both"/>
            </w:pPr>
            <w:r>
              <w:rPr>
                <w:rFonts w:ascii="Times New Roman"/>
                <w:b w:val="false"/>
                <w:i w:val="false"/>
                <w:color w:val="000000"/>
                <w:sz w:val="20"/>
              </w:rPr>
              <w:t>
Специальность:</w:t>
            </w:r>
          </w:p>
          <w:bookmarkEnd w:id="922"/>
          <w:p>
            <w:pPr>
              <w:spacing w:after="20"/>
              <w:ind w:left="20"/>
              <w:jc w:val="both"/>
            </w:pPr>
            <w:r>
              <w:rPr>
                <w:rFonts w:ascii="Times New Roman"/>
                <w:b w:val="false"/>
                <w:i w:val="false"/>
                <w:color w:val="000000"/>
                <w:sz w:val="20"/>
              </w:rPr>
              <w:t xml:space="preserve">
Химическая технология и производство (по видам)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923"/>
          <w:p>
            <w:pPr>
              <w:spacing w:after="20"/>
              <w:ind w:left="20"/>
              <w:jc w:val="both"/>
            </w:pPr>
            <w:r>
              <w:rPr>
                <w:rFonts w:ascii="Times New Roman"/>
                <w:b w:val="false"/>
                <w:i w:val="false"/>
                <w:color w:val="000000"/>
                <w:sz w:val="20"/>
              </w:rPr>
              <w:t>
Квалификация:</w:t>
            </w:r>
          </w:p>
          <w:bookmarkEnd w:id="92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924"/>
          <w:p>
            <w:pPr>
              <w:spacing w:after="20"/>
              <w:ind w:left="20"/>
              <w:jc w:val="both"/>
            </w:pPr>
            <w:r>
              <w:rPr>
                <w:rFonts w:ascii="Times New Roman"/>
                <w:b w:val="false"/>
                <w:i w:val="false"/>
                <w:color w:val="000000"/>
                <w:sz w:val="20"/>
              </w:rPr>
              <w:t>
Уровень образования:</w:t>
            </w:r>
          </w:p>
          <w:bookmarkEnd w:id="924"/>
          <w:p>
            <w:pPr>
              <w:spacing w:after="20"/>
              <w:ind w:left="20"/>
              <w:jc w:val="both"/>
            </w:pPr>
            <w:r>
              <w:rPr>
                <w:rFonts w:ascii="Times New Roman"/>
                <w:b w:val="false"/>
                <w:i w:val="false"/>
                <w:color w:val="000000"/>
                <w:sz w:val="20"/>
              </w:rPr>
              <w:t xml:space="preserve">
послесреднее образование (прикладной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925"/>
          <w:p>
            <w:pPr>
              <w:spacing w:after="20"/>
              <w:ind w:left="20"/>
              <w:jc w:val="both"/>
            </w:pPr>
            <w:r>
              <w:rPr>
                <w:rFonts w:ascii="Times New Roman"/>
                <w:b w:val="false"/>
                <w:i w:val="false"/>
                <w:color w:val="000000"/>
                <w:sz w:val="20"/>
              </w:rPr>
              <w:t>
Специальность:</w:t>
            </w:r>
          </w:p>
          <w:bookmarkEnd w:id="925"/>
          <w:p>
            <w:pPr>
              <w:spacing w:after="20"/>
              <w:ind w:left="20"/>
              <w:jc w:val="both"/>
            </w:pPr>
            <w:r>
              <w:rPr>
                <w:rFonts w:ascii="Times New Roman"/>
                <w:b w:val="false"/>
                <w:i w:val="false"/>
                <w:color w:val="000000"/>
                <w:sz w:val="20"/>
              </w:rPr>
              <w:t xml:space="preserve">
Химическая технология и производство (по видам)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926"/>
          <w:p>
            <w:pPr>
              <w:spacing w:after="20"/>
              <w:ind w:left="20"/>
              <w:jc w:val="both"/>
            </w:pPr>
            <w:r>
              <w:rPr>
                <w:rFonts w:ascii="Times New Roman"/>
                <w:b w:val="false"/>
                <w:i w:val="false"/>
                <w:color w:val="000000"/>
                <w:sz w:val="20"/>
              </w:rPr>
              <w:t>
Квалификация:</w:t>
            </w:r>
          </w:p>
          <w:bookmarkEnd w:id="926"/>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качеству I категории: высшее (или послевузовское) образование по соответствующему направлению подготовки кадров и стаж работы в должности инженера по качеству II категории не менее 2 лет; инженер по качеству II категории: высшее (или послевузовское) образование по соответствующему направлению подготовки кадров и стаж работы в должности инженера по качеству без категории не менее 3 лет; инженер по качеству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2141-4-003 - Инженер по качеству продукции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принимаемых, хранимых и реализуемых продукций для обеспечения требуемых свойств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927"/>
          <w:p>
            <w:pPr>
              <w:spacing w:after="20"/>
              <w:ind w:left="20"/>
              <w:jc w:val="both"/>
            </w:pPr>
            <w:r>
              <w:rPr>
                <w:rFonts w:ascii="Times New Roman"/>
                <w:b w:val="false"/>
                <w:i w:val="false"/>
                <w:color w:val="000000"/>
                <w:sz w:val="20"/>
              </w:rPr>
              <w:t>
1. Организация испытания продукции</w:t>
            </w:r>
          </w:p>
          <w:bookmarkEnd w:id="9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Техническое обеспечение деятельности по контролю качества </w:t>
            </w:r>
          </w:p>
          <w:p>
            <w:pPr>
              <w:spacing w:after="20"/>
              <w:ind w:left="20"/>
              <w:jc w:val="both"/>
            </w:pPr>
            <w:r>
              <w:rPr>
                <w:rFonts w:ascii="Times New Roman"/>
                <w:b w:val="false"/>
                <w:i w:val="false"/>
                <w:color w:val="000000"/>
                <w:sz w:val="20"/>
              </w:rPr>
              <w:t>
3. Организация мероприятий по выявлению некондиционной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928"/>
          <w:p>
            <w:pPr>
              <w:spacing w:after="20"/>
              <w:ind w:left="20"/>
              <w:jc w:val="both"/>
            </w:pPr>
            <w:r>
              <w:rPr>
                <w:rFonts w:ascii="Times New Roman"/>
                <w:b w:val="false"/>
                <w:i w:val="false"/>
                <w:color w:val="000000"/>
                <w:sz w:val="20"/>
              </w:rPr>
              <w:t>
Трудовая функция 1:</w:t>
            </w:r>
          </w:p>
          <w:bookmarkEnd w:id="928"/>
          <w:p>
            <w:pPr>
              <w:spacing w:after="20"/>
              <w:ind w:left="20"/>
              <w:jc w:val="both"/>
            </w:pPr>
            <w:r>
              <w:rPr>
                <w:rFonts w:ascii="Times New Roman"/>
                <w:b w:val="false"/>
                <w:i w:val="false"/>
                <w:color w:val="000000"/>
                <w:sz w:val="20"/>
              </w:rPr>
              <w:t>
Организация испытания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929"/>
          <w:p>
            <w:pPr>
              <w:spacing w:after="20"/>
              <w:ind w:left="20"/>
              <w:jc w:val="both"/>
            </w:pPr>
            <w:r>
              <w:rPr>
                <w:rFonts w:ascii="Times New Roman"/>
                <w:b w:val="false"/>
                <w:i w:val="false"/>
                <w:color w:val="000000"/>
                <w:sz w:val="20"/>
              </w:rPr>
              <w:t>
Навык 1:</w:t>
            </w:r>
          </w:p>
          <w:bookmarkEnd w:id="929"/>
          <w:p>
            <w:pPr>
              <w:spacing w:after="20"/>
              <w:ind w:left="20"/>
              <w:jc w:val="both"/>
            </w:pPr>
            <w:r>
              <w:rPr>
                <w:rFonts w:ascii="Times New Roman"/>
                <w:b w:val="false"/>
                <w:i w:val="false"/>
                <w:color w:val="000000"/>
                <w:sz w:val="20"/>
              </w:rPr>
              <w:t xml:space="preserve">
Контроль достоверности, объективности и требуемой точности результатов испытаний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930"/>
          <w:p>
            <w:pPr>
              <w:spacing w:after="20"/>
              <w:ind w:left="20"/>
              <w:jc w:val="both"/>
            </w:pPr>
            <w:r>
              <w:rPr>
                <w:rFonts w:ascii="Times New Roman"/>
                <w:b w:val="false"/>
                <w:i w:val="false"/>
                <w:color w:val="000000"/>
                <w:sz w:val="20"/>
              </w:rPr>
              <w:t>
Умения:</w:t>
            </w:r>
          </w:p>
          <w:bookmarkEnd w:id="930"/>
          <w:p>
            <w:pPr>
              <w:spacing w:after="20"/>
              <w:ind w:left="20"/>
              <w:jc w:val="both"/>
            </w:pPr>
            <w:r>
              <w:rPr>
                <w:rFonts w:ascii="Times New Roman"/>
                <w:b w:val="false"/>
                <w:i w:val="false"/>
                <w:color w:val="000000"/>
                <w:sz w:val="20"/>
              </w:rPr>
              <w:t>
</w:t>
            </w:r>
            <w:r>
              <w:rPr>
                <w:rFonts w:ascii="Times New Roman"/>
                <w:b w:val="false"/>
                <w:i w:val="false"/>
                <w:color w:val="000000"/>
                <w:sz w:val="20"/>
              </w:rPr>
              <w:t>1. Оценивать достоверность результатов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Пользоваться средствами измерениями для контроля качества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результаты лабораторных исследований</w:t>
            </w:r>
          </w:p>
          <w:p>
            <w:pPr>
              <w:spacing w:after="20"/>
              <w:ind w:left="20"/>
              <w:jc w:val="both"/>
            </w:pPr>
            <w:r>
              <w:rPr>
                <w:rFonts w:ascii="Times New Roman"/>
                <w:b w:val="false"/>
                <w:i w:val="false"/>
                <w:color w:val="000000"/>
                <w:sz w:val="20"/>
              </w:rPr>
              <w:t>
4. Определять качество принимаемой и сдаваемой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931"/>
          <w:p>
            <w:pPr>
              <w:spacing w:after="20"/>
              <w:ind w:left="20"/>
              <w:jc w:val="both"/>
            </w:pPr>
            <w:r>
              <w:rPr>
                <w:rFonts w:ascii="Times New Roman"/>
                <w:b w:val="false"/>
                <w:i w:val="false"/>
                <w:color w:val="000000"/>
                <w:sz w:val="20"/>
              </w:rPr>
              <w:t>
Знания:</w:t>
            </w:r>
          </w:p>
          <w:bookmarkEnd w:id="931"/>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Экологический кодекс Республики Казахстан, Кодекс Республики Казахстан "О недрах и недропользовании", Закон Республики Казахстан "О гражданской защите", Закон Республики Казахстан "О магистральном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Нормативно-технические, методические и организационно-распорядительные документы организации в области контроля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требования, предъявляемые к готовой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эксплуатации средств измерений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Специализированные программные продукты по профилю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Нормативные документы по стандартизации и сертификации</w:t>
            </w:r>
          </w:p>
          <w:p>
            <w:pPr>
              <w:spacing w:after="20"/>
              <w:ind w:left="20"/>
              <w:jc w:val="both"/>
            </w:pPr>
            <w:r>
              <w:rPr>
                <w:rFonts w:ascii="Times New Roman"/>
                <w:b w:val="false"/>
                <w:i w:val="false"/>
                <w:color w:val="000000"/>
                <w:sz w:val="20"/>
              </w:rPr>
              <w:t>
7.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932"/>
          <w:p>
            <w:pPr>
              <w:spacing w:after="20"/>
              <w:ind w:left="20"/>
              <w:jc w:val="both"/>
            </w:pPr>
            <w:r>
              <w:rPr>
                <w:rFonts w:ascii="Times New Roman"/>
                <w:b w:val="false"/>
                <w:i w:val="false"/>
                <w:color w:val="000000"/>
                <w:sz w:val="20"/>
              </w:rPr>
              <w:t>
Навык 2:</w:t>
            </w:r>
          </w:p>
          <w:bookmarkEnd w:id="932"/>
          <w:p>
            <w:pPr>
              <w:spacing w:after="20"/>
              <w:ind w:left="20"/>
              <w:jc w:val="both"/>
            </w:pPr>
            <w:r>
              <w:rPr>
                <w:rFonts w:ascii="Times New Roman"/>
                <w:b w:val="false"/>
                <w:i w:val="false"/>
                <w:color w:val="000000"/>
                <w:sz w:val="20"/>
              </w:rPr>
              <w:t>
Контроль процедуры отбора проб испытуемой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933"/>
          <w:p>
            <w:pPr>
              <w:spacing w:after="20"/>
              <w:ind w:left="20"/>
              <w:jc w:val="both"/>
            </w:pPr>
            <w:r>
              <w:rPr>
                <w:rFonts w:ascii="Times New Roman"/>
                <w:b w:val="false"/>
                <w:i w:val="false"/>
                <w:color w:val="000000"/>
                <w:sz w:val="20"/>
              </w:rPr>
              <w:t>
Умения:</w:t>
            </w:r>
          </w:p>
          <w:bookmarkEnd w:id="933"/>
          <w:p>
            <w:pPr>
              <w:spacing w:after="20"/>
              <w:ind w:left="20"/>
              <w:jc w:val="both"/>
            </w:pPr>
            <w:r>
              <w:rPr>
                <w:rFonts w:ascii="Times New Roman"/>
                <w:b w:val="false"/>
                <w:i w:val="false"/>
                <w:color w:val="000000"/>
                <w:sz w:val="20"/>
              </w:rPr>
              <w:t>
</w:t>
            </w:r>
            <w:r>
              <w:rPr>
                <w:rFonts w:ascii="Times New Roman"/>
                <w:b w:val="false"/>
                <w:i w:val="false"/>
                <w:color w:val="000000"/>
                <w:sz w:val="20"/>
              </w:rPr>
              <w:t>1. Отбирать и хранить пробы</w:t>
            </w:r>
          </w:p>
          <w:p>
            <w:pPr>
              <w:spacing w:after="20"/>
              <w:ind w:left="20"/>
              <w:jc w:val="both"/>
            </w:pPr>
            <w:r>
              <w:rPr>
                <w:rFonts w:ascii="Times New Roman"/>
                <w:b w:val="false"/>
                <w:i w:val="false"/>
                <w:color w:val="000000"/>
                <w:sz w:val="20"/>
              </w:rPr>
              <w:t>
2. Производить приемо-сдаточные анализы и испытания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934"/>
          <w:p>
            <w:pPr>
              <w:spacing w:after="20"/>
              <w:ind w:left="20"/>
              <w:jc w:val="both"/>
            </w:pPr>
            <w:r>
              <w:rPr>
                <w:rFonts w:ascii="Times New Roman"/>
                <w:b w:val="false"/>
                <w:i w:val="false"/>
                <w:color w:val="000000"/>
                <w:sz w:val="20"/>
              </w:rPr>
              <w:t>
Знания:</w:t>
            </w:r>
          </w:p>
          <w:bookmarkEnd w:id="934"/>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отбора проб</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определения качества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измерений и контроля качества продукции</w:t>
            </w:r>
          </w:p>
          <w:p>
            <w:pPr>
              <w:spacing w:after="20"/>
              <w:ind w:left="20"/>
              <w:jc w:val="both"/>
            </w:pPr>
            <w:r>
              <w:rPr>
                <w:rFonts w:ascii="Times New Roman"/>
                <w:b w:val="false"/>
                <w:i w:val="false"/>
                <w:color w:val="000000"/>
                <w:sz w:val="20"/>
              </w:rPr>
              <w:t>
4. Физико-химические характеристики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935"/>
          <w:p>
            <w:pPr>
              <w:spacing w:after="20"/>
              <w:ind w:left="20"/>
              <w:jc w:val="both"/>
            </w:pPr>
            <w:r>
              <w:rPr>
                <w:rFonts w:ascii="Times New Roman"/>
                <w:b w:val="false"/>
                <w:i w:val="false"/>
                <w:color w:val="000000"/>
                <w:sz w:val="20"/>
              </w:rPr>
              <w:t>
Трудовая функция 2:</w:t>
            </w:r>
          </w:p>
          <w:bookmarkEnd w:id="935"/>
          <w:p>
            <w:pPr>
              <w:spacing w:after="20"/>
              <w:ind w:left="20"/>
              <w:jc w:val="both"/>
            </w:pPr>
            <w:r>
              <w:rPr>
                <w:rFonts w:ascii="Times New Roman"/>
                <w:b w:val="false"/>
                <w:i w:val="false"/>
                <w:color w:val="000000"/>
                <w:sz w:val="20"/>
              </w:rPr>
              <w:t xml:space="preserve">
Техническое обеспечение деятельности по контролю качества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936"/>
          <w:p>
            <w:pPr>
              <w:spacing w:after="20"/>
              <w:ind w:left="20"/>
              <w:jc w:val="both"/>
            </w:pPr>
            <w:r>
              <w:rPr>
                <w:rFonts w:ascii="Times New Roman"/>
                <w:b w:val="false"/>
                <w:i w:val="false"/>
                <w:color w:val="000000"/>
                <w:sz w:val="20"/>
              </w:rPr>
              <w:t>
Навык 1:</w:t>
            </w:r>
          </w:p>
          <w:bookmarkEnd w:id="936"/>
          <w:p>
            <w:pPr>
              <w:spacing w:after="20"/>
              <w:ind w:left="20"/>
              <w:jc w:val="both"/>
            </w:pPr>
            <w:r>
              <w:rPr>
                <w:rFonts w:ascii="Times New Roman"/>
                <w:b w:val="false"/>
                <w:i w:val="false"/>
                <w:color w:val="000000"/>
                <w:sz w:val="20"/>
              </w:rPr>
              <w:t>
Разработка и оформление технической документации по контролю качества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937"/>
          <w:p>
            <w:pPr>
              <w:spacing w:after="20"/>
              <w:ind w:left="20"/>
              <w:jc w:val="both"/>
            </w:pPr>
            <w:r>
              <w:rPr>
                <w:rFonts w:ascii="Times New Roman"/>
                <w:b w:val="false"/>
                <w:i w:val="false"/>
                <w:color w:val="000000"/>
                <w:sz w:val="20"/>
              </w:rPr>
              <w:t>
Умения:</w:t>
            </w:r>
          </w:p>
          <w:bookmarkEnd w:id="937"/>
          <w:p>
            <w:pPr>
              <w:spacing w:after="20"/>
              <w:ind w:left="20"/>
              <w:jc w:val="both"/>
            </w:pPr>
            <w:r>
              <w:rPr>
                <w:rFonts w:ascii="Times New Roman"/>
                <w:b w:val="false"/>
                <w:i w:val="false"/>
                <w:color w:val="000000"/>
                <w:sz w:val="20"/>
              </w:rPr>
              <w:t>
</w:t>
            </w:r>
            <w:r>
              <w:rPr>
                <w:rFonts w:ascii="Times New Roman"/>
                <w:b w:val="false"/>
                <w:i w:val="false"/>
                <w:color w:val="000000"/>
                <w:sz w:val="20"/>
              </w:rPr>
              <w:t>1. Планировать проведения мероприятий по контролю качества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информацию, изложенной в нормативных документах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Обращаться с рабочей технической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нормативно-техническую документацию</w:t>
            </w:r>
          </w:p>
          <w:p>
            <w:pPr>
              <w:spacing w:after="20"/>
              <w:ind w:left="20"/>
              <w:jc w:val="both"/>
            </w:pPr>
            <w:r>
              <w:rPr>
                <w:rFonts w:ascii="Times New Roman"/>
                <w:b w:val="false"/>
                <w:i w:val="false"/>
                <w:color w:val="000000"/>
                <w:sz w:val="20"/>
              </w:rPr>
              <w:t>
5. Проводить необходимые мероприятия, связанные с введением новых стандартов, технических условий на продукцию и методику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938"/>
          <w:p>
            <w:pPr>
              <w:spacing w:after="20"/>
              <w:ind w:left="20"/>
              <w:jc w:val="both"/>
            </w:pPr>
            <w:r>
              <w:rPr>
                <w:rFonts w:ascii="Times New Roman"/>
                <w:b w:val="false"/>
                <w:i w:val="false"/>
                <w:color w:val="000000"/>
                <w:sz w:val="20"/>
              </w:rPr>
              <w:t>
Знания:</w:t>
            </w:r>
          </w:p>
          <w:bookmarkEnd w:id="938"/>
          <w:p>
            <w:pPr>
              <w:spacing w:after="20"/>
              <w:ind w:left="20"/>
              <w:jc w:val="both"/>
            </w:pPr>
            <w:r>
              <w:rPr>
                <w:rFonts w:ascii="Times New Roman"/>
                <w:b w:val="false"/>
                <w:i w:val="false"/>
                <w:color w:val="000000"/>
                <w:sz w:val="20"/>
              </w:rPr>
              <w:t>
</w:t>
            </w:r>
            <w:r>
              <w:rPr>
                <w:rFonts w:ascii="Times New Roman"/>
                <w:b w:val="false"/>
                <w:i w:val="false"/>
                <w:color w:val="000000"/>
                <w:sz w:val="20"/>
              </w:rPr>
              <w:t>1. Профиль, специализация и особенности структуры предприятия,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Оборудование лаборатории, принципы его работы и правила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Стандарты и технические условия на методику проведения испытания продукции</w:t>
            </w:r>
          </w:p>
          <w:p>
            <w:pPr>
              <w:spacing w:after="20"/>
              <w:ind w:left="20"/>
              <w:jc w:val="both"/>
            </w:pPr>
            <w:r>
              <w:rPr>
                <w:rFonts w:ascii="Times New Roman"/>
                <w:b w:val="false"/>
                <w:i w:val="false"/>
                <w:color w:val="000000"/>
                <w:sz w:val="20"/>
              </w:rPr>
              <w:t>
4. Нормативные документы и руководящие материалы по разработке и оформлению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939"/>
          <w:p>
            <w:pPr>
              <w:spacing w:after="20"/>
              <w:ind w:left="20"/>
              <w:jc w:val="both"/>
            </w:pPr>
            <w:r>
              <w:rPr>
                <w:rFonts w:ascii="Times New Roman"/>
                <w:b w:val="false"/>
                <w:i w:val="false"/>
                <w:color w:val="000000"/>
                <w:sz w:val="20"/>
              </w:rPr>
              <w:t>
Навык 2:</w:t>
            </w:r>
          </w:p>
          <w:bookmarkEnd w:id="939"/>
          <w:p>
            <w:pPr>
              <w:spacing w:after="20"/>
              <w:ind w:left="20"/>
              <w:jc w:val="both"/>
            </w:pPr>
            <w:r>
              <w:rPr>
                <w:rFonts w:ascii="Times New Roman"/>
                <w:b w:val="false"/>
                <w:i w:val="false"/>
                <w:color w:val="000000"/>
                <w:sz w:val="20"/>
              </w:rPr>
              <w:t xml:space="preserve">
Контроль производственных процессов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940"/>
          <w:p>
            <w:pPr>
              <w:spacing w:after="20"/>
              <w:ind w:left="20"/>
              <w:jc w:val="both"/>
            </w:pPr>
            <w:r>
              <w:rPr>
                <w:rFonts w:ascii="Times New Roman"/>
                <w:b w:val="false"/>
                <w:i w:val="false"/>
                <w:color w:val="000000"/>
                <w:sz w:val="20"/>
              </w:rPr>
              <w:t>
Умения:</w:t>
            </w:r>
          </w:p>
          <w:bookmarkEnd w:id="940"/>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обследования состояния лабораторий контроля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Проверять правильность выполнения технологических и лабораторных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Координировать действия производственных подразделений по вопросам контроля качества продукции</w:t>
            </w:r>
          </w:p>
          <w:p>
            <w:pPr>
              <w:spacing w:after="20"/>
              <w:ind w:left="20"/>
              <w:jc w:val="both"/>
            </w:pPr>
            <w:r>
              <w:rPr>
                <w:rFonts w:ascii="Times New Roman"/>
                <w:b w:val="false"/>
                <w:i w:val="false"/>
                <w:color w:val="000000"/>
                <w:sz w:val="20"/>
              </w:rPr>
              <w:t>
4. Вести учет оборота товарно-материальных ценностей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941"/>
          <w:p>
            <w:pPr>
              <w:spacing w:after="20"/>
              <w:ind w:left="20"/>
              <w:jc w:val="both"/>
            </w:pPr>
            <w:r>
              <w:rPr>
                <w:rFonts w:ascii="Times New Roman"/>
                <w:b w:val="false"/>
                <w:i w:val="false"/>
                <w:color w:val="000000"/>
                <w:sz w:val="20"/>
              </w:rPr>
              <w:t>
Знания:</w:t>
            </w:r>
          </w:p>
          <w:bookmarkEnd w:id="941"/>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 транспортировки и хранения продукции</w:t>
            </w:r>
          </w:p>
          <w:p>
            <w:pPr>
              <w:spacing w:after="20"/>
              <w:ind w:left="20"/>
              <w:jc w:val="both"/>
            </w:pPr>
            <w:r>
              <w:rPr>
                <w:rFonts w:ascii="Times New Roman"/>
                <w:b w:val="false"/>
                <w:i w:val="false"/>
                <w:color w:val="000000"/>
                <w:sz w:val="20"/>
              </w:rPr>
              <w:t>
2. Требования и порядок разработки производственных графиков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942"/>
          <w:p>
            <w:pPr>
              <w:spacing w:after="20"/>
              <w:ind w:left="20"/>
              <w:jc w:val="both"/>
            </w:pPr>
            <w:r>
              <w:rPr>
                <w:rFonts w:ascii="Times New Roman"/>
                <w:b w:val="false"/>
                <w:i w:val="false"/>
                <w:color w:val="000000"/>
                <w:sz w:val="20"/>
              </w:rPr>
              <w:t>
Трудовая функция 3:</w:t>
            </w:r>
          </w:p>
          <w:bookmarkEnd w:id="942"/>
          <w:p>
            <w:pPr>
              <w:spacing w:after="20"/>
              <w:ind w:left="20"/>
              <w:jc w:val="both"/>
            </w:pPr>
            <w:r>
              <w:rPr>
                <w:rFonts w:ascii="Times New Roman"/>
                <w:b w:val="false"/>
                <w:i w:val="false"/>
                <w:color w:val="000000"/>
                <w:sz w:val="20"/>
              </w:rPr>
              <w:t>
Организация мероприятий по выявлению некондиционной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943"/>
          <w:p>
            <w:pPr>
              <w:spacing w:after="20"/>
              <w:ind w:left="20"/>
              <w:jc w:val="both"/>
            </w:pPr>
            <w:r>
              <w:rPr>
                <w:rFonts w:ascii="Times New Roman"/>
                <w:b w:val="false"/>
                <w:i w:val="false"/>
                <w:color w:val="000000"/>
                <w:sz w:val="20"/>
              </w:rPr>
              <w:t>
Навык 1:</w:t>
            </w:r>
          </w:p>
          <w:bookmarkEnd w:id="943"/>
          <w:p>
            <w:pPr>
              <w:spacing w:after="20"/>
              <w:ind w:left="20"/>
              <w:jc w:val="both"/>
            </w:pPr>
            <w:r>
              <w:rPr>
                <w:rFonts w:ascii="Times New Roman"/>
                <w:b w:val="false"/>
                <w:i w:val="false"/>
                <w:color w:val="000000"/>
                <w:sz w:val="20"/>
              </w:rPr>
              <w:t>
Разработка планов мероприятий, предупреждающих прием некондиционной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944"/>
          <w:p>
            <w:pPr>
              <w:spacing w:after="20"/>
              <w:ind w:left="20"/>
              <w:jc w:val="both"/>
            </w:pPr>
            <w:r>
              <w:rPr>
                <w:rFonts w:ascii="Times New Roman"/>
                <w:b w:val="false"/>
                <w:i w:val="false"/>
                <w:color w:val="000000"/>
                <w:sz w:val="20"/>
              </w:rPr>
              <w:t>
Умения:</w:t>
            </w:r>
          </w:p>
          <w:bookmarkEnd w:id="944"/>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оценку качества поступившей продукции</w:t>
            </w:r>
          </w:p>
          <w:p>
            <w:pPr>
              <w:spacing w:after="20"/>
              <w:ind w:left="20"/>
              <w:jc w:val="both"/>
            </w:pPr>
            <w:r>
              <w:rPr>
                <w:rFonts w:ascii="Times New Roman"/>
                <w:b w:val="false"/>
                <w:i w:val="false"/>
                <w:color w:val="000000"/>
                <w:sz w:val="20"/>
              </w:rPr>
              <w:t>
2. Подготавливать материалы о причинах порчи качества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945"/>
          <w:p>
            <w:pPr>
              <w:spacing w:after="20"/>
              <w:ind w:left="20"/>
              <w:jc w:val="both"/>
            </w:pPr>
            <w:r>
              <w:rPr>
                <w:rFonts w:ascii="Times New Roman"/>
                <w:b w:val="false"/>
                <w:i w:val="false"/>
                <w:color w:val="000000"/>
                <w:sz w:val="20"/>
              </w:rPr>
              <w:t>
Знания:</w:t>
            </w:r>
          </w:p>
          <w:bookmarkEnd w:id="945"/>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процесс при транспортировании, хранении и перекачках продукции</w:t>
            </w:r>
          </w:p>
          <w:p>
            <w:pPr>
              <w:spacing w:after="20"/>
              <w:ind w:left="20"/>
              <w:jc w:val="both"/>
            </w:pPr>
            <w:r>
              <w:rPr>
                <w:rFonts w:ascii="Times New Roman"/>
                <w:b w:val="false"/>
                <w:i w:val="false"/>
                <w:color w:val="000000"/>
                <w:sz w:val="20"/>
              </w:rPr>
              <w:t>
2. Нормативная документация по контролю качества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946"/>
          <w:p>
            <w:pPr>
              <w:spacing w:after="20"/>
              <w:ind w:left="20"/>
              <w:jc w:val="both"/>
            </w:pPr>
            <w:r>
              <w:rPr>
                <w:rFonts w:ascii="Times New Roman"/>
                <w:b w:val="false"/>
                <w:i w:val="false"/>
                <w:color w:val="000000"/>
                <w:sz w:val="20"/>
              </w:rPr>
              <w:t>
Навык 2:</w:t>
            </w:r>
          </w:p>
          <w:bookmarkEnd w:id="946"/>
          <w:p>
            <w:pPr>
              <w:spacing w:after="20"/>
              <w:ind w:left="20"/>
              <w:jc w:val="both"/>
            </w:pPr>
            <w:r>
              <w:rPr>
                <w:rFonts w:ascii="Times New Roman"/>
                <w:b w:val="false"/>
                <w:i w:val="false"/>
                <w:color w:val="000000"/>
                <w:sz w:val="20"/>
              </w:rPr>
              <w:t>
Разработка мероприятий по восстановлению качества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947"/>
          <w:p>
            <w:pPr>
              <w:spacing w:after="20"/>
              <w:ind w:left="20"/>
              <w:jc w:val="both"/>
            </w:pPr>
            <w:r>
              <w:rPr>
                <w:rFonts w:ascii="Times New Roman"/>
                <w:b w:val="false"/>
                <w:i w:val="false"/>
                <w:color w:val="000000"/>
                <w:sz w:val="20"/>
              </w:rPr>
              <w:t>
Умения:</w:t>
            </w:r>
          </w:p>
          <w:bookmarkEnd w:id="947"/>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возможность восстановления качество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Выявлять некондиционную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Проверять обоснованность претензий на качество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необходимость проведения повторных химических анализов продукции по арбитражным пробам</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Анализировать причины некондиции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Определять мероприятия по предупреждению смешения продукции при транспортировании, хранении и перекачках</w:t>
            </w:r>
          </w:p>
          <w:p>
            <w:pPr>
              <w:spacing w:after="20"/>
              <w:ind w:left="20"/>
              <w:jc w:val="both"/>
            </w:pPr>
            <w:r>
              <w:rPr>
                <w:rFonts w:ascii="Times New Roman"/>
                <w:b w:val="false"/>
                <w:i w:val="false"/>
                <w:color w:val="000000"/>
                <w:sz w:val="20"/>
              </w:rPr>
              <w:t>
7. Анализировать опыт применения действующих стандартов, технических условий, методов испытаний и договорных условий поставки и разработка необходимых мер по их изменению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948"/>
          <w:p>
            <w:pPr>
              <w:spacing w:after="20"/>
              <w:ind w:left="20"/>
              <w:jc w:val="both"/>
            </w:pPr>
            <w:r>
              <w:rPr>
                <w:rFonts w:ascii="Times New Roman"/>
                <w:b w:val="false"/>
                <w:i w:val="false"/>
                <w:color w:val="000000"/>
                <w:sz w:val="20"/>
              </w:rPr>
              <w:t>
Знания:</w:t>
            </w:r>
          </w:p>
          <w:bookmarkEnd w:id="948"/>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восстановления качества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Номенклатура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Классификация нефтей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Стандарты на продукцию</w:t>
            </w:r>
          </w:p>
          <w:p>
            <w:pPr>
              <w:spacing w:after="20"/>
              <w:ind w:left="20"/>
              <w:jc w:val="both"/>
            </w:pPr>
            <w:r>
              <w:rPr>
                <w:rFonts w:ascii="Times New Roman"/>
                <w:b w:val="false"/>
                <w:i w:val="false"/>
                <w:color w:val="000000"/>
                <w:sz w:val="20"/>
              </w:rPr>
              <w:t>
5. Технология хранения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949"/>
          <w:p>
            <w:pPr>
              <w:spacing w:after="20"/>
              <w:ind w:left="20"/>
              <w:jc w:val="both"/>
            </w:pPr>
            <w:r>
              <w:rPr>
                <w:rFonts w:ascii="Times New Roman"/>
                <w:b w:val="false"/>
                <w:i w:val="false"/>
                <w:color w:val="000000"/>
                <w:sz w:val="20"/>
              </w:rPr>
              <w:t>
Стрессоустойчивость</w:t>
            </w:r>
          </w:p>
          <w:bookmarkEnd w:id="949"/>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Компьютерная грамотность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Лидерские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 работать в качестве члена команды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Точность в выполнении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решение</w:t>
            </w:r>
          </w:p>
          <w:p>
            <w:pPr>
              <w:spacing w:after="20"/>
              <w:ind w:left="20"/>
              <w:jc w:val="both"/>
            </w:pPr>
            <w:r>
              <w:rPr>
                <w:rFonts w:ascii="Times New Roman"/>
                <w:b w:val="false"/>
                <w:i w:val="false"/>
                <w:color w:val="000000"/>
                <w:sz w:val="20"/>
              </w:rPr>
              <w:t>
Ответственность за свою работу и за работу команды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1474-2016 МН. Инструкция по учету нефти, СТ РК 1347-2024 "Нефть. Общие технические условия", СТ РК 2081-2011 "Магистральные нефтепроводы. Требования безопасности при эксплуатации", ГОСТ 2517-2012 "Нефть и нефтепродукты. Методы отбора проб"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товарно-транспортной службы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"Инженер по учету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учету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950"/>
          <w:p>
            <w:pPr>
              <w:spacing w:after="20"/>
              <w:ind w:left="20"/>
              <w:jc w:val="both"/>
            </w:pPr>
            <w:r>
              <w:rPr>
                <w:rFonts w:ascii="Times New Roman"/>
                <w:b w:val="false"/>
                <w:i w:val="false"/>
                <w:color w:val="000000"/>
                <w:sz w:val="20"/>
              </w:rPr>
              <w:t>
Уровень образования:</w:t>
            </w:r>
          </w:p>
          <w:bookmarkEnd w:id="950"/>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951"/>
          <w:p>
            <w:pPr>
              <w:spacing w:after="20"/>
              <w:ind w:left="20"/>
              <w:jc w:val="both"/>
            </w:pPr>
            <w:r>
              <w:rPr>
                <w:rFonts w:ascii="Times New Roman"/>
                <w:b w:val="false"/>
                <w:i w:val="false"/>
                <w:color w:val="000000"/>
                <w:sz w:val="20"/>
              </w:rPr>
              <w:t>
Специальность:</w:t>
            </w:r>
          </w:p>
          <w:bookmarkEnd w:id="951"/>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952"/>
          <w:p>
            <w:pPr>
              <w:spacing w:after="20"/>
              <w:ind w:left="20"/>
              <w:jc w:val="both"/>
            </w:pPr>
            <w:r>
              <w:rPr>
                <w:rFonts w:ascii="Times New Roman"/>
                <w:b w:val="false"/>
                <w:i w:val="false"/>
                <w:color w:val="000000"/>
                <w:sz w:val="20"/>
              </w:rPr>
              <w:t>
Квалификация:</w:t>
            </w:r>
          </w:p>
          <w:bookmarkEnd w:id="95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953"/>
          <w:p>
            <w:pPr>
              <w:spacing w:after="20"/>
              <w:ind w:left="20"/>
              <w:jc w:val="both"/>
            </w:pPr>
            <w:r>
              <w:rPr>
                <w:rFonts w:ascii="Times New Roman"/>
                <w:b w:val="false"/>
                <w:i w:val="false"/>
                <w:color w:val="000000"/>
                <w:sz w:val="20"/>
              </w:rPr>
              <w:t>
Уровень образования:</w:t>
            </w:r>
          </w:p>
          <w:bookmarkEnd w:id="953"/>
          <w:p>
            <w:pPr>
              <w:spacing w:after="20"/>
              <w:ind w:left="20"/>
              <w:jc w:val="both"/>
            </w:pPr>
            <w:r>
              <w:rPr>
                <w:rFonts w:ascii="Times New Roman"/>
                <w:b w:val="false"/>
                <w:i w:val="false"/>
                <w:color w:val="000000"/>
                <w:sz w:val="20"/>
              </w:rPr>
              <w:t xml:space="preserve">
послевузовское образование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954"/>
          <w:p>
            <w:pPr>
              <w:spacing w:after="20"/>
              <w:ind w:left="20"/>
              <w:jc w:val="both"/>
            </w:pPr>
            <w:r>
              <w:rPr>
                <w:rFonts w:ascii="Times New Roman"/>
                <w:b w:val="false"/>
                <w:i w:val="false"/>
                <w:color w:val="000000"/>
                <w:sz w:val="20"/>
              </w:rPr>
              <w:t>
Специальность:</w:t>
            </w:r>
          </w:p>
          <w:bookmarkEnd w:id="954"/>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955"/>
          <w:p>
            <w:pPr>
              <w:spacing w:after="20"/>
              <w:ind w:left="20"/>
              <w:jc w:val="both"/>
            </w:pPr>
            <w:r>
              <w:rPr>
                <w:rFonts w:ascii="Times New Roman"/>
                <w:b w:val="false"/>
                <w:i w:val="false"/>
                <w:color w:val="000000"/>
                <w:sz w:val="20"/>
              </w:rPr>
              <w:t>
Квалификация:</w:t>
            </w:r>
          </w:p>
          <w:bookmarkEnd w:id="95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учету нефти I категории: высшее (или послевузовское) образование по соответствующей специальности и стаж работы в должности инженера по учету нефти II категории не менее 2 лет; инженер по учету нефти II категории: высшее (или послевузовское) образование по соответствующей специальности и стаж работы в должности инженера по учету нефти без категории не менее 3 лет; инженер по учету нефти без категории: высшее (или послевузовское) образование по соответствующей специальности без требований к стажу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956"/>
          <w:p>
            <w:pPr>
              <w:spacing w:after="20"/>
              <w:ind w:left="20"/>
              <w:jc w:val="both"/>
            </w:pPr>
            <w:r>
              <w:rPr>
                <w:rFonts w:ascii="Times New Roman"/>
                <w:b w:val="false"/>
                <w:i w:val="false"/>
                <w:color w:val="000000"/>
                <w:sz w:val="20"/>
              </w:rPr>
              <w:t>
2147-4-005 - Инженер по подготовке и транспортировке нефти</w:t>
            </w:r>
          </w:p>
          <w:bookmarkEnd w:id="956"/>
          <w:p>
            <w:pPr>
              <w:spacing w:after="20"/>
              <w:ind w:left="20"/>
              <w:jc w:val="both"/>
            </w:pPr>
            <w:r>
              <w:rPr>
                <w:rFonts w:ascii="Times New Roman"/>
                <w:b w:val="false"/>
                <w:i w:val="false"/>
                <w:color w:val="000000"/>
                <w:sz w:val="20"/>
              </w:rPr>
              <w:t>
2147-4-007 - Инженер по товарно-транспортным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достоверных измерений количества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957"/>
          <w:p>
            <w:pPr>
              <w:spacing w:after="20"/>
              <w:ind w:left="20"/>
              <w:jc w:val="both"/>
            </w:pPr>
            <w:r>
              <w:rPr>
                <w:rFonts w:ascii="Times New Roman"/>
                <w:b w:val="false"/>
                <w:i w:val="false"/>
                <w:color w:val="000000"/>
                <w:sz w:val="20"/>
              </w:rPr>
              <w:t>
1. Ведение учҰта, сверки и анализа показателей транспортировки нефти</w:t>
            </w:r>
          </w:p>
          <w:bookmarkEnd w:id="957"/>
          <w:p>
            <w:pPr>
              <w:spacing w:after="20"/>
              <w:ind w:left="20"/>
              <w:jc w:val="both"/>
            </w:pPr>
            <w:r>
              <w:rPr>
                <w:rFonts w:ascii="Times New Roman"/>
                <w:b w:val="false"/>
                <w:i w:val="false"/>
                <w:color w:val="000000"/>
                <w:sz w:val="20"/>
              </w:rPr>
              <w:t>
2. Обеспечение безопасного производства и совершенствование производственного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958"/>
          <w:p>
            <w:pPr>
              <w:spacing w:after="20"/>
              <w:ind w:left="20"/>
              <w:jc w:val="both"/>
            </w:pPr>
            <w:r>
              <w:rPr>
                <w:rFonts w:ascii="Times New Roman"/>
                <w:b w:val="false"/>
                <w:i w:val="false"/>
                <w:color w:val="000000"/>
                <w:sz w:val="20"/>
              </w:rPr>
              <w:t>
Трудовая функция 1:</w:t>
            </w:r>
          </w:p>
          <w:bookmarkEnd w:id="958"/>
          <w:p>
            <w:pPr>
              <w:spacing w:after="20"/>
              <w:ind w:left="20"/>
              <w:jc w:val="both"/>
            </w:pPr>
            <w:r>
              <w:rPr>
                <w:rFonts w:ascii="Times New Roman"/>
                <w:b w:val="false"/>
                <w:i w:val="false"/>
                <w:color w:val="000000"/>
                <w:sz w:val="20"/>
              </w:rPr>
              <w:t>
Ведение учҰта, сверки и анализа показателей транспортировки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959"/>
          <w:p>
            <w:pPr>
              <w:spacing w:after="20"/>
              <w:ind w:left="20"/>
              <w:jc w:val="both"/>
            </w:pPr>
            <w:r>
              <w:rPr>
                <w:rFonts w:ascii="Times New Roman"/>
                <w:b w:val="false"/>
                <w:i w:val="false"/>
                <w:color w:val="000000"/>
                <w:sz w:val="20"/>
              </w:rPr>
              <w:t>
Навык 1:</w:t>
            </w:r>
          </w:p>
          <w:bookmarkEnd w:id="959"/>
          <w:p>
            <w:pPr>
              <w:spacing w:after="20"/>
              <w:ind w:left="20"/>
              <w:jc w:val="both"/>
            </w:pPr>
            <w:r>
              <w:rPr>
                <w:rFonts w:ascii="Times New Roman"/>
                <w:b w:val="false"/>
                <w:i w:val="false"/>
                <w:color w:val="000000"/>
                <w:sz w:val="20"/>
              </w:rPr>
              <w:t>
Учет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960"/>
          <w:p>
            <w:pPr>
              <w:spacing w:after="20"/>
              <w:ind w:left="20"/>
              <w:jc w:val="both"/>
            </w:pPr>
            <w:r>
              <w:rPr>
                <w:rFonts w:ascii="Times New Roman"/>
                <w:b w:val="false"/>
                <w:i w:val="false"/>
                <w:color w:val="000000"/>
                <w:sz w:val="20"/>
              </w:rPr>
              <w:t>
Умения:</w:t>
            </w:r>
          </w:p>
          <w:bookmarkEnd w:id="960"/>
          <w:p>
            <w:pPr>
              <w:spacing w:after="20"/>
              <w:ind w:left="20"/>
              <w:jc w:val="both"/>
            </w:pPr>
            <w:r>
              <w:rPr>
                <w:rFonts w:ascii="Times New Roman"/>
                <w:b w:val="false"/>
                <w:i w:val="false"/>
                <w:color w:val="000000"/>
                <w:sz w:val="20"/>
              </w:rPr>
              <w:t>
</w:t>
            </w:r>
            <w:r>
              <w:rPr>
                <w:rFonts w:ascii="Times New Roman"/>
                <w:b w:val="false"/>
                <w:i w:val="false"/>
                <w:color w:val="000000"/>
                <w:sz w:val="20"/>
              </w:rPr>
              <w:t>1. Вести документальный учҰт показателей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плановые и фактические показатели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Принимать нефть согласно маршрутных поручений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Вести оперативные переговоры с производственными отделами нефтедобывающих объединений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Контролировать правильность оформления приемо-сдаточных документов работниками приемо-сдаточных пунктов в автоматизированной системе учета и баланса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сбор, обработку и систематизацию информации по направлению деятельности</w:t>
            </w:r>
          </w:p>
          <w:p>
            <w:pPr>
              <w:spacing w:after="20"/>
              <w:ind w:left="20"/>
              <w:jc w:val="both"/>
            </w:pPr>
            <w:r>
              <w:rPr>
                <w:rFonts w:ascii="Times New Roman"/>
                <w:b w:val="false"/>
                <w:i w:val="false"/>
                <w:color w:val="000000"/>
                <w:sz w:val="20"/>
              </w:rPr>
              <w:t>
7. Проводить инвентаризацию/снятия натурных остатков нефти с составлением всей необходимой отчетной документации в установленные сроки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961"/>
          <w:p>
            <w:pPr>
              <w:spacing w:after="20"/>
              <w:ind w:left="20"/>
              <w:jc w:val="both"/>
            </w:pPr>
            <w:r>
              <w:rPr>
                <w:rFonts w:ascii="Times New Roman"/>
                <w:b w:val="false"/>
                <w:i w:val="false"/>
                <w:color w:val="000000"/>
                <w:sz w:val="20"/>
              </w:rPr>
              <w:t>
Знания:</w:t>
            </w:r>
          </w:p>
          <w:bookmarkEnd w:id="961"/>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Нормативная техническая документация по учету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Последовательность и технику проведения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экономического анализа и расчеты показателей учҰта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Технологические схемы объектов транспорта и поставки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Формы документов, необходимые для ведения оперативного учета</w:t>
            </w:r>
          </w:p>
          <w:p>
            <w:pPr>
              <w:spacing w:after="20"/>
              <w:ind w:left="20"/>
              <w:jc w:val="both"/>
            </w:pPr>
            <w:r>
              <w:rPr>
                <w:rFonts w:ascii="Times New Roman"/>
                <w:b w:val="false"/>
                <w:i w:val="false"/>
                <w:color w:val="000000"/>
                <w:sz w:val="20"/>
              </w:rPr>
              <w:t>
6.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962"/>
          <w:p>
            <w:pPr>
              <w:spacing w:after="20"/>
              <w:ind w:left="20"/>
              <w:jc w:val="both"/>
            </w:pPr>
            <w:r>
              <w:rPr>
                <w:rFonts w:ascii="Times New Roman"/>
                <w:b w:val="false"/>
                <w:i w:val="false"/>
                <w:color w:val="000000"/>
                <w:sz w:val="20"/>
              </w:rPr>
              <w:t>
Навык 2:</w:t>
            </w:r>
          </w:p>
          <w:bookmarkEnd w:id="962"/>
          <w:p>
            <w:pPr>
              <w:spacing w:after="20"/>
              <w:ind w:left="20"/>
              <w:jc w:val="both"/>
            </w:pPr>
            <w:r>
              <w:rPr>
                <w:rFonts w:ascii="Times New Roman"/>
                <w:b w:val="false"/>
                <w:i w:val="false"/>
                <w:color w:val="000000"/>
                <w:sz w:val="20"/>
              </w:rPr>
              <w:t>
Сбор данных по поступлению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963"/>
          <w:p>
            <w:pPr>
              <w:spacing w:after="20"/>
              <w:ind w:left="20"/>
              <w:jc w:val="both"/>
            </w:pPr>
            <w:r>
              <w:rPr>
                <w:rFonts w:ascii="Times New Roman"/>
                <w:b w:val="false"/>
                <w:i w:val="false"/>
                <w:color w:val="000000"/>
                <w:sz w:val="20"/>
              </w:rPr>
              <w:t>
Умения:</w:t>
            </w:r>
          </w:p>
          <w:bookmarkEnd w:id="963"/>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и обрабатывать выходные данные для отображения в балансе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Подготавливать сведения из баланса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Вести установленную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текущие и оперативные задания по приемке и сдаче нефти</w:t>
            </w:r>
          </w:p>
          <w:p>
            <w:pPr>
              <w:spacing w:after="20"/>
              <w:ind w:left="20"/>
              <w:jc w:val="both"/>
            </w:pPr>
            <w:r>
              <w:rPr>
                <w:rFonts w:ascii="Times New Roman"/>
                <w:b w:val="false"/>
                <w:i w:val="false"/>
                <w:color w:val="000000"/>
                <w:sz w:val="20"/>
              </w:rPr>
              <w:t>
5. Работать со специальными программными продуктами по учету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964"/>
          <w:p>
            <w:pPr>
              <w:spacing w:after="20"/>
              <w:ind w:left="20"/>
              <w:jc w:val="both"/>
            </w:pPr>
            <w:r>
              <w:rPr>
                <w:rFonts w:ascii="Times New Roman"/>
                <w:b w:val="false"/>
                <w:i w:val="false"/>
                <w:color w:val="000000"/>
                <w:sz w:val="20"/>
              </w:rPr>
              <w:t>
Знания:</w:t>
            </w:r>
          </w:p>
          <w:bookmarkEnd w:id="964"/>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Экологический кодекс Республики Казахстан, Кодекс Республики Казахстан "О недрах и недропользовании", Закон Республики Казахстан "О гражданской защите", Закон Республики Казахстан "О магистральном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Нормативно-технические, методические и организационно-распорядительные документы организации в области профессиональной деятельности</w:t>
            </w:r>
          </w:p>
          <w:p>
            <w:pPr>
              <w:spacing w:after="20"/>
              <w:ind w:left="20"/>
              <w:jc w:val="both"/>
            </w:pPr>
            <w:r>
              <w:rPr>
                <w:rFonts w:ascii="Times New Roman"/>
                <w:b w:val="false"/>
                <w:i w:val="false"/>
                <w:color w:val="000000"/>
                <w:sz w:val="20"/>
              </w:rPr>
              <w:t>
3. Технические требования, предъявляемые к нефти и ее физико-химические свойства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965"/>
          <w:p>
            <w:pPr>
              <w:spacing w:after="20"/>
              <w:ind w:left="20"/>
              <w:jc w:val="both"/>
            </w:pPr>
            <w:r>
              <w:rPr>
                <w:rFonts w:ascii="Times New Roman"/>
                <w:b w:val="false"/>
                <w:i w:val="false"/>
                <w:color w:val="000000"/>
                <w:sz w:val="20"/>
              </w:rPr>
              <w:t>
Трудовая функция 2:</w:t>
            </w:r>
          </w:p>
          <w:bookmarkEnd w:id="965"/>
          <w:p>
            <w:pPr>
              <w:spacing w:after="20"/>
              <w:ind w:left="20"/>
              <w:jc w:val="both"/>
            </w:pPr>
            <w:r>
              <w:rPr>
                <w:rFonts w:ascii="Times New Roman"/>
                <w:b w:val="false"/>
                <w:i w:val="false"/>
                <w:color w:val="000000"/>
                <w:sz w:val="20"/>
              </w:rPr>
              <w:t>
Обеспечение безопасного производства и совершенствование производственного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966"/>
          <w:p>
            <w:pPr>
              <w:spacing w:after="20"/>
              <w:ind w:left="20"/>
              <w:jc w:val="both"/>
            </w:pPr>
            <w:r>
              <w:rPr>
                <w:rFonts w:ascii="Times New Roman"/>
                <w:b w:val="false"/>
                <w:i w:val="false"/>
                <w:color w:val="000000"/>
                <w:sz w:val="20"/>
              </w:rPr>
              <w:t>
Навык 1:</w:t>
            </w:r>
          </w:p>
          <w:bookmarkEnd w:id="966"/>
          <w:p>
            <w:pPr>
              <w:spacing w:after="20"/>
              <w:ind w:left="20"/>
              <w:jc w:val="both"/>
            </w:pPr>
            <w:r>
              <w:rPr>
                <w:rFonts w:ascii="Times New Roman"/>
                <w:b w:val="false"/>
                <w:i w:val="false"/>
                <w:color w:val="000000"/>
                <w:sz w:val="20"/>
              </w:rPr>
              <w:t>
Организация работ по повышению эффективности и безопасности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967"/>
          <w:p>
            <w:pPr>
              <w:spacing w:after="20"/>
              <w:ind w:left="20"/>
              <w:jc w:val="both"/>
            </w:pPr>
            <w:r>
              <w:rPr>
                <w:rFonts w:ascii="Times New Roman"/>
                <w:b w:val="false"/>
                <w:i w:val="false"/>
                <w:color w:val="000000"/>
                <w:sz w:val="20"/>
              </w:rPr>
              <w:t>
Умения:</w:t>
            </w:r>
          </w:p>
          <w:bookmarkEnd w:id="9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Соблюдать принципы безопасного ведения производства работ </w:t>
            </w:r>
          </w:p>
          <w:p>
            <w:pPr>
              <w:spacing w:after="20"/>
              <w:ind w:left="20"/>
              <w:jc w:val="both"/>
            </w:pPr>
            <w:r>
              <w:rPr>
                <w:rFonts w:ascii="Times New Roman"/>
                <w:b w:val="false"/>
                <w:i w:val="false"/>
                <w:color w:val="000000"/>
                <w:sz w:val="20"/>
              </w:rPr>
              <w:t>
2. Содействовать внедрению нового и передового оборудования, опыта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968"/>
          <w:p>
            <w:pPr>
              <w:spacing w:after="20"/>
              <w:ind w:left="20"/>
              <w:jc w:val="both"/>
            </w:pPr>
            <w:r>
              <w:rPr>
                <w:rFonts w:ascii="Times New Roman"/>
                <w:b w:val="false"/>
                <w:i w:val="false"/>
                <w:color w:val="000000"/>
                <w:sz w:val="20"/>
              </w:rPr>
              <w:t>
Знания:</w:t>
            </w:r>
          </w:p>
          <w:bookmarkEnd w:id="968"/>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Законодательные, нормативные акты, положения, инструкции, руководящие материалы по охране труда, промышленной и пожарной безопасности</w:t>
            </w:r>
          </w:p>
          <w:p>
            <w:pPr>
              <w:spacing w:after="20"/>
              <w:ind w:left="20"/>
              <w:jc w:val="both"/>
            </w:pPr>
            <w:r>
              <w:rPr>
                <w:rFonts w:ascii="Times New Roman"/>
                <w:b w:val="false"/>
                <w:i w:val="false"/>
                <w:color w:val="000000"/>
                <w:sz w:val="20"/>
              </w:rPr>
              <w:t>
2. Технические требования и организация оперативного учета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969"/>
          <w:p>
            <w:pPr>
              <w:spacing w:after="20"/>
              <w:ind w:left="20"/>
              <w:jc w:val="both"/>
            </w:pPr>
            <w:r>
              <w:rPr>
                <w:rFonts w:ascii="Times New Roman"/>
                <w:b w:val="false"/>
                <w:i w:val="false"/>
                <w:color w:val="000000"/>
                <w:sz w:val="20"/>
              </w:rPr>
              <w:t>
Навык 2:</w:t>
            </w:r>
          </w:p>
          <w:bookmarkEnd w:id="969"/>
          <w:p>
            <w:pPr>
              <w:spacing w:after="20"/>
              <w:ind w:left="20"/>
              <w:jc w:val="both"/>
            </w:pPr>
            <w:r>
              <w:rPr>
                <w:rFonts w:ascii="Times New Roman"/>
                <w:b w:val="false"/>
                <w:i w:val="false"/>
                <w:color w:val="000000"/>
                <w:sz w:val="20"/>
              </w:rPr>
              <w:t>
Разработка технической документации по учету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970"/>
          <w:p>
            <w:pPr>
              <w:spacing w:after="20"/>
              <w:ind w:left="20"/>
              <w:jc w:val="both"/>
            </w:pPr>
            <w:r>
              <w:rPr>
                <w:rFonts w:ascii="Times New Roman"/>
                <w:b w:val="false"/>
                <w:i w:val="false"/>
                <w:color w:val="000000"/>
                <w:sz w:val="20"/>
              </w:rPr>
              <w:t>
Умения:</w:t>
            </w:r>
          </w:p>
          <w:bookmarkEnd w:id="970"/>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Подготавливать проекты организационно-распорядительных документов (положений, инструкций, приказов, распоряжений и др.)</w:t>
            </w:r>
          </w:p>
          <w:p>
            <w:pPr>
              <w:spacing w:after="20"/>
              <w:ind w:left="20"/>
              <w:jc w:val="both"/>
            </w:pPr>
            <w:r>
              <w:rPr>
                <w:rFonts w:ascii="Times New Roman"/>
                <w:b w:val="false"/>
                <w:i w:val="false"/>
                <w:color w:val="000000"/>
                <w:sz w:val="20"/>
              </w:rPr>
              <w:t>
2. Анализировать нормативные документы, технические и технологические регламенты, правила, стандарты и инструкций по вопросам учета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971"/>
          <w:p>
            <w:pPr>
              <w:spacing w:after="20"/>
              <w:ind w:left="20"/>
              <w:jc w:val="both"/>
            </w:pPr>
            <w:r>
              <w:rPr>
                <w:rFonts w:ascii="Times New Roman"/>
                <w:b w:val="false"/>
                <w:i w:val="false"/>
                <w:color w:val="000000"/>
                <w:sz w:val="20"/>
              </w:rPr>
              <w:t>
Знания:</w:t>
            </w:r>
          </w:p>
          <w:bookmarkEnd w:id="971"/>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по оформлению организационно-распорядительных документов</w:t>
            </w:r>
          </w:p>
          <w:p>
            <w:pPr>
              <w:spacing w:after="20"/>
              <w:ind w:left="20"/>
              <w:jc w:val="both"/>
            </w:pPr>
            <w:r>
              <w:rPr>
                <w:rFonts w:ascii="Times New Roman"/>
                <w:b w:val="false"/>
                <w:i w:val="false"/>
                <w:color w:val="000000"/>
                <w:sz w:val="20"/>
              </w:rPr>
              <w:t>
2. Нормативно-правовые акты, методические материалы по вопросам оперативного управления производством в области транспорта и учета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972"/>
          <w:p>
            <w:pPr>
              <w:spacing w:after="20"/>
              <w:ind w:left="20"/>
              <w:jc w:val="both"/>
            </w:pPr>
            <w:r>
              <w:rPr>
                <w:rFonts w:ascii="Times New Roman"/>
                <w:b w:val="false"/>
                <w:i w:val="false"/>
                <w:color w:val="000000"/>
                <w:sz w:val="20"/>
              </w:rPr>
              <w:t>
Стрессоустойчивость</w:t>
            </w:r>
          </w:p>
          <w:bookmarkEnd w:id="972"/>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Компьютерная грамотность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Лидерские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 работать в качестве члена команды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Точность в выполнении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 за свою работу и за работу команды</w:t>
            </w:r>
          </w:p>
          <w:p>
            <w:pPr>
              <w:spacing w:after="20"/>
              <w:ind w:left="20"/>
              <w:jc w:val="both"/>
            </w:pPr>
            <w:r>
              <w:rPr>
                <w:rFonts w:ascii="Times New Roman"/>
                <w:b w:val="false"/>
                <w:i w:val="false"/>
                <w:color w:val="000000"/>
                <w:sz w:val="20"/>
              </w:rPr>
              <w:t>
Способность самостоятельно развивать профессиональные квалификации и умения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1474-2016 МН. Инструкция по учету нефти, СТ РК 1347-2024 "Нефть. Общие технические условия", СТ РК 2081-2011 "Магистральные нефтепроводы. Требования безопасности при эксплуатации", ГОСТ 2517-2012 "Нефть и нефтепродукты. Методы отбора проб"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примосдаточного пункта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"Диспетчер магистральных трубопроводов":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магистральных трубопроводов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973"/>
          <w:p>
            <w:pPr>
              <w:spacing w:after="20"/>
              <w:ind w:left="20"/>
              <w:jc w:val="both"/>
            </w:pPr>
            <w:r>
              <w:rPr>
                <w:rFonts w:ascii="Times New Roman"/>
                <w:b w:val="false"/>
                <w:i w:val="false"/>
                <w:color w:val="000000"/>
                <w:sz w:val="20"/>
              </w:rPr>
              <w:t>
Уровень образования:</w:t>
            </w:r>
          </w:p>
          <w:bookmarkEnd w:id="973"/>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974"/>
          <w:p>
            <w:pPr>
              <w:spacing w:after="20"/>
              <w:ind w:left="20"/>
              <w:jc w:val="both"/>
            </w:pPr>
            <w:r>
              <w:rPr>
                <w:rFonts w:ascii="Times New Roman"/>
                <w:b w:val="false"/>
                <w:i w:val="false"/>
                <w:color w:val="000000"/>
                <w:sz w:val="20"/>
              </w:rPr>
              <w:t>
Специальность:</w:t>
            </w:r>
          </w:p>
          <w:bookmarkEnd w:id="974"/>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975"/>
          <w:p>
            <w:pPr>
              <w:spacing w:after="20"/>
              <w:ind w:left="20"/>
              <w:jc w:val="both"/>
            </w:pPr>
            <w:r>
              <w:rPr>
                <w:rFonts w:ascii="Times New Roman"/>
                <w:b w:val="false"/>
                <w:i w:val="false"/>
                <w:color w:val="000000"/>
                <w:sz w:val="20"/>
              </w:rPr>
              <w:t>
Квалификация:</w:t>
            </w:r>
          </w:p>
          <w:bookmarkEnd w:id="97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оперативному регулированию процесса управления (производства)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3159-0-001 - Диспетчер (общий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оперативное регулирование хода производства транспортировки нефти в соответствии с производственными программами, календарными планами и сменно-суточными заданиями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976"/>
          <w:p>
            <w:pPr>
              <w:spacing w:after="20"/>
              <w:ind w:left="20"/>
              <w:jc w:val="both"/>
            </w:pPr>
            <w:r>
              <w:rPr>
                <w:rFonts w:ascii="Times New Roman"/>
                <w:b w:val="false"/>
                <w:i w:val="false"/>
                <w:color w:val="000000"/>
                <w:sz w:val="20"/>
              </w:rPr>
              <w:t>
1. Оперативный мониторинг режима работы и дистанционное управление технологическими объектами</w:t>
            </w:r>
          </w:p>
          <w:bookmarkEnd w:id="976"/>
          <w:p>
            <w:pPr>
              <w:spacing w:after="20"/>
              <w:ind w:left="20"/>
              <w:jc w:val="both"/>
            </w:pPr>
            <w:r>
              <w:rPr>
                <w:rFonts w:ascii="Times New Roman"/>
                <w:b w:val="false"/>
                <w:i w:val="false"/>
                <w:color w:val="000000"/>
                <w:sz w:val="20"/>
              </w:rPr>
              <w:t>
</w:t>
            </w:r>
            <w:r>
              <w:rPr>
                <w:rFonts w:ascii="Times New Roman"/>
                <w:b w:val="false"/>
                <w:i w:val="false"/>
                <w:color w:val="000000"/>
                <w:sz w:val="20"/>
              </w:rPr>
              <w:t>2. Диспетчерское управление магистральным трубопроводом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Организация локализации и контроль ликвидации аварий, инцидентов и других нештатных ситуаций на технологических объектах местного уровня</w:t>
            </w:r>
          </w:p>
          <w:p>
            <w:pPr>
              <w:spacing w:after="20"/>
              <w:ind w:left="20"/>
              <w:jc w:val="both"/>
            </w:pPr>
            <w:r>
              <w:rPr>
                <w:rFonts w:ascii="Times New Roman"/>
                <w:b w:val="false"/>
                <w:i w:val="false"/>
                <w:color w:val="000000"/>
                <w:sz w:val="20"/>
              </w:rPr>
              <w:t>
4. Координация работ объектов системы транспортировки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977"/>
          <w:p>
            <w:pPr>
              <w:spacing w:after="20"/>
              <w:ind w:left="20"/>
              <w:jc w:val="both"/>
            </w:pPr>
            <w:r>
              <w:rPr>
                <w:rFonts w:ascii="Times New Roman"/>
                <w:b w:val="false"/>
                <w:i w:val="false"/>
                <w:color w:val="000000"/>
                <w:sz w:val="20"/>
              </w:rPr>
              <w:t>
Трудовая функция 1:</w:t>
            </w:r>
          </w:p>
          <w:bookmarkEnd w:id="977"/>
          <w:p>
            <w:pPr>
              <w:spacing w:after="20"/>
              <w:ind w:left="20"/>
              <w:jc w:val="both"/>
            </w:pPr>
            <w:r>
              <w:rPr>
                <w:rFonts w:ascii="Times New Roman"/>
                <w:b w:val="false"/>
                <w:i w:val="false"/>
                <w:color w:val="000000"/>
                <w:sz w:val="20"/>
              </w:rPr>
              <w:t>
Оперативный мониторинг режима работы и дистанционное управление технологическими объектами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978"/>
          <w:p>
            <w:pPr>
              <w:spacing w:after="20"/>
              <w:ind w:left="20"/>
              <w:jc w:val="both"/>
            </w:pPr>
            <w:r>
              <w:rPr>
                <w:rFonts w:ascii="Times New Roman"/>
                <w:b w:val="false"/>
                <w:i w:val="false"/>
                <w:color w:val="000000"/>
                <w:sz w:val="20"/>
              </w:rPr>
              <w:t>
Навык 1:</w:t>
            </w:r>
          </w:p>
          <w:bookmarkEnd w:id="978"/>
          <w:p>
            <w:pPr>
              <w:spacing w:after="20"/>
              <w:ind w:left="20"/>
              <w:jc w:val="both"/>
            </w:pPr>
            <w:r>
              <w:rPr>
                <w:rFonts w:ascii="Times New Roman"/>
                <w:b w:val="false"/>
                <w:i w:val="false"/>
                <w:color w:val="000000"/>
                <w:sz w:val="20"/>
              </w:rPr>
              <w:t>
Поддержание эффективного режима работы оборудования технологических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979"/>
          <w:p>
            <w:pPr>
              <w:spacing w:after="20"/>
              <w:ind w:left="20"/>
              <w:jc w:val="both"/>
            </w:pPr>
            <w:r>
              <w:rPr>
                <w:rFonts w:ascii="Times New Roman"/>
                <w:b w:val="false"/>
                <w:i w:val="false"/>
                <w:color w:val="000000"/>
                <w:sz w:val="20"/>
              </w:rPr>
              <w:t>
Умения:</w:t>
            </w:r>
          </w:p>
          <w:bookmarkEnd w:id="9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Определять оптимальный режим работы технологических объектов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Рассчитывать максимальную технически возможную пропускную способность и производительность участков технологических объектов</w:t>
            </w:r>
          </w:p>
          <w:p>
            <w:pPr>
              <w:spacing w:after="20"/>
              <w:ind w:left="20"/>
              <w:jc w:val="both"/>
            </w:pPr>
            <w:r>
              <w:rPr>
                <w:rFonts w:ascii="Times New Roman"/>
                <w:b w:val="false"/>
                <w:i w:val="false"/>
                <w:color w:val="000000"/>
                <w:sz w:val="20"/>
              </w:rPr>
              <w:t>
3. Владеть навыками работы с персональным компьютером и его периферийными устройствами, оргтехникой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980"/>
          <w:p>
            <w:pPr>
              <w:spacing w:after="20"/>
              <w:ind w:left="20"/>
              <w:jc w:val="both"/>
            </w:pPr>
            <w:r>
              <w:rPr>
                <w:rFonts w:ascii="Times New Roman"/>
                <w:b w:val="false"/>
                <w:i w:val="false"/>
                <w:color w:val="000000"/>
                <w:sz w:val="20"/>
              </w:rPr>
              <w:t>
Знания:</w:t>
            </w:r>
          </w:p>
          <w:bookmarkEnd w:id="980"/>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Экологический кодекс РК, Кодекс РК "О недрах и недропользовании", Закон РК "О гражданской защите", Закон РК "О магистральном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Организационно-распорядительные документы и методические материалы, касающиеся производственной деятельности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правовые акты, другие руководящие, методические и нормативные материалы вышестоящих органов, касающиеся вопросов составления производственных заданий и оперативного управления производством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Оптимальный режим работы технологических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Технологические регламенты транспортировки продукции по объектам</w:t>
            </w:r>
          </w:p>
          <w:p>
            <w:pPr>
              <w:spacing w:after="20"/>
              <w:ind w:left="20"/>
              <w:jc w:val="both"/>
            </w:pPr>
            <w:r>
              <w:rPr>
                <w:rFonts w:ascii="Times New Roman"/>
                <w:b w:val="false"/>
                <w:i w:val="false"/>
                <w:color w:val="000000"/>
                <w:sz w:val="20"/>
              </w:rPr>
              <w:t>
6. Контрольные величины, характеризующие режимы эксплуатации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981"/>
          <w:p>
            <w:pPr>
              <w:spacing w:after="20"/>
              <w:ind w:left="20"/>
              <w:jc w:val="both"/>
            </w:pPr>
            <w:r>
              <w:rPr>
                <w:rFonts w:ascii="Times New Roman"/>
                <w:b w:val="false"/>
                <w:i w:val="false"/>
                <w:color w:val="000000"/>
                <w:sz w:val="20"/>
              </w:rPr>
              <w:t>
Навык 2:</w:t>
            </w:r>
          </w:p>
          <w:bookmarkEnd w:id="981"/>
          <w:p>
            <w:pPr>
              <w:spacing w:after="20"/>
              <w:ind w:left="20"/>
              <w:jc w:val="both"/>
            </w:pPr>
            <w:r>
              <w:rPr>
                <w:rFonts w:ascii="Times New Roman"/>
                <w:b w:val="false"/>
                <w:i w:val="false"/>
                <w:color w:val="000000"/>
                <w:sz w:val="20"/>
              </w:rPr>
              <w:t>
Руководство оперативным персоналом, осуществляющим непосредственное управление режимом работы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982"/>
          <w:p>
            <w:pPr>
              <w:spacing w:after="20"/>
              <w:ind w:left="20"/>
              <w:jc w:val="both"/>
            </w:pPr>
            <w:r>
              <w:rPr>
                <w:rFonts w:ascii="Times New Roman"/>
                <w:b w:val="false"/>
                <w:i w:val="false"/>
                <w:color w:val="000000"/>
                <w:sz w:val="20"/>
              </w:rPr>
              <w:t>
Умения:</w:t>
            </w:r>
          </w:p>
          <w:bookmarkEnd w:id="982"/>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Организовывать распределение задач и определять приоритеты между оперативным персоналом, осуществляющим непосредственное управление режимом работы оборудования</w:t>
            </w:r>
          </w:p>
          <w:p>
            <w:pPr>
              <w:spacing w:after="20"/>
              <w:ind w:left="20"/>
              <w:jc w:val="both"/>
            </w:pPr>
            <w:r>
              <w:rPr>
                <w:rFonts w:ascii="Times New Roman"/>
                <w:b w:val="false"/>
                <w:i w:val="false"/>
                <w:color w:val="000000"/>
                <w:sz w:val="20"/>
              </w:rPr>
              <w:t>
2. Контролировать ведение оперативного журнала (делать записи о режимах работы, произведенных переключениях, пусках и остановках в работе участка трубопровода, отказах в работе и действиях по восстановлению режимов работы, времени допуска к работам и окончания работ по нарядам с указанием номера наряда и содержания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983"/>
          <w:p>
            <w:pPr>
              <w:spacing w:after="20"/>
              <w:ind w:left="20"/>
              <w:jc w:val="both"/>
            </w:pPr>
            <w:r>
              <w:rPr>
                <w:rFonts w:ascii="Times New Roman"/>
                <w:b w:val="false"/>
                <w:i w:val="false"/>
                <w:color w:val="000000"/>
                <w:sz w:val="20"/>
              </w:rPr>
              <w:t>
Знания:</w:t>
            </w:r>
          </w:p>
          <w:bookmarkEnd w:id="983"/>
          <w:p>
            <w:pPr>
              <w:spacing w:after="20"/>
              <w:ind w:left="20"/>
              <w:jc w:val="both"/>
            </w:pPr>
            <w:r>
              <w:rPr>
                <w:rFonts w:ascii="Times New Roman"/>
                <w:b w:val="false"/>
                <w:i w:val="false"/>
                <w:color w:val="000000"/>
                <w:sz w:val="20"/>
              </w:rPr>
              <w:t>
</w:t>
            </w:r>
            <w:r>
              <w:rPr>
                <w:rFonts w:ascii="Times New Roman"/>
                <w:b w:val="false"/>
                <w:i w:val="false"/>
                <w:color w:val="000000"/>
                <w:sz w:val="20"/>
              </w:rPr>
              <w:t>1. Специализация подразделений организации и производственные связи между ними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производства, труда и управления</w:t>
            </w:r>
          </w:p>
          <w:p>
            <w:pPr>
              <w:spacing w:after="20"/>
              <w:ind w:left="20"/>
              <w:jc w:val="both"/>
            </w:pPr>
            <w:r>
              <w:rPr>
                <w:rFonts w:ascii="Times New Roman"/>
                <w:b w:val="false"/>
                <w:i w:val="false"/>
                <w:color w:val="000000"/>
                <w:sz w:val="20"/>
              </w:rPr>
              <w:t>
3.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984"/>
          <w:p>
            <w:pPr>
              <w:spacing w:after="20"/>
              <w:ind w:left="20"/>
              <w:jc w:val="both"/>
            </w:pPr>
            <w:r>
              <w:rPr>
                <w:rFonts w:ascii="Times New Roman"/>
                <w:b w:val="false"/>
                <w:i w:val="false"/>
                <w:color w:val="000000"/>
                <w:sz w:val="20"/>
              </w:rPr>
              <w:t>
Навык 3:</w:t>
            </w:r>
          </w:p>
          <w:bookmarkEnd w:id="984"/>
          <w:p>
            <w:pPr>
              <w:spacing w:after="20"/>
              <w:ind w:left="20"/>
              <w:jc w:val="both"/>
            </w:pPr>
            <w:r>
              <w:rPr>
                <w:rFonts w:ascii="Times New Roman"/>
                <w:b w:val="false"/>
                <w:i w:val="false"/>
                <w:color w:val="000000"/>
                <w:sz w:val="20"/>
              </w:rPr>
              <w:t>
Навык 3: Осуществление обработки, контроля достоверности и своевременности поступления оперативно-диспетчерской информации и учетно-статической информации с использованием информационных систем и средств поддержки принятия диспетчерских решений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985"/>
          <w:p>
            <w:pPr>
              <w:spacing w:after="20"/>
              <w:ind w:left="20"/>
              <w:jc w:val="both"/>
            </w:pPr>
            <w:r>
              <w:rPr>
                <w:rFonts w:ascii="Times New Roman"/>
                <w:b w:val="false"/>
                <w:i w:val="false"/>
                <w:color w:val="000000"/>
                <w:sz w:val="20"/>
              </w:rPr>
              <w:t>
Умения:</w:t>
            </w:r>
          </w:p>
          <w:bookmarkEnd w:id="985"/>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режимы работы технологических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мониторинг данных по максимальной технически возможной пропускной способности и производительности участков технологических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расчеты режимов работы технологических объектов</w:t>
            </w:r>
          </w:p>
          <w:p>
            <w:pPr>
              <w:spacing w:after="20"/>
              <w:ind w:left="20"/>
              <w:jc w:val="both"/>
            </w:pPr>
            <w:r>
              <w:rPr>
                <w:rFonts w:ascii="Times New Roman"/>
                <w:b w:val="false"/>
                <w:i w:val="false"/>
                <w:color w:val="000000"/>
                <w:sz w:val="20"/>
              </w:rPr>
              <w:t xml:space="preserve">
4. Пользоваться специализированными диспетчерскими программными продуктами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986"/>
          <w:p>
            <w:pPr>
              <w:spacing w:after="20"/>
              <w:ind w:left="20"/>
              <w:jc w:val="both"/>
            </w:pPr>
            <w:r>
              <w:rPr>
                <w:rFonts w:ascii="Times New Roman"/>
                <w:b w:val="false"/>
                <w:i w:val="false"/>
                <w:color w:val="000000"/>
                <w:sz w:val="20"/>
              </w:rPr>
              <w:t>
Знания:</w:t>
            </w:r>
          </w:p>
          <w:bookmarkEnd w:id="986"/>
          <w:p>
            <w:pPr>
              <w:spacing w:after="20"/>
              <w:ind w:left="20"/>
              <w:jc w:val="both"/>
            </w:pPr>
            <w:r>
              <w:rPr>
                <w:rFonts w:ascii="Times New Roman"/>
                <w:b w:val="false"/>
                <w:i w:val="false"/>
                <w:color w:val="000000"/>
                <w:sz w:val="20"/>
              </w:rPr>
              <w:t>
</w:t>
            </w:r>
            <w:r>
              <w:rPr>
                <w:rFonts w:ascii="Times New Roman"/>
                <w:b w:val="false"/>
                <w:i w:val="false"/>
                <w:color w:val="000000"/>
                <w:sz w:val="20"/>
              </w:rPr>
              <w:t>1. Специализированные программные продукты по диспетчеризации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Нормативно-справочная информация</w:t>
            </w:r>
          </w:p>
          <w:p>
            <w:pPr>
              <w:spacing w:after="20"/>
              <w:ind w:left="20"/>
              <w:jc w:val="both"/>
            </w:pPr>
            <w:r>
              <w:rPr>
                <w:rFonts w:ascii="Times New Roman"/>
                <w:b w:val="false"/>
                <w:i w:val="false"/>
                <w:color w:val="000000"/>
                <w:sz w:val="20"/>
              </w:rPr>
              <w:t>
3. Статистические данные по направлению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987"/>
          <w:p>
            <w:pPr>
              <w:spacing w:after="20"/>
              <w:ind w:left="20"/>
              <w:jc w:val="both"/>
            </w:pPr>
            <w:r>
              <w:rPr>
                <w:rFonts w:ascii="Times New Roman"/>
                <w:b w:val="false"/>
                <w:i w:val="false"/>
                <w:color w:val="000000"/>
                <w:sz w:val="20"/>
              </w:rPr>
              <w:t>
Трудовая функция 2:</w:t>
            </w:r>
          </w:p>
          <w:bookmarkEnd w:id="987"/>
          <w:p>
            <w:pPr>
              <w:spacing w:after="20"/>
              <w:ind w:left="20"/>
              <w:jc w:val="both"/>
            </w:pPr>
            <w:r>
              <w:rPr>
                <w:rFonts w:ascii="Times New Roman"/>
                <w:b w:val="false"/>
                <w:i w:val="false"/>
                <w:color w:val="000000"/>
                <w:sz w:val="20"/>
              </w:rPr>
              <w:t>
Диспетчерское управление магистральным трубопроводом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988"/>
          <w:p>
            <w:pPr>
              <w:spacing w:after="20"/>
              <w:ind w:left="20"/>
              <w:jc w:val="both"/>
            </w:pPr>
            <w:r>
              <w:rPr>
                <w:rFonts w:ascii="Times New Roman"/>
                <w:b w:val="false"/>
                <w:i w:val="false"/>
                <w:color w:val="000000"/>
                <w:sz w:val="20"/>
              </w:rPr>
              <w:t>
Навык 1:</w:t>
            </w:r>
          </w:p>
          <w:bookmarkEnd w:id="988"/>
          <w:p>
            <w:pPr>
              <w:spacing w:after="20"/>
              <w:ind w:left="20"/>
              <w:jc w:val="both"/>
            </w:pPr>
            <w:r>
              <w:rPr>
                <w:rFonts w:ascii="Times New Roman"/>
                <w:b w:val="false"/>
                <w:i w:val="false"/>
                <w:color w:val="000000"/>
                <w:sz w:val="20"/>
              </w:rPr>
              <w:t>
Контроль состояния режимов работ на подконтрольных участках магистрального трубопровода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989"/>
          <w:p>
            <w:pPr>
              <w:spacing w:after="20"/>
              <w:ind w:left="20"/>
              <w:jc w:val="both"/>
            </w:pPr>
            <w:r>
              <w:rPr>
                <w:rFonts w:ascii="Times New Roman"/>
                <w:b w:val="false"/>
                <w:i w:val="false"/>
                <w:color w:val="000000"/>
                <w:sz w:val="20"/>
              </w:rPr>
              <w:t>
Умения:</w:t>
            </w:r>
          </w:p>
          <w:bookmarkEnd w:id="989"/>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диспетчерское управление потоками углеводородного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диспетчерское обеспечение в период проведения ремонтных работ на технологических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выполнения нормируемых показателей и режимных карт</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результаты проведения и эффективности организационно-технических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Выявлять недостатки состояния трубопроводов, режимов работы и других факторов, влияющие на технико-экономические показатели</w:t>
            </w:r>
          </w:p>
          <w:p>
            <w:pPr>
              <w:spacing w:after="20"/>
              <w:ind w:left="20"/>
              <w:jc w:val="both"/>
            </w:pPr>
            <w:r>
              <w:rPr>
                <w:rFonts w:ascii="Times New Roman"/>
                <w:b w:val="false"/>
                <w:i w:val="false"/>
                <w:color w:val="000000"/>
                <w:sz w:val="20"/>
              </w:rPr>
              <w:t>
6. Производить переключения, пуски и остановки участка трубопровода в соответствии с инструкцией по эксплуатации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990"/>
          <w:p>
            <w:pPr>
              <w:spacing w:after="20"/>
              <w:ind w:left="20"/>
              <w:jc w:val="both"/>
            </w:pPr>
            <w:r>
              <w:rPr>
                <w:rFonts w:ascii="Times New Roman"/>
                <w:b w:val="false"/>
                <w:i w:val="false"/>
                <w:color w:val="000000"/>
                <w:sz w:val="20"/>
              </w:rPr>
              <w:t>
Знания:</w:t>
            </w:r>
          </w:p>
          <w:bookmarkEnd w:id="990"/>
          <w:p>
            <w:pPr>
              <w:spacing w:after="20"/>
              <w:ind w:left="20"/>
              <w:jc w:val="both"/>
            </w:pPr>
            <w:r>
              <w:rPr>
                <w:rFonts w:ascii="Times New Roman"/>
                <w:b w:val="false"/>
                <w:i w:val="false"/>
                <w:color w:val="000000"/>
                <w:sz w:val="20"/>
              </w:rPr>
              <w:t>
</w:t>
            </w:r>
            <w:r>
              <w:rPr>
                <w:rFonts w:ascii="Times New Roman"/>
                <w:b w:val="false"/>
                <w:i w:val="false"/>
                <w:color w:val="000000"/>
                <w:sz w:val="20"/>
              </w:rPr>
              <w:t>1. Профиль, особенности структуры и производственные мощности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Технологическая схема расположения трубопроводов и сооружений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Методические материалы, по вопросам производственного планирования и оперативного управления производством</w:t>
            </w:r>
          </w:p>
          <w:p>
            <w:pPr>
              <w:spacing w:after="20"/>
              <w:ind w:left="20"/>
              <w:jc w:val="both"/>
            </w:pPr>
            <w:r>
              <w:rPr>
                <w:rFonts w:ascii="Times New Roman"/>
                <w:b w:val="false"/>
                <w:i w:val="false"/>
                <w:color w:val="000000"/>
                <w:sz w:val="20"/>
              </w:rPr>
              <w:t>
4. Организация производственного планирования и диспетчирования в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991"/>
          <w:p>
            <w:pPr>
              <w:spacing w:after="20"/>
              <w:ind w:left="20"/>
              <w:jc w:val="both"/>
            </w:pPr>
            <w:r>
              <w:rPr>
                <w:rFonts w:ascii="Times New Roman"/>
                <w:b w:val="false"/>
                <w:i w:val="false"/>
                <w:color w:val="000000"/>
                <w:sz w:val="20"/>
              </w:rPr>
              <w:t>
Навык 2:</w:t>
            </w:r>
          </w:p>
          <w:bookmarkEnd w:id="991"/>
          <w:p>
            <w:pPr>
              <w:spacing w:after="20"/>
              <w:ind w:left="20"/>
              <w:jc w:val="both"/>
            </w:pPr>
            <w:r>
              <w:rPr>
                <w:rFonts w:ascii="Times New Roman"/>
                <w:b w:val="false"/>
                <w:i w:val="false"/>
                <w:color w:val="000000"/>
                <w:sz w:val="20"/>
              </w:rPr>
              <w:t>
Контроль за соблюдением правил технической эксплуатации трубопроводного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992"/>
          <w:p>
            <w:pPr>
              <w:spacing w:after="20"/>
              <w:ind w:left="20"/>
              <w:jc w:val="both"/>
            </w:pPr>
            <w:r>
              <w:rPr>
                <w:rFonts w:ascii="Times New Roman"/>
                <w:b w:val="false"/>
                <w:i w:val="false"/>
                <w:color w:val="000000"/>
                <w:sz w:val="20"/>
              </w:rPr>
              <w:t>
Умения:</w:t>
            </w:r>
          </w:p>
          <w:bookmarkEnd w:id="992"/>
          <w:p>
            <w:pPr>
              <w:spacing w:after="20"/>
              <w:ind w:left="20"/>
              <w:jc w:val="both"/>
            </w:pPr>
            <w:r>
              <w:rPr>
                <w:rFonts w:ascii="Times New Roman"/>
                <w:b w:val="false"/>
                <w:i w:val="false"/>
                <w:color w:val="000000"/>
                <w:sz w:val="20"/>
              </w:rPr>
              <w:t>
</w:t>
            </w:r>
            <w:r>
              <w:rPr>
                <w:rFonts w:ascii="Times New Roman"/>
                <w:b w:val="false"/>
                <w:i w:val="false"/>
                <w:color w:val="000000"/>
                <w:sz w:val="20"/>
              </w:rPr>
              <w:t>1. Выявлять производственные операций, выполняемые в нарушение требований технической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надлежащей работы перекачивающих станций в случаях отклонения фактических параметров работы оборудования от нормативных</w:t>
            </w:r>
          </w:p>
          <w:p>
            <w:pPr>
              <w:spacing w:after="20"/>
              <w:ind w:left="20"/>
              <w:jc w:val="both"/>
            </w:pPr>
            <w:r>
              <w:rPr>
                <w:rFonts w:ascii="Times New Roman"/>
                <w:b w:val="false"/>
                <w:i w:val="false"/>
                <w:color w:val="000000"/>
                <w:sz w:val="20"/>
              </w:rPr>
              <w:t>
3. Контролировать своевременное обновление нормативной и технической документации по эксплуатации перекачивающих станций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993"/>
          <w:p>
            <w:pPr>
              <w:spacing w:after="20"/>
              <w:ind w:left="20"/>
              <w:jc w:val="both"/>
            </w:pPr>
            <w:r>
              <w:rPr>
                <w:rFonts w:ascii="Times New Roman"/>
                <w:b w:val="false"/>
                <w:i w:val="false"/>
                <w:color w:val="000000"/>
                <w:sz w:val="20"/>
              </w:rPr>
              <w:t>
Знания:</w:t>
            </w:r>
          </w:p>
          <w:bookmarkEnd w:id="993"/>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технической эксплуатации перекачивающих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Технологические ограничения на режимы работы линейной части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действия при отклонении фактических значений параметров работы оборудования от нормативных</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обнаружения аварий трубопроводов</w:t>
            </w:r>
          </w:p>
          <w:p>
            <w:pPr>
              <w:spacing w:after="20"/>
              <w:ind w:left="20"/>
              <w:jc w:val="both"/>
            </w:pPr>
            <w:r>
              <w:rPr>
                <w:rFonts w:ascii="Times New Roman"/>
                <w:b w:val="false"/>
                <w:i w:val="false"/>
                <w:color w:val="000000"/>
                <w:sz w:val="20"/>
              </w:rPr>
              <w:t>
5. Специализация подразделений организации и производственные связи между ними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994"/>
          <w:p>
            <w:pPr>
              <w:spacing w:after="20"/>
              <w:ind w:left="20"/>
              <w:jc w:val="both"/>
            </w:pPr>
            <w:r>
              <w:rPr>
                <w:rFonts w:ascii="Times New Roman"/>
                <w:b w:val="false"/>
                <w:i w:val="false"/>
                <w:color w:val="000000"/>
                <w:sz w:val="20"/>
              </w:rPr>
              <w:t>
Навык 3:</w:t>
            </w:r>
          </w:p>
          <w:bookmarkEnd w:id="994"/>
          <w:p>
            <w:pPr>
              <w:spacing w:after="20"/>
              <w:ind w:left="20"/>
              <w:jc w:val="both"/>
            </w:pPr>
            <w:r>
              <w:rPr>
                <w:rFonts w:ascii="Times New Roman"/>
                <w:b w:val="false"/>
                <w:i w:val="false"/>
                <w:color w:val="000000"/>
                <w:sz w:val="20"/>
              </w:rPr>
              <w:t>
Информационное обеспечение диспетчерской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995"/>
          <w:p>
            <w:pPr>
              <w:spacing w:after="20"/>
              <w:ind w:left="20"/>
              <w:jc w:val="both"/>
            </w:pPr>
            <w:r>
              <w:rPr>
                <w:rFonts w:ascii="Times New Roman"/>
                <w:b w:val="false"/>
                <w:i w:val="false"/>
                <w:color w:val="000000"/>
                <w:sz w:val="20"/>
              </w:rPr>
              <w:t>
Умения:</w:t>
            </w:r>
          </w:p>
          <w:bookmarkEnd w:id="995"/>
          <w:p>
            <w:pPr>
              <w:spacing w:after="20"/>
              <w:ind w:left="20"/>
              <w:jc w:val="both"/>
            </w:pPr>
            <w:r>
              <w:rPr>
                <w:rFonts w:ascii="Times New Roman"/>
                <w:b w:val="false"/>
                <w:i w:val="false"/>
                <w:color w:val="000000"/>
                <w:sz w:val="20"/>
              </w:rPr>
              <w:t>
</w:t>
            </w:r>
            <w:r>
              <w:rPr>
                <w:rFonts w:ascii="Times New Roman"/>
                <w:b w:val="false"/>
                <w:i w:val="false"/>
                <w:color w:val="000000"/>
                <w:sz w:val="20"/>
              </w:rPr>
              <w:t>1. Формировать сводные аналитические и статистические данные по режиму работы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Сопровождать базы данных схем и карт различного назначения, используемых в диспетчерском управлении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Пользоваться и развивать программно-вычислительные комплексы, системы диспетчерского контроля и управления и других средств поддержки принятия диспетчерских решений</w:t>
            </w:r>
          </w:p>
          <w:p>
            <w:pPr>
              <w:spacing w:after="20"/>
              <w:ind w:left="20"/>
              <w:jc w:val="both"/>
            </w:pPr>
            <w:r>
              <w:rPr>
                <w:rFonts w:ascii="Times New Roman"/>
                <w:b w:val="false"/>
                <w:i w:val="false"/>
                <w:color w:val="000000"/>
                <w:sz w:val="20"/>
              </w:rPr>
              <w:t>
4. Разрабатывать, внедрять и сопровождать прикладные задачи по расчету режимов работы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996"/>
          <w:p>
            <w:pPr>
              <w:spacing w:after="20"/>
              <w:ind w:left="20"/>
              <w:jc w:val="both"/>
            </w:pPr>
            <w:r>
              <w:rPr>
                <w:rFonts w:ascii="Times New Roman"/>
                <w:b w:val="false"/>
                <w:i w:val="false"/>
                <w:color w:val="000000"/>
                <w:sz w:val="20"/>
              </w:rPr>
              <w:t>
Знания:</w:t>
            </w:r>
          </w:p>
          <w:bookmarkEnd w:id="996"/>
          <w:p>
            <w:pPr>
              <w:spacing w:after="20"/>
              <w:ind w:left="20"/>
              <w:jc w:val="both"/>
            </w:pPr>
            <w:r>
              <w:rPr>
                <w:rFonts w:ascii="Times New Roman"/>
                <w:b w:val="false"/>
                <w:i w:val="false"/>
                <w:color w:val="000000"/>
                <w:sz w:val="20"/>
              </w:rPr>
              <w:t>
</w:t>
            </w:r>
            <w:r>
              <w:rPr>
                <w:rFonts w:ascii="Times New Roman"/>
                <w:b w:val="false"/>
                <w:i w:val="false"/>
                <w:color w:val="000000"/>
                <w:sz w:val="20"/>
              </w:rPr>
              <w:t>1. Передовой отечественный и зарубежный опыт диспетчерского управления производством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Данные о техническом состоянии производственных объектов и оборудования для подготовки предложений при разработке графиков проведения планово-предупредительных работ</w:t>
            </w:r>
          </w:p>
          <w:p>
            <w:pPr>
              <w:spacing w:after="20"/>
              <w:ind w:left="20"/>
              <w:jc w:val="both"/>
            </w:pPr>
            <w:r>
              <w:rPr>
                <w:rFonts w:ascii="Times New Roman"/>
                <w:b w:val="false"/>
                <w:i w:val="false"/>
                <w:color w:val="000000"/>
                <w:sz w:val="20"/>
              </w:rPr>
              <w:t>
3. Основные виды, типы и назначение карт и схем, применяемых в процессе диспетчерского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 w:id="997"/>
          <w:p>
            <w:pPr>
              <w:spacing w:after="20"/>
              <w:ind w:left="20"/>
              <w:jc w:val="both"/>
            </w:pPr>
            <w:r>
              <w:rPr>
                <w:rFonts w:ascii="Times New Roman"/>
                <w:b w:val="false"/>
                <w:i w:val="false"/>
                <w:color w:val="000000"/>
                <w:sz w:val="20"/>
              </w:rPr>
              <w:t>
Трудовая функция 3:</w:t>
            </w:r>
          </w:p>
          <w:bookmarkEnd w:id="997"/>
          <w:p>
            <w:pPr>
              <w:spacing w:after="20"/>
              <w:ind w:left="20"/>
              <w:jc w:val="both"/>
            </w:pPr>
            <w:r>
              <w:rPr>
                <w:rFonts w:ascii="Times New Roman"/>
                <w:b w:val="false"/>
                <w:i w:val="false"/>
                <w:color w:val="000000"/>
                <w:sz w:val="20"/>
              </w:rPr>
              <w:t>
Организация локализации и контроль ликвидации аварий, инцидентов и других нештатных ситуаций на технологических объектах местного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998"/>
          <w:p>
            <w:pPr>
              <w:spacing w:after="20"/>
              <w:ind w:left="20"/>
              <w:jc w:val="both"/>
            </w:pPr>
            <w:r>
              <w:rPr>
                <w:rFonts w:ascii="Times New Roman"/>
                <w:b w:val="false"/>
                <w:i w:val="false"/>
                <w:color w:val="000000"/>
                <w:sz w:val="20"/>
              </w:rPr>
              <w:t>
Навык 1:</w:t>
            </w:r>
          </w:p>
          <w:bookmarkEnd w:id="998"/>
          <w:p>
            <w:pPr>
              <w:spacing w:after="20"/>
              <w:ind w:left="20"/>
              <w:jc w:val="both"/>
            </w:pPr>
            <w:r>
              <w:rPr>
                <w:rFonts w:ascii="Times New Roman"/>
                <w:b w:val="false"/>
                <w:i w:val="false"/>
                <w:color w:val="000000"/>
                <w:sz w:val="20"/>
              </w:rPr>
              <w:t>
Оперативное руководство и управление работами по локализации мест аварий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999"/>
          <w:p>
            <w:pPr>
              <w:spacing w:after="20"/>
              <w:ind w:left="20"/>
              <w:jc w:val="both"/>
            </w:pPr>
            <w:r>
              <w:rPr>
                <w:rFonts w:ascii="Times New Roman"/>
                <w:b w:val="false"/>
                <w:i w:val="false"/>
                <w:color w:val="000000"/>
                <w:sz w:val="20"/>
              </w:rPr>
              <w:t>
Умения:</w:t>
            </w:r>
          </w:p>
          <w:bookmarkEnd w:id="999"/>
          <w:p>
            <w:pPr>
              <w:spacing w:after="20"/>
              <w:ind w:left="20"/>
              <w:jc w:val="both"/>
            </w:pPr>
            <w:r>
              <w:rPr>
                <w:rFonts w:ascii="Times New Roman"/>
                <w:b w:val="false"/>
                <w:i w:val="false"/>
                <w:color w:val="000000"/>
                <w:sz w:val="20"/>
              </w:rPr>
              <w:t>
</w:t>
            </w:r>
            <w:r>
              <w:rPr>
                <w:rFonts w:ascii="Times New Roman"/>
                <w:b w:val="false"/>
                <w:i w:val="false"/>
                <w:color w:val="000000"/>
                <w:sz w:val="20"/>
              </w:rPr>
              <w:t>1. Оценивать последствия вмешательства в производственные процессы в аварийной ситуации и при локализации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проведение аварийных работ на технологических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Идентифицировать место возникновения аварийной ситуации</w:t>
            </w:r>
          </w:p>
          <w:p>
            <w:pPr>
              <w:spacing w:after="20"/>
              <w:ind w:left="20"/>
              <w:jc w:val="both"/>
            </w:pPr>
            <w:r>
              <w:rPr>
                <w:rFonts w:ascii="Times New Roman"/>
                <w:b w:val="false"/>
                <w:i w:val="false"/>
                <w:color w:val="000000"/>
                <w:sz w:val="20"/>
              </w:rPr>
              <w:t>
4. Осуществлять мониторинг восстановительных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1000"/>
          <w:p>
            <w:pPr>
              <w:spacing w:after="20"/>
              <w:ind w:left="20"/>
              <w:jc w:val="both"/>
            </w:pPr>
            <w:r>
              <w:rPr>
                <w:rFonts w:ascii="Times New Roman"/>
                <w:b w:val="false"/>
                <w:i w:val="false"/>
                <w:color w:val="000000"/>
                <w:sz w:val="20"/>
              </w:rPr>
              <w:t>
Знания:</w:t>
            </w:r>
          </w:p>
          <w:bookmarkEnd w:id="1000"/>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проведения огневых работ и других работ повышенной опасности на технологических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проведения противоаварийных тренировок на технологических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нормативных документов и правил в области охраны труда и промышленной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и технические средства проведения ремонтных работ на технологических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Последовательность действий в соответствии с планом ликвидации аварии</w:t>
            </w:r>
          </w:p>
          <w:p>
            <w:pPr>
              <w:spacing w:after="20"/>
              <w:ind w:left="20"/>
              <w:jc w:val="both"/>
            </w:pPr>
            <w:r>
              <w:rPr>
                <w:rFonts w:ascii="Times New Roman"/>
                <w:b w:val="false"/>
                <w:i w:val="false"/>
                <w:color w:val="000000"/>
                <w:sz w:val="20"/>
              </w:rPr>
              <w:t>
6. Схема оповещения о происшедших авариях, отказах оборудования и несчастных случаях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1001"/>
          <w:p>
            <w:pPr>
              <w:spacing w:after="20"/>
              <w:ind w:left="20"/>
              <w:jc w:val="both"/>
            </w:pPr>
            <w:r>
              <w:rPr>
                <w:rFonts w:ascii="Times New Roman"/>
                <w:b w:val="false"/>
                <w:i w:val="false"/>
                <w:color w:val="000000"/>
                <w:sz w:val="20"/>
              </w:rPr>
              <w:t>
Трудовая функция 4:</w:t>
            </w:r>
          </w:p>
          <w:bookmarkEnd w:id="1001"/>
          <w:p>
            <w:pPr>
              <w:spacing w:after="20"/>
              <w:ind w:left="20"/>
              <w:jc w:val="both"/>
            </w:pPr>
            <w:r>
              <w:rPr>
                <w:rFonts w:ascii="Times New Roman"/>
                <w:b w:val="false"/>
                <w:i w:val="false"/>
                <w:color w:val="000000"/>
                <w:sz w:val="20"/>
              </w:rPr>
              <w:t>
Координация работ объектов системы транспортировки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1002"/>
          <w:p>
            <w:pPr>
              <w:spacing w:after="20"/>
              <w:ind w:left="20"/>
              <w:jc w:val="both"/>
            </w:pPr>
            <w:r>
              <w:rPr>
                <w:rFonts w:ascii="Times New Roman"/>
                <w:b w:val="false"/>
                <w:i w:val="false"/>
                <w:color w:val="000000"/>
                <w:sz w:val="20"/>
              </w:rPr>
              <w:t>
Навык 1:</w:t>
            </w:r>
          </w:p>
          <w:bookmarkEnd w:id="1002"/>
          <w:p>
            <w:pPr>
              <w:spacing w:after="20"/>
              <w:ind w:left="20"/>
              <w:jc w:val="both"/>
            </w:pPr>
            <w:r>
              <w:rPr>
                <w:rFonts w:ascii="Times New Roman"/>
                <w:b w:val="false"/>
                <w:i w:val="false"/>
                <w:color w:val="000000"/>
                <w:sz w:val="20"/>
              </w:rPr>
              <w:t xml:space="preserve">
Организация работы с подразделениями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1003"/>
          <w:p>
            <w:pPr>
              <w:spacing w:after="20"/>
              <w:ind w:left="20"/>
              <w:jc w:val="both"/>
            </w:pPr>
            <w:r>
              <w:rPr>
                <w:rFonts w:ascii="Times New Roman"/>
                <w:b w:val="false"/>
                <w:i w:val="false"/>
                <w:color w:val="000000"/>
                <w:sz w:val="20"/>
              </w:rPr>
              <w:t>
Умения:</w:t>
            </w:r>
          </w:p>
          <w:bookmarkEnd w:id="1003"/>
          <w:p>
            <w:pPr>
              <w:spacing w:after="20"/>
              <w:ind w:left="20"/>
              <w:jc w:val="both"/>
            </w:pPr>
            <w:r>
              <w:rPr>
                <w:rFonts w:ascii="Times New Roman"/>
                <w:b w:val="false"/>
                <w:i w:val="false"/>
                <w:color w:val="000000"/>
                <w:sz w:val="20"/>
              </w:rPr>
              <w:t>
</w:t>
            </w:r>
            <w:r>
              <w:rPr>
                <w:rFonts w:ascii="Times New Roman"/>
                <w:b w:val="false"/>
                <w:i w:val="false"/>
                <w:color w:val="000000"/>
                <w:sz w:val="20"/>
              </w:rPr>
              <w:t>1. Принимать и рассматривать заявки на проведение профилактических и ремонтных работ на технологических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пропускную способность и производительность участков технологических объектов с учетом ремонтных и диагностических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Согласовывать работу структурных подразделений по локализации и ликвидации отказов и нарушений в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Координировать действие структурных подразделений по ремонтным работам и восстановлению нормального режима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Разрабатывать план корректирующих мероприятий и определять сроки их проведения</w:t>
            </w:r>
          </w:p>
          <w:p>
            <w:pPr>
              <w:spacing w:after="20"/>
              <w:ind w:left="20"/>
              <w:jc w:val="both"/>
            </w:pPr>
            <w:r>
              <w:rPr>
                <w:rFonts w:ascii="Times New Roman"/>
                <w:b w:val="false"/>
                <w:i w:val="false"/>
                <w:color w:val="000000"/>
                <w:sz w:val="20"/>
              </w:rPr>
              <w:t>
6. Принять неотложные меры по предотвращению внештатных ситуаций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1004"/>
          <w:p>
            <w:pPr>
              <w:spacing w:after="20"/>
              <w:ind w:left="20"/>
              <w:jc w:val="both"/>
            </w:pPr>
            <w:r>
              <w:rPr>
                <w:rFonts w:ascii="Times New Roman"/>
                <w:b w:val="false"/>
                <w:i w:val="false"/>
                <w:color w:val="000000"/>
                <w:sz w:val="20"/>
              </w:rPr>
              <w:t>
Знания:</w:t>
            </w:r>
          </w:p>
          <w:bookmarkEnd w:id="1004"/>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и средства контроля соответствия технического состояния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информирования работников о внештатных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3. Схемы организации основной и аварийной связи с главным диспетчером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и средства определения места аварий, несанкционированных врезок и утечек на магистральных нефтепроводах</w:t>
            </w:r>
          </w:p>
          <w:p>
            <w:pPr>
              <w:spacing w:after="20"/>
              <w:ind w:left="20"/>
              <w:jc w:val="both"/>
            </w:pPr>
            <w:r>
              <w:rPr>
                <w:rFonts w:ascii="Times New Roman"/>
                <w:b w:val="false"/>
                <w:i w:val="false"/>
                <w:color w:val="000000"/>
                <w:sz w:val="20"/>
              </w:rPr>
              <w:t>
5. Состав и порядок ведения оперативной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1005"/>
          <w:p>
            <w:pPr>
              <w:spacing w:after="20"/>
              <w:ind w:left="20"/>
              <w:jc w:val="both"/>
            </w:pPr>
            <w:r>
              <w:rPr>
                <w:rFonts w:ascii="Times New Roman"/>
                <w:b w:val="false"/>
                <w:i w:val="false"/>
                <w:color w:val="000000"/>
                <w:sz w:val="20"/>
              </w:rPr>
              <w:t>
Ответственность</w:t>
            </w:r>
          </w:p>
          <w:bookmarkEnd w:id="1005"/>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Профессиональный подход к решению проблем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Организаторская способность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w:t>
            </w:r>
          </w:p>
          <w:p>
            <w:pPr>
              <w:spacing w:after="20"/>
              <w:ind w:left="20"/>
              <w:jc w:val="both"/>
            </w:pPr>
            <w:r>
              <w:rPr>
                <w:rFonts w:ascii="Times New Roman"/>
                <w:b w:val="false"/>
                <w:i w:val="false"/>
                <w:color w:val="000000"/>
                <w:sz w:val="20"/>
              </w:rPr>
              <w:t>
Выявление сложных проблем и просмотр соответствующей информации для разработки и оценки вариантов и реализации решений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1474-2016 МН. Инструкция по учету нефти, СТ РК 1347-2024 "Нефть. Общие технические условия", СТ РК 2081-2011 "Магистральные нефтепроводы. Требования безопасности при эксплуатации", ГОСТ 2517-2012 "Нефть и нефтепродукты. Методы отбора проб"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диспетчер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нефтеперекачивающей 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"Начальник приемосдаточного пункта":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приемосдаточного пункта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1006"/>
          <w:p>
            <w:pPr>
              <w:spacing w:after="20"/>
              <w:ind w:left="20"/>
              <w:jc w:val="both"/>
            </w:pPr>
            <w:r>
              <w:rPr>
                <w:rFonts w:ascii="Times New Roman"/>
                <w:b w:val="false"/>
                <w:i w:val="false"/>
                <w:color w:val="000000"/>
                <w:sz w:val="20"/>
              </w:rPr>
              <w:t>
Уровень образования:</w:t>
            </w:r>
          </w:p>
          <w:bookmarkEnd w:id="1006"/>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1007"/>
          <w:p>
            <w:pPr>
              <w:spacing w:after="20"/>
              <w:ind w:left="20"/>
              <w:jc w:val="both"/>
            </w:pPr>
            <w:r>
              <w:rPr>
                <w:rFonts w:ascii="Times New Roman"/>
                <w:b w:val="false"/>
                <w:i w:val="false"/>
                <w:color w:val="000000"/>
                <w:sz w:val="20"/>
              </w:rPr>
              <w:t>
Специальность:</w:t>
            </w:r>
          </w:p>
          <w:bookmarkEnd w:id="1007"/>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1008"/>
          <w:p>
            <w:pPr>
              <w:spacing w:after="20"/>
              <w:ind w:left="20"/>
              <w:jc w:val="both"/>
            </w:pPr>
            <w:r>
              <w:rPr>
                <w:rFonts w:ascii="Times New Roman"/>
                <w:b w:val="false"/>
                <w:i w:val="false"/>
                <w:color w:val="000000"/>
                <w:sz w:val="20"/>
              </w:rPr>
              <w:t>
Квалификация:</w:t>
            </w:r>
          </w:p>
          <w:bookmarkEnd w:id="100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профилю деятельности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1329-1-037 - Начальник пункта (в прочих отраслях)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и координация деятельностью пункта приема-сдачи нефти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1009"/>
          <w:p>
            <w:pPr>
              <w:spacing w:after="20"/>
              <w:ind w:left="20"/>
              <w:jc w:val="both"/>
            </w:pPr>
            <w:r>
              <w:rPr>
                <w:rFonts w:ascii="Times New Roman"/>
                <w:b w:val="false"/>
                <w:i w:val="false"/>
                <w:color w:val="000000"/>
                <w:sz w:val="20"/>
              </w:rPr>
              <w:t>
1. Контроль над документационным обеспечением приемо-сдаточных операций</w:t>
            </w:r>
          </w:p>
          <w:bookmarkEnd w:id="1009"/>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проведения операций по приему и сдаче нефти</w:t>
            </w:r>
          </w:p>
          <w:p>
            <w:pPr>
              <w:spacing w:after="20"/>
              <w:ind w:left="20"/>
              <w:jc w:val="both"/>
            </w:pPr>
            <w:r>
              <w:rPr>
                <w:rFonts w:ascii="Times New Roman"/>
                <w:b w:val="false"/>
                <w:i w:val="false"/>
                <w:color w:val="000000"/>
                <w:sz w:val="20"/>
              </w:rPr>
              <w:t>
3. Контроль сохранности принятой нефти из нефтепровода, резервуарного парка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1010"/>
          <w:p>
            <w:pPr>
              <w:spacing w:after="20"/>
              <w:ind w:left="20"/>
              <w:jc w:val="both"/>
            </w:pPr>
            <w:r>
              <w:rPr>
                <w:rFonts w:ascii="Times New Roman"/>
                <w:b w:val="false"/>
                <w:i w:val="false"/>
                <w:color w:val="000000"/>
                <w:sz w:val="20"/>
              </w:rPr>
              <w:t>
Трудовая функция 1:</w:t>
            </w:r>
          </w:p>
          <w:bookmarkEnd w:id="1010"/>
          <w:p>
            <w:pPr>
              <w:spacing w:after="20"/>
              <w:ind w:left="20"/>
              <w:jc w:val="both"/>
            </w:pPr>
            <w:r>
              <w:rPr>
                <w:rFonts w:ascii="Times New Roman"/>
                <w:b w:val="false"/>
                <w:i w:val="false"/>
                <w:color w:val="000000"/>
                <w:sz w:val="20"/>
              </w:rPr>
              <w:t>
Контроль над документационным обеспечением приемо-сдаточных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1011"/>
          <w:p>
            <w:pPr>
              <w:spacing w:after="20"/>
              <w:ind w:left="20"/>
              <w:jc w:val="both"/>
            </w:pPr>
            <w:r>
              <w:rPr>
                <w:rFonts w:ascii="Times New Roman"/>
                <w:b w:val="false"/>
                <w:i w:val="false"/>
                <w:color w:val="000000"/>
                <w:sz w:val="20"/>
              </w:rPr>
              <w:t>
Навык 1:</w:t>
            </w:r>
          </w:p>
          <w:bookmarkEnd w:id="1011"/>
          <w:p>
            <w:pPr>
              <w:spacing w:after="20"/>
              <w:ind w:left="20"/>
              <w:jc w:val="both"/>
            </w:pPr>
            <w:r>
              <w:rPr>
                <w:rFonts w:ascii="Times New Roman"/>
                <w:b w:val="false"/>
                <w:i w:val="false"/>
                <w:color w:val="000000"/>
                <w:sz w:val="20"/>
              </w:rPr>
              <w:t>
Организация и контроль ведения документации, касающиеся производственно-хозяйственной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1012"/>
          <w:p>
            <w:pPr>
              <w:spacing w:after="20"/>
              <w:ind w:left="20"/>
              <w:jc w:val="both"/>
            </w:pPr>
            <w:r>
              <w:rPr>
                <w:rFonts w:ascii="Times New Roman"/>
                <w:b w:val="false"/>
                <w:i w:val="false"/>
                <w:color w:val="000000"/>
                <w:sz w:val="20"/>
              </w:rPr>
              <w:t>
Умения:</w:t>
            </w:r>
          </w:p>
          <w:bookmarkEnd w:id="1012"/>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применение действующих нормативных документов, касающихся деятельности пункта приема-сдачи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в работе эксплуатационную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в работе справочную и специальную литературу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Оформлять табель учета рабочего времени</w:t>
            </w:r>
          </w:p>
          <w:p>
            <w:pPr>
              <w:spacing w:after="20"/>
              <w:ind w:left="20"/>
              <w:jc w:val="both"/>
            </w:pPr>
            <w:r>
              <w:rPr>
                <w:rFonts w:ascii="Times New Roman"/>
                <w:b w:val="false"/>
                <w:i w:val="false"/>
                <w:color w:val="000000"/>
                <w:sz w:val="20"/>
              </w:rPr>
              <w:t>
5. Проводить инструктажи с рабочими по безопасному ведению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1013"/>
          <w:p>
            <w:pPr>
              <w:spacing w:after="20"/>
              <w:ind w:left="20"/>
              <w:jc w:val="both"/>
            </w:pPr>
            <w:r>
              <w:rPr>
                <w:rFonts w:ascii="Times New Roman"/>
                <w:b w:val="false"/>
                <w:i w:val="false"/>
                <w:color w:val="000000"/>
                <w:sz w:val="20"/>
              </w:rPr>
              <w:t>
Знания:</w:t>
            </w:r>
          </w:p>
          <w:bookmarkEnd w:id="1013"/>
          <w:p>
            <w:pPr>
              <w:spacing w:after="20"/>
              <w:ind w:left="20"/>
              <w:jc w:val="both"/>
            </w:pPr>
            <w:r>
              <w:rPr>
                <w:rFonts w:ascii="Times New Roman"/>
                <w:b w:val="false"/>
                <w:i w:val="false"/>
                <w:color w:val="000000"/>
                <w:sz w:val="20"/>
              </w:rPr>
              <w:t>
</w:t>
            </w:r>
            <w:r>
              <w:rPr>
                <w:rFonts w:ascii="Times New Roman"/>
                <w:b w:val="false"/>
                <w:i w:val="false"/>
                <w:color w:val="000000"/>
                <w:sz w:val="20"/>
              </w:rPr>
              <w:t>1. Постановления, распоряжения, приказы, методические, нормативные и другие руководящие материалы, касающиеся производственно-хозяйственной деятельности участка по приему и сдачи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трудового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делопроизводства</w:t>
            </w:r>
          </w:p>
          <w:p>
            <w:pPr>
              <w:spacing w:after="20"/>
              <w:ind w:left="20"/>
              <w:jc w:val="both"/>
            </w:pPr>
            <w:r>
              <w:rPr>
                <w:rFonts w:ascii="Times New Roman"/>
                <w:b w:val="false"/>
                <w:i w:val="false"/>
                <w:color w:val="000000"/>
                <w:sz w:val="20"/>
              </w:rPr>
              <w:t>
5.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 w:id="1014"/>
          <w:p>
            <w:pPr>
              <w:spacing w:after="20"/>
              <w:ind w:left="20"/>
              <w:jc w:val="both"/>
            </w:pPr>
            <w:r>
              <w:rPr>
                <w:rFonts w:ascii="Times New Roman"/>
                <w:b w:val="false"/>
                <w:i w:val="false"/>
                <w:color w:val="000000"/>
                <w:sz w:val="20"/>
              </w:rPr>
              <w:t>
Навык 2:</w:t>
            </w:r>
          </w:p>
          <w:bookmarkEnd w:id="1014"/>
          <w:p>
            <w:pPr>
              <w:spacing w:after="20"/>
              <w:ind w:left="20"/>
              <w:jc w:val="both"/>
            </w:pPr>
            <w:r>
              <w:rPr>
                <w:rFonts w:ascii="Times New Roman"/>
                <w:b w:val="false"/>
                <w:i w:val="false"/>
                <w:color w:val="000000"/>
                <w:sz w:val="20"/>
              </w:rPr>
              <w:t>
Формирование отчетности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1015"/>
          <w:p>
            <w:pPr>
              <w:spacing w:after="20"/>
              <w:ind w:left="20"/>
              <w:jc w:val="both"/>
            </w:pPr>
            <w:r>
              <w:rPr>
                <w:rFonts w:ascii="Times New Roman"/>
                <w:b w:val="false"/>
                <w:i w:val="false"/>
                <w:color w:val="000000"/>
                <w:sz w:val="20"/>
              </w:rPr>
              <w:t>
Умения:</w:t>
            </w:r>
          </w:p>
          <w:bookmarkEnd w:id="1015"/>
          <w:p>
            <w:pPr>
              <w:spacing w:after="20"/>
              <w:ind w:left="20"/>
              <w:jc w:val="both"/>
            </w:pPr>
            <w:r>
              <w:rPr>
                <w:rFonts w:ascii="Times New Roman"/>
                <w:b w:val="false"/>
                <w:i w:val="false"/>
                <w:color w:val="000000"/>
                <w:sz w:val="20"/>
              </w:rPr>
              <w:t>
</w:t>
            </w:r>
            <w:r>
              <w:rPr>
                <w:rFonts w:ascii="Times New Roman"/>
                <w:b w:val="false"/>
                <w:i w:val="false"/>
                <w:color w:val="000000"/>
                <w:sz w:val="20"/>
              </w:rPr>
              <w:t>1. Оформлять установленную отчетность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суточные рапорты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и обрабатывать выходные данные для отображения в балансе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Подготавливать сведения из баланса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Составлять акты приема-сдачи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Рассчитывать нормативные потери на каждую партию поставок в соответствии с маршрутными телефонограммами</w:t>
            </w:r>
          </w:p>
          <w:p>
            <w:pPr>
              <w:spacing w:after="20"/>
              <w:ind w:left="20"/>
              <w:jc w:val="both"/>
            </w:pPr>
            <w:r>
              <w:rPr>
                <w:rFonts w:ascii="Times New Roman"/>
                <w:b w:val="false"/>
                <w:i w:val="false"/>
                <w:color w:val="000000"/>
                <w:sz w:val="20"/>
              </w:rPr>
              <w:t>
7. Вести учет расхода химических реагентов и материально-технических 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 w:id="1016"/>
          <w:p>
            <w:pPr>
              <w:spacing w:after="20"/>
              <w:ind w:left="20"/>
              <w:jc w:val="both"/>
            </w:pPr>
            <w:r>
              <w:rPr>
                <w:rFonts w:ascii="Times New Roman"/>
                <w:b w:val="false"/>
                <w:i w:val="false"/>
                <w:color w:val="000000"/>
                <w:sz w:val="20"/>
              </w:rPr>
              <w:t>
Знания:</w:t>
            </w:r>
          </w:p>
          <w:bookmarkEnd w:id="1016"/>
          <w:p>
            <w:pPr>
              <w:spacing w:after="20"/>
              <w:ind w:left="20"/>
              <w:jc w:val="both"/>
            </w:pPr>
            <w:r>
              <w:rPr>
                <w:rFonts w:ascii="Times New Roman"/>
                <w:b w:val="false"/>
                <w:i w:val="false"/>
                <w:color w:val="000000"/>
                <w:sz w:val="20"/>
              </w:rPr>
              <w:t>
</w:t>
            </w:r>
            <w:r>
              <w:rPr>
                <w:rFonts w:ascii="Times New Roman"/>
                <w:b w:val="false"/>
                <w:i w:val="false"/>
                <w:color w:val="000000"/>
                <w:sz w:val="20"/>
              </w:rPr>
              <w:t>1. Терминология, применяемая в специальной и справочной литературе по направлению деятельности</w:t>
            </w:r>
          </w:p>
          <w:p>
            <w:pPr>
              <w:spacing w:after="20"/>
              <w:ind w:left="20"/>
              <w:jc w:val="both"/>
            </w:pPr>
            <w:r>
              <w:rPr>
                <w:rFonts w:ascii="Times New Roman"/>
                <w:b w:val="false"/>
                <w:i w:val="false"/>
                <w:color w:val="000000"/>
                <w:sz w:val="20"/>
              </w:rPr>
              <w:t>
2. Правила ведения учетно-отчетной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1017"/>
          <w:p>
            <w:pPr>
              <w:spacing w:after="20"/>
              <w:ind w:left="20"/>
              <w:jc w:val="both"/>
            </w:pPr>
            <w:r>
              <w:rPr>
                <w:rFonts w:ascii="Times New Roman"/>
                <w:b w:val="false"/>
                <w:i w:val="false"/>
                <w:color w:val="000000"/>
                <w:sz w:val="20"/>
              </w:rPr>
              <w:t>
Трудовая функция 2:</w:t>
            </w:r>
          </w:p>
          <w:bookmarkEnd w:id="1017"/>
          <w:p>
            <w:pPr>
              <w:spacing w:after="20"/>
              <w:ind w:left="20"/>
              <w:jc w:val="both"/>
            </w:pPr>
            <w:r>
              <w:rPr>
                <w:rFonts w:ascii="Times New Roman"/>
                <w:b w:val="false"/>
                <w:i w:val="false"/>
                <w:color w:val="000000"/>
                <w:sz w:val="20"/>
              </w:rPr>
              <w:t>
Организация проведения операций по приему и сдаче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1018"/>
          <w:p>
            <w:pPr>
              <w:spacing w:after="20"/>
              <w:ind w:left="20"/>
              <w:jc w:val="both"/>
            </w:pPr>
            <w:r>
              <w:rPr>
                <w:rFonts w:ascii="Times New Roman"/>
                <w:b w:val="false"/>
                <w:i w:val="false"/>
                <w:color w:val="000000"/>
                <w:sz w:val="20"/>
              </w:rPr>
              <w:t>
Навык 1:</w:t>
            </w:r>
          </w:p>
          <w:bookmarkEnd w:id="1018"/>
          <w:p>
            <w:pPr>
              <w:spacing w:after="20"/>
              <w:ind w:left="20"/>
              <w:jc w:val="both"/>
            </w:pPr>
            <w:r>
              <w:rPr>
                <w:rFonts w:ascii="Times New Roman"/>
                <w:b w:val="false"/>
                <w:i w:val="false"/>
                <w:color w:val="000000"/>
                <w:sz w:val="20"/>
              </w:rPr>
              <w:t xml:space="preserve">
Контроль обеспечения заданного режима работы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1019"/>
          <w:p>
            <w:pPr>
              <w:spacing w:after="20"/>
              <w:ind w:left="20"/>
              <w:jc w:val="both"/>
            </w:pPr>
            <w:r>
              <w:rPr>
                <w:rFonts w:ascii="Times New Roman"/>
                <w:b w:val="false"/>
                <w:i w:val="false"/>
                <w:color w:val="000000"/>
                <w:sz w:val="20"/>
              </w:rPr>
              <w:t>
Умения:</w:t>
            </w:r>
          </w:p>
          <w:bookmarkEnd w:id="1019"/>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параметры качество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работу автоматизированной системы управления технологическим процессом, системы измерения количества и показателя качества нефти</w:t>
            </w:r>
          </w:p>
          <w:p>
            <w:pPr>
              <w:spacing w:after="20"/>
              <w:ind w:left="20"/>
              <w:jc w:val="both"/>
            </w:pPr>
            <w:r>
              <w:rPr>
                <w:rFonts w:ascii="Times New Roman"/>
                <w:b w:val="false"/>
                <w:i w:val="false"/>
                <w:color w:val="000000"/>
                <w:sz w:val="20"/>
              </w:rPr>
              <w:t>
3. Соблюдать требования норм, методов и приемов безопасного выполнения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1020"/>
          <w:p>
            <w:pPr>
              <w:spacing w:after="20"/>
              <w:ind w:left="20"/>
              <w:jc w:val="both"/>
            </w:pPr>
            <w:r>
              <w:rPr>
                <w:rFonts w:ascii="Times New Roman"/>
                <w:b w:val="false"/>
                <w:i w:val="false"/>
                <w:color w:val="000000"/>
                <w:sz w:val="20"/>
              </w:rPr>
              <w:t>
Знания:</w:t>
            </w:r>
          </w:p>
          <w:bookmarkEnd w:id="1020"/>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технической эксплуатации магистральных нефтепроводов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условия и стандарты на определение качества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Стандарты и технические условия на учет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Условия поставки нефти потребителям</w:t>
            </w:r>
          </w:p>
          <w:p>
            <w:pPr>
              <w:spacing w:after="20"/>
              <w:ind w:left="20"/>
              <w:jc w:val="both"/>
            </w:pPr>
            <w:r>
              <w:rPr>
                <w:rFonts w:ascii="Times New Roman"/>
                <w:b w:val="false"/>
                <w:i w:val="false"/>
                <w:color w:val="000000"/>
                <w:sz w:val="20"/>
              </w:rPr>
              <w:t xml:space="preserve">
5. Стандарт предприятия об определении количества товарной нефти с помощью автоматизированной СИКН ППСН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1021"/>
          <w:p>
            <w:pPr>
              <w:spacing w:after="20"/>
              <w:ind w:left="20"/>
              <w:jc w:val="both"/>
            </w:pPr>
            <w:r>
              <w:rPr>
                <w:rFonts w:ascii="Times New Roman"/>
                <w:b w:val="false"/>
                <w:i w:val="false"/>
                <w:color w:val="000000"/>
                <w:sz w:val="20"/>
              </w:rPr>
              <w:t>
Навык 2:</w:t>
            </w:r>
          </w:p>
          <w:bookmarkEnd w:id="1021"/>
          <w:p>
            <w:pPr>
              <w:spacing w:after="20"/>
              <w:ind w:left="20"/>
              <w:jc w:val="both"/>
            </w:pPr>
            <w:r>
              <w:rPr>
                <w:rFonts w:ascii="Times New Roman"/>
                <w:b w:val="false"/>
                <w:i w:val="false"/>
                <w:color w:val="000000"/>
                <w:sz w:val="20"/>
              </w:rPr>
              <w:t>
Организация приемки от поставщиков нефти и откачка ее потребителям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 w:id="1022"/>
          <w:p>
            <w:pPr>
              <w:spacing w:after="20"/>
              <w:ind w:left="20"/>
              <w:jc w:val="both"/>
            </w:pPr>
            <w:r>
              <w:rPr>
                <w:rFonts w:ascii="Times New Roman"/>
                <w:b w:val="false"/>
                <w:i w:val="false"/>
                <w:color w:val="000000"/>
                <w:sz w:val="20"/>
              </w:rPr>
              <w:t>
Умения:</w:t>
            </w:r>
          </w:p>
          <w:bookmarkEnd w:id="1022"/>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соответствие качества продукции, которая принимается и отгружается, требованиями межгосударственных и национальных стандартов (ГОСТ, СТ РК) и технических условий</w:t>
            </w:r>
          </w:p>
          <w:p>
            <w:pPr>
              <w:spacing w:after="20"/>
              <w:ind w:left="20"/>
              <w:jc w:val="both"/>
            </w:pPr>
            <w:r>
              <w:rPr>
                <w:rFonts w:ascii="Times New Roman"/>
                <w:b w:val="false"/>
                <w:i w:val="false"/>
                <w:color w:val="000000"/>
                <w:sz w:val="20"/>
              </w:rPr>
              <w:t>
2. Проводить приемо-сдаточные операции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1023"/>
          <w:p>
            <w:pPr>
              <w:spacing w:after="20"/>
              <w:ind w:left="20"/>
              <w:jc w:val="both"/>
            </w:pPr>
            <w:r>
              <w:rPr>
                <w:rFonts w:ascii="Times New Roman"/>
                <w:b w:val="false"/>
                <w:i w:val="false"/>
                <w:color w:val="000000"/>
                <w:sz w:val="20"/>
              </w:rPr>
              <w:t>
Знания:</w:t>
            </w:r>
          </w:p>
          <w:bookmarkEnd w:id="1023"/>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Контрольно-измерительные приборы, принципы работы автоматики и систем защиты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взаимодействия с потребителями, эксплуатирующей организацией по направлению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Системы измерений количества и показателей качества нефти</w:t>
            </w:r>
          </w:p>
          <w:p>
            <w:pPr>
              <w:spacing w:after="20"/>
              <w:ind w:left="20"/>
              <w:jc w:val="both"/>
            </w:pPr>
            <w:r>
              <w:rPr>
                <w:rFonts w:ascii="Times New Roman"/>
                <w:b w:val="false"/>
                <w:i w:val="false"/>
                <w:color w:val="000000"/>
                <w:sz w:val="20"/>
              </w:rPr>
              <w:t>
4. Источники потерь нефти при транспортировке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1024"/>
          <w:p>
            <w:pPr>
              <w:spacing w:after="20"/>
              <w:ind w:left="20"/>
              <w:jc w:val="both"/>
            </w:pPr>
            <w:r>
              <w:rPr>
                <w:rFonts w:ascii="Times New Roman"/>
                <w:b w:val="false"/>
                <w:i w:val="false"/>
                <w:color w:val="000000"/>
                <w:sz w:val="20"/>
              </w:rPr>
              <w:t>
Трудовая функция 3:</w:t>
            </w:r>
          </w:p>
          <w:bookmarkEnd w:id="1024"/>
          <w:p>
            <w:pPr>
              <w:spacing w:after="20"/>
              <w:ind w:left="20"/>
              <w:jc w:val="both"/>
            </w:pPr>
            <w:r>
              <w:rPr>
                <w:rFonts w:ascii="Times New Roman"/>
                <w:b w:val="false"/>
                <w:i w:val="false"/>
                <w:color w:val="000000"/>
                <w:sz w:val="20"/>
              </w:rPr>
              <w:t>
Контроль сохранности принятой нефти из нефтепровода, резервуарного парка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1025"/>
          <w:p>
            <w:pPr>
              <w:spacing w:after="20"/>
              <w:ind w:left="20"/>
              <w:jc w:val="both"/>
            </w:pPr>
            <w:r>
              <w:rPr>
                <w:rFonts w:ascii="Times New Roman"/>
                <w:b w:val="false"/>
                <w:i w:val="false"/>
                <w:color w:val="000000"/>
                <w:sz w:val="20"/>
              </w:rPr>
              <w:t>
Навык 1:</w:t>
            </w:r>
          </w:p>
          <w:bookmarkEnd w:id="1025"/>
          <w:p>
            <w:pPr>
              <w:spacing w:after="20"/>
              <w:ind w:left="20"/>
              <w:jc w:val="both"/>
            </w:pPr>
            <w:r>
              <w:rPr>
                <w:rFonts w:ascii="Times New Roman"/>
                <w:b w:val="false"/>
                <w:i w:val="false"/>
                <w:color w:val="000000"/>
                <w:sz w:val="20"/>
              </w:rPr>
              <w:t>
Организация работ по обеспечению сохранности принятой нефти из нефтепровода, резервуарного парка /Организация работ по ведению ежедневного контроля запаса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 w:id="1026"/>
          <w:p>
            <w:pPr>
              <w:spacing w:after="20"/>
              <w:ind w:left="20"/>
              <w:jc w:val="both"/>
            </w:pPr>
            <w:r>
              <w:rPr>
                <w:rFonts w:ascii="Times New Roman"/>
                <w:b w:val="false"/>
                <w:i w:val="false"/>
                <w:color w:val="000000"/>
                <w:sz w:val="20"/>
              </w:rPr>
              <w:t>
Умения:</w:t>
            </w:r>
          </w:p>
          <w:bookmarkEnd w:id="1026"/>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снятие натурных остатков и/или инвентаризацию нефти с целью контроля за сохранностью путем проверки ее фактического наличия</w:t>
            </w:r>
          </w:p>
          <w:p>
            <w:pPr>
              <w:spacing w:after="20"/>
              <w:ind w:left="20"/>
              <w:jc w:val="both"/>
            </w:pPr>
            <w:r>
              <w:rPr>
                <w:rFonts w:ascii="Times New Roman"/>
                <w:b w:val="false"/>
                <w:i w:val="false"/>
                <w:color w:val="000000"/>
                <w:sz w:val="20"/>
              </w:rPr>
              <w:t>
2. Разрабатывать предложения по повышению эффективности использования нефтепроводов резервуарных парков, насосно-силового оборудования и сооружений НПС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1027"/>
          <w:p>
            <w:pPr>
              <w:spacing w:after="20"/>
              <w:ind w:left="20"/>
              <w:jc w:val="both"/>
            </w:pPr>
            <w:r>
              <w:rPr>
                <w:rFonts w:ascii="Times New Roman"/>
                <w:b w:val="false"/>
                <w:i w:val="false"/>
                <w:color w:val="000000"/>
                <w:sz w:val="20"/>
              </w:rPr>
              <w:t>
Знания:</w:t>
            </w:r>
          </w:p>
          <w:bookmarkEnd w:id="1027"/>
          <w:p>
            <w:pPr>
              <w:spacing w:after="20"/>
              <w:ind w:left="20"/>
              <w:jc w:val="both"/>
            </w:pPr>
            <w:r>
              <w:rPr>
                <w:rFonts w:ascii="Times New Roman"/>
                <w:b w:val="false"/>
                <w:i w:val="false"/>
                <w:color w:val="000000"/>
                <w:sz w:val="20"/>
              </w:rPr>
              <w:t>
</w:t>
            </w:r>
            <w:r>
              <w:rPr>
                <w:rFonts w:ascii="Times New Roman"/>
                <w:b w:val="false"/>
                <w:i w:val="false"/>
                <w:color w:val="000000"/>
                <w:sz w:val="20"/>
              </w:rPr>
              <w:t>1. Инструкция по учету нефти на магистральных нефтепроводах</w:t>
            </w:r>
          </w:p>
          <w:p>
            <w:pPr>
              <w:spacing w:after="20"/>
              <w:ind w:left="20"/>
              <w:jc w:val="both"/>
            </w:pPr>
            <w:r>
              <w:rPr>
                <w:rFonts w:ascii="Times New Roman"/>
                <w:b w:val="false"/>
                <w:i w:val="false"/>
                <w:color w:val="000000"/>
                <w:sz w:val="20"/>
              </w:rPr>
              <w:t>
2. Технологические карты рабочих параметров узла учета нефти и резервуаров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 w:id="1028"/>
          <w:p>
            <w:pPr>
              <w:spacing w:after="20"/>
              <w:ind w:left="20"/>
              <w:jc w:val="both"/>
            </w:pPr>
            <w:r>
              <w:rPr>
                <w:rFonts w:ascii="Times New Roman"/>
                <w:b w:val="false"/>
                <w:i w:val="false"/>
                <w:color w:val="000000"/>
                <w:sz w:val="20"/>
              </w:rPr>
              <w:t>
Навык 2:</w:t>
            </w:r>
          </w:p>
          <w:bookmarkEnd w:id="1028"/>
          <w:p>
            <w:pPr>
              <w:spacing w:after="20"/>
              <w:ind w:left="20"/>
              <w:jc w:val="both"/>
            </w:pPr>
            <w:r>
              <w:rPr>
                <w:rFonts w:ascii="Times New Roman"/>
                <w:b w:val="false"/>
                <w:i w:val="false"/>
                <w:color w:val="000000"/>
                <w:sz w:val="20"/>
              </w:rPr>
              <w:t>
Организация работ по ведению учета количества и качества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1029"/>
          <w:p>
            <w:pPr>
              <w:spacing w:after="20"/>
              <w:ind w:left="20"/>
              <w:jc w:val="both"/>
            </w:pPr>
            <w:r>
              <w:rPr>
                <w:rFonts w:ascii="Times New Roman"/>
                <w:b w:val="false"/>
                <w:i w:val="false"/>
                <w:color w:val="000000"/>
                <w:sz w:val="20"/>
              </w:rPr>
              <w:t>
Умения:</w:t>
            </w:r>
          </w:p>
          <w:bookmarkEnd w:id="1029"/>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объем нефти в резервуарах и трубопроводах расчетным методом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объем нефти с помощью средств измерений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Работать с программным обеспечением по учету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качество товарной нефти</w:t>
            </w:r>
          </w:p>
          <w:p>
            <w:pPr>
              <w:spacing w:after="20"/>
              <w:ind w:left="20"/>
              <w:jc w:val="both"/>
            </w:pPr>
            <w:r>
              <w:rPr>
                <w:rFonts w:ascii="Times New Roman"/>
                <w:b w:val="false"/>
                <w:i w:val="false"/>
                <w:color w:val="000000"/>
                <w:sz w:val="20"/>
              </w:rPr>
              <w:t>
5. Интерпретировать данные средств измерений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1030"/>
          <w:p>
            <w:pPr>
              <w:spacing w:after="20"/>
              <w:ind w:left="20"/>
              <w:jc w:val="both"/>
            </w:pPr>
            <w:r>
              <w:rPr>
                <w:rFonts w:ascii="Times New Roman"/>
                <w:b w:val="false"/>
                <w:i w:val="false"/>
                <w:color w:val="000000"/>
                <w:sz w:val="20"/>
              </w:rPr>
              <w:t>
Знания:</w:t>
            </w:r>
          </w:p>
          <w:bookmarkEnd w:id="1030"/>
          <w:p>
            <w:pPr>
              <w:spacing w:after="20"/>
              <w:ind w:left="20"/>
              <w:jc w:val="both"/>
            </w:pPr>
            <w:r>
              <w:rPr>
                <w:rFonts w:ascii="Times New Roman"/>
                <w:b w:val="false"/>
                <w:i w:val="false"/>
                <w:color w:val="000000"/>
                <w:sz w:val="20"/>
              </w:rPr>
              <w:t>
</w:t>
            </w:r>
            <w:r>
              <w:rPr>
                <w:rFonts w:ascii="Times New Roman"/>
                <w:b w:val="false"/>
                <w:i w:val="false"/>
                <w:color w:val="000000"/>
                <w:sz w:val="20"/>
              </w:rPr>
              <w:t>1. Номенклатура нефти и продуктов ее переработки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Классификация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 хранения нефти</w:t>
            </w:r>
          </w:p>
          <w:p>
            <w:pPr>
              <w:spacing w:after="20"/>
              <w:ind w:left="20"/>
              <w:jc w:val="both"/>
            </w:pPr>
            <w:r>
              <w:rPr>
                <w:rFonts w:ascii="Times New Roman"/>
                <w:b w:val="false"/>
                <w:i w:val="false"/>
                <w:color w:val="000000"/>
                <w:sz w:val="20"/>
              </w:rPr>
              <w:t>
4. Методика расчета количества нефти в резервуарах и трубопроводах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1031"/>
          <w:p>
            <w:pPr>
              <w:spacing w:after="20"/>
              <w:ind w:left="20"/>
              <w:jc w:val="both"/>
            </w:pPr>
            <w:r>
              <w:rPr>
                <w:rFonts w:ascii="Times New Roman"/>
                <w:b w:val="false"/>
                <w:i w:val="false"/>
                <w:color w:val="000000"/>
                <w:sz w:val="20"/>
              </w:rPr>
              <w:t>
Ответственность</w:t>
            </w:r>
          </w:p>
          <w:bookmarkEnd w:id="1031"/>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Коммуникабельность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Пунктуальность</w:t>
            </w:r>
          </w:p>
          <w:p>
            <w:pPr>
              <w:spacing w:after="20"/>
              <w:ind w:left="20"/>
              <w:jc w:val="both"/>
            </w:pPr>
            <w:r>
              <w:rPr>
                <w:rFonts w:ascii="Times New Roman"/>
                <w:b w:val="false"/>
                <w:i w:val="false"/>
                <w:color w:val="000000"/>
                <w:sz w:val="20"/>
              </w:rPr>
              <w:t>
Нацеленность на результат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1474-2016 МН. Инструкция по учету нефти, СТ РК 1347-2024 "Нефть. Общие технические условия", СТ РК 2081-2011 "Магистральные нефтепроводы. Требования безопасности при эксплуатации", ГОСТ 2517-2012 "Нефть и нефтепродукты. Методы отбора проб"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 приемосдаточного пункта нефти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"Мастер приемосдаточного пункта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приемосдаточного пункта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1032"/>
          <w:p>
            <w:pPr>
              <w:spacing w:after="20"/>
              <w:ind w:left="20"/>
              <w:jc w:val="both"/>
            </w:pPr>
            <w:r>
              <w:rPr>
                <w:rFonts w:ascii="Times New Roman"/>
                <w:b w:val="false"/>
                <w:i w:val="false"/>
                <w:color w:val="000000"/>
                <w:sz w:val="20"/>
              </w:rPr>
              <w:t>
Уровень образования:</w:t>
            </w:r>
          </w:p>
          <w:bookmarkEnd w:id="1032"/>
          <w:p>
            <w:pPr>
              <w:spacing w:after="20"/>
              <w:ind w:left="20"/>
              <w:jc w:val="both"/>
            </w:pPr>
            <w:r>
              <w:rPr>
                <w:rFonts w:ascii="Times New Roman"/>
                <w:b w:val="false"/>
                <w:i w:val="false"/>
                <w:color w:val="000000"/>
                <w:sz w:val="20"/>
              </w:rPr>
              <w:t xml:space="preserve">
послесреднее образование (прикладной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1033"/>
          <w:p>
            <w:pPr>
              <w:spacing w:after="20"/>
              <w:ind w:left="20"/>
              <w:jc w:val="both"/>
            </w:pPr>
            <w:r>
              <w:rPr>
                <w:rFonts w:ascii="Times New Roman"/>
                <w:b w:val="false"/>
                <w:i w:val="false"/>
                <w:color w:val="000000"/>
                <w:sz w:val="20"/>
              </w:rPr>
              <w:t>
Специальность:</w:t>
            </w:r>
          </w:p>
          <w:bookmarkEnd w:id="1033"/>
          <w:p>
            <w:pPr>
              <w:spacing w:after="20"/>
              <w:ind w:left="20"/>
              <w:jc w:val="both"/>
            </w:pPr>
            <w:r>
              <w:rPr>
                <w:rFonts w:ascii="Times New Roman"/>
                <w:b w:val="false"/>
                <w:i w:val="false"/>
                <w:color w:val="000000"/>
                <w:sz w:val="20"/>
              </w:rPr>
              <w:t xml:space="preserve">
Технология переработки нефти и газа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 w:id="1034"/>
          <w:p>
            <w:pPr>
              <w:spacing w:after="20"/>
              <w:ind w:left="20"/>
              <w:jc w:val="both"/>
            </w:pPr>
            <w:r>
              <w:rPr>
                <w:rFonts w:ascii="Times New Roman"/>
                <w:b w:val="false"/>
                <w:i w:val="false"/>
                <w:color w:val="000000"/>
                <w:sz w:val="20"/>
              </w:rPr>
              <w:t>
Квалификация:</w:t>
            </w:r>
          </w:p>
          <w:bookmarkEnd w:id="103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1035"/>
          <w:p>
            <w:pPr>
              <w:spacing w:after="20"/>
              <w:ind w:left="20"/>
              <w:jc w:val="both"/>
            </w:pPr>
            <w:r>
              <w:rPr>
                <w:rFonts w:ascii="Times New Roman"/>
                <w:b w:val="false"/>
                <w:i w:val="false"/>
                <w:color w:val="000000"/>
                <w:sz w:val="20"/>
              </w:rPr>
              <w:t>
Уровень образования:</w:t>
            </w:r>
          </w:p>
          <w:bookmarkEnd w:id="1035"/>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1036"/>
          <w:p>
            <w:pPr>
              <w:spacing w:after="20"/>
              <w:ind w:left="20"/>
              <w:jc w:val="both"/>
            </w:pPr>
            <w:r>
              <w:rPr>
                <w:rFonts w:ascii="Times New Roman"/>
                <w:b w:val="false"/>
                <w:i w:val="false"/>
                <w:color w:val="000000"/>
                <w:sz w:val="20"/>
              </w:rPr>
              <w:t>
Специальность:</w:t>
            </w:r>
          </w:p>
          <w:bookmarkEnd w:id="1036"/>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1037"/>
          <w:p>
            <w:pPr>
              <w:spacing w:after="20"/>
              <w:ind w:left="20"/>
              <w:jc w:val="both"/>
            </w:pPr>
            <w:r>
              <w:rPr>
                <w:rFonts w:ascii="Times New Roman"/>
                <w:b w:val="false"/>
                <w:i w:val="false"/>
                <w:color w:val="000000"/>
                <w:sz w:val="20"/>
              </w:rPr>
              <w:t>
Квалификация:</w:t>
            </w:r>
          </w:p>
          <w:bookmarkEnd w:id="103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высшем образовании стаж работы по профилю деятельности не менее 3 лет при среднетехническом образовании стаж работы по профилю деятельности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1038"/>
          <w:p>
            <w:pPr>
              <w:spacing w:after="20"/>
              <w:ind w:left="20"/>
              <w:jc w:val="both"/>
            </w:pPr>
            <w:r>
              <w:rPr>
                <w:rFonts w:ascii="Times New Roman"/>
                <w:b w:val="false"/>
                <w:i w:val="false"/>
                <w:color w:val="000000"/>
                <w:sz w:val="20"/>
              </w:rPr>
              <w:t>
1329-1-017 - Мастер участка (в прочих отраслях)</w:t>
            </w:r>
          </w:p>
          <w:bookmarkEnd w:id="1038"/>
          <w:p>
            <w:pPr>
              <w:spacing w:after="20"/>
              <w:ind w:left="20"/>
              <w:jc w:val="both"/>
            </w:pPr>
            <w:r>
              <w:rPr>
                <w:rFonts w:ascii="Times New Roman"/>
                <w:b w:val="false"/>
                <w:i w:val="false"/>
                <w:color w:val="000000"/>
                <w:sz w:val="20"/>
              </w:rPr>
              <w:t>
2147-4-013 - Инженер приемосдаточного пункта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руководство производственной деятельностью пункта приема-сдачи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1039"/>
          <w:p>
            <w:pPr>
              <w:spacing w:after="20"/>
              <w:ind w:left="20"/>
              <w:jc w:val="both"/>
            </w:pPr>
            <w:r>
              <w:rPr>
                <w:rFonts w:ascii="Times New Roman"/>
                <w:b w:val="false"/>
                <w:i w:val="false"/>
                <w:color w:val="000000"/>
                <w:sz w:val="20"/>
              </w:rPr>
              <w:t>
1. Документационное обеспечение приемо-сдаточных операций</w:t>
            </w:r>
          </w:p>
          <w:bookmarkEnd w:id="10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Осуществление операций по приему и сдаче нефти </w:t>
            </w:r>
          </w:p>
          <w:p>
            <w:pPr>
              <w:spacing w:after="20"/>
              <w:ind w:left="20"/>
              <w:jc w:val="both"/>
            </w:pPr>
            <w:r>
              <w:rPr>
                <w:rFonts w:ascii="Times New Roman"/>
                <w:b w:val="false"/>
                <w:i w:val="false"/>
                <w:color w:val="000000"/>
                <w:sz w:val="20"/>
              </w:rPr>
              <w:t>
3. Обеспечение сохранности принятой нефти из нефтепровода, резервуарного парка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1040"/>
          <w:p>
            <w:pPr>
              <w:spacing w:after="20"/>
              <w:ind w:left="20"/>
              <w:jc w:val="both"/>
            </w:pPr>
            <w:r>
              <w:rPr>
                <w:rFonts w:ascii="Times New Roman"/>
                <w:b w:val="false"/>
                <w:i w:val="false"/>
                <w:color w:val="000000"/>
                <w:sz w:val="20"/>
              </w:rPr>
              <w:t>
Трудовая функция 1:</w:t>
            </w:r>
          </w:p>
          <w:bookmarkEnd w:id="1040"/>
          <w:p>
            <w:pPr>
              <w:spacing w:after="20"/>
              <w:ind w:left="20"/>
              <w:jc w:val="both"/>
            </w:pPr>
            <w:r>
              <w:rPr>
                <w:rFonts w:ascii="Times New Roman"/>
                <w:b w:val="false"/>
                <w:i w:val="false"/>
                <w:color w:val="000000"/>
                <w:sz w:val="20"/>
              </w:rPr>
              <w:t>
Документационное обеспечение приемо-сдаточных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1041"/>
          <w:p>
            <w:pPr>
              <w:spacing w:after="20"/>
              <w:ind w:left="20"/>
              <w:jc w:val="both"/>
            </w:pPr>
            <w:r>
              <w:rPr>
                <w:rFonts w:ascii="Times New Roman"/>
                <w:b w:val="false"/>
                <w:i w:val="false"/>
                <w:color w:val="000000"/>
                <w:sz w:val="20"/>
              </w:rPr>
              <w:t>
Навык 1:</w:t>
            </w:r>
          </w:p>
          <w:bookmarkEnd w:id="1041"/>
          <w:p>
            <w:pPr>
              <w:spacing w:after="20"/>
              <w:ind w:left="20"/>
              <w:jc w:val="both"/>
            </w:pPr>
            <w:r>
              <w:rPr>
                <w:rFonts w:ascii="Times New Roman"/>
                <w:b w:val="false"/>
                <w:i w:val="false"/>
                <w:color w:val="000000"/>
                <w:sz w:val="20"/>
              </w:rPr>
              <w:t>
Введение документации, касающиеся производственно-хозяйственной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1042"/>
          <w:p>
            <w:pPr>
              <w:spacing w:after="20"/>
              <w:ind w:left="20"/>
              <w:jc w:val="both"/>
            </w:pPr>
            <w:r>
              <w:rPr>
                <w:rFonts w:ascii="Times New Roman"/>
                <w:b w:val="false"/>
                <w:i w:val="false"/>
                <w:color w:val="000000"/>
                <w:sz w:val="20"/>
              </w:rPr>
              <w:t>
Умения:</w:t>
            </w:r>
          </w:p>
          <w:bookmarkEnd w:id="1042"/>
          <w:p>
            <w:pPr>
              <w:spacing w:after="20"/>
              <w:ind w:left="20"/>
              <w:jc w:val="both"/>
            </w:pPr>
            <w:r>
              <w:rPr>
                <w:rFonts w:ascii="Times New Roman"/>
                <w:b w:val="false"/>
                <w:i w:val="false"/>
                <w:color w:val="000000"/>
                <w:sz w:val="20"/>
              </w:rPr>
              <w:t>
</w:t>
            </w:r>
            <w:r>
              <w:rPr>
                <w:rFonts w:ascii="Times New Roman"/>
                <w:b w:val="false"/>
                <w:i w:val="false"/>
                <w:color w:val="000000"/>
                <w:sz w:val="20"/>
              </w:rPr>
              <w:t>1. Применять действующие нормативные документы, касающиеся его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в работе эксплуатационную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в работе справочную и специальную литературу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Оформлять табель учета рабочего времени</w:t>
            </w:r>
          </w:p>
          <w:p>
            <w:pPr>
              <w:spacing w:after="20"/>
              <w:ind w:left="20"/>
              <w:jc w:val="both"/>
            </w:pPr>
            <w:r>
              <w:rPr>
                <w:rFonts w:ascii="Times New Roman"/>
                <w:b w:val="false"/>
                <w:i w:val="false"/>
                <w:color w:val="000000"/>
                <w:sz w:val="20"/>
              </w:rPr>
              <w:t>
5. Проводить инструктажи с рабочими по безопасному ведению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1043"/>
          <w:p>
            <w:pPr>
              <w:spacing w:after="20"/>
              <w:ind w:left="20"/>
              <w:jc w:val="both"/>
            </w:pPr>
            <w:r>
              <w:rPr>
                <w:rFonts w:ascii="Times New Roman"/>
                <w:b w:val="false"/>
                <w:i w:val="false"/>
                <w:color w:val="000000"/>
                <w:sz w:val="20"/>
              </w:rPr>
              <w:t>
Знания:</w:t>
            </w:r>
          </w:p>
          <w:bookmarkEnd w:id="1043"/>
          <w:p>
            <w:pPr>
              <w:spacing w:after="20"/>
              <w:ind w:left="20"/>
              <w:jc w:val="both"/>
            </w:pPr>
            <w:r>
              <w:rPr>
                <w:rFonts w:ascii="Times New Roman"/>
                <w:b w:val="false"/>
                <w:i w:val="false"/>
                <w:color w:val="000000"/>
                <w:sz w:val="20"/>
              </w:rPr>
              <w:t>
</w:t>
            </w:r>
            <w:r>
              <w:rPr>
                <w:rFonts w:ascii="Times New Roman"/>
                <w:b w:val="false"/>
                <w:i w:val="false"/>
                <w:color w:val="000000"/>
                <w:sz w:val="20"/>
              </w:rPr>
              <w:t>1. Постановления, распоряжения, приказы, методические, нормативные и другие руководящие материалы, касающиеся производственно-хозяйственной деятельности участка по приему и сдачи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трудового законодательства</w:t>
            </w:r>
          </w:p>
          <w:p>
            <w:pPr>
              <w:spacing w:after="20"/>
              <w:ind w:left="20"/>
              <w:jc w:val="both"/>
            </w:pPr>
            <w:r>
              <w:rPr>
                <w:rFonts w:ascii="Times New Roman"/>
                <w:b w:val="false"/>
                <w:i w:val="false"/>
                <w:color w:val="000000"/>
                <w:sz w:val="20"/>
              </w:rPr>
              <w:t>
4. Основы делопроизводства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1044"/>
          <w:p>
            <w:pPr>
              <w:spacing w:after="20"/>
              <w:ind w:left="20"/>
              <w:jc w:val="both"/>
            </w:pPr>
            <w:r>
              <w:rPr>
                <w:rFonts w:ascii="Times New Roman"/>
                <w:b w:val="false"/>
                <w:i w:val="false"/>
                <w:color w:val="000000"/>
                <w:sz w:val="20"/>
              </w:rPr>
              <w:t>
Навык 2:</w:t>
            </w:r>
          </w:p>
          <w:bookmarkEnd w:id="1044"/>
          <w:p>
            <w:pPr>
              <w:spacing w:after="20"/>
              <w:ind w:left="20"/>
              <w:jc w:val="both"/>
            </w:pPr>
            <w:r>
              <w:rPr>
                <w:rFonts w:ascii="Times New Roman"/>
                <w:b w:val="false"/>
                <w:i w:val="false"/>
                <w:color w:val="000000"/>
                <w:sz w:val="20"/>
              </w:rPr>
              <w:t>
Формирование отчетности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1045"/>
          <w:p>
            <w:pPr>
              <w:spacing w:after="20"/>
              <w:ind w:left="20"/>
              <w:jc w:val="both"/>
            </w:pPr>
            <w:r>
              <w:rPr>
                <w:rFonts w:ascii="Times New Roman"/>
                <w:b w:val="false"/>
                <w:i w:val="false"/>
                <w:color w:val="000000"/>
                <w:sz w:val="20"/>
              </w:rPr>
              <w:t>
Умения:</w:t>
            </w:r>
          </w:p>
          <w:bookmarkEnd w:id="1045"/>
          <w:p>
            <w:pPr>
              <w:spacing w:after="20"/>
              <w:ind w:left="20"/>
              <w:jc w:val="both"/>
            </w:pPr>
            <w:r>
              <w:rPr>
                <w:rFonts w:ascii="Times New Roman"/>
                <w:b w:val="false"/>
                <w:i w:val="false"/>
                <w:color w:val="000000"/>
                <w:sz w:val="20"/>
              </w:rPr>
              <w:t>
</w:t>
            </w:r>
            <w:r>
              <w:rPr>
                <w:rFonts w:ascii="Times New Roman"/>
                <w:b w:val="false"/>
                <w:i w:val="false"/>
                <w:color w:val="000000"/>
                <w:sz w:val="20"/>
              </w:rPr>
              <w:t>1. Оформлять установленную отчетность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суточные рапорты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и обрабатывать выходные данные для отображения в балансе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Подготавливать сведения из баланса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Составлять акты приема-сдачи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Рассчитывать нормативные потери на каждую партию поставок в соответствии с маршрутными телефонограммами</w:t>
            </w:r>
          </w:p>
          <w:p>
            <w:pPr>
              <w:spacing w:after="20"/>
              <w:ind w:left="20"/>
              <w:jc w:val="both"/>
            </w:pPr>
            <w:r>
              <w:rPr>
                <w:rFonts w:ascii="Times New Roman"/>
                <w:b w:val="false"/>
                <w:i w:val="false"/>
                <w:color w:val="000000"/>
                <w:sz w:val="20"/>
              </w:rPr>
              <w:t>
7. Вести учет расхода химических реагентов и материально-технических 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1046"/>
          <w:p>
            <w:pPr>
              <w:spacing w:after="20"/>
              <w:ind w:left="20"/>
              <w:jc w:val="both"/>
            </w:pPr>
            <w:r>
              <w:rPr>
                <w:rFonts w:ascii="Times New Roman"/>
                <w:b w:val="false"/>
                <w:i w:val="false"/>
                <w:color w:val="000000"/>
                <w:sz w:val="20"/>
              </w:rPr>
              <w:t>
Знания:</w:t>
            </w:r>
          </w:p>
          <w:bookmarkEnd w:id="1046"/>
          <w:p>
            <w:pPr>
              <w:spacing w:after="20"/>
              <w:ind w:left="20"/>
              <w:jc w:val="both"/>
            </w:pPr>
            <w:r>
              <w:rPr>
                <w:rFonts w:ascii="Times New Roman"/>
                <w:b w:val="false"/>
                <w:i w:val="false"/>
                <w:color w:val="000000"/>
                <w:sz w:val="20"/>
              </w:rPr>
              <w:t>
</w:t>
            </w:r>
            <w:r>
              <w:rPr>
                <w:rFonts w:ascii="Times New Roman"/>
                <w:b w:val="false"/>
                <w:i w:val="false"/>
                <w:color w:val="000000"/>
                <w:sz w:val="20"/>
              </w:rPr>
              <w:t>1. Терминология, применяемая в специальной и справочной литературе по направлению деятельности</w:t>
            </w:r>
          </w:p>
          <w:p>
            <w:pPr>
              <w:spacing w:after="20"/>
              <w:ind w:left="20"/>
              <w:jc w:val="both"/>
            </w:pPr>
            <w:r>
              <w:rPr>
                <w:rFonts w:ascii="Times New Roman"/>
                <w:b w:val="false"/>
                <w:i w:val="false"/>
                <w:color w:val="000000"/>
                <w:sz w:val="20"/>
              </w:rPr>
              <w:t>
2. Правила ведения учетно-отчетной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1047"/>
          <w:p>
            <w:pPr>
              <w:spacing w:after="20"/>
              <w:ind w:left="20"/>
              <w:jc w:val="both"/>
            </w:pPr>
            <w:r>
              <w:rPr>
                <w:rFonts w:ascii="Times New Roman"/>
                <w:b w:val="false"/>
                <w:i w:val="false"/>
                <w:color w:val="000000"/>
                <w:sz w:val="20"/>
              </w:rPr>
              <w:t>
Трудовая функция 2:</w:t>
            </w:r>
          </w:p>
          <w:bookmarkEnd w:id="1047"/>
          <w:p>
            <w:pPr>
              <w:spacing w:after="20"/>
              <w:ind w:left="20"/>
              <w:jc w:val="both"/>
            </w:pPr>
            <w:r>
              <w:rPr>
                <w:rFonts w:ascii="Times New Roman"/>
                <w:b w:val="false"/>
                <w:i w:val="false"/>
                <w:color w:val="000000"/>
                <w:sz w:val="20"/>
              </w:rPr>
              <w:t xml:space="preserve">
Осуществление операций по приему и сдаче нефти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 w:id="1048"/>
          <w:p>
            <w:pPr>
              <w:spacing w:after="20"/>
              <w:ind w:left="20"/>
              <w:jc w:val="both"/>
            </w:pPr>
            <w:r>
              <w:rPr>
                <w:rFonts w:ascii="Times New Roman"/>
                <w:b w:val="false"/>
                <w:i w:val="false"/>
                <w:color w:val="000000"/>
                <w:sz w:val="20"/>
              </w:rPr>
              <w:t>
Навык 1:</w:t>
            </w:r>
          </w:p>
          <w:bookmarkEnd w:id="1048"/>
          <w:p>
            <w:pPr>
              <w:spacing w:after="20"/>
              <w:ind w:left="20"/>
              <w:jc w:val="both"/>
            </w:pPr>
            <w:r>
              <w:rPr>
                <w:rFonts w:ascii="Times New Roman"/>
                <w:b w:val="false"/>
                <w:i w:val="false"/>
                <w:color w:val="000000"/>
                <w:sz w:val="20"/>
              </w:rPr>
              <w:t xml:space="preserve">
Обеспечение заданного режима работы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1049"/>
          <w:p>
            <w:pPr>
              <w:spacing w:after="20"/>
              <w:ind w:left="20"/>
              <w:jc w:val="both"/>
            </w:pPr>
            <w:r>
              <w:rPr>
                <w:rFonts w:ascii="Times New Roman"/>
                <w:b w:val="false"/>
                <w:i w:val="false"/>
                <w:color w:val="000000"/>
                <w:sz w:val="20"/>
              </w:rPr>
              <w:t>
Умения:</w:t>
            </w:r>
          </w:p>
          <w:bookmarkEnd w:id="1049"/>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параметры качество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работу автоматизированной системы управления технологическим процессом, системы измерения количества и показателя качества нефти</w:t>
            </w:r>
          </w:p>
          <w:p>
            <w:pPr>
              <w:spacing w:after="20"/>
              <w:ind w:left="20"/>
              <w:jc w:val="both"/>
            </w:pPr>
            <w:r>
              <w:rPr>
                <w:rFonts w:ascii="Times New Roman"/>
                <w:b w:val="false"/>
                <w:i w:val="false"/>
                <w:color w:val="000000"/>
                <w:sz w:val="20"/>
              </w:rPr>
              <w:t>
3. Соблюдать требования норм, методов и приемов безопасного выполнения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 w:id="1050"/>
          <w:p>
            <w:pPr>
              <w:spacing w:after="20"/>
              <w:ind w:left="20"/>
              <w:jc w:val="both"/>
            </w:pPr>
            <w:r>
              <w:rPr>
                <w:rFonts w:ascii="Times New Roman"/>
                <w:b w:val="false"/>
                <w:i w:val="false"/>
                <w:color w:val="000000"/>
                <w:sz w:val="20"/>
              </w:rPr>
              <w:t>
Знания:</w:t>
            </w:r>
          </w:p>
          <w:bookmarkEnd w:id="1050"/>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технической эксплуатации магистральных нефтепроводов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условия и стандарты на определение качества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Стандарты и технические условия на учет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Условия поставки нефти потребителям</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Стандарт предприятия об определении количества товарной нефти с помощью автоматизированной СИКН</w:t>
            </w:r>
          </w:p>
          <w:p>
            <w:pPr>
              <w:spacing w:after="20"/>
              <w:ind w:left="20"/>
              <w:jc w:val="both"/>
            </w:pPr>
            <w:r>
              <w:rPr>
                <w:rFonts w:ascii="Times New Roman"/>
                <w:b w:val="false"/>
                <w:i w:val="false"/>
                <w:color w:val="000000"/>
                <w:sz w:val="20"/>
              </w:rPr>
              <w:t>
6.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1051"/>
          <w:p>
            <w:pPr>
              <w:spacing w:after="20"/>
              <w:ind w:left="20"/>
              <w:jc w:val="both"/>
            </w:pPr>
            <w:r>
              <w:rPr>
                <w:rFonts w:ascii="Times New Roman"/>
                <w:b w:val="false"/>
                <w:i w:val="false"/>
                <w:color w:val="000000"/>
                <w:sz w:val="20"/>
              </w:rPr>
              <w:t>
Навык 2:</w:t>
            </w:r>
          </w:p>
          <w:bookmarkEnd w:id="1051"/>
          <w:p>
            <w:pPr>
              <w:spacing w:after="20"/>
              <w:ind w:left="20"/>
              <w:jc w:val="both"/>
            </w:pPr>
            <w:r>
              <w:rPr>
                <w:rFonts w:ascii="Times New Roman"/>
                <w:b w:val="false"/>
                <w:i w:val="false"/>
                <w:color w:val="000000"/>
                <w:sz w:val="20"/>
              </w:rPr>
              <w:t>
Приемка от поставщиков нефти и откачка ее потребителям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 w:id="1052"/>
          <w:p>
            <w:pPr>
              <w:spacing w:after="20"/>
              <w:ind w:left="20"/>
              <w:jc w:val="both"/>
            </w:pPr>
            <w:r>
              <w:rPr>
                <w:rFonts w:ascii="Times New Roman"/>
                <w:b w:val="false"/>
                <w:i w:val="false"/>
                <w:color w:val="000000"/>
                <w:sz w:val="20"/>
              </w:rPr>
              <w:t>
Умения:</w:t>
            </w:r>
          </w:p>
          <w:bookmarkEnd w:id="1052"/>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соответствие качества продукции, которая принимается и отгружается, требованиями межгосударственных и национальных стандартов (ГОСТ, СТ РК) и технических условий</w:t>
            </w:r>
          </w:p>
          <w:p>
            <w:pPr>
              <w:spacing w:after="20"/>
              <w:ind w:left="20"/>
              <w:jc w:val="both"/>
            </w:pPr>
            <w:r>
              <w:rPr>
                <w:rFonts w:ascii="Times New Roman"/>
                <w:b w:val="false"/>
                <w:i w:val="false"/>
                <w:color w:val="000000"/>
                <w:sz w:val="20"/>
              </w:rPr>
              <w:t>
2. Проводить приемо-сдаточные операции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 w:id="1053"/>
          <w:p>
            <w:pPr>
              <w:spacing w:after="20"/>
              <w:ind w:left="20"/>
              <w:jc w:val="both"/>
            </w:pPr>
            <w:r>
              <w:rPr>
                <w:rFonts w:ascii="Times New Roman"/>
                <w:b w:val="false"/>
                <w:i w:val="false"/>
                <w:color w:val="000000"/>
                <w:sz w:val="20"/>
              </w:rPr>
              <w:t>
Знания:</w:t>
            </w:r>
          </w:p>
          <w:bookmarkEnd w:id="1053"/>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Контрольно-измерительные приборы, принципы работы автоматики и систем защиты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взаимодействия с потребителями, эксплуатирующей организацией по направлению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Системы измерений количества и показателей качества нефти</w:t>
            </w:r>
          </w:p>
          <w:p>
            <w:pPr>
              <w:spacing w:after="20"/>
              <w:ind w:left="20"/>
              <w:jc w:val="both"/>
            </w:pPr>
            <w:r>
              <w:rPr>
                <w:rFonts w:ascii="Times New Roman"/>
                <w:b w:val="false"/>
                <w:i w:val="false"/>
                <w:color w:val="000000"/>
                <w:sz w:val="20"/>
              </w:rPr>
              <w:t>
4. Источники потерь нефти при транспортировке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1054"/>
          <w:p>
            <w:pPr>
              <w:spacing w:after="20"/>
              <w:ind w:left="20"/>
              <w:jc w:val="both"/>
            </w:pPr>
            <w:r>
              <w:rPr>
                <w:rFonts w:ascii="Times New Roman"/>
                <w:b w:val="false"/>
                <w:i w:val="false"/>
                <w:color w:val="000000"/>
                <w:sz w:val="20"/>
              </w:rPr>
              <w:t>
Трудовая функция 3:</w:t>
            </w:r>
          </w:p>
          <w:bookmarkEnd w:id="1054"/>
          <w:p>
            <w:pPr>
              <w:spacing w:after="20"/>
              <w:ind w:left="20"/>
              <w:jc w:val="both"/>
            </w:pPr>
            <w:r>
              <w:rPr>
                <w:rFonts w:ascii="Times New Roman"/>
                <w:b w:val="false"/>
                <w:i w:val="false"/>
                <w:color w:val="000000"/>
                <w:sz w:val="20"/>
              </w:rPr>
              <w:t>
Обеспечение сохранности принятой нефти из нефтепровода, резервуарного парка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1055"/>
          <w:p>
            <w:pPr>
              <w:spacing w:after="20"/>
              <w:ind w:left="20"/>
              <w:jc w:val="both"/>
            </w:pPr>
            <w:r>
              <w:rPr>
                <w:rFonts w:ascii="Times New Roman"/>
                <w:b w:val="false"/>
                <w:i w:val="false"/>
                <w:color w:val="000000"/>
                <w:sz w:val="20"/>
              </w:rPr>
              <w:t>
Навык 1:</w:t>
            </w:r>
          </w:p>
          <w:bookmarkEnd w:id="1055"/>
          <w:p>
            <w:pPr>
              <w:spacing w:after="20"/>
              <w:ind w:left="20"/>
              <w:jc w:val="both"/>
            </w:pPr>
            <w:r>
              <w:rPr>
                <w:rFonts w:ascii="Times New Roman"/>
                <w:b w:val="false"/>
                <w:i w:val="false"/>
                <w:color w:val="000000"/>
                <w:sz w:val="20"/>
              </w:rPr>
              <w:t>
Ведение ежедневного контроля запаса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1056"/>
          <w:p>
            <w:pPr>
              <w:spacing w:after="20"/>
              <w:ind w:left="20"/>
              <w:jc w:val="both"/>
            </w:pPr>
            <w:r>
              <w:rPr>
                <w:rFonts w:ascii="Times New Roman"/>
                <w:b w:val="false"/>
                <w:i w:val="false"/>
                <w:color w:val="000000"/>
                <w:sz w:val="20"/>
              </w:rPr>
              <w:t>
Умения:</w:t>
            </w:r>
          </w:p>
          <w:bookmarkEnd w:id="1056"/>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снятие натурных остатков и/или инвентаризацию нефти с целью контроля за сохранностью путем проверки ее фактического наличия</w:t>
            </w:r>
          </w:p>
          <w:p>
            <w:pPr>
              <w:spacing w:after="20"/>
              <w:ind w:left="20"/>
              <w:jc w:val="both"/>
            </w:pPr>
            <w:r>
              <w:rPr>
                <w:rFonts w:ascii="Times New Roman"/>
                <w:b w:val="false"/>
                <w:i w:val="false"/>
                <w:color w:val="000000"/>
                <w:sz w:val="20"/>
              </w:rPr>
              <w:t>
2. Разрабатывать предложения по повышению эффективности использования нефтепроводов резервуарных парков, насосно-силового оборудования и сооружений НПС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1057"/>
          <w:p>
            <w:pPr>
              <w:spacing w:after="20"/>
              <w:ind w:left="20"/>
              <w:jc w:val="both"/>
            </w:pPr>
            <w:r>
              <w:rPr>
                <w:rFonts w:ascii="Times New Roman"/>
                <w:b w:val="false"/>
                <w:i w:val="false"/>
                <w:color w:val="000000"/>
                <w:sz w:val="20"/>
              </w:rPr>
              <w:t>
Знания:</w:t>
            </w:r>
          </w:p>
          <w:bookmarkEnd w:id="1057"/>
          <w:p>
            <w:pPr>
              <w:spacing w:after="20"/>
              <w:ind w:left="20"/>
              <w:jc w:val="both"/>
            </w:pPr>
            <w:r>
              <w:rPr>
                <w:rFonts w:ascii="Times New Roman"/>
                <w:b w:val="false"/>
                <w:i w:val="false"/>
                <w:color w:val="000000"/>
                <w:sz w:val="20"/>
              </w:rPr>
              <w:t>
</w:t>
            </w:r>
            <w:r>
              <w:rPr>
                <w:rFonts w:ascii="Times New Roman"/>
                <w:b w:val="false"/>
                <w:i w:val="false"/>
                <w:color w:val="000000"/>
                <w:sz w:val="20"/>
              </w:rPr>
              <w:t>1. Инструкцию по учету нефти на магистральных нефтепроводах</w:t>
            </w:r>
          </w:p>
          <w:p>
            <w:pPr>
              <w:spacing w:after="20"/>
              <w:ind w:left="20"/>
              <w:jc w:val="both"/>
            </w:pPr>
            <w:r>
              <w:rPr>
                <w:rFonts w:ascii="Times New Roman"/>
                <w:b w:val="false"/>
                <w:i w:val="false"/>
                <w:color w:val="000000"/>
                <w:sz w:val="20"/>
              </w:rPr>
              <w:t>
2. Технологические карты рабочих параметров узла учета нефти и резервуаров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1058"/>
          <w:p>
            <w:pPr>
              <w:spacing w:after="20"/>
              <w:ind w:left="20"/>
              <w:jc w:val="both"/>
            </w:pPr>
            <w:r>
              <w:rPr>
                <w:rFonts w:ascii="Times New Roman"/>
                <w:b w:val="false"/>
                <w:i w:val="false"/>
                <w:color w:val="000000"/>
                <w:sz w:val="20"/>
              </w:rPr>
              <w:t>
Навык 2:</w:t>
            </w:r>
          </w:p>
          <w:bookmarkEnd w:id="1058"/>
          <w:p>
            <w:pPr>
              <w:spacing w:after="20"/>
              <w:ind w:left="20"/>
              <w:jc w:val="both"/>
            </w:pPr>
            <w:r>
              <w:rPr>
                <w:rFonts w:ascii="Times New Roman"/>
                <w:b w:val="false"/>
                <w:i w:val="false"/>
                <w:color w:val="000000"/>
                <w:sz w:val="20"/>
              </w:rPr>
              <w:t>
Ведение учета количества и качества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1059"/>
          <w:p>
            <w:pPr>
              <w:spacing w:after="20"/>
              <w:ind w:left="20"/>
              <w:jc w:val="both"/>
            </w:pPr>
            <w:r>
              <w:rPr>
                <w:rFonts w:ascii="Times New Roman"/>
                <w:b w:val="false"/>
                <w:i w:val="false"/>
                <w:color w:val="000000"/>
                <w:sz w:val="20"/>
              </w:rPr>
              <w:t>
Умения:</w:t>
            </w:r>
          </w:p>
          <w:bookmarkEnd w:id="1059"/>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объем нефти в резервуарах и трубопроводах расчетным методом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объем нефти с помощью средств измерений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Работать с программным обеспечением по учету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качество товарной нефти</w:t>
            </w:r>
          </w:p>
          <w:p>
            <w:pPr>
              <w:spacing w:after="20"/>
              <w:ind w:left="20"/>
              <w:jc w:val="both"/>
            </w:pPr>
            <w:r>
              <w:rPr>
                <w:rFonts w:ascii="Times New Roman"/>
                <w:b w:val="false"/>
                <w:i w:val="false"/>
                <w:color w:val="000000"/>
                <w:sz w:val="20"/>
              </w:rPr>
              <w:t>
5. Интерпретировать данные средств измерений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1060"/>
          <w:p>
            <w:pPr>
              <w:spacing w:after="20"/>
              <w:ind w:left="20"/>
              <w:jc w:val="both"/>
            </w:pPr>
            <w:r>
              <w:rPr>
                <w:rFonts w:ascii="Times New Roman"/>
                <w:b w:val="false"/>
                <w:i w:val="false"/>
                <w:color w:val="000000"/>
                <w:sz w:val="20"/>
              </w:rPr>
              <w:t>
Знания:</w:t>
            </w:r>
          </w:p>
          <w:bookmarkEnd w:id="1060"/>
          <w:p>
            <w:pPr>
              <w:spacing w:after="20"/>
              <w:ind w:left="20"/>
              <w:jc w:val="both"/>
            </w:pPr>
            <w:r>
              <w:rPr>
                <w:rFonts w:ascii="Times New Roman"/>
                <w:b w:val="false"/>
                <w:i w:val="false"/>
                <w:color w:val="000000"/>
                <w:sz w:val="20"/>
              </w:rPr>
              <w:t>
</w:t>
            </w:r>
            <w:r>
              <w:rPr>
                <w:rFonts w:ascii="Times New Roman"/>
                <w:b w:val="false"/>
                <w:i w:val="false"/>
                <w:color w:val="000000"/>
                <w:sz w:val="20"/>
              </w:rPr>
              <w:t>1. Номенклатура нефти и продуктов ее переработки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Классификация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 хранения нефти</w:t>
            </w:r>
          </w:p>
          <w:p>
            <w:pPr>
              <w:spacing w:after="20"/>
              <w:ind w:left="20"/>
              <w:jc w:val="both"/>
            </w:pPr>
            <w:r>
              <w:rPr>
                <w:rFonts w:ascii="Times New Roman"/>
                <w:b w:val="false"/>
                <w:i w:val="false"/>
                <w:color w:val="000000"/>
                <w:sz w:val="20"/>
              </w:rPr>
              <w:t>
4. Методика расчета количества нефти в резервуарах и трубопроводах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1061"/>
          <w:p>
            <w:pPr>
              <w:spacing w:after="20"/>
              <w:ind w:left="20"/>
              <w:jc w:val="both"/>
            </w:pPr>
            <w:r>
              <w:rPr>
                <w:rFonts w:ascii="Times New Roman"/>
                <w:b w:val="false"/>
                <w:i w:val="false"/>
                <w:color w:val="000000"/>
                <w:sz w:val="20"/>
              </w:rPr>
              <w:t>
Пунктуальность</w:t>
            </w:r>
          </w:p>
          <w:bookmarkEnd w:id="1061"/>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Коммуникабельность</w:t>
            </w:r>
          </w:p>
          <w:p>
            <w:pPr>
              <w:spacing w:after="20"/>
              <w:ind w:left="20"/>
              <w:jc w:val="both"/>
            </w:pPr>
            <w:r>
              <w:rPr>
                <w:rFonts w:ascii="Times New Roman"/>
                <w:b w:val="false"/>
                <w:i w:val="false"/>
                <w:color w:val="000000"/>
                <w:sz w:val="20"/>
              </w:rPr>
              <w:t>
Нацеленность на результат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1474-2016 МН. Инструкция по учету нефти, СТ РК 1347-2024 "Нефть. Общие технические условия", СТ РК 2081-2011 "Магистральные нефтепроводы. Требования безопасности при эксплуатации", ГОСТ 2517-2012 "Нефть и нефтепродукты. Методы отбора проб"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 приемосдаточного пункта нефти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Карточка профессии "Оператор нефтеперекачивающей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нефтеперекачивающей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 w:id="1062"/>
          <w:p>
            <w:pPr>
              <w:spacing w:after="20"/>
              <w:ind w:left="20"/>
              <w:jc w:val="both"/>
            </w:pPr>
            <w:r>
              <w:rPr>
                <w:rFonts w:ascii="Times New Roman"/>
                <w:b w:val="false"/>
                <w:i w:val="false"/>
                <w:color w:val="000000"/>
                <w:sz w:val="20"/>
              </w:rPr>
              <w:t xml:space="preserve">
Выпуск 34. Приказ Министра труда и социальной защиты населения Республики Казахстан от 24 декабря 2020 года № 533 "Об утверждении Единого тарифно-квалификационного справочника работ и профессий рабочих (выпуск 34)". Зарегистрирован в Министерстве юстиции Республики Казахстан 25 декабря 2020 года № 21909. </w:t>
            </w:r>
          </w:p>
          <w:bookmarkEnd w:id="1062"/>
          <w:p>
            <w:pPr>
              <w:spacing w:after="20"/>
              <w:ind w:left="20"/>
              <w:jc w:val="both"/>
            </w:pPr>
            <w:r>
              <w:rPr>
                <w:rFonts w:ascii="Times New Roman"/>
                <w:b w:val="false"/>
                <w:i w:val="false"/>
                <w:color w:val="000000"/>
                <w:sz w:val="20"/>
              </w:rPr>
              <w:t xml:space="preserve">
§23 Оператор нефтепродуктоперекачивающей станции (5-7 разряд)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 w:id="1063"/>
          <w:p>
            <w:pPr>
              <w:spacing w:after="20"/>
              <w:ind w:left="20"/>
              <w:jc w:val="both"/>
            </w:pPr>
            <w:r>
              <w:rPr>
                <w:rFonts w:ascii="Times New Roman"/>
                <w:b w:val="false"/>
                <w:i w:val="false"/>
                <w:color w:val="000000"/>
                <w:sz w:val="20"/>
              </w:rPr>
              <w:t>
Уровень образования:</w:t>
            </w:r>
          </w:p>
          <w:bookmarkEnd w:id="1063"/>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1064"/>
          <w:p>
            <w:pPr>
              <w:spacing w:after="20"/>
              <w:ind w:left="20"/>
              <w:jc w:val="both"/>
            </w:pPr>
            <w:r>
              <w:rPr>
                <w:rFonts w:ascii="Times New Roman"/>
                <w:b w:val="false"/>
                <w:i w:val="false"/>
                <w:color w:val="000000"/>
                <w:sz w:val="20"/>
              </w:rPr>
              <w:t>
Специальность:</w:t>
            </w:r>
          </w:p>
          <w:bookmarkEnd w:id="1064"/>
          <w:p>
            <w:pPr>
              <w:spacing w:after="20"/>
              <w:ind w:left="20"/>
              <w:jc w:val="both"/>
            </w:pPr>
            <w:r>
              <w:rPr>
                <w:rFonts w:ascii="Times New Roman"/>
                <w:b w:val="false"/>
                <w:i w:val="false"/>
                <w:color w:val="000000"/>
                <w:sz w:val="20"/>
              </w:rPr>
              <w:t xml:space="preserve">
Технология переработки нефти и газа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1065"/>
          <w:p>
            <w:pPr>
              <w:spacing w:after="20"/>
              <w:ind w:left="20"/>
              <w:jc w:val="both"/>
            </w:pPr>
            <w:r>
              <w:rPr>
                <w:rFonts w:ascii="Times New Roman"/>
                <w:b w:val="false"/>
                <w:i w:val="false"/>
                <w:color w:val="000000"/>
                <w:sz w:val="20"/>
              </w:rPr>
              <w:t>
Квалификация:</w:t>
            </w:r>
          </w:p>
          <w:bookmarkEnd w:id="106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1066"/>
          <w:p>
            <w:pPr>
              <w:spacing w:after="20"/>
              <w:ind w:left="20"/>
              <w:jc w:val="both"/>
            </w:pPr>
            <w:r>
              <w:rPr>
                <w:rFonts w:ascii="Times New Roman"/>
                <w:b w:val="false"/>
                <w:i w:val="false"/>
                <w:color w:val="000000"/>
                <w:sz w:val="20"/>
              </w:rPr>
              <w:t>
Уровень образования:</w:t>
            </w:r>
          </w:p>
          <w:bookmarkEnd w:id="1066"/>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1067"/>
          <w:p>
            <w:pPr>
              <w:spacing w:after="20"/>
              <w:ind w:left="20"/>
              <w:jc w:val="both"/>
            </w:pPr>
            <w:r>
              <w:rPr>
                <w:rFonts w:ascii="Times New Roman"/>
                <w:b w:val="false"/>
                <w:i w:val="false"/>
                <w:color w:val="000000"/>
                <w:sz w:val="20"/>
              </w:rPr>
              <w:t>
Специальность:</w:t>
            </w:r>
          </w:p>
          <w:bookmarkEnd w:id="1067"/>
          <w:p>
            <w:pPr>
              <w:spacing w:after="20"/>
              <w:ind w:left="20"/>
              <w:jc w:val="both"/>
            </w:pPr>
            <w:r>
              <w:rPr>
                <w:rFonts w:ascii="Times New Roman"/>
                <w:b w:val="false"/>
                <w:i w:val="false"/>
                <w:color w:val="000000"/>
                <w:sz w:val="20"/>
              </w:rPr>
              <w:t xml:space="preserve">
Технология добычи нефти и газа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1068"/>
          <w:p>
            <w:pPr>
              <w:spacing w:after="20"/>
              <w:ind w:left="20"/>
              <w:jc w:val="both"/>
            </w:pPr>
            <w:r>
              <w:rPr>
                <w:rFonts w:ascii="Times New Roman"/>
                <w:b w:val="false"/>
                <w:i w:val="false"/>
                <w:color w:val="000000"/>
                <w:sz w:val="20"/>
              </w:rPr>
              <w:t>
Квалификация:</w:t>
            </w:r>
          </w:p>
          <w:bookmarkEnd w:id="106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предъявления требований к стажу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8112-2-001 - Оператор газораспределительной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безопасной эксплуатации оборудования нефтеперекачивающей станции для соблюдения технологического режима перекачки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1069"/>
          <w:p>
            <w:pPr>
              <w:spacing w:after="20"/>
              <w:ind w:left="20"/>
              <w:jc w:val="both"/>
            </w:pPr>
            <w:r>
              <w:rPr>
                <w:rFonts w:ascii="Times New Roman"/>
                <w:b w:val="false"/>
                <w:i w:val="false"/>
                <w:color w:val="000000"/>
                <w:sz w:val="20"/>
              </w:rPr>
              <w:t>
1. Обеспечение безопасной работы нефтеперекачивающей станции</w:t>
            </w:r>
          </w:p>
          <w:bookmarkEnd w:id="1069"/>
          <w:p>
            <w:pPr>
              <w:spacing w:after="20"/>
              <w:ind w:left="20"/>
              <w:jc w:val="both"/>
            </w:pPr>
            <w:r>
              <w:rPr>
                <w:rFonts w:ascii="Times New Roman"/>
                <w:b w:val="false"/>
                <w:i w:val="false"/>
                <w:color w:val="000000"/>
                <w:sz w:val="20"/>
              </w:rPr>
              <w:t>
2. Эксплуатация оборудования нефтеперекачивающей 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1070"/>
          <w:p>
            <w:pPr>
              <w:spacing w:after="20"/>
              <w:ind w:left="20"/>
              <w:jc w:val="both"/>
            </w:pPr>
            <w:r>
              <w:rPr>
                <w:rFonts w:ascii="Times New Roman"/>
                <w:b w:val="false"/>
                <w:i w:val="false"/>
                <w:color w:val="000000"/>
                <w:sz w:val="20"/>
              </w:rPr>
              <w:t>
Трудовая функция 1:</w:t>
            </w:r>
          </w:p>
          <w:bookmarkEnd w:id="1070"/>
          <w:p>
            <w:pPr>
              <w:spacing w:after="20"/>
              <w:ind w:left="20"/>
              <w:jc w:val="both"/>
            </w:pPr>
            <w:r>
              <w:rPr>
                <w:rFonts w:ascii="Times New Roman"/>
                <w:b w:val="false"/>
                <w:i w:val="false"/>
                <w:color w:val="000000"/>
                <w:sz w:val="20"/>
              </w:rPr>
              <w:t>
Обеспечение безопасной работы нефтеперекачивающей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1071"/>
          <w:p>
            <w:pPr>
              <w:spacing w:after="20"/>
              <w:ind w:left="20"/>
              <w:jc w:val="both"/>
            </w:pPr>
            <w:r>
              <w:rPr>
                <w:rFonts w:ascii="Times New Roman"/>
                <w:b w:val="false"/>
                <w:i w:val="false"/>
                <w:color w:val="000000"/>
                <w:sz w:val="20"/>
              </w:rPr>
              <w:t>
Навык 1:</w:t>
            </w:r>
          </w:p>
          <w:bookmarkEnd w:id="1071"/>
          <w:p>
            <w:pPr>
              <w:spacing w:after="20"/>
              <w:ind w:left="20"/>
              <w:jc w:val="both"/>
            </w:pPr>
            <w:r>
              <w:rPr>
                <w:rFonts w:ascii="Times New Roman"/>
                <w:b w:val="false"/>
                <w:i w:val="false"/>
                <w:color w:val="000000"/>
                <w:sz w:val="20"/>
              </w:rPr>
              <w:t>
Проверка технического состояния оборудования и сооружений нефтеперекачивающей 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1072"/>
          <w:p>
            <w:pPr>
              <w:spacing w:after="20"/>
              <w:ind w:left="20"/>
              <w:jc w:val="both"/>
            </w:pPr>
            <w:r>
              <w:rPr>
                <w:rFonts w:ascii="Times New Roman"/>
                <w:b w:val="false"/>
                <w:i w:val="false"/>
                <w:color w:val="000000"/>
                <w:sz w:val="20"/>
              </w:rPr>
              <w:t>
Умения:</w:t>
            </w:r>
          </w:p>
          <w:bookmarkEnd w:id="1072"/>
          <w:p>
            <w:pPr>
              <w:spacing w:after="20"/>
              <w:ind w:left="20"/>
              <w:jc w:val="both"/>
            </w:pPr>
            <w:r>
              <w:rPr>
                <w:rFonts w:ascii="Times New Roman"/>
                <w:b w:val="false"/>
                <w:i w:val="false"/>
                <w:color w:val="000000"/>
                <w:sz w:val="20"/>
              </w:rPr>
              <w:t>
</w:t>
            </w:r>
            <w:r>
              <w:rPr>
                <w:rFonts w:ascii="Times New Roman"/>
                <w:b w:val="false"/>
                <w:i w:val="false"/>
                <w:color w:val="000000"/>
                <w:sz w:val="20"/>
              </w:rPr>
              <w:t>1. Оценивать соответствие фактических значений параметров работы оборудования нефтеперекачивающей станции утвержденным нормативно-технологическим параметрам, карте установок технологических защит, блокировок и сигнализации, карте технологических режимов работы магистрального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Понимать порядок выполнения необходимых действий при отклонении фактических значений параметров работы оборудования от нормативных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Выявлять неисправности в работе основного и вспомогательного оборудования и сооружений нефтеперекачивающей станции визуально при обходе согласно графику и схеме обхода и по автоматизированному рабочему месту оператора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техническое состояние оборудования и приборов нефтеперекачивающей станции по автоматизированному рабочему месту оператора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Пользоваться материалами, инструментами, приборами и другими приспособлениями, применение которых связано с производством работ</w:t>
            </w:r>
          </w:p>
          <w:p>
            <w:pPr>
              <w:spacing w:after="20"/>
              <w:ind w:left="20"/>
              <w:jc w:val="both"/>
            </w:pPr>
            <w:r>
              <w:rPr>
                <w:rFonts w:ascii="Times New Roman"/>
                <w:b w:val="false"/>
                <w:i w:val="false"/>
                <w:color w:val="000000"/>
                <w:sz w:val="20"/>
              </w:rPr>
              <w:t>
6. Заполнять оперативную документацию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1073"/>
          <w:p>
            <w:pPr>
              <w:spacing w:after="20"/>
              <w:ind w:left="20"/>
              <w:jc w:val="both"/>
            </w:pPr>
            <w:r>
              <w:rPr>
                <w:rFonts w:ascii="Times New Roman"/>
                <w:b w:val="false"/>
                <w:i w:val="false"/>
                <w:color w:val="000000"/>
                <w:sz w:val="20"/>
              </w:rPr>
              <w:t>
Знания:</w:t>
            </w:r>
          </w:p>
          <w:bookmarkEnd w:id="1073"/>
          <w:p>
            <w:pPr>
              <w:spacing w:after="20"/>
              <w:ind w:left="20"/>
              <w:jc w:val="both"/>
            </w:pPr>
            <w:r>
              <w:rPr>
                <w:rFonts w:ascii="Times New Roman"/>
                <w:b w:val="false"/>
                <w:i w:val="false"/>
                <w:color w:val="000000"/>
                <w:sz w:val="20"/>
              </w:rPr>
              <w:t>
</w:t>
            </w:r>
            <w:r>
              <w:rPr>
                <w:rFonts w:ascii="Times New Roman"/>
                <w:b w:val="false"/>
                <w:i w:val="false"/>
                <w:color w:val="000000"/>
                <w:sz w:val="20"/>
              </w:rPr>
              <w:t>1. Маршруты обходов оборудования и сооружений нефтеперекачивающей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Технологический регламент по эксплуатации, технологические карты установок основного и вспомогательного оборудования нефтеперекачивающей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неисправностей в работе основного и вспомогательного оборудования нефтеперекачивающей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Характеристика и назначение оборудования и трубопроводов НПС.</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Проектные и допустимые значения параметров технологических режимов основного и вспомогательного оборудования нефтеперекачивающей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Состав и порядок ведения оперативной документации</w:t>
            </w:r>
          </w:p>
          <w:p>
            <w:pPr>
              <w:spacing w:after="20"/>
              <w:ind w:left="20"/>
              <w:jc w:val="both"/>
            </w:pPr>
            <w:r>
              <w:rPr>
                <w:rFonts w:ascii="Times New Roman"/>
                <w:b w:val="false"/>
                <w:i w:val="false"/>
                <w:color w:val="000000"/>
                <w:sz w:val="20"/>
              </w:rPr>
              <w:t>
7.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1074"/>
          <w:p>
            <w:pPr>
              <w:spacing w:after="20"/>
              <w:ind w:left="20"/>
              <w:jc w:val="both"/>
            </w:pPr>
            <w:r>
              <w:rPr>
                <w:rFonts w:ascii="Times New Roman"/>
                <w:b w:val="false"/>
                <w:i w:val="false"/>
                <w:color w:val="000000"/>
                <w:sz w:val="20"/>
              </w:rPr>
              <w:t>
Навык 2:</w:t>
            </w:r>
          </w:p>
          <w:bookmarkEnd w:id="1074"/>
          <w:p>
            <w:pPr>
              <w:spacing w:after="20"/>
              <w:ind w:left="20"/>
              <w:jc w:val="both"/>
            </w:pPr>
            <w:r>
              <w:rPr>
                <w:rFonts w:ascii="Times New Roman"/>
                <w:b w:val="false"/>
                <w:i w:val="false"/>
                <w:color w:val="000000"/>
                <w:sz w:val="20"/>
              </w:rPr>
              <w:t>
Выполнение работ по выводу из эксплуатации, вводу в эксплуатацию основного и вспомогательного оборудования нефтеперекачивающей станции и систем автоматики дистанционного пульта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1075"/>
          <w:p>
            <w:pPr>
              <w:spacing w:after="20"/>
              <w:ind w:left="20"/>
              <w:jc w:val="both"/>
            </w:pPr>
            <w:r>
              <w:rPr>
                <w:rFonts w:ascii="Times New Roman"/>
                <w:b w:val="false"/>
                <w:i w:val="false"/>
                <w:color w:val="000000"/>
                <w:sz w:val="20"/>
              </w:rPr>
              <w:t>
Умения:</w:t>
            </w:r>
          </w:p>
          <w:bookmarkEnd w:id="1075"/>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Производить остановку нефтеперекачивающей станции при возникновении аварий, отказов и инцидентов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безопасный маршрут движения и эвакуации персонала в зоне аварий и инцидентов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средства индивидуальной и коллективной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требования инструкций проведения работ (план ликвидации аварийных разливов нефти и план мероприятий по локализации и ликвидации последствий аварий на опасном производственном объекте) по локализации и ликвидации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Выявлять неисправности в работе основного и вспомогательного оборудования; систем автоматики дистанционного пульта управления и выводить их в ремонт</w:t>
            </w:r>
          </w:p>
          <w:p>
            <w:pPr>
              <w:spacing w:after="20"/>
              <w:ind w:left="20"/>
              <w:jc w:val="both"/>
            </w:pPr>
            <w:r>
              <w:rPr>
                <w:rFonts w:ascii="Times New Roman"/>
                <w:b w:val="false"/>
                <w:i w:val="false"/>
                <w:color w:val="000000"/>
                <w:sz w:val="20"/>
              </w:rPr>
              <w:t xml:space="preserve">
6. Принимать выполненные ремонтные работ и проверять готовность оборудования и приборов к пуску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1076"/>
          <w:p>
            <w:pPr>
              <w:spacing w:after="20"/>
              <w:ind w:left="20"/>
              <w:jc w:val="both"/>
            </w:pPr>
            <w:r>
              <w:rPr>
                <w:rFonts w:ascii="Times New Roman"/>
                <w:b w:val="false"/>
                <w:i w:val="false"/>
                <w:color w:val="000000"/>
                <w:sz w:val="20"/>
              </w:rPr>
              <w:t>
Знания:</w:t>
            </w:r>
          </w:p>
          <w:bookmarkEnd w:id="1076"/>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принцип работы объектов НПС в зоне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Последовательность действий при возникновении аварийных ситуаций на опасном производственном объекте</w:t>
            </w:r>
          </w:p>
          <w:p>
            <w:pPr>
              <w:spacing w:after="20"/>
              <w:ind w:left="20"/>
              <w:jc w:val="both"/>
            </w:pPr>
            <w:r>
              <w:rPr>
                <w:rFonts w:ascii="Times New Roman"/>
                <w:b w:val="false"/>
                <w:i w:val="false"/>
                <w:color w:val="000000"/>
                <w:sz w:val="20"/>
              </w:rPr>
              <w:t>
</w:t>
            </w:r>
            <w:r>
              <w:rPr>
                <w:rFonts w:ascii="Times New Roman"/>
                <w:b w:val="false"/>
                <w:i w:val="false"/>
                <w:color w:val="000000"/>
                <w:sz w:val="20"/>
              </w:rPr>
              <w:t>3. Схемы организации основной и аварийной связи с управляющим диспетчером районного диспетчерского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взаимодействия со специальными службами,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Места размещения на объекте первичных средств пожаротушения и средства оповещения о пожаре</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применения средств индивидуальной и коллективной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План мероприятий по локализации и ликвидации последствий аварий на опасном производственном объекте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Порядок составления дефектных ведомостей на ремонт оборудования, автоматики и телемеханики.</w:t>
            </w:r>
          </w:p>
          <w:p>
            <w:pPr>
              <w:spacing w:after="20"/>
              <w:ind w:left="20"/>
              <w:jc w:val="both"/>
            </w:pPr>
            <w:r>
              <w:rPr>
                <w:rFonts w:ascii="Times New Roman"/>
                <w:b w:val="false"/>
                <w:i w:val="false"/>
                <w:color w:val="000000"/>
                <w:sz w:val="20"/>
              </w:rPr>
              <w:t>
При обслуживании электродвигателей и распределительных устройств должен иметь допуск 4 и 5 группы по электробезопасности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1077"/>
          <w:p>
            <w:pPr>
              <w:spacing w:after="20"/>
              <w:ind w:left="20"/>
              <w:jc w:val="both"/>
            </w:pPr>
            <w:r>
              <w:rPr>
                <w:rFonts w:ascii="Times New Roman"/>
                <w:b w:val="false"/>
                <w:i w:val="false"/>
                <w:color w:val="000000"/>
                <w:sz w:val="20"/>
              </w:rPr>
              <w:t>
Навык 3:</w:t>
            </w:r>
          </w:p>
          <w:bookmarkEnd w:id="1077"/>
          <w:p>
            <w:pPr>
              <w:spacing w:after="20"/>
              <w:ind w:left="20"/>
              <w:jc w:val="both"/>
            </w:pPr>
            <w:r>
              <w:rPr>
                <w:rFonts w:ascii="Times New Roman"/>
                <w:b w:val="false"/>
                <w:i w:val="false"/>
                <w:color w:val="000000"/>
                <w:sz w:val="20"/>
              </w:rPr>
              <w:t>
Регистрация выполнения ремонтных и наладочных работ на нефтеперекачивающей 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1078"/>
          <w:p>
            <w:pPr>
              <w:spacing w:after="20"/>
              <w:ind w:left="20"/>
              <w:jc w:val="both"/>
            </w:pPr>
            <w:r>
              <w:rPr>
                <w:rFonts w:ascii="Times New Roman"/>
                <w:b w:val="false"/>
                <w:i w:val="false"/>
                <w:color w:val="000000"/>
                <w:sz w:val="20"/>
              </w:rPr>
              <w:t>
Умения:</w:t>
            </w:r>
          </w:p>
          <w:bookmarkEnd w:id="1078"/>
          <w:p>
            <w:pPr>
              <w:spacing w:after="20"/>
              <w:ind w:left="20"/>
              <w:jc w:val="both"/>
            </w:pPr>
            <w:r>
              <w:rPr>
                <w:rFonts w:ascii="Times New Roman"/>
                <w:b w:val="false"/>
                <w:i w:val="false"/>
                <w:color w:val="000000"/>
                <w:sz w:val="20"/>
              </w:rPr>
              <w:t>
</w:t>
            </w:r>
            <w:r>
              <w:rPr>
                <w:rFonts w:ascii="Times New Roman"/>
                <w:b w:val="false"/>
                <w:i w:val="false"/>
                <w:color w:val="000000"/>
                <w:sz w:val="20"/>
              </w:rPr>
              <w:t>1. Фиксировать факты выполнения ремонтных и наладочных работ на нефтеперекачивающей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Проверять готовность оборудования и приборов к пуску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соответствия параметров работы оборудования нефтеперекачивающей станции утвержденным нормативно-технологическим параметрам после ремонта и наладки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Вести учет работ, выполняемых по нарядам-допускам, распоряжениям</w:t>
            </w:r>
          </w:p>
          <w:p>
            <w:pPr>
              <w:spacing w:after="20"/>
              <w:ind w:left="20"/>
              <w:jc w:val="both"/>
            </w:pPr>
            <w:r>
              <w:rPr>
                <w:rFonts w:ascii="Times New Roman"/>
                <w:b w:val="false"/>
                <w:i w:val="false"/>
                <w:color w:val="000000"/>
                <w:sz w:val="20"/>
              </w:rPr>
              <w:t>
5. Оформлять установленную документацию по выводу оборудования в ремонт, вводу из ремонта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1079"/>
          <w:p>
            <w:pPr>
              <w:spacing w:after="20"/>
              <w:ind w:left="20"/>
              <w:jc w:val="both"/>
            </w:pPr>
            <w:r>
              <w:rPr>
                <w:rFonts w:ascii="Times New Roman"/>
                <w:b w:val="false"/>
                <w:i w:val="false"/>
                <w:color w:val="000000"/>
                <w:sz w:val="20"/>
              </w:rPr>
              <w:t>
Знания:</w:t>
            </w:r>
          </w:p>
          <w:bookmarkEnd w:id="1079"/>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подготовки оборудования и приборов нефтеперекачивающей станции к ремонту и наладочным работам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выполнения технологических операций по выводу оборудования в ремонт, вводу из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Нормативно-технологические параметры работы оборудования нефтеперекачивающей станции</w:t>
            </w:r>
          </w:p>
          <w:p>
            <w:pPr>
              <w:spacing w:after="20"/>
              <w:ind w:left="20"/>
              <w:jc w:val="both"/>
            </w:pPr>
            <w:r>
              <w:rPr>
                <w:rFonts w:ascii="Times New Roman"/>
                <w:b w:val="false"/>
                <w:i w:val="false"/>
                <w:color w:val="000000"/>
                <w:sz w:val="20"/>
              </w:rPr>
              <w:t>
4. Порядок допуска к работам, выполняемым по нарядам-допускам и распоряжениям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1080"/>
          <w:p>
            <w:pPr>
              <w:spacing w:after="20"/>
              <w:ind w:left="20"/>
              <w:jc w:val="both"/>
            </w:pPr>
            <w:r>
              <w:rPr>
                <w:rFonts w:ascii="Times New Roman"/>
                <w:b w:val="false"/>
                <w:i w:val="false"/>
                <w:color w:val="000000"/>
                <w:sz w:val="20"/>
              </w:rPr>
              <w:t>
Трудовая функция 2:</w:t>
            </w:r>
          </w:p>
          <w:bookmarkEnd w:id="1080"/>
          <w:p>
            <w:pPr>
              <w:spacing w:after="20"/>
              <w:ind w:left="20"/>
              <w:jc w:val="both"/>
            </w:pPr>
            <w:r>
              <w:rPr>
                <w:rFonts w:ascii="Times New Roman"/>
                <w:b w:val="false"/>
                <w:i w:val="false"/>
                <w:color w:val="000000"/>
                <w:sz w:val="20"/>
              </w:rPr>
              <w:t>
Эксплуатация оборудования нефтеперекачивающей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1081"/>
          <w:p>
            <w:pPr>
              <w:spacing w:after="20"/>
              <w:ind w:left="20"/>
              <w:jc w:val="both"/>
            </w:pPr>
            <w:r>
              <w:rPr>
                <w:rFonts w:ascii="Times New Roman"/>
                <w:b w:val="false"/>
                <w:i w:val="false"/>
                <w:color w:val="000000"/>
                <w:sz w:val="20"/>
              </w:rPr>
              <w:t>
Навык 1:</w:t>
            </w:r>
          </w:p>
          <w:bookmarkEnd w:id="1081"/>
          <w:p>
            <w:pPr>
              <w:spacing w:after="20"/>
              <w:ind w:left="20"/>
              <w:jc w:val="both"/>
            </w:pPr>
            <w:r>
              <w:rPr>
                <w:rFonts w:ascii="Times New Roman"/>
                <w:b w:val="false"/>
                <w:i w:val="false"/>
                <w:color w:val="000000"/>
                <w:sz w:val="20"/>
              </w:rPr>
              <w:t>
Выполнение технологического процесса перекачки нефти на нефтеперекачивающей 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1082"/>
          <w:p>
            <w:pPr>
              <w:spacing w:after="20"/>
              <w:ind w:left="20"/>
              <w:jc w:val="both"/>
            </w:pPr>
            <w:r>
              <w:rPr>
                <w:rFonts w:ascii="Times New Roman"/>
                <w:b w:val="false"/>
                <w:i w:val="false"/>
                <w:color w:val="000000"/>
                <w:sz w:val="20"/>
              </w:rPr>
              <w:t>
Умения:</w:t>
            </w:r>
          </w:p>
          <w:bookmarkEnd w:id="1082"/>
          <w:p>
            <w:pPr>
              <w:spacing w:after="20"/>
              <w:ind w:left="20"/>
              <w:jc w:val="both"/>
            </w:pPr>
            <w:r>
              <w:rPr>
                <w:rFonts w:ascii="Times New Roman"/>
                <w:b w:val="false"/>
                <w:i w:val="false"/>
                <w:color w:val="000000"/>
                <w:sz w:val="20"/>
              </w:rPr>
              <w:t>
</w:t>
            </w:r>
            <w:r>
              <w:rPr>
                <w:rFonts w:ascii="Times New Roman"/>
                <w:b w:val="false"/>
                <w:i w:val="false"/>
                <w:color w:val="000000"/>
                <w:sz w:val="20"/>
              </w:rPr>
              <w:t>1. Регулировать заданный режим перекачки, хранения нефти,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Снимать и регистрировать показания приборов, СИКН.</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Вести наблюдение за нагрузкой электродвигателей, рабочим давлением на насосах и в трубопроводе, вибрацией насосных агрегатов, температурой подшипников насосов и электродвигателей по контрольно-измерительным приборам</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Контролировать параметры работы оборудования, приборов и систем нефтеперекачивающей станции с использованием микропроцессорной системы автоматики, системы диспетчерского контроля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Управлять с дистанционного пульта технологическим процессом по перекачке нефти, нефтепродуктов при работе на автоматизированных нефтеперекачивающих станциях на магистральных трубопроводах до 3000 метров кубических в час</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работе на автоматизированных нефтеперекачивающих станциях с производительностью насосов свыше 3000 до 3500 метров кубических в час - 6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работе на автоматизированных нефтеперекачивающих станциях с производительностью насосов свыше 3500 метров кубических в час - 7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Наблюдать по контрольно-измерительным приборам за нагрузкой электродвигателей, рабочим давлением на насосах и в трубопроводе, вибрацией насосных агрегатов, температурой подшипников насосов и электродвигателей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Обслуживать насосы, системы охлаждения и вентиляции, запорной арматуру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Подготавливать к пуску, запускать и останавливать насосы</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Обслуживать автоматизированные котельные, водонасосные и канализационные станции, телеоснащенные подстанции, периметральную сигнализацию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10. Вести техническую документацию</w:t>
            </w:r>
          </w:p>
          <w:p>
            <w:pPr>
              <w:spacing w:after="20"/>
              <w:ind w:left="20"/>
              <w:jc w:val="both"/>
            </w:pPr>
            <w:r>
              <w:rPr>
                <w:rFonts w:ascii="Times New Roman"/>
                <w:b w:val="false"/>
                <w:i w:val="false"/>
                <w:color w:val="000000"/>
                <w:sz w:val="20"/>
              </w:rPr>
              <w:t>
11. Передавать необходимые сведения диспетчеру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 w:id="1083"/>
          <w:p>
            <w:pPr>
              <w:spacing w:after="20"/>
              <w:ind w:left="20"/>
              <w:jc w:val="both"/>
            </w:pPr>
            <w:r>
              <w:rPr>
                <w:rFonts w:ascii="Times New Roman"/>
                <w:b w:val="false"/>
                <w:i w:val="false"/>
                <w:color w:val="000000"/>
                <w:sz w:val="20"/>
              </w:rPr>
              <w:t>
Знания:</w:t>
            </w:r>
          </w:p>
          <w:bookmarkEnd w:id="1083"/>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технической эксплуатации нефтеперекачивающей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управления технологическим участком магистрального нефтепровода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действия при отклонении фактических значений параметров работы оборудования от нормативных</w:t>
            </w:r>
          </w:p>
          <w:p>
            <w:pPr>
              <w:spacing w:after="20"/>
              <w:ind w:left="20"/>
              <w:jc w:val="both"/>
            </w:pPr>
            <w:r>
              <w:rPr>
                <w:rFonts w:ascii="Times New Roman"/>
                <w:b w:val="false"/>
                <w:i w:val="false"/>
                <w:color w:val="000000"/>
                <w:sz w:val="20"/>
              </w:rPr>
              <w:t>
</w:t>
            </w:r>
            <w:r>
              <w:rPr>
                <w:rFonts w:ascii="Times New Roman"/>
                <w:b w:val="false"/>
                <w:i w:val="false"/>
                <w:color w:val="000000"/>
                <w:sz w:val="20"/>
              </w:rPr>
              <w:t>4. Утвержденные нормативно-технологические параметры, карты установок технологических защит, блокировок и сигнализации, карты технологических режимов работы магистрального нефтепровода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технической эксплуатации основного и вспомогательного оборудования, входящего в зону ответственности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регистрации показаний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Свойства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Режимы работы магистрального нефтепровода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Основные технологические характеристики оборудования и систем нефтеперекачивающей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Перечень оперативной документации, техническая терминология, порядок ведения и заполнения оперативной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Технологический процесс перекачки; технологическая схема нефтепродуктоперекачивающих станций и схема электроснабжения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Принципиальные схемы систем автоматики, регулирующих устройств и блокировки </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порядок технической эксплуатации основного и вспомогательного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Система условий сигнализации</w:t>
            </w:r>
          </w:p>
          <w:p>
            <w:pPr>
              <w:spacing w:after="20"/>
              <w:ind w:left="20"/>
              <w:jc w:val="both"/>
            </w:pPr>
            <w:r>
              <w:rPr>
                <w:rFonts w:ascii="Times New Roman"/>
                <w:b w:val="false"/>
                <w:i w:val="false"/>
                <w:color w:val="000000"/>
                <w:sz w:val="20"/>
              </w:rPr>
              <w:t>
15. Порядок учета работы перекачивающей 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 w:id="1084"/>
          <w:p>
            <w:pPr>
              <w:spacing w:after="20"/>
              <w:ind w:left="20"/>
              <w:jc w:val="both"/>
            </w:pPr>
            <w:r>
              <w:rPr>
                <w:rFonts w:ascii="Times New Roman"/>
                <w:b w:val="false"/>
                <w:i w:val="false"/>
                <w:color w:val="000000"/>
                <w:sz w:val="20"/>
              </w:rPr>
              <w:t>
Навык 2:</w:t>
            </w:r>
          </w:p>
          <w:bookmarkEnd w:id="1084"/>
          <w:p>
            <w:pPr>
              <w:spacing w:after="20"/>
              <w:ind w:left="20"/>
              <w:jc w:val="both"/>
            </w:pPr>
            <w:r>
              <w:rPr>
                <w:rFonts w:ascii="Times New Roman"/>
                <w:b w:val="false"/>
                <w:i w:val="false"/>
                <w:color w:val="000000"/>
                <w:sz w:val="20"/>
              </w:rPr>
              <w:t>
Ведение учета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 w:id="1085"/>
          <w:p>
            <w:pPr>
              <w:spacing w:after="20"/>
              <w:ind w:left="20"/>
              <w:jc w:val="both"/>
            </w:pPr>
            <w:r>
              <w:rPr>
                <w:rFonts w:ascii="Times New Roman"/>
                <w:b w:val="false"/>
                <w:i w:val="false"/>
                <w:color w:val="000000"/>
                <w:sz w:val="20"/>
              </w:rPr>
              <w:t>
Умения:</w:t>
            </w:r>
          </w:p>
          <w:bookmarkEnd w:id="1085"/>
          <w:p>
            <w:pPr>
              <w:spacing w:after="20"/>
              <w:ind w:left="20"/>
              <w:jc w:val="both"/>
            </w:pPr>
            <w:r>
              <w:rPr>
                <w:rFonts w:ascii="Times New Roman"/>
                <w:b w:val="false"/>
                <w:i w:val="false"/>
                <w:color w:val="000000"/>
                <w:sz w:val="20"/>
              </w:rPr>
              <w:t>
</w:t>
            </w:r>
            <w:r>
              <w:rPr>
                <w:rFonts w:ascii="Times New Roman"/>
                <w:b w:val="false"/>
                <w:i w:val="false"/>
                <w:color w:val="000000"/>
                <w:sz w:val="20"/>
              </w:rPr>
              <w:t>1. Вести учет перекачиваемой и хранящейся жидкости.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Отбирать пробы нефти с резервуаров.</w:t>
            </w:r>
          </w:p>
          <w:p>
            <w:pPr>
              <w:spacing w:after="20"/>
              <w:ind w:left="20"/>
              <w:jc w:val="both"/>
            </w:pPr>
            <w:r>
              <w:rPr>
                <w:rFonts w:ascii="Times New Roman"/>
                <w:b w:val="false"/>
                <w:i w:val="false"/>
                <w:color w:val="000000"/>
                <w:sz w:val="20"/>
              </w:rPr>
              <w:t>
3. Проводить ручные замеры в резервуарах и емкостях.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1086"/>
          <w:p>
            <w:pPr>
              <w:spacing w:after="20"/>
              <w:ind w:left="20"/>
              <w:jc w:val="both"/>
            </w:pPr>
            <w:r>
              <w:rPr>
                <w:rFonts w:ascii="Times New Roman"/>
                <w:b w:val="false"/>
                <w:i w:val="false"/>
                <w:color w:val="000000"/>
                <w:sz w:val="20"/>
              </w:rPr>
              <w:t>
Знания:</w:t>
            </w:r>
          </w:p>
          <w:bookmarkEnd w:id="1086"/>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процесс перекачки; технологическую схему нефтеперекачивающих станций и схему электроснабжения;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принципиальные схемы систем автоматики, регулирующих устройств и блокировки;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технической эксплуатации основного и вспомогательного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систему условий сигнализации;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по безопасности и охране труда,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учета работы перекачивающей станции;</w:t>
            </w:r>
          </w:p>
          <w:p>
            <w:pPr>
              <w:spacing w:after="20"/>
              <w:ind w:left="20"/>
              <w:jc w:val="both"/>
            </w:pPr>
            <w:r>
              <w:rPr>
                <w:rFonts w:ascii="Times New Roman"/>
                <w:b w:val="false"/>
                <w:i w:val="false"/>
                <w:color w:val="000000"/>
                <w:sz w:val="20"/>
              </w:rPr>
              <w:t>
7. порядок составления дефектных ведомостей на ремонт оборудования, автоматики и телемеханики.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 w:id="1087"/>
          <w:p>
            <w:pPr>
              <w:spacing w:after="20"/>
              <w:ind w:left="20"/>
              <w:jc w:val="both"/>
            </w:pPr>
            <w:r>
              <w:rPr>
                <w:rFonts w:ascii="Times New Roman"/>
                <w:b w:val="false"/>
                <w:i w:val="false"/>
                <w:color w:val="000000"/>
                <w:sz w:val="20"/>
              </w:rPr>
              <w:t>
Ответственность</w:t>
            </w:r>
          </w:p>
          <w:bookmarkEnd w:id="1087"/>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Хорошее слуховое восприятие</w:t>
            </w:r>
          </w:p>
          <w:p>
            <w:pPr>
              <w:spacing w:after="20"/>
              <w:ind w:left="20"/>
              <w:jc w:val="both"/>
            </w:pPr>
            <w:r>
              <w:rPr>
                <w:rFonts w:ascii="Times New Roman"/>
                <w:b w:val="false"/>
                <w:i w:val="false"/>
                <w:color w:val="000000"/>
                <w:sz w:val="20"/>
              </w:rPr>
              <w:t>
</w:t>
            </w:r>
            <w:r>
              <w:rPr>
                <w:rFonts w:ascii="Times New Roman"/>
                <w:b w:val="false"/>
                <w:i w:val="false"/>
                <w:color w:val="000000"/>
                <w:sz w:val="20"/>
              </w:rPr>
              <w:t>Зрительная память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концентрироваться на поставленной задаче</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Исполнительность</w:t>
            </w:r>
          </w:p>
          <w:p>
            <w:pPr>
              <w:spacing w:after="20"/>
              <w:ind w:left="20"/>
              <w:jc w:val="both"/>
            </w:pPr>
            <w:r>
              <w:rPr>
                <w:rFonts w:ascii="Times New Roman"/>
                <w:b w:val="false"/>
                <w:i w:val="false"/>
                <w:color w:val="000000"/>
                <w:sz w:val="20"/>
              </w:rPr>
              <w:t>
Умение решать типичны проблемы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3362-2019 МН. Техническая эксплуатация СТ РК 2080-2022 МН. Пожарная безопасность СТ РК 2081-2011 Государственный стандарт РК. МН. Требования безопасности при эксплуатации СТ РК 1474-2016 МН. Инструкция по учету нефти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магистральных трубопроводов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Карточка профессии "Начальник лаборатории (обрабатывающая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лаборатории (обрабатывающая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 w:id="1088"/>
          <w:p>
            <w:pPr>
              <w:spacing w:after="20"/>
              <w:ind w:left="20"/>
              <w:jc w:val="both"/>
            </w:pPr>
            <w:r>
              <w:rPr>
                <w:rFonts w:ascii="Times New Roman"/>
                <w:b w:val="false"/>
                <w:i w:val="false"/>
                <w:color w:val="000000"/>
                <w:sz w:val="20"/>
              </w:rPr>
              <w:t>
Уровень образования:</w:t>
            </w:r>
          </w:p>
          <w:bookmarkEnd w:id="108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 w:id="1089"/>
          <w:p>
            <w:pPr>
              <w:spacing w:after="20"/>
              <w:ind w:left="20"/>
              <w:jc w:val="both"/>
            </w:pPr>
            <w:r>
              <w:rPr>
                <w:rFonts w:ascii="Times New Roman"/>
                <w:b w:val="false"/>
                <w:i w:val="false"/>
                <w:color w:val="000000"/>
                <w:sz w:val="20"/>
              </w:rPr>
              <w:t>
Специальность:</w:t>
            </w:r>
          </w:p>
          <w:bookmarkEnd w:id="108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 w:id="1090"/>
          <w:p>
            <w:pPr>
              <w:spacing w:after="20"/>
              <w:ind w:left="20"/>
              <w:jc w:val="both"/>
            </w:pPr>
            <w:r>
              <w:rPr>
                <w:rFonts w:ascii="Times New Roman"/>
                <w:b w:val="false"/>
                <w:i w:val="false"/>
                <w:color w:val="000000"/>
                <w:sz w:val="20"/>
              </w:rPr>
              <w:t>
Квалификация:</w:t>
            </w:r>
          </w:p>
          <w:bookmarkEnd w:id="109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1321-0-018 - Заведующий лабораторией (обрабатывающая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профессиональной карточки "Начальник лаборатории" находится в профессиональном стандарте "Контроль качества нефти, газа и продуктов их переработки"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 w:id="1091"/>
          <w:p>
            <w:pPr>
              <w:spacing w:after="20"/>
              <w:ind w:left="20"/>
              <w:jc w:val="both"/>
            </w:pPr>
            <w:r>
              <w:rPr>
                <w:rFonts w:ascii="Times New Roman"/>
                <w:b w:val="false"/>
                <w:i w:val="false"/>
                <w:color w:val="000000"/>
                <w:sz w:val="20"/>
              </w:rPr>
              <w:t>
Трудовая функция 1:</w:t>
            </w:r>
          </w:p>
          <w:bookmarkEnd w:id="109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1092"/>
          <w:p>
            <w:pPr>
              <w:spacing w:after="20"/>
              <w:ind w:left="20"/>
              <w:jc w:val="both"/>
            </w:pPr>
            <w:r>
              <w:rPr>
                <w:rFonts w:ascii="Times New Roman"/>
                <w:b w:val="false"/>
                <w:i w:val="false"/>
                <w:color w:val="000000"/>
                <w:sz w:val="20"/>
              </w:rPr>
              <w:t>
Навык 1:</w:t>
            </w:r>
          </w:p>
          <w:bookmarkEnd w:id="109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1093"/>
          <w:p>
            <w:pPr>
              <w:spacing w:after="20"/>
              <w:ind w:left="20"/>
              <w:jc w:val="both"/>
            </w:pPr>
            <w:r>
              <w:rPr>
                <w:rFonts w:ascii="Times New Roman"/>
                <w:b w:val="false"/>
                <w:i w:val="false"/>
                <w:color w:val="000000"/>
                <w:sz w:val="20"/>
              </w:rPr>
              <w:t>
Умения:</w:t>
            </w:r>
          </w:p>
          <w:bookmarkEnd w:id="109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 w:id="1094"/>
          <w:p>
            <w:pPr>
              <w:spacing w:after="20"/>
              <w:ind w:left="20"/>
              <w:jc w:val="both"/>
            </w:pPr>
            <w:r>
              <w:rPr>
                <w:rFonts w:ascii="Times New Roman"/>
                <w:b w:val="false"/>
                <w:i w:val="false"/>
                <w:color w:val="000000"/>
                <w:sz w:val="20"/>
              </w:rPr>
              <w:t>
Знания:</w:t>
            </w:r>
          </w:p>
          <w:bookmarkEnd w:id="109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Карточка профессии "Инженер приемосдаточного пункта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приемосдаточного пункта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1095"/>
          <w:p>
            <w:pPr>
              <w:spacing w:after="20"/>
              <w:ind w:left="20"/>
              <w:jc w:val="both"/>
            </w:pPr>
            <w:r>
              <w:rPr>
                <w:rFonts w:ascii="Times New Roman"/>
                <w:b w:val="false"/>
                <w:i w:val="false"/>
                <w:color w:val="000000"/>
                <w:sz w:val="20"/>
              </w:rPr>
              <w:t>
Уровень образования:</w:t>
            </w:r>
          </w:p>
          <w:bookmarkEnd w:id="1095"/>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 w:id="1096"/>
          <w:p>
            <w:pPr>
              <w:spacing w:after="20"/>
              <w:ind w:left="20"/>
              <w:jc w:val="both"/>
            </w:pPr>
            <w:r>
              <w:rPr>
                <w:rFonts w:ascii="Times New Roman"/>
                <w:b w:val="false"/>
                <w:i w:val="false"/>
                <w:color w:val="000000"/>
                <w:sz w:val="20"/>
              </w:rPr>
              <w:t>
Специальность:</w:t>
            </w:r>
          </w:p>
          <w:bookmarkEnd w:id="1096"/>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1097"/>
          <w:p>
            <w:pPr>
              <w:spacing w:after="20"/>
              <w:ind w:left="20"/>
              <w:jc w:val="both"/>
            </w:pPr>
            <w:r>
              <w:rPr>
                <w:rFonts w:ascii="Times New Roman"/>
                <w:b w:val="false"/>
                <w:i w:val="false"/>
                <w:color w:val="000000"/>
                <w:sz w:val="20"/>
              </w:rPr>
              <w:t>
Квалификация:</w:t>
            </w:r>
          </w:p>
          <w:bookmarkEnd w:id="109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 w:id="1098"/>
          <w:p>
            <w:pPr>
              <w:spacing w:after="20"/>
              <w:ind w:left="20"/>
              <w:jc w:val="both"/>
            </w:pPr>
            <w:r>
              <w:rPr>
                <w:rFonts w:ascii="Times New Roman"/>
                <w:b w:val="false"/>
                <w:i w:val="false"/>
                <w:color w:val="000000"/>
                <w:sz w:val="20"/>
              </w:rPr>
              <w:t>
Уровень образования:</w:t>
            </w:r>
          </w:p>
          <w:bookmarkEnd w:id="1098"/>
          <w:p>
            <w:pPr>
              <w:spacing w:after="20"/>
              <w:ind w:left="20"/>
              <w:jc w:val="both"/>
            </w:pPr>
            <w:r>
              <w:rPr>
                <w:rFonts w:ascii="Times New Roman"/>
                <w:b w:val="false"/>
                <w:i w:val="false"/>
                <w:color w:val="000000"/>
                <w:sz w:val="20"/>
              </w:rPr>
              <w:t xml:space="preserve">
послевузовское образование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1099"/>
          <w:p>
            <w:pPr>
              <w:spacing w:after="20"/>
              <w:ind w:left="20"/>
              <w:jc w:val="both"/>
            </w:pPr>
            <w:r>
              <w:rPr>
                <w:rFonts w:ascii="Times New Roman"/>
                <w:b w:val="false"/>
                <w:i w:val="false"/>
                <w:color w:val="000000"/>
                <w:sz w:val="20"/>
              </w:rPr>
              <w:t>
Специальность:</w:t>
            </w:r>
          </w:p>
          <w:bookmarkEnd w:id="1099"/>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1100"/>
          <w:p>
            <w:pPr>
              <w:spacing w:after="20"/>
              <w:ind w:left="20"/>
              <w:jc w:val="both"/>
            </w:pPr>
            <w:r>
              <w:rPr>
                <w:rFonts w:ascii="Times New Roman"/>
                <w:b w:val="false"/>
                <w:i w:val="false"/>
                <w:color w:val="000000"/>
                <w:sz w:val="20"/>
              </w:rPr>
              <w:t>
Квалификация:</w:t>
            </w:r>
          </w:p>
          <w:bookmarkEnd w:id="110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приемосдаточного пункта нефти I категории: высшее (или послевузовское) образование по соответствующей специальности и стаж работы в должности инженера приемосдаточного пункта нефти II категории не менее 2 лет; инженер приемосдаточного пункта нефти II категории: высшее (или послевузовское) образование по соответствующей специальности и стаж работы в должности инженера приемосдаточного пункта нефти без категории не менее 3 лет; инженер приемосдаточного пункта нефти без категории: высшее (или послевузовское) образование по соответствующей специальности без требований к стажу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2147-4-008 - Инженер по учету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приема нефти от поставщиков и сдача нефти потребителям (нефтеперерабатывающим заводам, нефтебазам и др.)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1101"/>
          <w:p>
            <w:pPr>
              <w:spacing w:after="20"/>
              <w:ind w:left="20"/>
              <w:jc w:val="both"/>
            </w:pPr>
            <w:r>
              <w:rPr>
                <w:rFonts w:ascii="Times New Roman"/>
                <w:b w:val="false"/>
                <w:i w:val="false"/>
                <w:color w:val="000000"/>
                <w:sz w:val="20"/>
              </w:rPr>
              <w:t>
1. Производственно-хозяйственное обеспечение технологических процессов приема, хранения и отгрузки нефти</w:t>
            </w:r>
          </w:p>
          <w:bookmarkEnd w:id="1101"/>
          <w:p>
            <w:pPr>
              <w:spacing w:after="20"/>
              <w:ind w:left="20"/>
              <w:jc w:val="both"/>
            </w:pPr>
            <w:r>
              <w:rPr>
                <w:rFonts w:ascii="Times New Roman"/>
                <w:b w:val="false"/>
                <w:i w:val="false"/>
                <w:color w:val="000000"/>
                <w:sz w:val="20"/>
              </w:rPr>
              <w:t>
2. Ведение технологических процессов приема, хранения и отгрузки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1102"/>
          <w:p>
            <w:pPr>
              <w:spacing w:after="20"/>
              <w:ind w:left="20"/>
              <w:jc w:val="both"/>
            </w:pPr>
            <w:r>
              <w:rPr>
                <w:rFonts w:ascii="Times New Roman"/>
                <w:b w:val="false"/>
                <w:i w:val="false"/>
                <w:color w:val="000000"/>
                <w:sz w:val="20"/>
              </w:rPr>
              <w:t>
Трудовая функция 1:</w:t>
            </w:r>
          </w:p>
          <w:bookmarkEnd w:id="1102"/>
          <w:p>
            <w:pPr>
              <w:spacing w:after="20"/>
              <w:ind w:left="20"/>
              <w:jc w:val="both"/>
            </w:pPr>
            <w:r>
              <w:rPr>
                <w:rFonts w:ascii="Times New Roman"/>
                <w:b w:val="false"/>
                <w:i w:val="false"/>
                <w:color w:val="000000"/>
                <w:sz w:val="20"/>
              </w:rPr>
              <w:t>
Производственно-хозяйственное обеспечение технологических процессов приема, хранения и отгрузки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 w:id="1103"/>
          <w:p>
            <w:pPr>
              <w:spacing w:after="20"/>
              <w:ind w:left="20"/>
              <w:jc w:val="both"/>
            </w:pPr>
            <w:r>
              <w:rPr>
                <w:rFonts w:ascii="Times New Roman"/>
                <w:b w:val="false"/>
                <w:i w:val="false"/>
                <w:color w:val="000000"/>
                <w:sz w:val="20"/>
              </w:rPr>
              <w:t>
Навык 1:</w:t>
            </w:r>
          </w:p>
          <w:bookmarkEnd w:id="1103"/>
          <w:p>
            <w:pPr>
              <w:spacing w:after="20"/>
              <w:ind w:left="20"/>
              <w:jc w:val="both"/>
            </w:pPr>
            <w:r>
              <w:rPr>
                <w:rFonts w:ascii="Times New Roman"/>
                <w:b w:val="false"/>
                <w:i w:val="false"/>
                <w:color w:val="000000"/>
                <w:sz w:val="20"/>
              </w:rPr>
              <w:t xml:space="preserve">
Подготовка и оформление документов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1104"/>
          <w:p>
            <w:pPr>
              <w:spacing w:after="20"/>
              <w:ind w:left="20"/>
              <w:jc w:val="both"/>
            </w:pPr>
            <w:r>
              <w:rPr>
                <w:rFonts w:ascii="Times New Roman"/>
                <w:b w:val="false"/>
                <w:i w:val="false"/>
                <w:color w:val="000000"/>
                <w:sz w:val="20"/>
              </w:rPr>
              <w:t>
Умения:</w:t>
            </w:r>
          </w:p>
          <w:bookmarkEnd w:id="1104"/>
          <w:p>
            <w:pPr>
              <w:spacing w:after="20"/>
              <w:ind w:left="20"/>
              <w:jc w:val="both"/>
            </w:pPr>
            <w:r>
              <w:rPr>
                <w:rFonts w:ascii="Times New Roman"/>
                <w:b w:val="false"/>
                <w:i w:val="false"/>
                <w:color w:val="000000"/>
                <w:sz w:val="20"/>
              </w:rPr>
              <w:t>
</w:t>
            </w:r>
            <w:r>
              <w:rPr>
                <w:rFonts w:ascii="Times New Roman"/>
                <w:b w:val="false"/>
                <w:i w:val="false"/>
                <w:color w:val="000000"/>
                <w:sz w:val="20"/>
              </w:rPr>
              <w:t>1. Работать с компьютерной техникой, справочно-правовыми системами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учетно-отчетную документацию в рамках своих компетенций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Оформлять учетную документацию</w:t>
            </w:r>
          </w:p>
          <w:p>
            <w:pPr>
              <w:spacing w:after="20"/>
              <w:ind w:left="20"/>
              <w:jc w:val="both"/>
            </w:pPr>
            <w:r>
              <w:rPr>
                <w:rFonts w:ascii="Times New Roman"/>
                <w:b w:val="false"/>
                <w:i w:val="false"/>
                <w:color w:val="000000"/>
                <w:sz w:val="20"/>
              </w:rPr>
              <w:t>
4. Анализировать положения договорных обязательств и требований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 w:id="1105"/>
          <w:p>
            <w:pPr>
              <w:spacing w:after="20"/>
              <w:ind w:left="20"/>
              <w:jc w:val="both"/>
            </w:pPr>
            <w:r>
              <w:rPr>
                <w:rFonts w:ascii="Times New Roman"/>
                <w:b w:val="false"/>
                <w:i w:val="false"/>
                <w:color w:val="000000"/>
                <w:sz w:val="20"/>
              </w:rPr>
              <w:t>
Знания:</w:t>
            </w:r>
          </w:p>
          <w:bookmarkEnd w:id="1105"/>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делопроизводства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Терминология, применяемая в специальной и справочной литературе</w:t>
            </w:r>
          </w:p>
          <w:p>
            <w:pPr>
              <w:spacing w:after="20"/>
              <w:ind w:left="20"/>
              <w:jc w:val="both"/>
            </w:pPr>
            <w:r>
              <w:rPr>
                <w:rFonts w:ascii="Times New Roman"/>
                <w:b w:val="false"/>
                <w:i w:val="false"/>
                <w:color w:val="000000"/>
                <w:sz w:val="20"/>
              </w:rPr>
              <w:t>
3. Правила ведения учетной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1106"/>
          <w:p>
            <w:pPr>
              <w:spacing w:after="20"/>
              <w:ind w:left="20"/>
              <w:jc w:val="both"/>
            </w:pPr>
            <w:r>
              <w:rPr>
                <w:rFonts w:ascii="Times New Roman"/>
                <w:b w:val="false"/>
                <w:i w:val="false"/>
                <w:color w:val="000000"/>
                <w:sz w:val="20"/>
              </w:rPr>
              <w:t>
Навык 2:</w:t>
            </w:r>
          </w:p>
          <w:bookmarkEnd w:id="1106"/>
          <w:p>
            <w:pPr>
              <w:spacing w:after="20"/>
              <w:ind w:left="20"/>
              <w:jc w:val="both"/>
            </w:pPr>
            <w:r>
              <w:rPr>
                <w:rFonts w:ascii="Times New Roman"/>
                <w:b w:val="false"/>
                <w:i w:val="false"/>
                <w:color w:val="000000"/>
                <w:sz w:val="20"/>
              </w:rPr>
              <w:t>
Проверка состояния и условий труда на объектах приема, хранения и отгрузки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 w:id="1107"/>
          <w:p>
            <w:pPr>
              <w:spacing w:after="20"/>
              <w:ind w:left="20"/>
              <w:jc w:val="both"/>
            </w:pPr>
            <w:r>
              <w:rPr>
                <w:rFonts w:ascii="Times New Roman"/>
                <w:b w:val="false"/>
                <w:i w:val="false"/>
                <w:color w:val="000000"/>
                <w:sz w:val="20"/>
              </w:rPr>
              <w:t>
Умения:</w:t>
            </w:r>
          </w:p>
          <w:bookmarkEnd w:id="1107"/>
          <w:p>
            <w:pPr>
              <w:spacing w:after="20"/>
              <w:ind w:left="20"/>
              <w:jc w:val="both"/>
            </w:pPr>
            <w:r>
              <w:rPr>
                <w:rFonts w:ascii="Times New Roman"/>
                <w:b w:val="false"/>
                <w:i w:val="false"/>
                <w:color w:val="000000"/>
                <w:sz w:val="20"/>
              </w:rPr>
              <w:t>
</w:t>
            </w:r>
            <w:r>
              <w:rPr>
                <w:rFonts w:ascii="Times New Roman"/>
                <w:b w:val="false"/>
                <w:i w:val="false"/>
                <w:color w:val="000000"/>
                <w:sz w:val="20"/>
              </w:rPr>
              <w:t>1. Оценивать потребность подразделений в производственной документации</w:t>
            </w:r>
          </w:p>
          <w:p>
            <w:pPr>
              <w:spacing w:after="20"/>
              <w:ind w:left="20"/>
              <w:jc w:val="both"/>
            </w:pPr>
            <w:r>
              <w:rPr>
                <w:rFonts w:ascii="Times New Roman"/>
                <w:b w:val="false"/>
                <w:i w:val="false"/>
                <w:color w:val="000000"/>
                <w:sz w:val="20"/>
              </w:rPr>
              <w:t>
2. Определять перечень опасных и вредных факторов, которые присутствуют или могут присутствовать при производстве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1108"/>
          <w:p>
            <w:pPr>
              <w:spacing w:after="20"/>
              <w:ind w:left="20"/>
              <w:jc w:val="both"/>
            </w:pPr>
            <w:r>
              <w:rPr>
                <w:rFonts w:ascii="Times New Roman"/>
                <w:b w:val="false"/>
                <w:i w:val="false"/>
                <w:color w:val="000000"/>
                <w:sz w:val="20"/>
              </w:rPr>
              <w:t>
Знания:</w:t>
            </w:r>
          </w:p>
          <w:bookmarkEnd w:id="1108"/>
          <w:p>
            <w:pPr>
              <w:spacing w:after="20"/>
              <w:ind w:left="20"/>
              <w:jc w:val="both"/>
            </w:pPr>
            <w:r>
              <w:rPr>
                <w:rFonts w:ascii="Times New Roman"/>
                <w:b w:val="false"/>
                <w:i w:val="false"/>
                <w:color w:val="000000"/>
                <w:sz w:val="20"/>
              </w:rPr>
              <w:t>
</w:t>
            </w:r>
            <w:r>
              <w:rPr>
                <w:rFonts w:ascii="Times New Roman"/>
                <w:b w:val="false"/>
                <w:i w:val="false"/>
                <w:color w:val="000000"/>
                <w:sz w:val="20"/>
              </w:rPr>
              <w:t>1. Опасные и вредные факторы на производственном участке, их влияние</w:t>
            </w:r>
          </w:p>
          <w:p>
            <w:pPr>
              <w:spacing w:after="20"/>
              <w:ind w:left="20"/>
              <w:jc w:val="both"/>
            </w:pPr>
            <w:r>
              <w:rPr>
                <w:rFonts w:ascii="Times New Roman"/>
                <w:b w:val="false"/>
                <w:i w:val="false"/>
                <w:color w:val="000000"/>
                <w:sz w:val="20"/>
              </w:rPr>
              <w:t>
2.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1109"/>
          <w:p>
            <w:pPr>
              <w:spacing w:after="20"/>
              <w:ind w:left="20"/>
              <w:jc w:val="both"/>
            </w:pPr>
            <w:r>
              <w:rPr>
                <w:rFonts w:ascii="Times New Roman"/>
                <w:b w:val="false"/>
                <w:i w:val="false"/>
                <w:color w:val="000000"/>
                <w:sz w:val="20"/>
              </w:rPr>
              <w:t>
Трудовая функция 2:</w:t>
            </w:r>
          </w:p>
          <w:bookmarkEnd w:id="1109"/>
          <w:p>
            <w:pPr>
              <w:spacing w:after="20"/>
              <w:ind w:left="20"/>
              <w:jc w:val="both"/>
            </w:pPr>
            <w:r>
              <w:rPr>
                <w:rFonts w:ascii="Times New Roman"/>
                <w:b w:val="false"/>
                <w:i w:val="false"/>
                <w:color w:val="000000"/>
                <w:sz w:val="20"/>
              </w:rPr>
              <w:t>
Ведение технологических процессов приема, хранения и отгрузки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 w:id="1110"/>
          <w:p>
            <w:pPr>
              <w:spacing w:after="20"/>
              <w:ind w:left="20"/>
              <w:jc w:val="both"/>
            </w:pPr>
            <w:r>
              <w:rPr>
                <w:rFonts w:ascii="Times New Roman"/>
                <w:b w:val="false"/>
                <w:i w:val="false"/>
                <w:color w:val="000000"/>
                <w:sz w:val="20"/>
              </w:rPr>
              <w:t>
Навык 1:</w:t>
            </w:r>
          </w:p>
          <w:bookmarkEnd w:id="1110"/>
          <w:p>
            <w:pPr>
              <w:spacing w:after="20"/>
              <w:ind w:left="20"/>
              <w:jc w:val="both"/>
            </w:pPr>
            <w:r>
              <w:rPr>
                <w:rFonts w:ascii="Times New Roman"/>
                <w:b w:val="false"/>
                <w:i w:val="false"/>
                <w:color w:val="000000"/>
                <w:sz w:val="20"/>
              </w:rPr>
              <w:t>
Сбор данных по поступлению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1111"/>
          <w:p>
            <w:pPr>
              <w:spacing w:after="20"/>
              <w:ind w:left="20"/>
              <w:jc w:val="both"/>
            </w:pPr>
            <w:r>
              <w:rPr>
                <w:rFonts w:ascii="Times New Roman"/>
                <w:b w:val="false"/>
                <w:i w:val="false"/>
                <w:color w:val="000000"/>
                <w:sz w:val="20"/>
              </w:rPr>
              <w:t>
Умения:</w:t>
            </w:r>
          </w:p>
          <w:bookmarkEnd w:id="1111"/>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и обрабатывать выходные данные для отображения в балансе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Подготавливать сведения из баланса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Вести установленную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перспективные, текущие и оперативные задания по приемке и сдаче нефти</w:t>
            </w:r>
          </w:p>
          <w:p>
            <w:pPr>
              <w:spacing w:after="20"/>
              <w:ind w:left="20"/>
              <w:jc w:val="both"/>
            </w:pPr>
            <w:r>
              <w:rPr>
                <w:rFonts w:ascii="Times New Roman"/>
                <w:b w:val="false"/>
                <w:i w:val="false"/>
                <w:color w:val="000000"/>
                <w:sz w:val="20"/>
              </w:rPr>
              <w:t>
5. Работать со специальными программными продуктами по учету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1112"/>
          <w:p>
            <w:pPr>
              <w:spacing w:after="20"/>
              <w:ind w:left="20"/>
              <w:jc w:val="both"/>
            </w:pPr>
            <w:r>
              <w:rPr>
                <w:rFonts w:ascii="Times New Roman"/>
                <w:b w:val="false"/>
                <w:i w:val="false"/>
                <w:color w:val="000000"/>
                <w:sz w:val="20"/>
              </w:rPr>
              <w:t>
Знания:</w:t>
            </w:r>
          </w:p>
          <w:bookmarkEnd w:id="1112"/>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Экологический кодекс Республики Казахстан, Кодекс Республики Казахстан "О недрах и недропользовании", Закон Республики Казахстан "О гражданской защите", Закон Республики Казахстан "О магистральном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Нормативно-технические, методические и организационно-распорядительные документы организации в области профессиональной деятельности</w:t>
            </w:r>
          </w:p>
          <w:p>
            <w:pPr>
              <w:spacing w:after="20"/>
              <w:ind w:left="20"/>
              <w:jc w:val="both"/>
            </w:pPr>
            <w:r>
              <w:rPr>
                <w:rFonts w:ascii="Times New Roman"/>
                <w:b w:val="false"/>
                <w:i w:val="false"/>
                <w:color w:val="000000"/>
                <w:sz w:val="20"/>
              </w:rPr>
              <w:t>
3. Технические требования, предъявляемые к товарной продукции и ее физико-химические свойства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 w:id="1113"/>
          <w:p>
            <w:pPr>
              <w:spacing w:after="20"/>
              <w:ind w:left="20"/>
              <w:jc w:val="both"/>
            </w:pPr>
            <w:r>
              <w:rPr>
                <w:rFonts w:ascii="Times New Roman"/>
                <w:b w:val="false"/>
                <w:i w:val="false"/>
                <w:color w:val="000000"/>
                <w:sz w:val="20"/>
              </w:rPr>
              <w:t>
Навык 2:</w:t>
            </w:r>
          </w:p>
          <w:bookmarkEnd w:id="1113"/>
          <w:p>
            <w:pPr>
              <w:spacing w:after="20"/>
              <w:ind w:left="20"/>
              <w:jc w:val="both"/>
            </w:pPr>
            <w:r>
              <w:rPr>
                <w:rFonts w:ascii="Times New Roman"/>
                <w:b w:val="false"/>
                <w:i w:val="false"/>
                <w:color w:val="000000"/>
                <w:sz w:val="20"/>
              </w:rPr>
              <w:t>
Организация и контроль выполнения регламентных работ на объектах приема, хранения и отгрузки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 w:id="1114"/>
          <w:p>
            <w:pPr>
              <w:spacing w:after="20"/>
              <w:ind w:left="20"/>
              <w:jc w:val="both"/>
            </w:pPr>
            <w:r>
              <w:rPr>
                <w:rFonts w:ascii="Times New Roman"/>
                <w:b w:val="false"/>
                <w:i w:val="false"/>
                <w:color w:val="000000"/>
                <w:sz w:val="20"/>
              </w:rPr>
              <w:t>
Умения:</w:t>
            </w:r>
          </w:p>
          <w:bookmarkEnd w:id="11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Соблюдать технологию приема-сдачи нефти </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методики проведения измерений необходимых параметров технологических процессов приема, хранения и отгрузки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осмотр состояния узла учета нефти</w:t>
            </w:r>
          </w:p>
          <w:p>
            <w:pPr>
              <w:spacing w:after="20"/>
              <w:ind w:left="20"/>
              <w:jc w:val="both"/>
            </w:pPr>
            <w:r>
              <w:rPr>
                <w:rFonts w:ascii="Times New Roman"/>
                <w:b w:val="false"/>
                <w:i w:val="false"/>
                <w:color w:val="000000"/>
                <w:sz w:val="20"/>
              </w:rPr>
              <w:t>
4. Обучать персонал практическим методам безопасного труда при эксплуатации и обслуживании средств измерений количества нефти (СИКН)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 w:id="1115"/>
          <w:p>
            <w:pPr>
              <w:spacing w:after="20"/>
              <w:ind w:left="20"/>
              <w:jc w:val="both"/>
            </w:pPr>
            <w:r>
              <w:rPr>
                <w:rFonts w:ascii="Times New Roman"/>
                <w:b w:val="false"/>
                <w:i w:val="false"/>
                <w:color w:val="000000"/>
                <w:sz w:val="20"/>
              </w:rPr>
              <w:t>
Знания:</w:t>
            </w:r>
          </w:p>
          <w:bookmarkEnd w:id="1115"/>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Технологические режимы и правила технической эксплуатации установок для транспортировки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Технологические возможности основного и вспомогательного оборудования объектов приема, хранения и отгрузки нефти и нефтепродуктов</w:t>
            </w:r>
          </w:p>
          <w:p>
            <w:pPr>
              <w:spacing w:after="20"/>
              <w:ind w:left="20"/>
              <w:jc w:val="both"/>
            </w:pPr>
            <w:r>
              <w:rPr>
                <w:rFonts w:ascii="Times New Roman"/>
                <w:b w:val="false"/>
                <w:i w:val="false"/>
                <w:color w:val="000000"/>
                <w:sz w:val="20"/>
              </w:rPr>
              <w:t>
3. Правила эксплуатации СИКН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 w:id="1116"/>
          <w:p>
            <w:pPr>
              <w:spacing w:after="20"/>
              <w:ind w:left="20"/>
              <w:jc w:val="both"/>
            </w:pPr>
            <w:r>
              <w:rPr>
                <w:rFonts w:ascii="Times New Roman"/>
                <w:b w:val="false"/>
                <w:i w:val="false"/>
                <w:color w:val="000000"/>
                <w:sz w:val="20"/>
              </w:rPr>
              <w:t>
Самостоятельность и ответственность</w:t>
            </w:r>
          </w:p>
          <w:bookmarkEnd w:id="1116"/>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Компьютерная грамотность</w:t>
            </w:r>
          </w:p>
          <w:p>
            <w:pPr>
              <w:spacing w:after="20"/>
              <w:ind w:left="20"/>
              <w:jc w:val="both"/>
            </w:pPr>
            <w:r>
              <w:rPr>
                <w:rFonts w:ascii="Times New Roman"/>
                <w:b w:val="false"/>
                <w:i w:val="false"/>
                <w:color w:val="000000"/>
                <w:sz w:val="20"/>
              </w:rPr>
              <w:t>
Лидерство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1474-2016 МН. Инструкция по учету нефти, СТ РК 1347-2024 "Нефть. Общие технические условия", СТ РК 2081-2011 "Магистральные нефтепроводы. Требования безопасности при эксплуатации", ГОСТ 2517-2012 "Нефть и нефтепродукты. Методы отбора проб"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приемосдаточного пункта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Карточка профессии "Инженер-химик (нефть и газ)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2145-2-005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Инженер-химик (нефть и газ)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 w:id="1117"/>
          <w:p>
            <w:pPr>
              <w:spacing w:after="20"/>
              <w:ind w:left="20"/>
              <w:jc w:val="both"/>
            </w:pPr>
            <w:r>
              <w:rPr>
                <w:rFonts w:ascii="Times New Roman"/>
                <w:b w:val="false"/>
                <w:i w:val="false"/>
                <w:color w:val="000000"/>
                <w:sz w:val="20"/>
              </w:rPr>
              <w:t>
Уровень образования:</w:t>
            </w:r>
          </w:p>
          <w:bookmarkEnd w:id="111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 w:id="1118"/>
          <w:p>
            <w:pPr>
              <w:spacing w:after="20"/>
              <w:ind w:left="20"/>
              <w:jc w:val="both"/>
            </w:pPr>
            <w:r>
              <w:rPr>
                <w:rFonts w:ascii="Times New Roman"/>
                <w:b w:val="false"/>
                <w:i w:val="false"/>
                <w:color w:val="000000"/>
                <w:sz w:val="20"/>
              </w:rPr>
              <w:t>
Специальность:</w:t>
            </w:r>
          </w:p>
          <w:bookmarkEnd w:id="111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 w:id="1119"/>
          <w:p>
            <w:pPr>
              <w:spacing w:after="20"/>
              <w:ind w:left="20"/>
              <w:jc w:val="both"/>
            </w:pPr>
            <w:r>
              <w:rPr>
                <w:rFonts w:ascii="Times New Roman"/>
                <w:b w:val="false"/>
                <w:i w:val="false"/>
                <w:color w:val="000000"/>
                <w:sz w:val="20"/>
              </w:rPr>
              <w:t>
Квалификация:</w:t>
            </w:r>
          </w:p>
          <w:bookmarkEnd w:id="111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профессиональной карточки "Инженер-химик" находится в профессиональном стандарте "Контроль качества нефти, газа и продуктов их переработки"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1120"/>
          <w:p>
            <w:pPr>
              <w:spacing w:after="20"/>
              <w:ind w:left="20"/>
              <w:jc w:val="both"/>
            </w:pPr>
            <w:r>
              <w:rPr>
                <w:rFonts w:ascii="Times New Roman"/>
                <w:b w:val="false"/>
                <w:i w:val="false"/>
                <w:color w:val="000000"/>
                <w:sz w:val="20"/>
              </w:rPr>
              <w:t>
Трудовая функция 1:</w:t>
            </w:r>
          </w:p>
          <w:bookmarkEnd w:id="112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 w:id="1121"/>
          <w:p>
            <w:pPr>
              <w:spacing w:after="20"/>
              <w:ind w:left="20"/>
              <w:jc w:val="both"/>
            </w:pPr>
            <w:r>
              <w:rPr>
                <w:rFonts w:ascii="Times New Roman"/>
                <w:b w:val="false"/>
                <w:i w:val="false"/>
                <w:color w:val="000000"/>
                <w:sz w:val="20"/>
              </w:rPr>
              <w:t>
Навык 1:</w:t>
            </w:r>
          </w:p>
          <w:bookmarkEnd w:id="112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1122"/>
          <w:p>
            <w:pPr>
              <w:spacing w:after="20"/>
              <w:ind w:left="20"/>
              <w:jc w:val="both"/>
            </w:pPr>
            <w:r>
              <w:rPr>
                <w:rFonts w:ascii="Times New Roman"/>
                <w:b w:val="false"/>
                <w:i w:val="false"/>
                <w:color w:val="000000"/>
                <w:sz w:val="20"/>
              </w:rPr>
              <w:t>
Умения:</w:t>
            </w:r>
          </w:p>
          <w:bookmarkEnd w:id="112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 w:id="1123"/>
          <w:p>
            <w:pPr>
              <w:spacing w:after="20"/>
              <w:ind w:left="20"/>
              <w:jc w:val="both"/>
            </w:pPr>
            <w:r>
              <w:rPr>
                <w:rFonts w:ascii="Times New Roman"/>
                <w:b w:val="false"/>
                <w:i w:val="false"/>
                <w:color w:val="000000"/>
                <w:sz w:val="20"/>
              </w:rPr>
              <w:t>
Знания:</w:t>
            </w:r>
          </w:p>
          <w:bookmarkEnd w:id="112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Карточка профессии "Техник по учету (горючесмазочных материалов и другие)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3118-9-001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по учету (горючесмазочных материалов и другие)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 w:id="1124"/>
          <w:p>
            <w:pPr>
              <w:spacing w:after="20"/>
              <w:ind w:left="20"/>
              <w:jc w:val="both"/>
            </w:pPr>
            <w:r>
              <w:rPr>
                <w:rFonts w:ascii="Times New Roman"/>
                <w:b w:val="false"/>
                <w:i w:val="false"/>
                <w:color w:val="000000"/>
                <w:sz w:val="20"/>
              </w:rPr>
              <w:t>
Уровень образования:</w:t>
            </w:r>
          </w:p>
          <w:bookmarkEnd w:id="112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1125"/>
          <w:p>
            <w:pPr>
              <w:spacing w:after="20"/>
              <w:ind w:left="20"/>
              <w:jc w:val="both"/>
            </w:pPr>
            <w:r>
              <w:rPr>
                <w:rFonts w:ascii="Times New Roman"/>
                <w:b w:val="false"/>
                <w:i w:val="false"/>
                <w:color w:val="000000"/>
                <w:sz w:val="20"/>
              </w:rPr>
              <w:t>
Специальность:</w:t>
            </w:r>
          </w:p>
          <w:bookmarkEnd w:id="112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 w:id="1126"/>
          <w:p>
            <w:pPr>
              <w:spacing w:after="20"/>
              <w:ind w:left="20"/>
              <w:jc w:val="both"/>
            </w:pPr>
            <w:r>
              <w:rPr>
                <w:rFonts w:ascii="Times New Roman"/>
                <w:b w:val="false"/>
                <w:i w:val="false"/>
                <w:color w:val="000000"/>
                <w:sz w:val="20"/>
              </w:rPr>
              <w:t>
Квалификация:</w:t>
            </w:r>
          </w:p>
          <w:bookmarkEnd w:id="112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профессиональной карточки "Техник по учету (горюче-смазочных материалов и другие)" находится в профессиональном стандарте "Прием и отгрузка нефтепродуктов"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 w:id="1127"/>
          <w:p>
            <w:pPr>
              <w:spacing w:after="20"/>
              <w:ind w:left="20"/>
              <w:jc w:val="both"/>
            </w:pPr>
            <w:r>
              <w:rPr>
                <w:rFonts w:ascii="Times New Roman"/>
                <w:b w:val="false"/>
                <w:i w:val="false"/>
                <w:color w:val="000000"/>
                <w:sz w:val="20"/>
              </w:rPr>
              <w:t>
Трудовая функция 1:</w:t>
            </w:r>
          </w:p>
          <w:bookmarkEnd w:id="112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1128"/>
          <w:p>
            <w:pPr>
              <w:spacing w:after="20"/>
              <w:ind w:left="20"/>
              <w:jc w:val="both"/>
            </w:pPr>
            <w:r>
              <w:rPr>
                <w:rFonts w:ascii="Times New Roman"/>
                <w:b w:val="false"/>
                <w:i w:val="false"/>
                <w:color w:val="000000"/>
                <w:sz w:val="20"/>
              </w:rPr>
              <w:t>
Навык 1:</w:t>
            </w:r>
          </w:p>
          <w:bookmarkEnd w:id="112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 w:id="1129"/>
          <w:p>
            <w:pPr>
              <w:spacing w:after="20"/>
              <w:ind w:left="20"/>
              <w:jc w:val="both"/>
            </w:pPr>
            <w:r>
              <w:rPr>
                <w:rFonts w:ascii="Times New Roman"/>
                <w:b w:val="false"/>
                <w:i w:val="false"/>
                <w:color w:val="000000"/>
                <w:sz w:val="20"/>
              </w:rPr>
              <w:t>
Умения:</w:t>
            </w:r>
          </w:p>
          <w:bookmarkEnd w:id="112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1130"/>
          <w:p>
            <w:pPr>
              <w:spacing w:after="20"/>
              <w:ind w:left="20"/>
              <w:jc w:val="both"/>
            </w:pPr>
            <w:r>
              <w:rPr>
                <w:rFonts w:ascii="Times New Roman"/>
                <w:b w:val="false"/>
                <w:i w:val="false"/>
                <w:color w:val="000000"/>
                <w:sz w:val="20"/>
              </w:rPr>
              <w:t>
Знания:</w:t>
            </w:r>
          </w:p>
          <w:bookmarkEnd w:id="113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Карточка профессии "Лаборант химического анализа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Лаборант химического анализа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1131"/>
          <w:p>
            <w:pPr>
              <w:spacing w:after="20"/>
              <w:ind w:left="20"/>
              <w:jc w:val="both"/>
            </w:pPr>
            <w:r>
              <w:rPr>
                <w:rFonts w:ascii="Times New Roman"/>
                <w:b w:val="false"/>
                <w:i w:val="false"/>
                <w:color w:val="000000"/>
                <w:sz w:val="20"/>
              </w:rPr>
              <w:t>
Уровень образования:</w:t>
            </w:r>
          </w:p>
          <w:bookmarkEnd w:id="113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1132"/>
          <w:p>
            <w:pPr>
              <w:spacing w:after="20"/>
              <w:ind w:left="20"/>
              <w:jc w:val="both"/>
            </w:pPr>
            <w:r>
              <w:rPr>
                <w:rFonts w:ascii="Times New Roman"/>
                <w:b w:val="false"/>
                <w:i w:val="false"/>
                <w:color w:val="000000"/>
                <w:sz w:val="20"/>
              </w:rPr>
              <w:t>
Специальность:</w:t>
            </w:r>
          </w:p>
          <w:bookmarkEnd w:id="113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1133"/>
          <w:p>
            <w:pPr>
              <w:spacing w:after="20"/>
              <w:ind w:left="20"/>
              <w:jc w:val="both"/>
            </w:pPr>
            <w:r>
              <w:rPr>
                <w:rFonts w:ascii="Times New Roman"/>
                <w:b w:val="false"/>
                <w:i w:val="false"/>
                <w:color w:val="000000"/>
                <w:sz w:val="20"/>
              </w:rPr>
              <w:t>
Квалификация:</w:t>
            </w:r>
          </w:p>
          <w:bookmarkEnd w:id="113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профессиональной карточки "Лаборант химического анализа" находится в профессиональном стандарте "Контроль качества нефти, газа и продуктов их переработки"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1134"/>
          <w:p>
            <w:pPr>
              <w:spacing w:after="20"/>
              <w:ind w:left="20"/>
              <w:jc w:val="both"/>
            </w:pPr>
            <w:r>
              <w:rPr>
                <w:rFonts w:ascii="Times New Roman"/>
                <w:b w:val="false"/>
                <w:i w:val="false"/>
                <w:color w:val="000000"/>
                <w:sz w:val="20"/>
              </w:rPr>
              <w:t>
Трудовая функция 1:</w:t>
            </w:r>
          </w:p>
          <w:bookmarkEnd w:id="113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 w:id="1135"/>
          <w:p>
            <w:pPr>
              <w:spacing w:after="20"/>
              <w:ind w:left="20"/>
              <w:jc w:val="both"/>
            </w:pPr>
            <w:r>
              <w:rPr>
                <w:rFonts w:ascii="Times New Roman"/>
                <w:b w:val="false"/>
                <w:i w:val="false"/>
                <w:color w:val="000000"/>
                <w:sz w:val="20"/>
              </w:rPr>
              <w:t>
Навык 1:</w:t>
            </w:r>
          </w:p>
          <w:bookmarkEnd w:id="113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1136"/>
          <w:p>
            <w:pPr>
              <w:spacing w:after="20"/>
              <w:ind w:left="20"/>
              <w:jc w:val="both"/>
            </w:pPr>
            <w:r>
              <w:rPr>
                <w:rFonts w:ascii="Times New Roman"/>
                <w:b w:val="false"/>
                <w:i w:val="false"/>
                <w:color w:val="000000"/>
                <w:sz w:val="20"/>
              </w:rPr>
              <w:t>
Умения:</w:t>
            </w:r>
          </w:p>
          <w:bookmarkEnd w:id="113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1137"/>
          <w:p>
            <w:pPr>
              <w:spacing w:after="20"/>
              <w:ind w:left="20"/>
              <w:jc w:val="both"/>
            </w:pPr>
            <w:r>
              <w:rPr>
                <w:rFonts w:ascii="Times New Roman"/>
                <w:b w:val="false"/>
                <w:i w:val="false"/>
                <w:color w:val="000000"/>
                <w:sz w:val="20"/>
              </w:rPr>
              <w:t>
Знания:</w:t>
            </w:r>
          </w:p>
          <w:bookmarkEnd w:id="113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Карточка профессии "Оператор товарный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товарный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1138"/>
          <w:p>
            <w:pPr>
              <w:spacing w:after="20"/>
              <w:ind w:left="20"/>
              <w:jc w:val="both"/>
            </w:pPr>
            <w:r>
              <w:rPr>
                <w:rFonts w:ascii="Times New Roman"/>
                <w:b w:val="false"/>
                <w:i w:val="false"/>
                <w:color w:val="000000"/>
                <w:sz w:val="20"/>
              </w:rPr>
              <w:t>
Уровень образования:</w:t>
            </w:r>
          </w:p>
          <w:bookmarkEnd w:id="113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1139"/>
          <w:p>
            <w:pPr>
              <w:spacing w:after="20"/>
              <w:ind w:left="20"/>
              <w:jc w:val="both"/>
            </w:pPr>
            <w:r>
              <w:rPr>
                <w:rFonts w:ascii="Times New Roman"/>
                <w:b w:val="false"/>
                <w:i w:val="false"/>
                <w:color w:val="000000"/>
                <w:sz w:val="20"/>
              </w:rPr>
              <w:t>
Специальность:</w:t>
            </w:r>
          </w:p>
          <w:bookmarkEnd w:id="113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1140"/>
          <w:p>
            <w:pPr>
              <w:spacing w:after="20"/>
              <w:ind w:left="20"/>
              <w:jc w:val="both"/>
            </w:pPr>
            <w:r>
              <w:rPr>
                <w:rFonts w:ascii="Times New Roman"/>
                <w:b w:val="false"/>
                <w:i w:val="false"/>
                <w:color w:val="000000"/>
                <w:sz w:val="20"/>
              </w:rPr>
              <w:t>
Квалификация:</w:t>
            </w:r>
          </w:p>
          <w:bookmarkEnd w:id="114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профессиональной карточки "Оператор товарный" находится в профессиональном стандарте "Товарное производство, хранение нефти, нефтепродуктов и газа"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1141"/>
          <w:p>
            <w:pPr>
              <w:spacing w:after="20"/>
              <w:ind w:left="20"/>
              <w:jc w:val="both"/>
            </w:pPr>
            <w:r>
              <w:rPr>
                <w:rFonts w:ascii="Times New Roman"/>
                <w:b w:val="false"/>
                <w:i w:val="false"/>
                <w:color w:val="000000"/>
                <w:sz w:val="20"/>
              </w:rPr>
              <w:t>
Трудовая функция 1:</w:t>
            </w:r>
          </w:p>
          <w:bookmarkEnd w:id="114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1142"/>
          <w:p>
            <w:pPr>
              <w:spacing w:after="20"/>
              <w:ind w:left="20"/>
              <w:jc w:val="both"/>
            </w:pPr>
            <w:r>
              <w:rPr>
                <w:rFonts w:ascii="Times New Roman"/>
                <w:b w:val="false"/>
                <w:i w:val="false"/>
                <w:color w:val="000000"/>
                <w:sz w:val="20"/>
              </w:rPr>
              <w:t>
Навык 1:</w:t>
            </w:r>
          </w:p>
          <w:bookmarkEnd w:id="114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1143"/>
          <w:p>
            <w:pPr>
              <w:spacing w:after="20"/>
              <w:ind w:left="20"/>
              <w:jc w:val="both"/>
            </w:pPr>
            <w:r>
              <w:rPr>
                <w:rFonts w:ascii="Times New Roman"/>
                <w:b w:val="false"/>
                <w:i w:val="false"/>
                <w:color w:val="000000"/>
                <w:sz w:val="20"/>
              </w:rPr>
              <w:t>
Умения:</w:t>
            </w:r>
          </w:p>
          <w:bookmarkEnd w:id="114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1144"/>
          <w:p>
            <w:pPr>
              <w:spacing w:after="20"/>
              <w:ind w:left="20"/>
              <w:jc w:val="both"/>
            </w:pPr>
            <w:r>
              <w:rPr>
                <w:rFonts w:ascii="Times New Roman"/>
                <w:b w:val="false"/>
                <w:i w:val="false"/>
                <w:color w:val="000000"/>
                <w:sz w:val="20"/>
              </w:rPr>
              <w:t>
Знания:</w:t>
            </w:r>
          </w:p>
          <w:bookmarkEnd w:id="114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773" w:id="1145"/>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1145"/>
    <w:bookmarkStart w:name="z2774" w:id="1146"/>
    <w:p>
      <w:pPr>
        <w:spacing w:after="0"/>
        <w:ind w:left="0"/>
        <w:jc w:val="both"/>
      </w:pPr>
      <w:r>
        <w:rPr>
          <w:rFonts w:ascii="Times New Roman"/>
          <w:b w:val="false"/>
          <w:i w:val="false"/>
          <w:color w:val="000000"/>
          <w:sz w:val="28"/>
        </w:rPr>
        <w:t>
      23. Наименование государственного органа:</w:t>
      </w:r>
    </w:p>
    <w:bookmarkEnd w:id="1146"/>
    <w:bookmarkStart w:name="z2775" w:id="1147"/>
    <w:p>
      <w:pPr>
        <w:spacing w:after="0"/>
        <w:ind w:left="0"/>
        <w:jc w:val="both"/>
      </w:pPr>
      <w:r>
        <w:rPr>
          <w:rFonts w:ascii="Times New Roman"/>
          <w:b w:val="false"/>
          <w:i w:val="false"/>
          <w:color w:val="000000"/>
          <w:sz w:val="28"/>
        </w:rPr>
        <w:t>
      Министерство энергетики Республики Казахстан;</w:t>
      </w:r>
    </w:p>
    <w:bookmarkEnd w:id="1147"/>
    <w:bookmarkStart w:name="z2776" w:id="1148"/>
    <w:p>
      <w:pPr>
        <w:spacing w:after="0"/>
        <w:ind w:left="0"/>
        <w:jc w:val="both"/>
      </w:pPr>
      <w:r>
        <w:rPr>
          <w:rFonts w:ascii="Times New Roman"/>
          <w:b w:val="false"/>
          <w:i w:val="false"/>
          <w:color w:val="000000"/>
          <w:sz w:val="28"/>
        </w:rPr>
        <w:t>
      Исполнитель: Арапова Эльмира Ермековна;</w:t>
      </w:r>
    </w:p>
    <w:bookmarkEnd w:id="1148"/>
    <w:bookmarkStart w:name="z2777" w:id="1149"/>
    <w:p>
      <w:pPr>
        <w:spacing w:after="0"/>
        <w:ind w:left="0"/>
        <w:jc w:val="both"/>
      </w:pPr>
      <w:r>
        <w:rPr>
          <w:rFonts w:ascii="Times New Roman"/>
          <w:b w:val="false"/>
          <w:i w:val="false"/>
          <w:color w:val="000000"/>
          <w:sz w:val="28"/>
        </w:rPr>
        <w:t>
      E-mail: e.arapova@energo.gov.kz;</w:t>
      </w:r>
    </w:p>
    <w:bookmarkEnd w:id="1149"/>
    <w:bookmarkStart w:name="z2778" w:id="1150"/>
    <w:p>
      <w:pPr>
        <w:spacing w:after="0"/>
        <w:ind w:left="0"/>
        <w:jc w:val="both"/>
      </w:pPr>
      <w:r>
        <w:rPr>
          <w:rFonts w:ascii="Times New Roman"/>
          <w:b w:val="false"/>
          <w:i w:val="false"/>
          <w:color w:val="000000"/>
          <w:sz w:val="28"/>
        </w:rPr>
        <w:t>
      Номер телефона: +7 (777) 999 66 19.</w:t>
      </w:r>
    </w:p>
    <w:bookmarkEnd w:id="1150"/>
    <w:bookmarkStart w:name="z2779" w:id="1151"/>
    <w:p>
      <w:pPr>
        <w:spacing w:after="0"/>
        <w:ind w:left="0"/>
        <w:jc w:val="both"/>
      </w:pPr>
      <w:r>
        <w:rPr>
          <w:rFonts w:ascii="Times New Roman"/>
          <w:b w:val="false"/>
          <w:i w:val="false"/>
          <w:color w:val="000000"/>
          <w:sz w:val="28"/>
        </w:rPr>
        <w:t>
      24. Организации (предприятия) участвующие в разработке:</w:t>
      </w:r>
    </w:p>
    <w:bookmarkEnd w:id="1151"/>
    <w:bookmarkStart w:name="z2780" w:id="1152"/>
    <w:p>
      <w:pPr>
        <w:spacing w:after="0"/>
        <w:ind w:left="0"/>
        <w:jc w:val="both"/>
      </w:pPr>
      <w:r>
        <w:rPr>
          <w:rFonts w:ascii="Times New Roman"/>
          <w:b w:val="false"/>
          <w:i w:val="false"/>
          <w:color w:val="000000"/>
          <w:sz w:val="28"/>
        </w:rPr>
        <w:t>
      Министерство энергетики Республики Казахстан;</w:t>
      </w:r>
    </w:p>
    <w:bookmarkEnd w:id="1152"/>
    <w:bookmarkStart w:name="z2781" w:id="1153"/>
    <w:p>
      <w:pPr>
        <w:spacing w:after="0"/>
        <w:ind w:left="0"/>
        <w:jc w:val="both"/>
      </w:pPr>
      <w:r>
        <w:rPr>
          <w:rFonts w:ascii="Times New Roman"/>
          <w:b w:val="false"/>
          <w:i w:val="false"/>
          <w:color w:val="000000"/>
          <w:sz w:val="28"/>
        </w:rPr>
        <w:t>
      Руководитель проекта: Арапова Эльмира Ермековна;</w:t>
      </w:r>
    </w:p>
    <w:bookmarkEnd w:id="1153"/>
    <w:bookmarkStart w:name="z2782" w:id="1154"/>
    <w:p>
      <w:pPr>
        <w:spacing w:after="0"/>
        <w:ind w:left="0"/>
        <w:jc w:val="both"/>
      </w:pPr>
      <w:r>
        <w:rPr>
          <w:rFonts w:ascii="Times New Roman"/>
          <w:b w:val="false"/>
          <w:i w:val="false"/>
          <w:color w:val="000000"/>
          <w:sz w:val="28"/>
        </w:rPr>
        <w:t>
      E-mail: e.arapova@energo.gov.kz;</w:t>
      </w:r>
    </w:p>
    <w:bookmarkEnd w:id="1154"/>
    <w:bookmarkStart w:name="z2783" w:id="1155"/>
    <w:p>
      <w:pPr>
        <w:spacing w:after="0"/>
        <w:ind w:left="0"/>
        <w:jc w:val="both"/>
      </w:pPr>
      <w:r>
        <w:rPr>
          <w:rFonts w:ascii="Times New Roman"/>
          <w:b w:val="false"/>
          <w:i w:val="false"/>
          <w:color w:val="000000"/>
          <w:sz w:val="28"/>
        </w:rPr>
        <w:t>
      Номер телефона: +7 (777) 999 66 19;</w:t>
      </w:r>
    </w:p>
    <w:bookmarkEnd w:id="1155"/>
    <w:bookmarkStart w:name="z2784" w:id="1156"/>
    <w:p>
      <w:pPr>
        <w:spacing w:after="0"/>
        <w:ind w:left="0"/>
        <w:jc w:val="both"/>
      </w:pPr>
      <w:r>
        <w:rPr>
          <w:rFonts w:ascii="Times New Roman"/>
          <w:b w:val="false"/>
          <w:i w:val="false"/>
          <w:color w:val="000000"/>
          <w:sz w:val="28"/>
        </w:rPr>
        <w:t>
      Исполнители: Абдуллаев Айдар Бердиханович;</w:t>
      </w:r>
    </w:p>
    <w:bookmarkEnd w:id="1156"/>
    <w:bookmarkStart w:name="z2785" w:id="1157"/>
    <w:p>
      <w:pPr>
        <w:spacing w:after="0"/>
        <w:ind w:left="0"/>
        <w:jc w:val="both"/>
      </w:pPr>
      <w:r>
        <w:rPr>
          <w:rFonts w:ascii="Times New Roman"/>
          <w:b w:val="false"/>
          <w:i w:val="false"/>
          <w:color w:val="000000"/>
          <w:sz w:val="28"/>
        </w:rPr>
        <w:t>
      E-mail: abdullaev-a@kaztransoil.kz;</w:t>
      </w:r>
    </w:p>
    <w:bookmarkEnd w:id="1157"/>
    <w:bookmarkStart w:name="z2786" w:id="1158"/>
    <w:p>
      <w:pPr>
        <w:spacing w:after="0"/>
        <w:ind w:left="0"/>
        <w:jc w:val="both"/>
      </w:pPr>
      <w:r>
        <w:rPr>
          <w:rFonts w:ascii="Times New Roman"/>
          <w:b w:val="false"/>
          <w:i w:val="false"/>
          <w:color w:val="000000"/>
          <w:sz w:val="28"/>
        </w:rPr>
        <w:t>
      Номер телефона: +7 (705) 699 99 48.</w:t>
      </w:r>
    </w:p>
    <w:bookmarkEnd w:id="1158"/>
    <w:bookmarkStart w:name="z2787" w:id="1159"/>
    <w:p>
      <w:pPr>
        <w:spacing w:after="0"/>
        <w:ind w:left="0"/>
        <w:jc w:val="both"/>
      </w:pPr>
      <w:r>
        <w:rPr>
          <w:rFonts w:ascii="Times New Roman"/>
          <w:b w:val="false"/>
          <w:i w:val="false"/>
          <w:color w:val="000000"/>
          <w:sz w:val="28"/>
        </w:rPr>
        <w:t>
      25. Отраслевой совет по профессиональным квалификациям: Протокол №8 заседания Отраслевого совета по профессиональным квалификациям нефтегазовой, нефтеперерабатывающей и нефтегазохимической отраслей от 22 ноября 2024 года.</w:t>
      </w:r>
    </w:p>
    <w:bookmarkEnd w:id="1159"/>
    <w:bookmarkStart w:name="z2788" w:id="1160"/>
    <w:p>
      <w:pPr>
        <w:spacing w:after="0"/>
        <w:ind w:left="0"/>
        <w:jc w:val="both"/>
      </w:pPr>
      <w:r>
        <w:rPr>
          <w:rFonts w:ascii="Times New Roman"/>
          <w:b w:val="false"/>
          <w:i w:val="false"/>
          <w:color w:val="000000"/>
          <w:sz w:val="28"/>
        </w:rPr>
        <w:t>
      26.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25 ноября 2024 года.</w:t>
      </w:r>
    </w:p>
    <w:bookmarkEnd w:id="1160"/>
    <w:bookmarkStart w:name="z2789" w:id="1161"/>
    <w:p>
      <w:pPr>
        <w:spacing w:after="0"/>
        <w:ind w:left="0"/>
        <w:jc w:val="both"/>
      </w:pPr>
      <w:r>
        <w:rPr>
          <w:rFonts w:ascii="Times New Roman"/>
          <w:b w:val="false"/>
          <w:i w:val="false"/>
          <w:color w:val="000000"/>
          <w:sz w:val="28"/>
        </w:rPr>
        <w:t>
      27. Национальная палата предпринимателей Республики Казахстан "Атамекен": Экспертное заключение от 17 декабря 2024 г.</w:t>
      </w:r>
    </w:p>
    <w:bookmarkEnd w:id="1161"/>
    <w:bookmarkStart w:name="z2790" w:id="1162"/>
    <w:p>
      <w:pPr>
        <w:spacing w:after="0"/>
        <w:ind w:left="0"/>
        <w:jc w:val="both"/>
      </w:pPr>
      <w:r>
        <w:rPr>
          <w:rFonts w:ascii="Times New Roman"/>
          <w:b w:val="false"/>
          <w:i w:val="false"/>
          <w:color w:val="000000"/>
          <w:sz w:val="28"/>
        </w:rPr>
        <w:t>
      28. Номер версии и год выпуска: версия 1, 2024 г.</w:t>
      </w:r>
    </w:p>
    <w:bookmarkEnd w:id="1162"/>
    <w:bookmarkStart w:name="z2791" w:id="1163"/>
    <w:p>
      <w:pPr>
        <w:spacing w:after="0"/>
        <w:ind w:left="0"/>
        <w:jc w:val="both"/>
      </w:pPr>
      <w:r>
        <w:rPr>
          <w:rFonts w:ascii="Times New Roman"/>
          <w:b w:val="false"/>
          <w:i w:val="false"/>
          <w:color w:val="000000"/>
          <w:sz w:val="28"/>
        </w:rPr>
        <w:t>
      29. Дата ориентировочного пересмотра: 31.12.2027 г.</w:t>
      </w:r>
    </w:p>
    <w:bookmarkEnd w:id="1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 № 479</w:t>
            </w:r>
          </w:p>
        </w:tc>
      </w:tr>
    </w:tbl>
    <w:bookmarkStart w:name="z2793" w:id="1164"/>
    <w:p>
      <w:pPr>
        <w:spacing w:after="0"/>
        <w:ind w:left="0"/>
        <w:jc w:val="left"/>
      </w:pPr>
      <w:r>
        <w:rPr>
          <w:rFonts w:ascii="Times New Roman"/>
          <w:b/>
          <w:i w:val="false"/>
          <w:color w:val="000000"/>
        </w:rPr>
        <w:t xml:space="preserve"> Профессиональный стандарт "Эксплуатация и ремонт технологического оборудования"</w:t>
      </w:r>
    </w:p>
    <w:bookmarkEnd w:id="1164"/>
    <w:p>
      <w:pPr>
        <w:spacing w:after="0"/>
        <w:ind w:left="0"/>
        <w:jc w:val="both"/>
      </w:pPr>
      <w:r>
        <w:rPr>
          <w:rFonts w:ascii="Times New Roman"/>
          <w:b w:val="false"/>
          <w:i w:val="false"/>
          <w:color w:val="ff0000"/>
          <w:sz w:val="28"/>
        </w:rPr>
        <w:t xml:space="preserve">
      Сноска. Приложение 5 – в редакции приказа Министра энергетики РК от 15.10.2025 </w:t>
      </w:r>
      <w:r>
        <w:rPr>
          <w:rFonts w:ascii="Times New Roman"/>
          <w:b w:val="false"/>
          <w:i w:val="false"/>
          <w:color w:val="ff0000"/>
          <w:sz w:val="28"/>
        </w:rPr>
        <w:t>№ 387-н/қ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771" w:id="1165"/>
    <w:p>
      <w:pPr>
        <w:spacing w:after="0"/>
        <w:ind w:left="0"/>
        <w:jc w:val="left"/>
      </w:pPr>
      <w:r>
        <w:rPr>
          <w:rFonts w:ascii="Times New Roman"/>
          <w:b/>
          <w:i w:val="false"/>
          <w:color w:val="000000"/>
        </w:rPr>
        <w:t xml:space="preserve"> Глава 1. Общие положения</w:t>
      </w:r>
    </w:p>
    <w:bookmarkEnd w:id="1165"/>
    <w:bookmarkStart w:name="z8772" w:id="1166"/>
    <w:p>
      <w:pPr>
        <w:spacing w:after="0"/>
        <w:ind w:left="0"/>
        <w:jc w:val="both"/>
      </w:pPr>
      <w:r>
        <w:rPr>
          <w:rFonts w:ascii="Times New Roman"/>
          <w:b w:val="false"/>
          <w:i w:val="false"/>
          <w:color w:val="000000"/>
          <w:sz w:val="28"/>
        </w:rPr>
        <w:t>
      1. Область применения профессионального стандарта:</w:t>
      </w:r>
    </w:p>
    <w:bookmarkEnd w:id="1166"/>
    <w:bookmarkStart w:name="z8773" w:id="1167"/>
    <w:p>
      <w:pPr>
        <w:spacing w:after="0"/>
        <w:ind w:left="0"/>
        <w:jc w:val="both"/>
      </w:pPr>
      <w:r>
        <w:rPr>
          <w:rFonts w:ascii="Times New Roman"/>
          <w:b w:val="false"/>
          <w:i w:val="false"/>
          <w:color w:val="000000"/>
          <w:sz w:val="28"/>
        </w:rPr>
        <w:t>
      Профессиональный стандарт "Эксплуатация и ремонт технологического оборудования" применяется в различных отраслях промышленности для обеспечения безопасной и эффективной работы оборудования. Экономическая деятельность включает инвестиции в оборудование, его эксплуатацию, регулярное обслуживание и проведение ремонтных работ.</w:t>
      </w:r>
    </w:p>
    <w:bookmarkEnd w:id="1167"/>
    <w:bookmarkStart w:name="z8774" w:id="1168"/>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1168"/>
    <w:bookmarkStart w:name="z8775" w:id="1169"/>
    <w:p>
      <w:pPr>
        <w:spacing w:after="0"/>
        <w:ind w:left="0"/>
        <w:jc w:val="both"/>
      </w:pPr>
      <w:r>
        <w:rPr>
          <w:rFonts w:ascii="Times New Roman"/>
          <w:b w:val="false"/>
          <w:i w:val="false"/>
          <w:color w:val="000000"/>
          <w:sz w:val="28"/>
        </w:rPr>
        <w:t>
      1) знание - изученная и усвоенная информация, необходимая для выполнения действий в рамках профессиональной задачи;</w:t>
      </w:r>
    </w:p>
    <w:bookmarkEnd w:id="1169"/>
    <w:bookmarkStart w:name="z8776" w:id="1170"/>
    <w:p>
      <w:pPr>
        <w:spacing w:after="0"/>
        <w:ind w:left="0"/>
        <w:jc w:val="both"/>
      </w:pPr>
      <w:r>
        <w:rPr>
          <w:rFonts w:ascii="Times New Roman"/>
          <w:b w:val="false"/>
          <w:i w:val="false"/>
          <w:color w:val="000000"/>
          <w:sz w:val="28"/>
        </w:rPr>
        <w:t>
      2) навык - способность применять знания и умения, позволяющая выполнять профессиональную задачу целиком;</w:t>
      </w:r>
    </w:p>
    <w:bookmarkEnd w:id="1170"/>
    <w:bookmarkStart w:name="z8777" w:id="1171"/>
    <w:p>
      <w:pPr>
        <w:spacing w:after="0"/>
        <w:ind w:left="0"/>
        <w:jc w:val="both"/>
      </w:pPr>
      <w:r>
        <w:rPr>
          <w:rFonts w:ascii="Times New Roman"/>
          <w:b w:val="false"/>
          <w:i w:val="false"/>
          <w:color w:val="000000"/>
          <w:sz w:val="28"/>
        </w:rPr>
        <w:t>
      3) ремонт - комплекс мероприятий (операций) по восстановлению исправности или работоспособности полного, или частичного эксплуатационного ресурса линейной части магистрального трубопровода и (или) его объектов;</w:t>
      </w:r>
    </w:p>
    <w:bookmarkEnd w:id="1171"/>
    <w:bookmarkStart w:name="z8778" w:id="1172"/>
    <w:p>
      <w:pPr>
        <w:spacing w:after="0"/>
        <w:ind w:left="0"/>
        <w:jc w:val="both"/>
      </w:pPr>
      <w:r>
        <w:rPr>
          <w:rFonts w:ascii="Times New Roman"/>
          <w:b w:val="false"/>
          <w:i w:val="false"/>
          <w:color w:val="000000"/>
          <w:sz w:val="28"/>
        </w:rPr>
        <w:t>
      4) магистральный трубопровод - единый производственно-технологический комплекс, состоящий из линейной части и объектов, обеспечивающих безопасную транспортировку продукции, соответствующий требованиям технических регламентов и национальных стандартов;</w:t>
      </w:r>
    </w:p>
    <w:bookmarkEnd w:id="1172"/>
    <w:bookmarkStart w:name="z8779" w:id="1173"/>
    <w:p>
      <w:pPr>
        <w:spacing w:after="0"/>
        <w:ind w:left="0"/>
        <w:jc w:val="both"/>
      </w:pPr>
      <w:r>
        <w:rPr>
          <w:rFonts w:ascii="Times New Roman"/>
          <w:b w:val="false"/>
          <w:i w:val="false"/>
          <w:color w:val="000000"/>
          <w:sz w:val="28"/>
        </w:rPr>
        <w:t>
      5) умение - способность физически и (или) умственно выполнять отдельные единичные действия в рамках профессиональной задачи;</w:t>
      </w:r>
    </w:p>
    <w:bookmarkEnd w:id="1173"/>
    <w:bookmarkStart w:name="z8780" w:id="1174"/>
    <w:p>
      <w:pPr>
        <w:spacing w:after="0"/>
        <w:ind w:left="0"/>
        <w:jc w:val="both"/>
      </w:pPr>
      <w:r>
        <w:rPr>
          <w:rFonts w:ascii="Times New Roman"/>
          <w:b w:val="false"/>
          <w:i w:val="false"/>
          <w:color w:val="000000"/>
          <w:sz w:val="28"/>
        </w:rPr>
        <w:t>
      6) нефтеперекачивающая станция - комплекс сооружений, а также оборудования для обеспечения приема, накопления, а также перекачки нефти по магистральному нефтепроводу. Основными элементами нефтеперекачивающая станция являются насосные агрегаты, резервуары, системы подводящих и распределительных трубопроводов, узлы учета, устройства приема и пуска очистных устройств и поточных средств диагностики, а также системы смазки, вентиляции, отопления, энергоснабжения, водоснабжения, автоматики, телемеханики и тому подобное;</w:t>
      </w:r>
    </w:p>
    <w:bookmarkEnd w:id="1174"/>
    <w:bookmarkStart w:name="z8781" w:id="1175"/>
    <w:p>
      <w:pPr>
        <w:spacing w:after="0"/>
        <w:ind w:left="0"/>
        <w:jc w:val="both"/>
      </w:pPr>
      <w:r>
        <w:rPr>
          <w:rFonts w:ascii="Times New Roman"/>
          <w:b w:val="false"/>
          <w:i w:val="false"/>
          <w:color w:val="000000"/>
          <w:sz w:val="28"/>
        </w:rPr>
        <w:t>
      7) отраслевая рамка квалификаций - документ, разрабатываемый на основе Национального классификатора занятий Республики Казахстан, национальной рамки квалификаций и классифицирующий требования к квалификации специалиста по уровням в зависимости от сложности выполняемых работ и характера используемых знаний, умений и компетенций в отрасли;</w:t>
      </w:r>
    </w:p>
    <w:bookmarkEnd w:id="1175"/>
    <w:bookmarkStart w:name="z8782" w:id="1176"/>
    <w:p>
      <w:pPr>
        <w:spacing w:after="0"/>
        <w:ind w:left="0"/>
        <w:jc w:val="both"/>
      </w:pPr>
      <w:r>
        <w:rPr>
          <w:rFonts w:ascii="Times New Roman"/>
          <w:b w:val="false"/>
          <w:i w:val="false"/>
          <w:color w:val="000000"/>
          <w:sz w:val="28"/>
        </w:rPr>
        <w:t>
      8) техническое обслуживание - комплекс мероприятий, направленный на предотвращение преждевременного износа элементов оборудования или их разрушения, обеспечение надежной работы оборудования в межремонтный период.</w:t>
      </w:r>
    </w:p>
    <w:bookmarkEnd w:id="1176"/>
    <w:bookmarkStart w:name="z8783" w:id="1177"/>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1177"/>
    <w:bookmarkStart w:name="z8784" w:id="1178"/>
    <w:p>
      <w:pPr>
        <w:spacing w:after="0"/>
        <w:ind w:left="0"/>
        <w:jc w:val="both"/>
      </w:pPr>
      <w:r>
        <w:rPr>
          <w:rFonts w:ascii="Times New Roman"/>
          <w:b w:val="false"/>
          <w:i w:val="false"/>
          <w:color w:val="000000"/>
          <w:sz w:val="28"/>
        </w:rPr>
        <w:t xml:space="preserve">
      1) НПС - нефтеперекачивающая станция; </w:t>
      </w:r>
    </w:p>
    <w:bookmarkEnd w:id="1178"/>
    <w:bookmarkStart w:name="z8785" w:id="1179"/>
    <w:p>
      <w:pPr>
        <w:spacing w:after="0"/>
        <w:ind w:left="0"/>
        <w:jc w:val="both"/>
      </w:pPr>
      <w:r>
        <w:rPr>
          <w:rFonts w:ascii="Times New Roman"/>
          <w:b w:val="false"/>
          <w:i w:val="false"/>
          <w:color w:val="000000"/>
          <w:sz w:val="28"/>
        </w:rPr>
        <w:t>
      2) ЕТКС - единый тарифно-квалификационный справочник;</w:t>
      </w:r>
    </w:p>
    <w:bookmarkEnd w:id="1179"/>
    <w:bookmarkStart w:name="z8786" w:id="1180"/>
    <w:p>
      <w:pPr>
        <w:spacing w:after="0"/>
        <w:ind w:left="0"/>
        <w:jc w:val="both"/>
      </w:pPr>
      <w:r>
        <w:rPr>
          <w:rFonts w:ascii="Times New Roman"/>
          <w:b w:val="false"/>
          <w:i w:val="false"/>
          <w:color w:val="000000"/>
          <w:sz w:val="28"/>
        </w:rPr>
        <w:t>
      3) ПС - профессиональный стандарт;</w:t>
      </w:r>
    </w:p>
    <w:bookmarkEnd w:id="1180"/>
    <w:bookmarkStart w:name="z8787" w:id="1181"/>
    <w:p>
      <w:pPr>
        <w:spacing w:after="0"/>
        <w:ind w:left="0"/>
        <w:jc w:val="both"/>
      </w:pPr>
      <w:r>
        <w:rPr>
          <w:rFonts w:ascii="Times New Roman"/>
          <w:b w:val="false"/>
          <w:i w:val="false"/>
          <w:color w:val="000000"/>
          <w:sz w:val="28"/>
        </w:rPr>
        <w:t>
      4) ОРК - отраслевая рамка квалификаций;</w:t>
      </w:r>
    </w:p>
    <w:bookmarkEnd w:id="1181"/>
    <w:bookmarkStart w:name="z8788" w:id="1182"/>
    <w:p>
      <w:pPr>
        <w:spacing w:after="0"/>
        <w:ind w:left="0"/>
        <w:jc w:val="both"/>
      </w:pPr>
      <w:r>
        <w:rPr>
          <w:rFonts w:ascii="Times New Roman"/>
          <w:b w:val="false"/>
          <w:i w:val="false"/>
          <w:color w:val="000000"/>
          <w:sz w:val="28"/>
        </w:rPr>
        <w:t>
      5) БПО - базы производственного обслуживания;</w:t>
      </w:r>
    </w:p>
    <w:bookmarkEnd w:id="1182"/>
    <w:bookmarkStart w:name="z8789" w:id="1183"/>
    <w:p>
      <w:pPr>
        <w:spacing w:after="0"/>
        <w:ind w:left="0"/>
        <w:jc w:val="both"/>
      </w:pPr>
      <w:r>
        <w:rPr>
          <w:rFonts w:ascii="Times New Roman"/>
          <w:b w:val="false"/>
          <w:i w:val="false"/>
          <w:color w:val="000000"/>
          <w:sz w:val="28"/>
        </w:rPr>
        <w:t>
      6) НТД - нормативно-техническая документация;</w:t>
      </w:r>
    </w:p>
    <w:bookmarkEnd w:id="1183"/>
    <w:bookmarkStart w:name="z8790" w:id="1184"/>
    <w:p>
      <w:pPr>
        <w:spacing w:after="0"/>
        <w:ind w:left="0"/>
        <w:jc w:val="both"/>
      </w:pPr>
      <w:r>
        <w:rPr>
          <w:rFonts w:ascii="Times New Roman"/>
          <w:b w:val="false"/>
          <w:i w:val="false"/>
          <w:color w:val="000000"/>
          <w:sz w:val="28"/>
        </w:rPr>
        <w:t>
      7) СНиП - строительные нормы и правила;</w:t>
      </w:r>
    </w:p>
    <w:bookmarkEnd w:id="1184"/>
    <w:bookmarkStart w:name="z8791" w:id="1185"/>
    <w:p>
      <w:pPr>
        <w:spacing w:after="0"/>
        <w:ind w:left="0"/>
        <w:jc w:val="both"/>
      </w:pPr>
      <w:r>
        <w:rPr>
          <w:rFonts w:ascii="Times New Roman"/>
          <w:b w:val="false"/>
          <w:i w:val="false"/>
          <w:color w:val="000000"/>
          <w:sz w:val="28"/>
        </w:rPr>
        <w:t>
      8) ГОСТ - государственный стандарт;</w:t>
      </w:r>
    </w:p>
    <w:bookmarkEnd w:id="1185"/>
    <w:bookmarkStart w:name="z8792" w:id="1186"/>
    <w:p>
      <w:pPr>
        <w:spacing w:after="0"/>
        <w:ind w:left="0"/>
        <w:jc w:val="both"/>
      </w:pPr>
      <w:r>
        <w:rPr>
          <w:rFonts w:ascii="Times New Roman"/>
          <w:b w:val="false"/>
          <w:i w:val="false"/>
          <w:color w:val="000000"/>
          <w:sz w:val="28"/>
        </w:rPr>
        <w:t>
      9) ОКЭД - общий классификатор видов экономической деятельности.</w:t>
      </w:r>
    </w:p>
    <w:bookmarkEnd w:id="1186"/>
    <w:bookmarkStart w:name="z8793" w:id="1187"/>
    <w:p>
      <w:pPr>
        <w:spacing w:after="0"/>
        <w:ind w:left="0"/>
        <w:jc w:val="left"/>
      </w:pPr>
      <w:r>
        <w:rPr>
          <w:rFonts w:ascii="Times New Roman"/>
          <w:b/>
          <w:i w:val="false"/>
          <w:color w:val="000000"/>
        </w:rPr>
        <w:t xml:space="preserve"> Глава 2. Паспорт профессионального стандарта</w:t>
      </w:r>
    </w:p>
    <w:bookmarkEnd w:id="1187"/>
    <w:bookmarkStart w:name="z8794" w:id="1188"/>
    <w:p>
      <w:pPr>
        <w:spacing w:after="0"/>
        <w:ind w:left="0"/>
        <w:jc w:val="both"/>
      </w:pPr>
      <w:r>
        <w:rPr>
          <w:rFonts w:ascii="Times New Roman"/>
          <w:b w:val="false"/>
          <w:i w:val="false"/>
          <w:color w:val="000000"/>
          <w:sz w:val="28"/>
        </w:rPr>
        <w:t>
      4. Название профессионального стандарта: Эксплуатация и ремонт технологического оборудования.</w:t>
      </w:r>
    </w:p>
    <w:bookmarkEnd w:id="1188"/>
    <w:bookmarkStart w:name="z8795" w:id="1189"/>
    <w:p>
      <w:pPr>
        <w:spacing w:after="0"/>
        <w:ind w:left="0"/>
        <w:jc w:val="both"/>
      </w:pPr>
      <w:r>
        <w:rPr>
          <w:rFonts w:ascii="Times New Roman"/>
          <w:b w:val="false"/>
          <w:i w:val="false"/>
          <w:color w:val="000000"/>
          <w:sz w:val="28"/>
        </w:rPr>
        <w:t>
      5. Код профессионального стандарта: H52215099.</w:t>
      </w:r>
    </w:p>
    <w:bookmarkEnd w:id="1189"/>
    <w:bookmarkStart w:name="z8796" w:id="1190"/>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1190"/>
    <w:bookmarkStart w:name="z8797" w:id="1191"/>
    <w:p>
      <w:pPr>
        <w:spacing w:after="0"/>
        <w:ind w:left="0"/>
        <w:jc w:val="both"/>
      </w:pPr>
      <w:r>
        <w:rPr>
          <w:rFonts w:ascii="Times New Roman"/>
          <w:b w:val="false"/>
          <w:i w:val="false"/>
          <w:color w:val="000000"/>
          <w:sz w:val="28"/>
        </w:rPr>
        <w:t>
      H Транспорт и складирование;</w:t>
      </w:r>
    </w:p>
    <w:bookmarkEnd w:id="1191"/>
    <w:bookmarkStart w:name="z8798" w:id="1192"/>
    <w:p>
      <w:pPr>
        <w:spacing w:after="0"/>
        <w:ind w:left="0"/>
        <w:jc w:val="both"/>
      </w:pPr>
      <w:r>
        <w:rPr>
          <w:rFonts w:ascii="Times New Roman"/>
          <w:b w:val="false"/>
          <w:i w:val="false"/>
          <w:color w:val="000000"/>
          <w:sz w:val="28"/>
        </w:rPr>
        <w:t>
      52. Складирование грузов и вспомогательная транспортная деятельность;</w:t>
      </w:r>
    </w:p>
    <w:bookmarkEnd w:id="1192"/>
    <w:bookmarkStart w:name="z8799" w:id="1193"/>
    <w:p>
      <w:pPr>
        <w:spacing w:after="0"/>
        <w:ind w:left="0"/>
        <w:jc w:val="both"/>
      </w:pPr>
      <w:r>
        <w:rPr>
          <w:rFonts w:ascii="Times New Roman"/>
          <w:b w:val="false"/>
          <w:i w:val="false"/>
          <w:color w:val="000000"/>
          <w:sz w:val="28"/>
        </w:rPr>
        <w:t>
      52.2. Вспомогательная транспортная деятельность;</w:t>
      </w:r>
    </w:p>
    <w:bookmarkEnd w:id="1193"/>
    <w:bookmarkStart w:name="z8800" w:id="1194"/>
    <w:p>
      <w:pPr>
        <w:spacing w:after="0"/>
        <w:ind w:left="0"/>
        <w:jc w:val="both"/>
      </w:pPr>
      <w:r>
        <w:rPr>
          <w:rFonts w:ascii="Times New Roman"/>
          <w:b w:val="false"/>
          <w:i w:val="false"/>
          <w:color w:val="000000"/>
          <w:sz w:val="28"/>
        </w:rPr>
        <w:t>
      52.21. Вспомогательная деятельность сухопутного транспорта;</w:t>
      </w:r>
    </w:p>
    <w:bookmarkEnd w:id="1194"/>
    <w:bookmarkStart w:name="z8801" w:id="1195"/>
    <w:p>
      <w:pPr>
        <w:spacing w:after="0"/>
        <w:ind w:left="0"/>
        <w:jc w:val="both"/>
      </w:pPr>
      <w:r>
        <w:rPr>
          <w:rFonts w:ascii="Times New Roman"/>
          <w:b w:val="false"/>
          <w:i w:val="false"/>
          <w:color w:val="000000"/>
          <w:sz w:val="28"/>
        </w:rPr>
        <w:t>
      52.21.5. Эксплуатация магистральных и иных трубопроводов, в том числе водоводов.</w:t>
      </w:r>
    </w:p>
    <w:bookmarkEnd w:id="1195"/>
    <w:bookmarkStart w:name="z8802" w:id="1196"/>
    <w:p>
      <w:pPr>
        <w:spacing w:after="0"/>
        <w:ind w:left="0"/>
        <w:jc w:val="both"/>
      </w:pPr>
      <w:r>
        <w:rPr>
          <w:rFonts w:ascii="Times New Roman"/>
          <w:b w:val="false"/>
          <w:i w:val="false"/>
          <w:color w:val="000000"/>
          <w:sz w:val="28"/>
        </w:rPr>
        <w:t xml:space="preserve">
      7. Краткое описание профессионального стандарта: Профессиональный стандарт "Эксплуатация и ремонт технологического оборудования" устанавливает требования к компетенциям специалистов, занимающихся обслуживанием и ремонтом различных видов промышленного оборудования. Этот профессиональный стандарт включает в себя разработку и внедрение профилактических программ, обеспечивающих надежную работу оборудования и минимизацию простоев в производстве. </w:t>
      </w:r>
    </w:p>
    <w:bookmarkEnd w:id="1196"/>
    <w:bookmarkStart w:name="z8803" w:id="1197"/>
    <w:p>
      <w:pPr>
        <w:spacing w:after="0"/>
        <w:ind w:left="0"/>
        <w:jc w:val="both"/>
      </w:pPr>
      <w:r>
        <w:rPr>
          <w:rFonts w:ascii="Times New Roman"/>
          <w:b w:val="false"/>
          <w:i w:val="false"/>
          <w:color w:val="000000"/>
          <w:sz w:val="28"/>
        </w:rPr>
        <w:t xml:space="preserve">
      8. Перечень карточек профессий: </w:t>
      </w:r>
    </w:p>
    <w:bookmarkEnd w:id="1197"/>
    <w:bookmarkStart w:name="z8804" w:id="1198"/>
    <w:p>
      <w:pPr>
        <w:spacing w:after="0"/>
        <w:ind w:left="0"/>
        <w:jc w:val="both"/>
      </w:pPr>
      <w:r>
        <w:rPr>
          <w:rFonts w:ascii="Times New Roman"/>
          <w:b w:val="false"/>
          <w:i w:val="false"/>
          <w:color w:val="000000"/>
          <w:sz w:val="28"/>
        </w:rPr>
        <w:t>
      1) Слесарь по ремонту и обслуживанию технологического оборудования* - 2 уровень ОРК;</w:t>
      </w:r>
    </w:p>
    <w:bookmarkEnd w:id="1198"/>
    <w:bookmarkStart w:name="z8805" w:id="1199"/>
    <w:p>
      <w:pPr>
        <w:spacing w:after="0"/>
        <w:ind w:left="0"/>
        <w:jc w:val="both"/>
      </w:pPr>
      <w:r>
        <w:rPr>
          <w:rFonts w:ascii="Times New Roman"/>
          <w:b w:val="false"/>
          <w:i w:val="false"/>
          <w:color w:val="000000"/>
          <w:sz w:val="28"/>
        </w:rPr>
        <w:t>
      2) Электромонтер по ремонту и обслуживанию электрооборудования - 2 уровень ОРК;</w:t>
      </w:r>
    </w:p>
    <w:bookmarkEnd w:id="1199"/>
    <w:bookmarkStart w:name="z8806" w:id="1200"/>
    <w:p>
      <w:pPr>
        <w:spacing w:after="0"/>
        <w:ind w:left="0"/>
        <w:jc w:val="both"/>
      </w:pPr>
      <w:r>
        <w:rPr>
          <w:rFonts w:ascii="Times New Roman"/>
          <w:b w:val="false"/>
          <w:i w:val="false"/>
          <w:color w:val="000000"/>
          <w:sz w:val="28"/>
        </w:rPr>
        <w:t>
      3) Слесарь по ремонту и обслуживанию технологического оборудования* - 3 уровень ОРК;</w:t>
      </w:r>
    </w:p>
    <w:bookmarkEnd w:id="1200"/>
    <w:bookmarkStart w:name="z8807" w:id="1201"/>
    <w:p>
      <w:pPr>
        <w:spacing w:after="0"/>
        <w:ind w:left="0"/>
        <w:jc w:val="both"/>
      </w:pPr>
      <w:r>
        <w:rPr>
          <w:rFonts w:ascii="Times New Roman"/>
          <w:b w:val="false"/>
          <w:i w:val="false"/>
          <w:color w:val="000000"/>
          <w:sz w:val="28"/>
        </w:rPr>
        <w:t>
      4) Электромонтер по ремонту и обслуживанию электрооборудования - 3 уровень ОРК;</w:t>
      </w:r>
    </w:p>
    <w:bookmarkEnd w:id="1201"/>
    <w:bookmarkStart w:name="z8808" w:id="1202"/>
    <w:p>
      <w:pPr>
        <w:spacing w:after="0"/>
        <w:ind w:left="0"/>
        <w:jc w:val="both"/>
      </w:pPr>
      <w:r>
        <w:rPr>
          <w:rFonts w:ascii="Times New Roman"/>
          <w:b w:val="false"/>
          <w:i w:val="false"/>
          <w:color w:val="000000"/>
          <w:sz w:val="28"/>
        </w:rPr>
        <w:t>
      5) Слесарь по ремонту и обслуживанию технологического оборудования* - 4 уровень ОРК;</w:t>
      </w:r>
    </w:p>
    <w:bookmarkEnd w:id="1202"/>
    <w:bookmarkStart w:name="z8809" w:id="1203"/>
    <w:p>
      <w:pPr>
        <w:spacing w:after="0"/>
        <w:ind w:left="0"/>
        <w:jc w:val="both"/>
      </w:pPr>
      <w:r>
        <w:rPr>
          <w:rFonts w:ascii="Times New Roman"/>
          <w:b w:val="false"/>
          <w:i w:val="false"/>
          <w:color w:val="000000"/>
          <w:sz w:val="28"/>
        </w:rPr>
        <w:t>
      6) Электромонтер по ремонту и обслуживанию электрооборудования - 4 уровень ОРК;</w:t>
      </w:r>
    </w:p>
    <w:bookmarkEnd w:id="1203"/>
    <w:bookmarkStart w:name="z8810" w:id="1204"/>
    <w:p>
      <w:pPr>
        <w:spacing w:after="0"/>
        <w:ind w:left="0"/>
        <w:jc w:val="both"/>
      </w:pPr>
      <w:r>
        <w:rPr>
          <w:rFonts w:ascii="Times New Roman"/>
          <w:b w:val="false"/>
          <w:i w:val="false"/>
          <w:color w:val="000000"/>
          <w:sz w:val="28"/>
        </w:rPr>
        <w:t>
      7) Мастер по ремонту технологического оборудования - 5 уровень ОРК;</w:t>
      </w:r>
    </w:p>
    <w:bookmarkEnd w:id="1204"/>
    <w:bookmarkStart w:name="z8811" w:id="1205"/>
    <w:p>
      <w:pPr>
        <w:spacing w:after="0"/>
        <w:ind w:left="0"/>
        <w:jc w:val="both"/>
      </w:pPr>
      <w:r>
        <w:rPr>
          <w:rFonts w:ascii="Times New Roman"/>
          <w:b w:val="false"/>
          <w:i w:val="false"/>
          <w:color w:val="000000"/>
          <w:sz w:val="28"/>
        </w:rPr>
        <w:t>
      8) Начальник БПО (базы производственного обслуживания) - 6 уровень ОРК;</w:t>
      </w:r>
    </w:p>
    <w:bookmarkEnd w:id="1205"/>
    <w:bookmarkStart w:name="z8812" w:id="1206"/>
    <w:p>
      <w:pPr>
        <w:spacing w:after="0"/>
        <w:ind w:left="0"/>
        <w:jc w:val="both"/>
      </w:pPr>
      <w:r>
        <w:rPr>
          <w:rFonts w:ascii="Times New Roman"/>
          <w:b w:val="false"/>
          <w:i w:val="false"/>
          <w:color w:val="000000"/>
          <w:sz w:val="28"/>
        </w:rPr>
        <w:t>
      9) Инженер по ремонту и обслуживанию технологического оборудования* - 6 уровень ОРК;</w:t>
      </w:r>
    </w:p>
    <w:bookmarkEnd w:id="1206"/>
    <w:bookmarkStart w:name="z8813" w:id="1207"/>
    <w:p>
      <w:pPr>
        <w:spacing w:after="0"/>
        <w:ind w:left="0"/>
        <w:jc w:val="both"/>
      </w:pPr>
      <w:r>
        <w:rPr>
          <w:rFonts w:ascii="Times New Roman"/>
          <w:b w:val="false"/>
          <w:i w:val="false"/>
          <w:color w:val="000000"/>
          <w:sz w:val="28"/>
        </w:rPr>
        <w:t>
      10) Инженер-механик нефтеперекачивающей станции - 6 уровень ОРК.</w:t>
      </w:r>
    </w:p>
    <w:bookmarkEnd w:id="1207"/>
    <w:bookmarkStart w:name="z8814" w:id="1208"/>
    <w:p>
      <w:pPr>
        <w:spacing w:after="0"/>
        <w:ind w:left="0"/>
        <w:jc w:val="left"/>
      </w:pPr>
      <w:r>
        <w:rPr>
          <w:rFonts w:ascii="Times New Roman"/>
          <w:b/>
          <w:i w:val="false"/>
          <w:color w:val="000000"/>
        </w:rPr>
        <w:t xml:space="preserve"> Глава 3. Карточки профессий</w:t>
      </w:r>
    </w:p>
    <w:bookmarkEnd w:id="1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"Слесарь по ремонту и обслуживанию технологического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и обслуживанию технологического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34.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24 декабря 2020 года № 533 "Об утверждении Единого тарифно-квалификационного справочника работ и профессий рабочих (выпуск 34)" (зарегистрирован в Реестре государственной регистрации нормативных правовых актов Республики Казахстан под № 21909).</w:t>
            </w:r>
          </w:p>
          <w:p>
            <w:pPr>
              <w:spacing w:after="20"/>
              <w:ind w:left="20"/>
              <w:jc w:val="both"/>
            </w:pPr>
            <w:r>
              <w:rPr>
                <w:rFonts w:ascii="Times New Roman"/>
                <w:b w:val="false"/>
                <w:i w:val="false"/>
                <w:color w:val="000000"/>
                <w:sz w:val="20"/>
              </w:rPr>
              <w:t>
Параграфы 51-52 Слесарь по ремонту технологических установок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2-го разряда опыт работы не требуется, для 3-го разряда не менее 6 месяцев работы по профессии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7126-9-017 - Слесарь по ремонту и обслуживанию технологических установок и газового оборудования </w:t>
            </w:r>
          </w:p>
          <w:p>
            <w:pPr>
              <w:spacing w:after="20"/>
              <w:ind w:left="20"/>
              <w:jc w:val="both"/>
            </w:pPr>
            <w:r>
              <w:rPr>
                <w:rFonts w:ascii="Times New Roman"/>
                <w:b w:val="false"/>
                <w:i w:val="false"/>
                <w:color w:val="000000"/>
                <w:sz w:val="20"/>
              </w:rPr>
              <w:t>
7239-2-057 - Слесарь по ремонту технологических установок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восстановление работоспособности и обеспечение надежности работы технологического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Подготовка оборудования к ремонту, вывод оборудования из ремонта, пуск в эксплуатацию.</w:t>
            </w:r>
          </w:p>
          <w:p>
            <w:pPr>
              <w:spacing w:after="20"/>
              <w:ind w:left="20"/>
              <w:jc w:val="both"/>
            </w:pPr>
            <w:r>
              <w:rPr>
                <w:rFonts w:ascii="Times New Roman"/>
                <w:b w:val="false"/>
                <w:i w:val="false"/>
                <w:color w:val="000000"/>
                <w:sz w:val="20"/>
              </w:rPr>
              <w:t>
2. Проведение работ по техническому обслуживанию и ремонту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Подготовка оборудования к ремонту, вывод оборудования из ремонта, пуск в эксплуатацию</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Проведение работ по подготовке оборудования к ремонту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2-го разряда:</w:t>
            </w:r>
          </w:p>
          <w:p>
            <w:pPr>
              <w:spacing w:after="20"/>
              <w:ind w:left="20"/>
              <w:jc w:val="both"/>
            </w:pPr>
            <w:r>
              <w:rPr>
                <w:rFonts w:ascii="Times New Roman"/>
                <w:b w:val="false"/>
                <w:i w:val="false"/>
                <w:color w:val="000000"/>
                <w:sz w:val="20"/>
              </w:rPr>
              <w:t>
1. Проводить разборку и сборку простых узлов и механизмов машин, аппаратов, трубопроводов и арматуры, а также</w:t>
            </w:r>
          </w:p>
          <w:p>
            <w:pPr>
              <w:spacing w:after="20"/>
              <w:ind w:left="20"/>
              <w:jc w:val="both"/>
            </w:pPr>
            <w:r>
              <w:rPr>
                <w:rFonts w:ascii="Times New Roman"/>
                <w:b w:val="false"/>
                <w:i w:val="false"/>
                <w:color w:val="000000"/>
                <w:sz w:val="20"/>
              </w:rPr>
              <w:t>
осуществлять их испытания после ремонта.</w:t>
            </w:r>
          </w:p>
          <w:p>
            <w:pPr>
              <w:spacing w:after="20"/>
              <w:ind w:left="20"/>
              <w:jc w:val="both"/>
            </w:pPr>
            <w:r>
              <w:rPr>
                <w:rFonts w:ascii="Times New Roman"/>
                <w:b w:val="false"/>
                <w:i w:val="false"/>
                <w:color w:val="000000"/>
                <w:sz w:val="20"/>
              </w:rPr>
              <w:t xml:space="preserve">
2. Осуществлять ремонт простых установок и агрегатов, а также машин средней сложности под руководством слесаря более высокой квалификации. </w:t>
            </w:r>
          </w:p>
          <w:p>
            <w:pPr>
              <w:spacing w:after="20"/>
              <w:ind w:left="20"/>
              <w:jc w:val="both"/>
            </w:pPr>
            <w:r>
              <w:rPr>
                <w:rFonts w:ascii="Times New Roman"/>
                <w:b w:val="false"/>
                <w:i w:val="false"/>
                <w:color w:val="000000"/>
                <w:sz w:val="20"/>
              </w:rPr>
              <w:t>
3. Выполнять слесарную обработку деталей с точностью 12-14 квалитетов (5-7 классов точности), обеспечивая их соответствие техническим требованиям.</w:t>
            </w:r>
          </w:p>
          <w:p>
            <w:pPr>
              <w:spacing w:after="20"/>
              <w:ind w:left="20"/>
              <w:jc w:val="both"/>
            </w:pPr>
            <w:r>
              <w:rPr>
                <w:rFonts w:ascii="Times New Roman"/>
                <w:b w:val="false"/>
                <w:i w:val="false"/>
                <w:color w:val="000000"/>
                <w:sz w:val="20"/>
              </w:rPr>
              <w:t>
4. Промывать, чистить и смазывать детали, подготавливая их к сборке и монтажу в процессе ремонта.</w:t>
            </w:r>
          </w:p>
          <w:p>
            <w:pPr>
              <w:spacing w:after="20"/>
              <w:ind w:left="20"/>
              <w:jc w:val="both"/>
            </w:pPr>
            <w:r>
              <w:rPr>
                <w:rFonts w:ascii="Times New Roman"/>
                <w:b w:val="false"/>
                <w:i w:val="false"/>
                <w:color w:val="000000"/>
                <w:sz w:val="20"/>
              </w:rPr>
              <w:t>
5. Проводить разметку и сверление отверстий на фланцах в процессе подготовки для дальней шей сборки.</w:t>
            </w:r>
          </w:p>
          <w:p>
            <w:pPr>
              <w:spacing w:after="20"/>
              <w:ind w:left="20"/>
              <w:jc w:val="both"/>
            </w:pPr>
            <w:r>
              <w:rPr>
                <w:rFonts w:ascii="Times New Roman"/>
                <w:b w:val="false"/>
                <w:i w:val="false"/>
                <w:color w:val="000000"/>
                <w:sz w:val="20"/>
              </w:rPr>
              <w:t>
6. Править, опиливать и нарезать резьбу на трубах для правильного соединения элементов оборудования.</w:t>
            </w:r>
          </w:p>
          <w:p>
            <w:pPr>
              <w:spacing w:after="20"/>
              <w:ind w:left="20"/>
              <w:jc w:val="both"/>
            </w:pPr>
            <w:r>
              <w:rPr>
                <w:rFonts w:ascii="Times New Roman"/>
                <w:b w:val="false"/>
                <w:i w:val="false"/>
                <w:color w:val="000000"/>
                <w:sz w:val="20"/>
              </w:rPr>
              <w:t>
7. Изготавливать простые приспособления для облегчения сборки и монтажа ремонтируемого оборудования, что ускоряет процесс и улучшает точность работы.</w:t>
            </w:r>
          </w:p>
          <w:p>
            <w:pPr>
              <w:spacing w:after="20"/>
              <w:ind w:left="20"/>
              <w:jc w:val="both"/>
            </w:pPr>
            <w:r>
              <w:rPr>
                <w:rFonts w:ascii="Times New Roman"/>
                <w:b w:val="false"/>
                <w:i w:val="false"/>
                <w:color w:val="000000"/>
                <w:sz w:val="20"/>
              </w:rPr>
              <w:t>
Для 3-го разряда (в дополнение к умениям 2 разряда):</w:t>
            </w:r>
          </w:p>
          <w:p>
            <w:pPr>
              <w:spacing w:after="20"/>
              <w:ind w:left="20"/>
              <w:jc w:val="both"/>
            </w:pPr>
            <w:r>
              <w:rPr>
                <w:rFonts w:ascii="Times New Roman"/>
                <w:b w:val="false"/>
                <w:i w:val="false"/>
                <w:color w:val="000000"/>
                <w:sz w:val="20"/>
              </w:rPr>
              <w:t>
1. Проводить ремонт и обслуживание простого и средней сложности технологического оборудования и технических устройств под руководством слесаря высшей квалификации.</w:t>
            </w:r>
          </w:p>
          <w:p>
            <w:pPr>
              <w:spacing w:after="20"/>
              <w:ind w:left="20"/>
              <w:jc w:val="both"/>
            </w:pPr>
            <w:r>
              <w:rPr>
                <w:rFonts w:ascii="Times New Roman"/>
                <w:b w:val="false"/>
                <w:i w:val="false"/>
                <w:color w:val="000000"/>
                <w:sz w:val="20"/>
              </w:rPr>
              <w:t>
2. Осуществлять подготовку технологического оборудования и технических устройств к ремонтным работам</w:t>
            </w:r>
          </w:p>
          <w:p>
            <w:pPr>
              <w:spacing w:after="20"/>
              <w:ind w:left="20"/>
              <w:jc w:val="both"/>
            </w:pPr>
            <w:r>
              <w:rPr>
                <w:rFonts w:ascii="Times New Roman"/>
                <w:b w:val="false"/>
                <w:i w:val="false"/>
                <w:color w:val="000000"/>
                <w:sz w:val="20"/>
              </w:rPr>
              <w:t>
3. Выполнять графики технического обслуживания, планово- предупредительного ремонта программы модернизации и технического перевооружения технологического оборудования и технических устройств.</w:t>
            </w:r>
          </w:p>
          <w:p>
            <w:pPr>
              <w:spacing w:after="20"/>
              <w:ind w:left="20"/>
              <w:jc w:val="both"/>
            </w:pPr>
            <w:r>
              <w:rPr>
                <w:rFonts w:ascii="Times New Roman"/>
                <w:b w:val="false"/>
                <w:i w:val="false"/>
                <w:color w:val="000000"/>
                <w:sz w:val="20"/>
              </w:rPr>
              <w:t>
4. Примеры работ:</w:t>
            </w:r>
          </w:p>
          <w:p>
            <w:pPr>
              <w:spacing w:after="20"/>
              <w:ind w:left="20"/>
              <w:jc w:val="both"/>
            </w:pPr>
            <w:r>
              <w:rPr>
                <w:rFonts w:ascii="Times New Roman"/>
                <w:b w:val="false"/>
                <w:i w:val="false"/>
                <w:color w:val="000000"/>
                <w:sz w:val="20"/>
              </w:rPr>
              <w:t>
- арматура низкого давления - снятие, ремонт, установка;</w:t>
            </w:r>
          </w:p>
          <w:p>
            <w:pPr>
              <w:spacing w:after="20"/>
              <w:ind w:left="20"/>
              <w:jc w:val="both"/>
            </w:pPr>
            <w:r>
              <w:rPr>
                <w:rFonts w:ascii="Times New Roman"/>
                <w:b w:val="false"/>
                <w:i w:val="false"/>
                <w:color w:val="000000"/>
                <w:sz w:val="20"/>
              </w:rPr>
              <w:t>
- маслонасосы, лубрикаторы - разборка, ремонт;</w:t>
            </w:r>
          </w:p>
          <w:p>
            <w:pPr>
              <w:spacing w:after="20"/>
              <w:ind w:left="20"/>
              <w:jc w:val="both"/>
            </w:pPr>
            <w:r>
              <w:rPr>
                <w:rFonts w:ascii="Times New Roman"/>
                <w:b w:val="false"/>
                <w:i w:val="false"/>
                <w:color w:val="000000"/>
                <w:sz w:val="20"/>
              </w:rPr>
              <w:t>
- насосы поршневые, плунжерные, центробежные и шестеренчатые - разборка, ремонт.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Для 2-го разряда:</w:t>
            </w:r>
          </w:p>
          <w:p>
            <w:pPr>
              <w:spacing w:after="20"/>
              <w:ind w:left="20"/>
              <w:jc w:val="both"/>
            </w:pPr>
            <w:r>
              <w:rPr>
                <w:rFonts w:ascii="Times New Roman"/>
                <w:b w:val="false"/>
                <w:i w:val="false"/>
                <w:color w:val="000000"/>
                <w:sz w:val="20"/>
              </w:rPr>
              <w:t>
1. Устройство, назначение и принцип действия отдельных аппаратов и узлов ремонтируемого оборудования.</w:t>
            </w:r>
          </w:p>
          <w:p>
            <w:pPr>
              <w:spacing w:after="20"/>
              <w:ind w:left="20"/>
              <w:jc w:val="both"/>
            </w:pPr>
            <w:r>
              <w:rPr>
                <w:rFonts w:ascii="Times New Roman"/>
                <w:b w:val="false"/>
                <w:i w:val="false"/>
                <w:color w:val="000000"/>
                <w:sz w:val="20"/>
              </w:rPr>
              <w:t>
2. Условия работы обслуживаемого оборудования.</w:t>
            </w:r>
          </w:p>
          <w:p>
            <w:pPr>
              <w:spacing w:after="20"/>
              <w:ind w:left="20"/>
              <w:jc w:val="both"/>
            </w:pPr>
            <w:r>
              <w:rPr>
                <w:rFonts w:ascii="Times New Roman"/>
                <w:b w:val="false"/>
                <w:i w:val="false"/>
                <w:color w:val="000000"/>
                <w:sz w:val="20"/>
              </w:rPr>
              <w:t>
3. Основные приемы слесарных работ.</w:t>
            </w:r>
          </w:p>
          <w:p>
            <w:pPr>
              <w:spacing w:after="20"/>
              <w:ind w:left="20"/>
              <w:jc w:val="both"/>
            </w:pPr>
            <w:r>
              <w:rPr>
                <w:rFonts w:ascii="Times New Roman"/>
                <w:b w:val="false"/>
                <w:i w:val="false"/>
                <w:color w:val="000000"/>
                <w:sz w:val="20"/>
              </w:rPr>
              <w:t>
4. Общий порядок сварки и пайки.</w:t>
            </w:r>
          </w:p>
          <w:p>
            <w:pPr>
              <w:spacing w:after="20"/>
              <w:ind w:left="20"/>
              <w:jc w:val="both"/>
            </w:pPr>
            <w:r>
              <w:rPr>
                <w:rFonts w:ascii="Times New Roman"/>
                <w:b w:val="false"/>
                <w:i w:val="false"/>
                <w:color w:val="000000"/>
                <w:sz w:val="20"/>
              </w:rPr>
              <w:t>
5. Порядок испытания трубопроводов малых диаметров.</w:t>
            </w:r>
          </w:p>
          <w:p>
            <w:pPr>
              <w:spacing w:after="20"/>
              <w:ind w:left="20"/>
              <w:jc w:val="both"/>
            </w:pPr>
            <w:r>
              <w:rPr>
                <w:rFonts w:ascii="Times New Roman"/>
                <w:b w:val="false"/>
                <w:i w:val="false"/>
                <w:color w:val="000000"/>
                <w:sz w:val="20"/>
              </w:rPr>
              <w:t>
6. Основные понятия о допусках и посадках, квалитетах, классах точности и чистоты обработки.</w:t>
            </w:r>
          </w:p>
          <w:p>
            <w:pPr>
              <w:spacing w:after="20"/>
              <w:ind w:left="20"/>
              <w:jc w:val="both"/>
            </w:pPr>
            <w:r>
              <w:rPr>
                <w:rFonts w:ascii="Times New Roman"/>
                <w:b w:val="false"/>
                <w:i w:val="false"/>
                <w:color w:val="000000"/>
                <w:sz w:val="20"/>
              </w:rPr>
              <w:t>
7. Назначение и порядок применения приспособлений и инструмента.</w:t>
            </w:r>
          </w:p>
          <w:p>
            <w:pPr>
              <w:spacing w:after="20"/>
              <w:ind w:left="20"/>
              <w:jc w:val="both"/>
            </w:pPr>
            <w:r>
              <w:rPr>
                <w:rFonts w:ascii="Times New Roman"/>
                <w:b w:val="false"/>
                <w:i w:val="false"/>
                <w:color w:val="000000"/>
                <w:sz w:val="20"/>
              </w:rPr>
              <w:t>
8. Приемы разметки труб, элементы черчения</w:t>
            </w:r>
          </w:p>
          <w:p>
            <w:pPr>
              <w:spacing w:after="20"/>
              <w:ind w:left="20"/>
              <w:jc w:val="both"/>
            </w:pPr>
            <w:r>
              <w:rPr>
                <w:rFonts w:ascii="Times New Roman"/>
                <w:b w:val="false"/>
                <w:i w:val="false"/>
                <w:color w:val="000000"/>
                <w:sz w:val="20"/>
              </w:rPr>
              <w:t>
9. Порядок применения масел, моющих составов и смазок.</w:t>
            </w:r>
          </w:p>
          <w:p>
            <w:pPr>
              <w:spacing w:after="20"/>
              <w:ind w:left="20"/>
              <w:jc w:val="both"/>
            </w:pPr>
            <w:r>
              <w:rPr>
                <w:rFonts w:ascii="Times New Roman"/>
                <w:b w:val="false"/>
                <w:i w:val="false"/>
                <w:color w:val="000000"/>
                <w:sz w:val="20"/>
              </w:rPr>
              <w:t>
10. Порядок внутреннего трудового распорядка, по безопасности и охране труда, производственной санитарии, требования пожарной безопасности.</w:t>
            </w:r>
          </w:p>
          <w:p>
            <w:pPr>
              <w:spacing w:after="20"/>
              <w:ind w:left="20"/>
              <w:jc w:val="both"/>
            </w:pPr>
            <w:r>
              <w:rPr>
                <w:rFonts w:ascii="Times New Roman"/>
                <w:b w:val="false"/>
                <w:i w:val="false"/>
                <w:color w:val="000000"/>
                <w:sz w:val="20"/>
              </w:rPr>
              <w:t>
Для 3-го разряда (в дополнение к знаниям 2 разряда):</w:t>
            </w:r>
          </w:p>
          <w:p>
            <w:pPr>
              <w:spacing w:after="20"/>
              <w:ind w:left="20"/>
              <w:jc w:val="both"/>
            </w:pPr>
            <w:r>
              <w:rPr>
                <w:rFonts w:ascii="Times New Roman"/>
                <w:b w:val="false"/>
                <w:i w:val="false"/>
                <w:color w:val="000000"/>
                <w:sz w:val="20"/>
              </w:rPr>
              <w:t>
1. Устройство, назначение и принцип действия технологического оборудования и технических устройств и узлов ремонтируемого оборудования.</w:t>
            </w:r>
          </w:p>
          <w:p>
            <w:pPr>
              <w:spacing w:after="20"/>
              <w:ind w:left="20"/>
              <w:jc w:val="both"/>
            </w:pPr>
            <w:r>
              <w:rPr>
                <w:rFonts w:ascii="Times New Roman"/>
                <w:b w:val="false"/>
                <w:i w:val="false"/>
                <w:color w:val="000000"/>
                <w:sz w:val="20"/>
              </w:rPr>
              <w:t>
2. Технические условия на трубы, профильную сталь, крепежные материалы, свойства свариваемых металлов.</w:t>
            </w:r>
          </w:p>
          <w:p>
            <w:pPr>
              <w:spacing w:after="20"/>
              <w:ind w:left="20"/>
              <w:jc w:val="both"/>
            </w:pPr>
            <w:r>
              <w:rPr>
                <w:rFonts w:ascii="Times New Roman"/>
                <w:b w:val="false"/>
                <w:i w:val="false"/>
                <w:color w:val="000000"/>
                <w:sz w:val="20"/>
              </w:rPr>
              <w:t>
3. Назначение и правила применения приспособлений и инструмента.</w:t>
            </w:r>
          </w:p>
          <w:p>
            <w:pPr>
              <w:spacing w:after="20"/>
              <w:ind w:left="20"/>
              <w:jc w:val="both"/>
            </w:pPr>
            <w:r>
              <w:rPr>
                <w:rFonts w:ascii="Times New Roman"/>
                <w:b w:val="false"/>
                <w:i w:val="false"/>
                <w:color w:val="000000"/>
                <w:sz w:val="20"/>
              </w:rPr>
              <w:t>
4. Порядок прокладки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xml:space="preserve">
Осуществление контроля за качеством и безопасностью ремонтных работ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2-го разряда:</w:t>
            </w:r>
          </w:p>
          <w:p>
            <w:pPr>
              <w:spacing w:after="20"/>
              <w:ind w:left="20"/>
              <w:jc w:val="both"/>
            </w:pPr>
            <w:r>
              <w:rPr>
                <w:rFonts w:ascii="Times New Roman"/>
                <w:b w:val="false"/>
                <w:i w:val="false"/>
                <w:color w:val="000000"/>
                <w:sz w:val="20"/>
              </w:rPr>
              <w:t>
1. Осуществлять контроль за выполнением слесарных операций, соблюдая стандарты и нормы безопасности.</w:t>
            </w:r>
          </w:p>
          <w:p>
            <w:pPr>
              <w:spacing w:after="20"/>
              <w:ind w:left="20"/>
              <w:jc w:val="both"/>
            </w:pPr>
            <w:r>
              <w:rPr>
                <w:rFonts w:ascii="Times New Roman"/>
                <w:b w:val="false"/>
                <w:i w:val="false"/>
                <w:color w:val="000000"/>
                <w:sz w:val="20"/>
              </w:rPr>
              <w:t>
2. Контролировать правильность выполнения разборки, сборки и установки оборудования в соответствии с техническими требованиями.</w:t>
            </w:r>
          </w:p>
          <w:p>
            <w:pPr>
              <w:spacing w:after="20"/>
              <w:ind w:left="20"/>
              <w:jc w:val="both"/>
            </w:pPr>
            <w:r>
              <w:rPr>
                <w:rFonts w:ascii="Times New Roman"/>
                <w:b w:val="false"/>
                <w:i w:val="false"/>
                <w:color w:val="000000"/>
                <w:sz w:val="20"/>
              </w:rPr>
              <w:t>
3. Проверять исправность и функциональность оборудования после выполнения ремонтов и наладки, включая выполнение базовых тестов.</w:t>
            </w:r>
          </w:p>
          <w:p>
            <w:pPr>
              <w:spacing w:after="20"/>
              <w:ind w:left="20"/>
              <w:jc w:val="both"/>
            </w:pPr>
            <w:r>
              <w:rPr>
                <w:rFonts w:ascii="Times New Roman"/>
                <w:b w:val="false"/>
                <w:i w:val="false"/>
                <w:color w:val="000000"/>
                <w:sz w:val="20"/>
              </w:rPr>
              <w:t>
4. Обеспечивать соответствие выполненных работ инструкциям и нормам безопасности при ремонте и обслуживании оборудования.</w:t>
            </w:r>
          </w:p>
          <w:p>
            <w:pPr>
              <w:spacing w:after="20"/>
              <w:ind w:left="20"/>
              <w:jc w:val="both"/>
            </w:pPr>
            <w:r>
              <w:rPr>
                <w:rFonts w:ascii="Times New Roman"/>
                <w:b w:val="false"/>
                <w:i w:val="false"/>
                <w:color w:val="000000"/>
                <w:sz w:val="20"/>
              </w:rPr>
              <w:t>
 Для 3-го разряда (в дополнение к умениям 2 разряда):</w:t>
            </w:r>
          </w:p>
          <w:p>
            <w:pPr>
              <w:spacing w:after="20"/>
              <w:ind w:left="20"/>
              <w:jc w:val="both"/>
            </w:pPr>
            <w:r>
              <w:rPr>
                <w:rFonts w:ascii="Times New Roman"/>
                <w:b w:val="false"/>
                <w:i w:val="false"/>
                <w:color w:val="000000"/>
                <w:sz w:val="20"/>
              </w:rPr>
              <w:t>
1. Контролировать соблюдение технологического процесса при проведении ремонта, начиная с разборки и заканчивая запуском в эксплуатацию.</w:t>
            </w:r>
          </w:p>
          <w:p>
            <w:pPr>
              <w:spacing w:after="20"/>
              <w:ind w:left="20"/>
              <w:jc w:val="both"/>
            </w:pPr>
            <w:r>
              <w:rPr>
                <w:rFonts w:ascii="Times New Roman"/>
                <w:b w:val="false"/>
                <w:i w:val="false"/>
                <w:color w:val="000000"/>
                <w:sz w:val="20"/>
              </w:rPr>
              <w:t>
2. Осуществлять визуальный контроль качества выполненных слесарных работ, включая проверку точности обработки деталей и сборки узлов.</w:t>
            </w:r>
          </w:p>
          <w:p>
            <w:pPr>
              <w:spacing w:after="20"/>
              <w:ind w:left="20"/>
              <w:jc w:val="both"/>
            </w:pPr>
            <w:r>
              <w:rPr>
                <w:rFonts w:ascii="Times New Roman"/>
                <w:b w:val="false"/>
                <w:i w:val="false"/>
                <w:color w:val="000000"/>
                <w:sz w:val="20"/>
              </w:rPr>
              <w:t>
3. Проводить первичные испытания отремонтированного оборудования с целью выявления возможных неисправностей.</w:t>
            </w:r>
          </w:p>
          <w:p>
            <w:pPr>
              <w:spacing w:after="20"/>
              <w:ind w:left="20"/>
              <w:jc w:val="both"/>
            </w:pPr>
            <w:r>
              <w:rPr>
                <w:rFonts w:ascii="Times New Roman"/>
                <w:b w:val="false"/>
                <w:i w:val="false"/>
                <w:color w:val="000000"/>
                <w:sz w:val="20"/>
              </w:rPr>
              <w:t>
4. Обеспечивать контроль за соблюдением требований охраны труда и техники безопасности при проведении ремонтных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Для 2-го разряда:</w:t>
            </w:r>
          </w:p>
          <w:p>
            <w:pPr>
              <w:spacing w:after="20"/>
              <w:ind w:left="20"/>
              <w:jc w:val="both"/>
            </w:pPr>
            <w:r>
              <w:rPr>
                <w:rFonts w:ascii="Times New Roman"/>
                <w:b w:val="false"/>
                <w:i w:val="false"/>
                <w:color w:val="000000"/>
                <w:sz w:val="20"/>
              </w:rPr>
              <w:t>
1. Стандарты и технические требования, применяемые при выполнении слесарных работ, ремонте и обслуживании технологического оборудования.</w:t>
            </w:r>
          </w:p>
          <w:p>
            <w:pPr>
              <w:spacing w:after="20"/>
              <w:ind w:left="20"/>
              <w:jc w:val="both"/>
            </w:pPr>
            <w:r>
              <w:rPr>
                <w:rFonts w:ascii="Times New Roman"/>
                <w:b w:val="false"/>
                <w:i w:val="false"/>
                <w:color w:val="000000"/>
                <w:sz w:val="20"/>
              </w:rPr>
              <w:t>
2. Принципы и методы контроля качества выполняемых слесарных работ, в том числе проверки точности и качества обработки деталей и сборки узлов.</w:t>
            </w:r>
          </w:p>
          <w:p>
            <w:pPr>
              <w:spacing w:after="20"/>
              <w:ind w:left="20"/>
              <w:jc w:val="both"/>
            </w:pPr>
            <w:r>
              <w:rPr>
                <w:rFonts w:ascii="Times New Roman"/>
                <w:b w:val="false"/>
                <w:i w:val="false"/>
                <w:color w:val="000000"/>
                <w:sz w:val="20"/>
              </w:rPr>
              <w:t>
3. Требования охраны труда и безопасности при выполнении ремонтов, обслуживании и наладке оборудования.</w:t>
            </w:r>
          </w:p>
          <w:p>
            <w:pPr>
              <w:spacing w:after="20"/>
              <w:ind w:left="20"/>
              <w:jc w:val="both"/>
            </w:pPr>
            <w:r>
              <w:rPr>
                <w:rFonts w:ascii="Times New Roman"/>
                <w:b w:val="false"/>
                <w:i w:val="false"/>
                <w:color w:val="000000"/>
                <w:sz w:val="20"/>
              </w:rPr>
              <w:t>
4. Способы предотвращения и выявления дефектов, нарушений технологического процесса и несоответствий в ходе выполнения ремонтных работ.</w:t>
            </w:r>
          </w:p>
          <w:p>
            <w:pPr>
              <w:spacing w:after="20"/>
              <w:ind w:left="20"/>
              <w:jc w:val="both"/>
            </w:pPr>
            <w:r>
              <w:rPr>
                <w:rFonts w:ascii="Times New Roman"/>
                <w:b w:val="false"/>
                <w:i w:val="false"/>
                <w:color w:val="000000"/>
                <w:sz w:val="20"/>
              </w:rPr>
              <w:t>
Для 3-го разряда (в дополнение к умениям 2 разряда):</w:t>
            </w:r>
          </w:p>
          <w:p>
            <w:pPr>
              <w:spacing w:after="20"/>
              <w:ind w:left="20"/>
              <w:jc w:val="both"/>
            </w:pPr>
            <w:r>
              <w:rPr>
                <w:rFonts w:ascii="Times New Roman"/>
                <w:b w:val="false"/>
                <w:i w:val="false"/>
                <w:color w:val="000000"/>
                <w:sz w:val="20"/>
              </w:rPr>
              <w:t>
1. Методы контроля за выполнением технологических процессов в ходе ремонта и наладки оборудования.</w:t>
            </w:r>
          </w:p>
          <w:p>
            <w:pPr>
              <w:spacing w:after="20"/>
              <w:ind w:left="20"/>
              <w:jc w:val="both"/>
            </w:pPr>
            <w:r>
              <w:rPr>
                <w:rFonts w:ascii="Times New Roman"/>
                <w:b w:val="false"/>
                <w:i w:val="false"/>
                <w:color w:val="000000"/>
                <w:sz w:val="20"/>
              </w:rPr>
              <w:t>
2. Стандарты и нормативные документы, регулирующие безопасность при ремонте и эксплуатации оборудования, а также при выполнении технического обслуживания.</w:t>
            </w:r>
          </w:p>
          <w:p>
            <w:pPr>
              <w:spacing w:after="20"/>
              <w:ind w:left="20"/>
              <w:jc w:val="both"/>
            </w:pPr>
            <w:r>
              <w:rPr>
                <w:rFonts w:ascii="Times New Roman"/>
                <w:b w:val="false"/>
                <w:i w:val="false"/>
                <w:color w:val="000000"/>
                <w:sz w:val="20"/>
              </w:rPr>
              <w:t>
3. Принципы и методы контроля качества ремонта на всех этапах, включая проверку исправности оборудования после выполнения всех работ.</w:t>
            </w:r>
          </w:p>
          <w:p>
            <w:pPr>
              <w:spacing w:after="20"/>
              <w:ind w:left="20"/>
              <w:jc w:val="both"/>
            </w:pPr>
            <w:r>
              <w:rPr>
                <w:rFonts w:ascii="Times New Roman"/>
                <w:b w:val="false"/>
                <w:i w:val="false"/>
                <w:color w:val="000000"/>
                <w:sz w:val="20"/>
              </w:rPr>
              <w:t>
4. Требования и методы проведения первичных испытаний отремонтированного оборудования с целью выявления дефектов или неполадок.</w:t>
            </w:r>
          </w:p>
          <w:p>
            <w:pPr>
              <w:spacing w:after="20"/>
              <w:ind w:left="20"/>
              <w:jc w:val="both"/>
            </w:pPr>
            <w:r>
              <w:rPr>
                <w:rFonts w:ascii="Times New Roman"/>
                <w:b w:val="false"/>
                <w:i w:val="false"/>
                <w:color w:val="000000"/>
                <w:sz w:val="20"/>
              </w:rPr>
              <w:t>
5. Методы анализа причин неисправностей и контроля их устранения в процессе ремонта.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2:</w:t>
            </w:r>
          </w:p>
          <w:p>
            <w:pPr>
              <w:spacing w:after="20"/>
              <w:ind w:left="20"/>
              <w:jc w:val="both"/>
            </w:pPr>
            <w:r>
              <w:rPr>
                <w:rFonts w:ascii="Times New Roman"/>
                <w:b w:val="false"/>
                <w:i w:val="false"/>
                <w:color w:val="000000"/>
                <w:sz w:val="20"/>
              </w:rPr>
              <w:t>
Проведение работ по техническому обслуживанию и ремонту технологического оборудования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Проведение работ по техническому обслуживанию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2-го разряда:</w:t>
            </w:r>
          </w:p>
          <w:p>
            <w:pPr>
              <w:spacing w:after="20"/>
              <w:ind w:left="20"/>
              <w:jc w:val="both"/>
            </w:pPr>
            <w:r>
              <w:rPr>
                <w:rFonts w:ascii="Times New Roman"/>
                <w:b w:val="false"/>
                <w:i w:val="false"/>
                <w:color w:val="000000"/>
                <w:sz w:val="20"/>
              </w:rPr>
              <w:t>
1. Выполнять простую очистку и смазку оборудования.</w:t>
            </w:r>
          </w:p>
          <w:p>
            <w:pPr>
              <w:spacing w:after="20"/>
              <w:ind w:left="20"/>
              <w:jc w:val="both"/>
            </w:pPr>
            <w:r>
              <w:rPr>
                <w:rFonts w:ascii="Times New Roman"/>
                <w:b w:val="false"/>
                <w:i w:val="false"/>
                <w:color w:val="000000"/>
                <w:sz w:val="20"/>
              </w:rPr>
              <w:t>
2. Проверять внешний вид и крепҰж деталей.</w:t>
            </w:r>
          </w:p>
          <w:p>
            <w:pPr>
              <w:spacing w:after="20"/>
              <w:ind w:left="20"/>
              <w:jc w:val="both"/>
            </w:pPr>
            <w:r>
              <w:rPr>
                <w:rFonts w:ascii="Times New Roman"/>
                <w:b w:val="false"/>
                <w:i w:val="false"/>
                <w:color w:val="000000"/>
                <w:sz w:val="20"/>
              </w:rPr>
              <w:t>
3. Пользоваться ручным инструментом и вспомогательными приспособлениями.</w:t>
            </w:r>
          </w:p>
          <w:p>
            <w:pPr>
              <w:spacing w:after="20"/>
              <w:ind w:left="20"/>
              <w:jc w:val="both"/>
            </w:pPr>
            <w:r>
              <w:rPr>
                <w:rFonts w:ascii="Times New Roman"/>
                <w:b w:val="false"/>
                <w:i w:val="false"/>
                <w:color w:val="000000"/>
                <w:sz w:val="20"/>
              </w:rPr>
              <w:t>
Для 3-го разряда:</w:t>
            </w:r>
          </w:p>
          <w:p>
            <w:pPr>
              <w:spacing w:after="20"/>
              <w:ind w:left="20"/>
              <w:jc w:val="both"/>
            </w:pPr>
            <w:r>
              <w:rPr>
                <w:rFonts w:ascii="Times New Roman"/>
                <w:b w:val="false"/>
                <w:i w:val="false"/>
                <w:color w:val="000000"/>
                <w:sz w:val="20"/>
              </w:rPr>
              <w:t>
1. Осуществлять разборку, ремонт, сборку и испытание простых и средней сложности узлов и механизмов машин, аппаратов,</w:t>
            </w:r>
          </w:p>
          <w:p>
            <w:pPr>
              <w:spacing w:after="20"/>
              <w:ind w:left="20"/>
              <w:jc w:val="both"/>
            </w:pPr>
            <w:r>
              <w:rPr>
                <w:rFonts w:ascii="Times New Roman"/>
                <w:b w:val="false"/>
                <w:i w:val="false"/>
                <w:color w:val="000000"/>
                <w:sz w:val="20"/>
              </w:rPr>
              <w:t>
трубопроводов, арматуры в присутствии слесаря высшей квалификации.</w:t>
            </w:r>
          </w:p>
          <w:p>
            <w:pPr>
              <w:spacing w:after="20"/>
              <w:ind w:left="20"/>
              <w:jc w:val="both"/>
            </w:pPr>
            <w:r>
              <w:rPr>
                <w:rFonts w:ascii="Times New Roman"/>
                <w:b w:val="false"/>
                <w:i w:val="false"/>
                <w:color w:val="000000"/>
                <w:sz w:val="20"/>
              </w:rPr>
              <w:t>
2. Осуществлять слесарную обработку деталей по 12-14 квалитетам (5-7 классам точности), а также по 11-12 квалитетам (4-5 классам точности).</w:t>
            </w:r>
          </w:p>
          <w:p>
            <w:pPr>
              <w:spacing w:after="20"/>
              <w:ind w:left="20"/>
              <w:jc w:val="both"/>
            </w:pPr>
            <w:r>
              <w:rPr>
                <w:rFonts w:ascii="Times New Roman"/>
                <w:b w:val="false"/>
                <w:i w:val="false"/>
                <w:color w:val="000000"/>
                <w:sz w:val="20"/>
              </w:rPr>
              <w:t>
3. Выполнять разборку и обвязку аппаратов, насосов, компрессоров.</w:t>
            </w:r>
          </w:p>
          <w:p>
            <w:pPr>
              <w:spacing w:after="20"/>
              <w:ind w:left="20"/>
              <w:jc w:val="both"/>
            </w:pPr>
            <w:r>
              <w:rPr>
                <w:rFonts w:ascii="Times New Roman"/>
                <w:b w:val="false"/>
                <w:i w:val="false"/>
                <w:color w:val="000000"/>
                <w:sz w:val="20"/>
              </w:rPr>
              <w:t>
4. Проводить испытания технологического оборудования.</w:t>
            </w:r>
          </w:p>
          <w:p>
            <w:pPr>
              <w:spacing w:after="20"/>
              <w:ind w:left="20"/>
              <w:jc w:val="both"/>
            </w:pPr>
            <w:r>
              <w:rPr>
                <w:rFonts w:ascii="Times New Roman"/>
                <w:b w:val="false"/>
                <w:i w:val="false"/>
                <w:color w:val="000000"/>
                <w:sz w:val="20"/>
              </w:rPr>
              <w:t>
5. Примеры работ:</w:t>
            </w:r>
          </w:p>
          <w:p>
            <w:pPr>
              <w:spacing w:after="20"/>
              <w:ind w:left="20"/>
              <w:jc w:val="both"/>
            </w:pPr>
            <w:r>
              <w:rPr>
                <w:rFonts w:ascii="Times New Roman"/>
                <w:b w:val="false"/>
                <w:i w:val="false"/>
                <w:color w:val="000000"/>
                <w:sz w:val="20"/>
              </w:rPr>
              <w:t>
- крышки люков машин и аппаратов - снятие и установка;</w:t>
            </w:r>
          </w:p>
          <w:p>
            <w:pPr>
              <w:spacing w:after="20"/>
              <w:ind w:left="20"/>
              <w:jc w:val="both"/>
            </w:pPr>
            <w:r>
              <w:rPr>
                <w:rFonts w:ascii="Times New Roman"/>
                <w:b w:val="false"/>
                <w:i w:val="false"/>
                <w:color w:val="000000"/>
                <w:sz w:val="20"/>
              </w:rPr>
              <w:t>
- ограждения - снятие и установка;</w:t>
            </w:r>
          </w:p>
          <w:p>
            <w:pPr>
              <w:spacing w:after="20"/>
              <w:ind w:left="20"/>
              <w:jc w:val="both"/>
            </w:pPr>
            <w:r>
              <w:rPr>
                <w:rFonts w:ascii="Times New Roman"/>
                <w:b w:val="false"/>
                <w:i w:val="false"/>
                <w:color w:val="000000"/>
                <w:sz w:val="20"/>
              </w:rPr>
              <w:t>
- прокладки - изготовление;</w:t>
            </w:r>
          </w:p>
          <w:p>
            <w:pPr>
              <w:spacing w:after="20"/>
              <w:ind w:left="20"/>
              <w:jc w:val="both"/>
            </w:pPr>
            <w:r>
              <w:rPr>
                <w:rFonts w:ascii="Times New Roman"/>
                <w:b w:val="false"/>
                <w:i w:val="false"/>
                <w:color w:val="000000"/>
                <w:sz w:val="20"/>
              </w:rPr>
              <w:t>
- теплообменники типа "труба в трубе" - разборка;</w:t>
            </w:r>
          </w:p>
          <w:p>
            <w:pPr>
              <w:spacing w:after="20"/>
              <w:ind w:left="20"/>
              <w:jc w:val="both"/>
            </w:pPr>
            <w:r>
              <w:rPr>
                <w:rFonts w:ascii="Times New Roman"/>
                <w:b w:val="false"/>
                <w:i w:val="false"/>
                <w:color w:val="000000"/>
                <w:sz w:val="20"/>
              </w:rPr>
              <w:t>
- трубы системы охлаждения и смазки - чистка;</w:t>
            </w:r>
          </w:p>
          <w:p>
            <w:pPr>
              <w:spacing w:after="20"/>
              <w:ind w:left="20"/>
              <w:jc w:val="both"/>
            </w:pPr>
            <w:r>
              <w:rPr>
                <w:rFonts w:ascii="Times New Roman"/>
                <w:b w:val="false"/>
                <w:i w:val="false"/>
                <w:color w:val="000000"/>
                <w:sz w:val="20"/>
              </w:rPr>
              <w:t>
- форсунки газовые - ревизия.</w:t>
            </w:r>
          </w:p>
          <w:p>
            <w:pPr>
              <w:spacing w:after="20"/>
              <w:ind w:left="20"/>
              <w:jc w:val="both"/>
            </w:pPr>
            <w:r>
              <w:rPr>
                <w:rFonts w:ascii="Times New Roman"/>
                <w:b w:val="false"/>
                <w:i w:val="false"/>
                <w:color w:val="000000"/>
                <w:sz w:val="20"/>
              </w:rPr>
              <w:t>
- компрессоры - разборка и снятие клапанов, сальников, маслоотражателей, крейцкопфа, подшипников, крышек клапанов и цилиндров;</w:t>
            </w:r>
          </w:p>
          <w:p>
            <w:pPr>
              <w:spacing w:after="20"/>
              <w:ind w:left="20"/>
              <w:jc w:val="both"/>
            </w:pPr>
            <w:r>
              <w:rPr>
                <w:rFonts w:ascii="Times New Roman"/>
                <w:b w:val="false"/>
                <w:i w:val="false"/>
                <w:color w:val="000000"/>
                <w:sz w:val="20"/>
              </w:rPr>
              <w:t>
- сальники - набивка;</w:t>
            </w:r>
          </w:p>
          <w:p>
            <w:pPr>
              <w:spacing w:after="20"/>
              <w:ind w:left="20"/>
              <w:jc w:val="both"/>
            </w:pPr>
            <w:r>
              <w:rPr>
                <w:rFonts w:ascii="Times New Roman"/>
                <w:b w:val="false"/>
                <w:i w:val="false"/>
                <w:color w:val="000000"/>
                <w:sz w:val="20"/>
              </w:rPr>
              <w:t>
- трубопроводы и аппараты системы охлаждения и смазки компрессоров и насосов - разборка;</w:t>
            </w:r>
          </w:p>
          <w:p>
            <w:pPr>
              <w:spacing w:after="20"/>
              <w:ind w:left="20"/>
              <w:jc w:val="both"/>
            </w:pPr>
            <w:r>
              <w:rPr>
                <w:rFonts w:ascii="Times New Roman"/>
                <w:b w:val="false"/>
                <w:i w:val="false"/>
                <w:color w:val="000000"/>
                <w:sz w:val="20"/>
              </w:rPr>
              <w:t>
-трубы печные, тарелки и межтарелочное пространство колонн, трубки и межтрубное пространство теплообменников, трубки конденсаторов холодильников - очистка от кокса и отложений.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Для 2-го разряда:</w:t>
            </w:r>
          </w:p>
          <w:p>
            <w:pPr>
              <w:spacing w:after="20"/>
              <w:ind w:left="20"/>
              <w:jc w:val="both"/>
            </w:pPr>
            <w:r>
              <w:rPr>
                <w:rFonts w:ascii="Times New Roman"/>
                <w:b w:val="false"/>
                <w:i w:val="false"/>
                <w:color w:val="000000"/>
                <w:sz w:val="20"/>
              </w:rPr>
              <w:t>
1. Назначение и устройство обслуживаемого оборудования.</w:t>
            </w:r>
          </w:p>
          <w:p>
            <w:pPr>
              <w:spacing w:after="20"/>
              <w:ind w:left="20"/>
              <w:jc w:val="both"/>
            </w:pPr>
            <w:r>
              <w:rPr>
                <w:rFonts w:ascii="Times New Roman"/>
                <w:b w:val="false"/>
                <w:i w:val="false"/>
                <w:color w:val="000000"/>
                <w:sz w:val="20"/>
              </w:rPr>
              <w:t>
2. Основные виды техобслуживания (ТО-1, ТО-2).</w:t>
            </w:r>
          </w:p>
          <w:p>
            <w:pPr>
              <w:spacing w:after="20"/>
              <w:ind w:left="20"/>
              <w:jc w:val="both"/>
            </w:pPr>
            <w:r>
              <w:rPr>
                <w:rFonts w:ascii="Times New Roman"/>
                <w:b w:val="false"/>
                <w:i w:val="false"/>
                <w:color w:val="000000"/>
                <w:sz w:val="20"/>
              </w:rPr>
              <w:t>
3. Правила безопасной работы при обслуживании оборудования.</w:t>
            </w:r>
          </w:p>
          <w:p>
            <w:pPr>
              <w:spacing w:after="20"/>
              <w:ind w:left="20"/>
              <w:jc w:val="both"/>
            </w:pPr>
            <w:r>
              <w:rPr>
                <w:rFonts w:ascii="Times New Roman"/>
                <w:b w:val="false"/>
                <w:i w:val="false"/>
                <w:color w:val="000000"/>
                <w:sz w:val="20"/>
              </w:rPr>
              <w:t>
Для 3-го разряда:</w:t>
            </w:r>
          </w:p>
          <w:p>
            <w:pPr>
              <w:spacing w:after="20"/>
              <w:ind w:left="20"/>
              <w:jc w:val="both"/>
            </w:pPr>
            <w:r>
              <w:rPr>
                <w:rFonts w:ascii="Times New Roman"/>
                <w:b w:val="false"/>
                <w:i w:val="false"/>
                <w:color w:val="000000"/>
                <w:sz w:val="20"/>
              </w:rPr>
              <w:t>
1. Контрольно-измерительные приборы для оценки технического состояния технологического оборудования</w:t>
            </w:r>
          </w:p>
          <w:p>
            <w:pPr>
              <w:spacing w:after="20"/>
              <w:ind w:left="20"/>
              <w:jc w:val="both"/>
            </w:pPr>
            <w:r>
              <w:rPr>
                <w:rFonts w:ascii="Times New Roman"/>
                <w:b w:val="false"/>
                <w:i w:val="false"/>
                <w:color w:val="000000"/>
                <w:sz w:val="20"/>
              </w:rPr>
              <w:t>
2. Методы проведения проверок технического состояния оборудования.</w:t>
            </w:r>
          </w:p>
          <w:p>
            <w:pPr>
              <w:spacing w:after="20"/>
              <w:ind w:left="20"/>
              <w:jc w:val="both"/>
            </w:pPr>
            <w:r>
              <w:rPr>
                <w:rFonts w:ascii="Times New Roman"/>
                <w:b w:val="false"/>
                <w:i w:val="false"/>
                <w:color w:val="000000"/>
                <w:sz w:val="20"/>
              </w:rPr>
              <w:t>
3. Технические характеристики, конструктивные особенности технологического оборудования и технических устройств.</w:t>
            </w:r>
          </w:p>
          <w:p>
            <w:pPr>
              <w:spacing w:after="20"/>
              <w:ind w:left="20"/>
              <w:jc w:val="both"/>
            </w:pPr>
            <w:r>
              <w:rPr>
                <w:rFonts w:ascii="Times New Roman"/>
                <w:b w:val="false"/>
                <w:i w:val="false"/>
                <w:color w:val="000000"/>
                <w:sz w:val="20"/>
              </w:rPr>
              <w:t>
4. Порядок эксплуатации оборудования.</w:t>
            </w:r>
          </w:p>
          <w:p>
            <w:pPr>
              <w:spacing w:after="20"/>
              <w:ind w:left="20"/>
              <w:jc w:val="both"/>
            </w:pPr>
            <w:r>
              <w:rPr>
                <w:rFonts w:ascii="Times New Roman"/>
                <w:b w:val="false"/>
                <w:i w:val="false"/>
                <w:color w:val="000000"/>
                <w:sz w:val="20"/>
              </w:rPr>
              <w:t>
5. Принципиальную технологическую схему и схему коммуникаций обслуживаемой установки.</w:t>
            </w:r>
          </w:p>
          <w:p>
            <w:pPr>
              <w:spacing w:after="20"/>
              <w:ind w:left="20"/>
              <w:jc w:val="both"/>
            </w:pPr>
            <w:r>
              <w:rPr>
                <w:rFonts w:ascii="Times New Roman"/>
                <w:b w:val="false"/>
                <w:i w:val="false"/>
                <w:color w:val="000000"/>
                <w:sz w:val="20"/>
              </w:rPr>
              <w:t>
6. Допуски и посадки, квалитеты и параметры шероховатости.</w:t>
            </w:r>
          </w:p>
          <w:p>
            <w:pPr>
              <w:spacing w:after="20"/>
              <w:ind w:left="20"/>
              <w:jc w:val="both"/>
            </w:pPr>
            <w:r>
              <w:rPr>
                <w:rFonts w:ascii="Times New Roman"/>
                <w:b w:val="false"/>
                <w:i w:val="false"/>
                <w:color w:val="000000"/>
                <w:sz w:val="20"/>
              </w:rPr>
              <w:t>
7. Типичные дефекты и неисправности, назначение, режимы работы и правила эксплуатации технологического оборудования и технических устройств.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Проведение профилактических работ по обслуживанию технологического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2-го разряда:</w:t>
            </w:r>
          </w:p>
          <w:p>
            <w:pPr>
              <w:spacing w:after="20"/>
              <w:ind w:left="20"/>
              <w:jc w:val="both"/>
            </w:pPr>
            <w:r>
              <w:rPr>
                <w:rFonts w:ascii="Times New Roman"/>
                <w:b w:val="false"/>
                <w:i w:val="false"/>
                <w:color w:val="000000"/>
                <w:sz w:val="20"/>
              </w:rPr>
              <w:t>
1. Выполнять визуальный осмотр оборудования перед запуском.</w:t>
            </w:r>
          </w:p>
          <w:p>
            <w:pPr>
              <w:spacing w:after="20"/>
              <w:ind w:left="20"/>
              <w:jc w:val="both"/>
            </w:pPr>
            <w:r>
              <w:rPr>
                <w:rFonts w:ascii="Times New Roman"/>
                <w:b w:val="false"/>
                <w:i w:val="false"/>
                <w:color w:val="000000"/>
                <w:sz w:val="20"/>
              </w:rPr>
              <w:t>
2. Проверять наличие смазки, утечек, перегревов.</w:t>
            </w:r>
          </w:p>
          <w:p>
            <w:pPr>
              <w:spacing w:after="20"/>
              <w:ind w:left="20"/>
              <w:jc w:val="both"/>
            </w:pPr>
            <w:r>
              <w:rPr>
                <w:rFonts w:ascii="Times New Roman"/>
                <w:b w:val="false"/>
                <w:i w:val="false"/>
                <w:color w:val="000000"/>
                <w:sz w:val="20"/>
              </w:rPr>
              <w:t xml:space="preserve">
3. Участвовать в подготовке оборудования к плановому ремонту. </w:t>
            </w:r>
          </w:p>
          <w:p>
            <w:pPr>
              <w:spacing w:after="20"/>
              <w:ind w:left="20"/>
              <w:jc w:val="both"/>
            </w:pPr>
            <w:r>
              <w:rPr>
                <w:rFonts w:ascii="Times New Roman"/>
                <w:b w:val="false"/>
                <w:i w:val="false"/>
                <w:color w:val="000000"/>
                <w:sz w:val="20"/>
              </w:rPr>
              <w:t>
Для 3-го разряда:</w:t>
            </w:r>
          </w:p>
          <w:p>
            <w:pPr>
              <w:spacing w:after="20"/>
              <w:ind w:left="20"/>
              <w:jc w:val="both"/>
            </w:pPr>
            <w:r>
              <w:rPr>
                <w:rFonts w:ascii="Times New Roman"/>
                <w:b w:val="false"/>
                <w:i w:val="false"/>
                <w:color w:val="000000"/>
                <w:sz w:val="20"/>
              </w:rPr>
              <w:t>
1. Осуществлять регулярное техническое обслуживание оборудования, включая проверку, очистку, смазку и регулировку механизмов в рамках установленного графика.</w:t>
            </w:r>
          </w:p>
          <w:p>
            <w:pPr>
              <w:spacing w:after="20"/>
              <w:ind w:left="20"/>
              <w:jc w:val="both"/>
            </w:pPr>
            <w:r>
              <w:rPr>
                <w:rFonts w:ascii="Times New Roman"/>
                <w:b w:val="false"/>
                <w:i w:val="false"/>
                <w:color w:val="000000"/>
                <w:sz w:val="20"/>
              </w:rPr>
              <w:t>
2. Выполнять работы по устранению мелких неисправностей и дефектов в ходе технического обслуживания.</w:t>
            </w:r>
          </w:p>
          <w:p>
            <w:pPr>
              <w:spacing w:after="20"/>
              <w:ind w:left="20"/>
              <w:jc w:val="both"/>
            </w:pPr>
            <w:r>
              <w:rPr>
                <w:rFonts w:ascii="Times New Roman"/>
                <w:b w:val="false"/>
                <w:i w:val="false"/>
                <w:color w:val="000000"/>
                <w:sz w:val="20"/>
              </w:rPr>
              <w:t>
3. Применять методы профилактического контроля, выявлять признаки возможных неисправностей и предупреждать поломки до их возникновения.</w:t>
            </w:r>
          </w:p>
          <w:p>
            <w:pPr>
              <w:spacing w:after="20"/>
              <w:ind w:left="20"/>
              <w:jc w:val="both"/>
            </w:pPr>
            <w:r>
              <w:rPr>
                <w:rFonts w:ascii="Times New Roman"/>
                <w:b w:val="false"/>
                <w:i w:val="false"/>
                <w:color w:val="000000"/>
                <w:sz w:val="20"/>
              </w:rPr>
              <w:t>
4. Осуществлять контроль за состоянием рабочих и контрольных предохранительных клапанов.</w:t>
            </w:r>
          </w:p>
          <w:p>
            <w:pPr>
              <w:spacing w:after="20"/>
              <w:ind w:left="20"/>
              <w:jc w:val="both"/>
            </w:pPr>
            <w:r>
              <w:rPr>
                <w:rFonts w:ascii="Times New Roman"/>
                <w:b w:val="false"/>
                <w:i w:val="false"/>
                <w:color w:val="000000"/>
                <w:sz w:val="20"/>
              </w:rPr>
              <w:t>
5. Выполнять замеры и контроль технических параметров оборудования, включая температуру, давление, уровень жидкости, вибрацию и другие показатели.</w:t>
            </w:r>
          </w:p>
          <w:p>
            <w:pPr>
              <w:spacing w:after="20"/>
              <w:ind w:left="20"/>
              <w:jc w:val="both"/>
            </w:pPr>
            <w:r>
              <w:rPr>
                <w:rFonts w:ascii="Times New Roman"/>
                <w:b w:val="false"/>
                <w:i w:val="false"/>
                <w:color w:val="000000"/>
                <w:sz w:val="20"/>
              </w:rPr>
              <w:t>
6. Примеры работ:</w:t>
            </w:r>
          </w:p>
          <w:p>
            <w:pPr>
              <w:spacing w:after="20"/>
              <w:ind w:left="20"/>
              <w:jc w:val="both"/>
            </w:pPr>
            <w:r>
              <w:rPr>
                <w:rFonts w:ascii="Times New Roman"/>
                <w:b w:val="false"/>
                <w:i w:val="false"/>
                <w:color w:val="000000"/>
                <w:sz w:val="20"/>
              </w:rPr>
              <w:t>
- подготовка и смазка подшипников;</w:t>
            </w:r>
          </w:p>
          <w:p>
            <w:pPr>
              <w:spacing w:after="20"/>
              <w:ind w:left="20"/>
              <w:jc w:val="both"/>
            </w:pPr>
            <w:r>
              <w:rPr>
                <w:rFonts w:ascii="Times New Roman"/>
                <w:b w:val="false"/>
                <w:i w:val="false"/>
                <w:color w:val="000000"/>
                <w:sz w:val="20"/>
              </w:rPr>
              <w:t>
- замена фильтров в насосах и компрессорах;</w:t>
            </w:r>
          </w:p>
          <w:p>
            <w:pPr>
              <w:spacing w:after="20"/>
              <w:ind w:left="20"/>
              <w:jc w:val="both"/>
            </w:pPr>
            <w:r>
              <w:rPr>
                <w:rFonts w:ascii="Times New Roman"/>
                <w:b w:val="false"/>
                <w:i w:val="false"/>
                <w:color w:val="000000"/>
                <w:sz w:val="20"/>
              </w:rPr>
              <w:t>
- проверка состояния уплотнительных колец и сальников в трубопроводах и арматуре;</w:t>
            </w:r>
          </w:p>
          <w:p>
            <w:pPr>
              <w:spacing w:after="20"/>
              <w:ind w:left="20"/>
              <w:jc w:val="both"/>
            </w:pPr>
            <w:r>
              <w:rPr>
                <w:rFonts w:ascii="Times New Roman"/>
                <w:b w:val="false"/>
                <w:i w:val="false"/>
                <w:color w:val="000000"/>
                <w:sz w:val="20"/>
              </w:rPr>
              <w:t>
- контроль уровня масла и жидкости в агрегатах;</w:t>
            </w:r>
          </w:p>
          <w:p>
            <w:pPr>
              <w:spacing w:after="20"/>
              <w:ind w:left="20"/>
              <w:jc w:val="both"/>
            </w:pPr>
            <w:r>
              <w:rPr>
                <w:rFonts w:ascii="Times New Roman"/>
                <w:b w:val="false"/>
                <w:i w:val="false"/>
                <w:color w:val="000000"/>
                <w:sz w:val="20"/>
              </w:rPr>
              <w:t>
- очистка теплообменников и трубопроводных систем от отложений.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Для 2-го разряда:</w:t>
            </w:r>
          </w:p>
          <w:p>
            <w:pPr>
              <w:spacing w:after="20"/>
              <w:ind w:left="20"/>
              <w:jc w:val="both"/>
            </w:pPr>
            <w:r>
              <w:rPr>
                <w:rFonts w:ascii="Times New Roman"/>
                <w:b w:val="false"/>
                <w:i w:val="false"/>
                <w:color w:val="000000"/>
                <w:sz w:val="20"/>
              </w:rPr>
              <w:t>
1. Признаки неисправностей и износа оборудования.</w:t>
            </w:r>
          </w:p>
          <w:p>
            <w:pPr>
              <w:spacing w:after="20"/>
              <w:ind w:left="20"/>
              <w:jc w:val="both"/>
            </w:pPr>
            <w:r>
              <w:rPr>
                <w:rFonts w:ascii="Times New Roman"/>
                <w:b w:val="false"/>
                <w:i w:val="false"/>
                <w:color w:val="000000"/>
                <w:sz w:val="20"/>
              </w:rPr>
              <w:t>
2. Сроки и порядок проведения профилактического осмотра.</w:t>
            </w:r>
          </w:p>
          <w:p>
            <w:pPr>
              <w:spacing w:after="20"/>
              <w:ind w:left="20"/>
              <w:jc w:val="both"/>
            </w:pPr>
            <w:r>
              <w:rPr>
                <w:rFonts w:ascii="Times New Roman"/>
                <w:b w:val="false"/>
                <w:i w:val="false"/>
                <w:color w:val="000000"/>
                <w:sz w:val="20"/>
              </w:rPr>
              <w:t>
3. Назначение расходных материалов и применяемых инструментов.</w:t>
            </w:r>
          </w:p>
          <w:p>
            <w:pPr>
              <w:spacing w:after="20"/>
              <w:ind w:left="20"/>
              <w:jc w:val="both"/>
            </w:pPr>
            <w:r>
              <w:rPr>
                <w:rFonts w:ascii="Times New Roman"/>
                <w:b w:val="false"/>
                <w:i w:val="false"/>
                <w:color w:val="000000"/>
                <w:sz w:val="20"/>
              </w:rPr>
              <w:t>
Для 3-го разряда:</w:t>
            </w:r>
          </w:p>
          <w:p>
            <w:pPr>
              <w:spacing w:after="20"/>
              <w:ind w:left="20"/>
              <w:jc w:val="both"/>
            </w:pPr>
            <w:r>
              <w:rPr>
                <w:rFonts w:ascii="Times New Roman"/>
                <w:b w:val="false"/>
                <w:i w:val="false"/>
                <w:color w:val="000000"/>
                <w:sz w:val="20"/>
              </w:rPr>
              <w:t>
1. Основные принципы работы и конструкции оборудования (насосы, компрессоры, теплообменники, трубопроводы и т. п.).</w:t>
            </w:r>
          </w:p>
          <w:p>
            <w:pPr>
              <w:spacing w:after="20"/>
              <w:ind w:left="20"/>
              <w:jc w:val="both"/>
            </w:pPr>
            <w:r>
              <w:rPr>
                <w:rFonts w:ascii="Times New Roman"/>
                <w:b w:val="false"/>
                <w:i w:val="false"/>
                <w:color w:val="000000"/>
                <w:sz w:val="20"/>
              </w:rPr>
              <w:t>
2. Технические характеристики оборудования и паспорта, включая требования к обслуживанию.</w:t>
            </w:r>
          </w:p>
          <w:p>
            <w:pPr>
              <w:spacing w:after="20"/>
              <w:ind w:left="20"/>
              <w:jc w:val="both"/>
            </w:pPr>
            <w:r>
              <w:rPr>
                <w:rFonts w:ascii="Times New Roman"/>
                <w:b w:val="false"/>
                <w:i w:val="false"/>
                <w:color w:val="000000"/>
                <w:sz w:val="20"/>
              </w:rPr>
              <w:t>
3. Методы диагностики основных неисправностей в оборудовании.</w:t>
            </w:r>
          </w:p>
          <w:p>
            <w:pPr>
              <w:spacing w:after="20"/>
              <w:ind w:left="20"/>
              <w:jc w:val="both"/>
            </w:pPr>
            <w:r>
              <w:rPr>
                <w:rFonts w:ascii="Times New Roman"/>
                <w:b w:val="false"/>
                <w:i w:val="false"/>
                <w:color w:val="000000"/>
                <w:sz w:val="20"/>
              </w:rPr>
              <w:t>
4. Основы диагностических проверок оборудования: как проверять давление, температуру, вибрацию.</w:t>
            </w:r>
          </w:p>
          <w:p>
            <w:pPr>
              <w:spacing w:after="20"/>
              <w:ind w:left="20"/>
              <w:jc w:val="both"/>
            </w:pPr>
            <w:r>
              <w:rPr>
                <w:rFonts w:ascii="Times New Roman"/>
                <w:b w:val="false"/>
                <w:i w:val="false"/>
                <w:color w:val="000000"/>
                <w:sz w:val="20"/>
              </w:rPr>
              <w:t>
5. Основы профилактического обслуживания: смазка, очистка, проверка и настройка простых узлов и агрегатов.</w:t>
            </w:r>
          </w:p>
          <w:p>
            <w:pPr>
              <w:spacing w:after="20"/>
              <w:ind w:left="20"/>
              <w:jc w:val="both"/>
            </w:pPr>
            <w:r>
              <w:rPr>
                <w:rFonts w:ascii="Times New Roman"/>
                <w:b w:val="false"/>
                <w:i w:val="false"/>
                <w:color w:val="000000"/>
                <w:sz w:val="20"/>
              </w:rPr>
              <w:t>
6. Правила охраны труда при проведении технического обслуживания (например, работа с электрическими и механическими системами).</w:t>
            </w:r>
          </w:p>
          <w:p>
            <w:pPr>
              <w:spacing w:after="20"/>
              <w:ind w:left="20"/>
              <w:jc w:val="both"/>
            </w:pPr>
            <w:r>
              <w:rPr>
                <w:rFonts w:ascii="Times New Roman"/>
                <w:b w:val="false"/>
                <w:i w:val="false"/>
                <w:color w:val="000000"/>
                <w:sz w:val="20"/>
              </w:rPr>
              <w:t>
7. Принципы выполнения технического обслуживания в соответствии с графиками и нормативами.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w:t>
            </w:r>
          </w:p>
          <w:p>
            <w:pPr>
              <w:spacing w:after="20"/>
              <w:ind w:left="20"/>
              <w:jc w:val="both"/>
            </w:pPr>
            <w:r>
              <w:rPr>
                <w:rFonts w:ascii="Times New Roman"/>
                <w:b w:val="false"/>
                <w:i w:val="false"/>
                <w:color w:val="000000"/>
                <w:sz w:val="20"/>
              </w:rPr>
              <w:t xml:space="preserve">
Самостоятельность и ответственность </w:t>
            </w:r>
          </w:p>
          <w:p>
            <w:pPr>
              <w:spacing w:after="20"/>
              <w:ind w:left="20"/>
              <w:jc w:val="both"/>
            </w:pPr>
            <w:r>
              <w:rPr>
                <w:rFonts w:ascii="Times New Roman"/>
                <w:b w:val="false"/>
                <w:i w:val="false"/>
                <w:color w:val="000000"/>
                <w:sz w:val="20"/>
              </w:rPr>
              <w:t>
Стрессоустойчивость</w:t>
            </w:r>
          </w:p>
          <w:p>
            <w:pPr>
              <w:spacing w:after="20"/>
              <w:ind w:left="20"/>
              <w:jc w:val="both"/>
            </w:pPr>
            <w:r>
              <w:rPr>
                <w:rFonts w:ascii="Times New Roman"/>
                <w:b w:val="false"/>
                <w:i w:val="false"/>
                <w:color w:val="000000"/>
                <w:sz w:val="20"/>
              </w:rPr>
              <w:t>
Умение работать в команде</w:t>
            </w:r>
          </w:p>
          <w:p>
            <w:pPr>
              <w:spacing w:after="20"/>
              <w:ind w:left="20"/>
              <w:jc w:val="both"/>
            </w:pPr>
            <w:r>
              <w:rPr>
                <w:rFonts w:ascii="Times New Roman"/>
                <w:b w:val="false"/>
                <w:i w:val="false"/>
                <w:color w:val="000000"/>
                <w:sz w:val="20"/>
              </w:rPr>
              <w:t>
Концентрация и управление вниманием</w:t>
            </w:r>
          </w:p>
          <w:p>
            <w:pPr>
              <w:spacing w:after="20"/>
              <w:ind w:left="20"/>
              <w:jc w:val="both"/>
            </w:pPr>
            <w:r>
              <w:rPr>
                <w:rFonts w:ascii="Times New Roman"/>
                <w:b w:val="false"/>
                <w:i w:val="false"/>
                <w:color w:val="000000"/>
                <w:sz w:val="20"/>
              </w:rPr>
              <w:t>
Исполнительность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3517-2020 "Промышленность нефтеперерабатывающая и нефтехимическая. Порядок планирования, организации и проведения технического обслуживания и ремонта технологических установок и оборудования"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ремонту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и обслуживанию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и обслуживанию технологического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"Электромонтер по ремонту и обслуживанию электрооборудования":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 и обслуживанию электрооборудования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1.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1 сентября 2023 года № 364 "Об утверждении Единого тарифно-квалификационного справочника работ и профессий рабочих (выпуск 1)" (зарегистрирован в Реестре государственной регистрации нормативных правовых актов Республики Казахстан под № 33389). </w:t>
            </w:r>
          </w:p>
          <w:p>
            <w:pPr>
              <w:spacing w:after="20"/>
              <w:ind w:left="20"/>
              <w:jc w:val="both"/>
            </w:pPr>
            <w:r>
              <w:rPr>
                <w:rFonts w:ascii="Times New Roman"/>
                <w:b w:val="false"/>
                <w:i w:val="false"/>
                <w:color w:val="000000"/>
                <w:sz w:val="20"/>
              </w:rPr>
              <w:t>
Параграф 441. Электромонтер по ремонту и обслуживанию электрооборудования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2-го разряда опыт работы не требуется, для 3-го разряда не менее 6 месяцев работы по профессии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7413-2-027 - Электромонтер по ремонту и обслуживанию технологического оборудования </w:t>
            </w:r>
          </w:p>
          <w:p>
            <w:pPr>
              <w:spacing w:after="20"/>
              <w:ind w:left="20"/>
              <w:jc w:val="both"/>
            </w:pPr>
            <w:r>
              <w:rPr>
                <w:rFonts w:ascii="Times New Roman"/>
                <w:b w:val="false"/>
                <w:i w:val="false"/>
                <w:color w:val="000000"/>
                <w:sz w:val="20"/>
              </w:rPr>
              <w:t>
7413-2-020 - Электромонтер по обслуживанию электрооборудования электростанций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бесперебойной, безопасной и эффективной работы электрооборудования за счет своевременного технического обслуживания, диагностики, ремонта, а также выполнения мероприятий по предупреждению аварийных ситуаций и повышению надежности функционирования электрических систем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отдельных простых и средней сложности работ по ремонту и обслуживанию электрооборудования.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Выполнение отдельных простых и средней сложности работ по ремонту и обслуживанию электрооборудования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Монтаж и ремонт электроустановок и электрооборудования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2</w:t>
            </w:r>
          </w:p>
          <w:p>
            <w:pPr>
              <w:spacing w:after="20"/>
              <w:ind w:left="20"/>
              <w:jc w:val="both"/>
            </w:pPr>
            <w:r>
              <w:rPr>
                <w:rFonts w:ascii="Times New Roman"/>
                <w:b w:val="false"/>
                <w:i w:val="false"/>
                <w:color w:val="000000"/>
                <w:sz w:val="20"/>
              </w:rPr>
              <w:t>
1. Проверять и измерять мегаомметром сопротивление изоляции распределительных сетей, статоров и роторов электродвигателей, обмоток трансформаторов, вводов и выводов кабелей.</w:t>
            </w:r>
          </w:p>
          <w:p>
            <w:pPr>
              <w:spacing w:after="20"/>
              <w:ind w:left="20"/>
              <w:jc w:val="both"/>
            </w:pPr>
            <w:r>
              <w:rPr>
                <w:rFonts w:ascii="Times New Roman"/>
                <w:b w:val="false"/>
                <w:i w:val="false"/>
                <w:color w:val="000000"/>
                <w:sz w:val="20"/>
              </w:rPr>
              <w:t>
2. Выполнять слесарные, монтажные и плотницкие работы при ремонте электрооборудования.</w:t>
            </w:r>
          </w:p>
          <w:p>
            <w:pPr>
              <w:spacing w:after="20"/>
              <w:ind w:left="20"/>
              <w:jc w:val="both"/>
            </w:pPr>
            <w:r>
              <w:rPr>
                <w:rFonts w:ascii="Times New Roman"/>
                <w:b w:val="false"/>
                <w:i w:val="false"/>
                <w:color w:val="000000"/>
                <w:sz w:val="20"/>
              </w:rPr>
              <w:t>
3. Выполнять такелажные работы с использованием простых грузоподъемных средств и кранов, управляемых с пола.</w:t>
            </w:r>
          </w:p>
          <w:p>
            <w:pPr>
              <w:spacing w:after="20"/>
              <w:ind w:left="20"/>
              <w:jc w:val="both"/>
            </w:pPr>
            <w:r>
              <w:rPr>
                <w:rFonts w:ascii="Times New Roman"/>
                <w:b w:val="false"/>
                <w:i w:val="false"/>
                <w:color w:val="000000"/>
                <w:sz w:val="20"/>
              </w:rPr>
              <w:t>
4. Работать с пневмо- и электроинструментом.</w:t>
            </w:r>
          </w:p>
          <w:p>
            <w:pPr>
              <w:spacing w:after="20"/>
              <w:ind w:left="20"/>
              <w:jc w:val="both"/>
            </w:pPr>
            <w:r>
              <w:rPr>
                <w:rFonts w:ascii="Times New Roman"/>
                <w:b w:val="false"/>
                <w:i w:val="false"/>
                <w:color w:val="000000"/>
                <w:sz w:val="20"/>
              </w:rPr>
              <w:t>
5. Подключать и отключать электрооборудование, выполнять простейшие измерения.</w:t>
            </w:r>
          </w:p>
          <w:p>
            <w:pPr>
              <w:spacing w:after="20"/>
              <w:ind w:left="20"/>
              <w:jc w:val="both"/>
            </w:pPr>
            <w:r>
              <w:rPr>
                <w:rFonts w:ascii="Times New Roman"/>
                <w:b w:val="false"/>
                <w:i w:val="false"/>
                <w:color w:val="000000"/>
                <w:sz w:val="20"/>
              </w:rPr>
              <w:t>
6. Устанавливать и ремонтировать распределительные коробки, клеммники, защитные щитки и осветительную арматуру.</w:t>
            </w:r>
          </w:p>
          <w:p>
            <w:pPr>
              <w:spacing w:after="20"/>
              <w:ind w:left="20"/>
              <w:jc w:val="both"/>
            </w:pPr>
            <w:r>
              <w:rPr>
                <w:rFonts w:ascii="Times New Roman"/>
                <w:b w:val="false"/>
                <w:i w:val="false"/>
                <w:color w:val="000000"/>
                <w:sz w:val="20"/>
              </w:rPr>
              <w:t>
7. Обрезать, соединять, изолировать и паять провода напряжением до 1000 В.</w:t>
            </w:r>
          </w:p>
          <w:p>
            <w:pPr>
              <w:spacing w:after="20"/>
              <w:ind w:left="20"/>
              <w:jc w:val="both"/>
            </w:pPr>
            <w:r>
              <w:rPr>
                <w:rFonts w:ascii="Times New Roman"/>
                <w:b w:val="false"/>
                <w:i w:val="false"/>
                <w:color w:val="000000"/>
                <w:sz w:val="20"/>
              </w:rPr>
              <w:t>
8. Очищать и продувать сжатым воздухом электрооборудование с частичной разборкой, промывкой и протиркой деталей.</w:t>
            </w:r>
          </w:p>
          <w:p>
            <w:pPr>
              <w:spacing w:after="20"/>
              <w:ind w:left="20"/>
              <w:jc w:val="both"/>
            </w:pPr>
            <w:r>
              <w:rPr>
                <w:rFonts w:ascii="Times New Roman"/>
                <w:b w:val="false"/>
                <w:i w:val="false"/>
                <w:color w:val="000000"/>
                <w:sz w:val="20"/>
              </w:rPr>
              <w:t>
9. Чистить контакты и контактные поверхности.</w:t>
            </w:r>
          </w:p>
          <w:p>
            <w:pPr>
              <w:spacing w:after="20"/>
              <w:ind w:left="20"/>
              <w:jc w:val="both"/>
            </w:pPr>
            <w:r>
              <w:rPr>
                <w:rFonts w:ascii="Times New Roman"/>
                <w:b w:val="false"/>
                <w:i w:val="false"/>
                <w:color w:val="000000"/>
                <w:sz w:val="20"/>
              </w:rPr>
              <w:t>
10. Прокладывать установочные провода и кабели.</w:t>
            </w:r>
          </w:p>
          <w:p>
            <w:pPr>
              <w:spacing w:after="20"/>
              <w:ind w:left="20"/>
              <w:jc w:val="both"/>
            </w:pPr>
            <w:r>
              <w:rPr>
                <w:rFonts w:ascii="Times New Roman"/>
                <w:b w:val="false"/>
                <w:i w:val="false"/>
                <w:color w:val="000000"/>
                <w:sz w:val="20"/>
              </w:rPr>
              <w:t>
11. Обслуживать и ремонтировать солнечные и ветряные электростанции мощностью до 50 кВт.</w:t>
            </w:r>
          </w:p>
          <w:p>
            <w:pPr>
              <w:spacing w:after="20"/>
              <w:ind w:left="20"/>
              <w:jc w:val="both"/>
            </w:pPr>
            <w:r>
              <w:rPr>
                <w:rFonts w:ascii="Times New Roman"/>
                <w:b w:val="false"/>
                <w:i w:val="false"/>
                <w:color w:val="000000"/>
                <w:sz w:val="20"/>
              </w:rPr>
              <w:t>
Разряд 3 в дополнении к разряду 2</w:t>
            </w:r>
          </w:p>
          <w:p>
            <w:pPr>
              <w:spacing w:after="20"/>
              <w:ind w:left="20"/>
              <w:jc w:val="both"/>
            </w:pPr>
            <w:r>
              <w:rPr>
                <w:rFonts w:ascii="Times New Roman"/>
                <w:b w:val="false"/>
                <w:i w:val="false"/>
                <w:color w:val="000000"/>
                <w:sz w:val="20"/>
              </w:rPr>
              <w:t>
1. Обслуживать и ремонтировать солнечные и ветряные электростанции мощностью более 50 кВт, обеспечивая их бесперебойную работу и своевременное техническое обслуживание.</w:t>
            </w:r>
          </w:p>
          <w:p>
            <w:pPr>
              <w:spacing w:after="20"/>
              <w:ind w:left="20"/>
              <w:jc w:val="both"/>
            </w:pPr>
            <w:r>
              <w:rPr>
                <w:rFonts w:ascii="Times New Roman"/>
                <w:b w:val="false"/>
                <w:i w:val="false"/>
                <w:color w:val="000000"/>
                <w:sz w:val="20"/>
              </w:rPr>
              <w:t>
2. Проверять маркировку простых монтажных и принципиальных схем для корректного подключения и эксплуатации электрических систем.</w:t>
            </w:r>
          </w:p>
          <w:p>
            <w:pPr>
              <w:spacing w:after="20"/>
              <w:ind w:left="20"/>
              <w:jc w:val="both"/>
            </w:pPr>
            <w:r>
              <w:rPr>
                <w:rFonts w:ascii="Times New Roman"/>
                <w:b w:val="false"/>
                <w:i w:val="false"/>
                <w:color w:val="000000"/>
                <w:sz w:val="20"/>
              </w:rPr>
              <w:t>
3. Выявлять и устранять отказы, неисправности и повреждения электрооборудования с простыми схемами включения, используя диагностические приборы и инструменты.</w:t>
            </w:r>
          </w:p>
          <w:p>
            <w:pPr>
              <w:spacing w:after="20"/>
              <w:ind w:left="20"/>
              <w:jc w:val="both"/>
            </w:pPr>
            <w:r>
              <w:rPr>
                <w:rFonts w:ascii="Times New Roman"/>
                <w:b w:val="false"/>
                <w:i w:val="false"/>
                <w:color w:val="000000"/>
                <w:sz w:val="20"/>
              </w:rPr>
              <w:t>
4. Ремонтировать трансформаторы, переключатели, реостаты, посты управления, магнитные пускатели, контакторы и другую несложную аппаратуру, обеспечивая их исправное функционирование.</w:t>
            </w:r>
          </w:p>
          <w:p>
            <w:pPr>
              <w:spacing w:after="20"/>
              <w:ind w:left="20"/>
              <w:jc w:val="both"/>
            </w:pPr>
            <w:r>
              <w:rPr>
                <w:rFonts w:ascii="Times New Roman"/>
                <w:b w:val="false"/>
                <w:i w:val="false"/>
                <w:color w:val="000000"/>
                <w:sz w:val="20"/>
              </w:rPr>
              <w:t>
5. Осуществлять ремонт, осмотр и техническое обслуживание электрооборудования с выполнением работ по разборке, сборке, наладке и обслуживанию электрических приборов, электромагнитных, магнитоэлектрических и электродинамических систем.</w:t>
            </w:r>
          </w:p>
          <w:p>
            <w:pPr>
              <w:spacing w:after="20"/>
              <w:ind w:left="20"/>
              <w:jc w:val="both"/>
            </w:pPr>
            <w:r>
              <w:rPr>
                <w:rFonts w:ascii="Times New Roman"/>
                <w:b w:val="false"/>
                <w:i w:val="false"/>
                <w:color w:val="000000"/>
                <w:sz w:val="20"/>
              </w:rPr>
              <w:t>
6. Прокладывать кабельные трассы и электропроводку в соответствии с требованиями безопасности и проектной документацией.</w:t>
            </w:r>
          </w:p>
          <w:p>
            <w:pPr>
              <w:spacing w:after="20"/>
              <w:ind w:left="20"/>
              <w:jc w:val="both"/>
            </w:pPr>
            <w:r>
              <w:rPr>
                <w:rFonts w:ascii="Times New Roman"/>
                <w:b w:val="false"/>
                <w:i w:val="false"/>
                <w:color w:val="000000"/>
                <w:sz w:val="20"/>
              </w:rPr>
              <w:t>
7. Выполнять реконструкцию электрооборудования с целью модернизации и повышения его эффективности.</w:t>
            </w:r>
          </w:p>
          <w:p>
            <w:pPr>
              <w:spacing w:after="20"/>
              <w:ind w:left="20"/>
              <w:jc w:val="both"/>
            </w:pPr>
            <w:r>
              <w:rPr>
                <w:rFonts w:ascii="Times New Roman"/>
                <w:b w:val="false"/>
                <w:i w:val="false"/>
                <w:color w:val="000000"/>
                <w:sz w:val="20"/>
              </w:rPr>
              <w:t>
8. Заряжать аккумуляторные батареи, контролируя уровень электролита и параметры зарядного тока.</w:t>
            </w:r>
          </w:p>
          <w:p>
            <w:pPr>
              <w:spacing w:after="20"/>
              <w:ind w:left="20"/>
              <w:jc w:val="both"/>
            </w:pPr>
            <w:r>
              <w:rPr>
                <w:rFonts w:ascii="Times New Roman"/>
                <w:b w:val="false"/>
                <w:i w:val="false"/>
                <w:color w:val="000000"/>
                <w:sz w:val="20"/>
              </w:rPr>
              <w:t>
9. Окрашивать наружные части приборов и оборудования для защиты от коррозии и продления срока службы.</w:t>
            </w:r>
          </w:p>
          <w:p>
            <w:pPr>
              <w:spacing w:after="20"/>
              <w:ind w:left="20"/>
              <w:jc w:val="both"/>
            </w:pPr>
            <w:r>
              <w:rPr>
                <w:rFonts w:ascii="Times New Roman"/>
                <w:b w:val="false"/>
                <w:i w:val="false"/>
                <w:color w:val="000000"/>
                <w:sz w:val="20"/>
              </w:rPr>
              <w:t>
10. Обрабатывать изоляционные материалы, такие как текстолит, гетинакс, фибра и другие, в соответствии с чертежами и техническими требованиями.</w:t>
            </w:r>
          </w:p>
          <w:p>
            <w:pPr>
              <w:spacing w:after="20"/>
              <w:ind w:left="20"/>
              <w:jc w:val="both"/>
            </w:pPr>
            <w:r>
              <w:rPr>
                <w:rFonts w:ascii="Times New Roman"/>
                <w:b w:val="false"/>
                <w:i w:val="false"/>
                <w:color w:val="000000"/>
                <w:sz w:val="20"/>
              </w:rPr>
              <w:t>
11. Выполнять такелажные работы с использованием кранов и других грузоподъемных машин, соблюдая правила безопасности при подъеме и перемещении грузов.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Разряд 2</w:t>
            </w:r>
          </w:p>
          <w:p>
            <w:pPr>
              <w:spacing w:after="20"/>
              <w:ind w:left="20"/>
              <w:jc w:val="both"/>
            </w:pPr>
            <w:r>
              <w:rPr>
                <w:rFonts w:ascii="Times New Roman"/>
                <w:b w:val="false"/>
                <w:i w:val="false"/>
                <w:color w:val="000000"/>
                <w:sz w:val="20"/>
              </w:rPr>
              <w:t>
1. Основы электротехники.</w:t>
            </w:r>
          </w:p>
          <w:p>
            <w:pPr>
              <w:spacing w:after="20"/>
              <w:ind w:left="20"/>
              <w:jc w:val="both"/>
            </w:pPr>
            <w:r>
              <w:rPr>
                <w:rFonts w:ascii="Times New Roman"/>
                <w:b w:val="false"/>
                <w:i w:val="false"/>
                <w:color w:val="000000"/>
                <w:sz w:val="20"/>
              </w:rPr>
              <w:t>
2. Сведения о постоянном и переменном токе в объеме выполняемой работы.</w:t>
            </w:r>
          </w:p>
          <w:p>
            <w:pPr>
              <w:spacing w:after="20"/>
              <w:ind w:left="20"/>
              <w:jc w:val="both"/>
            </w:pPr>
            <w:r>
              <w:rPr>
                <w:rFonts w:ascii="Times New Roman"/>
                <w:b w:val="false"/>
                <w:i w:val="false"/>
                <w:color w:val="000000"/>
                <w:sz w:val="20"/>
              </w:rPr>
              <w:t>
3. Основные виды электротехнических материалов, их свойства и назначение.</w:t>
            </w:r>
          </w:p>
          <w:p>
            <w:pPr>
              <w:spacing w:after="20"/>
              <w:ind w:left="20"/>
              <w:jc w:val="both"/>
            </w:pPr>
            <w:r>
              <w:rPr>
                <w:rFonts w:ascii="Times New Roman"/>
                <w:b w:val="false"/>
                <w:i w:val="false"/>
                <w:color w:val="000000"/>
                <w:sz w:val="20"/>
              </w:rPr>
              <w:t>
4. Наименование, назначение и правила пользования применяемым рабочим и контрольно-измерительным</w:t>
            </w:r>
          </w:p>
          <w:p>
            <w:pPr>
              <w:spacing w:after="20"/>
              <w:ind w:left="20"/>
              <w:jc w:val="both"/>
            </w:pPr>
            <w:r>
              <w:rPr>
                <w:rFonts w:ascii="Times New Roman"/>
                <w:b w:val="false"/>
                <w:i w:val="false"/>
                <w:color w:val="000000"/>
                <w:sz w:val="20"/>
              </w:rPr>
              <w:t>
инструментом и основные сведения о производстве и организации рабочего места.</w:t>
            </w:r>
          </w:p>
          <w:p>
            <w:pPr>
              <w:spacing w:after="20"/>
              <w:ind w:left="20"/>
              <w:jc w:val="both"/>
            </w:pPr>
            <w:r>
              <w:rPr>
                <w:rFonts w:ascii="Times New Roman"/>
                <w:b w:val="false"/>
                <w:i w:val="false"/>
                <w:color w:val="000000"/>
                <w:sz w:val="20"/>
              </w:rPr>
              <w:t>
5. Устройство и назначение простого и средней сложности контрольно-измерительного инструмента и приспособлений.</w:t>
            </w:r>
          </w:p>
          <w:p>
            <w:pPr>
              <w:spacing w:after="20"/>
              <w:ind w:left="20"/>
              <w:jc w:val="both"/>
            </w:pPr>
            <w:r>
              <w:rPr>
                <w:rFonts w:ascii="Times New Roman"/>
                <w:b w:val="false"/>
                <w:i w:val="false"/>
                <w:color w:val="000000"/>
                <w:sz w:val="20"/>
              </w:rPr>
              <w:t>
6. Приемы нахождения и устранения неисправностей в электросетях.</w:t>
            </w:r>
          </w:p>
          <w:p>
            <w:pPr>
              <w:spacing w:after="20"/>
              <w:ind w:left="20"/>
              <w:jc w:val="both"/>
            </w:pPr>
            <w:r>
              <w:rPr>
                <w:rFonts w:ascii="Times New Roman"/>
                <w:b w:val="false"/>
                <w:i w:val="false"/>
                <w:color w:val="000000"/>
                <w:sz w:val="20"/>
              </w:rPr>
              <w:t>
7. Приемы и способы замены, сращивания и пайки проводов высокого напряжения.</w:t>
            </w:r>
          </w:p>
          <w:p>
            <w:pPr>
              <w:spacing w:after="20"/>
              <w:ind w:left="20"/>
              <w:jc w:val="both"/>
            </w:pPr>
            <w:r>
              <w:rPr>
                <w:rFonts w:ascii="Times New Roman"/>
                <w:b w:val="false"/>
                <w:i w:val="false"/>
                <w:color w:val="000000"/>
                <w:sz w:val="20"/>
              </w:rPr>
              <w:t>
8. Устройство и принцип работы электродвигателей, генераторов, трансформаторов, коммутационной и пускорегулирующей аппаратуры, аккумуляторов и электроприборов.</w:t>
            </w:r>
          </w:p>
          <w:p>
            <w:pPr>
              <w:spacing w:after="20"/>
              <w:ind w:left="20"/>
              <w:jc w:val="both"/>
            </w:pPr>
            <w:r>
              <w:rPr>
                <w:rFonts w:ascii="Times New Roman"/>
                <w:b w:val="false"/>
                <w:i w:val="false"/>
                <w:color w:val="000000"/>
                <w:sz w:val="20"/>
              </w:rPr>
              <w:t>
9. Правила и способы монтажа и ремонта электрооборудования в объеме выполняемой работы.</w:t>
            </w:r>
          </w:p>
          <w:p>
            <w:pPr>
              <w:spacing w:after="20"/>
              <w:ind w:left="20"/>
              <w:jc w:val="both"/>
            </w:pPr>
            <w:r>
              <w:rPr>
                <w:rFonts w:ascii="Times New Roman"/>
                <w:b w:val="false"/>
                <w:i w:val="false"/>
                <w:color w:val="000000"/>
                <w:sz w:val="20"/>
              </w:rPr>
              <w:t>
10. Порядок внутреннего трудового распорядка, по безопасности и охране труда, производственной санитарии, требований пожарной безопасности.</w:t>
            </w:r>
          </w:p>
          <w:p>
            <w:pPr>
              <w:spacing w:after="20"/>
              <w:ind w:left="20"/>
              <w:jc w:val="both"/>
            </w:pPr>
            <w:r>
              <w:rPr>
                <w:rFonts w:ascii="Times New Roman"/>
                <w:b w:val="false"/>
                <w:i w:val="false"/>
                <w:color w:val="000000"/>
                <w:sz w:val="20"/>
              </w:rPr>
              <w:t>
Разряд 3 в дополнении к разряду 2</w:t>
            </w:r>
          </w:p>
          <w:p>
            <w:pPr>
              <w:spacing w:after="20"/>
              <w:ind w:left="20"/>
              <w:jc w:val="both"/>
            </w:pPr>
            <w:r>
              <w:rPr>
                <w:rFonts w:ascii="Times New Roman"/>
                <w:b w:val="false"/>
                <w:i w:val="false"/>
                <w:color w:val="000000"/>
                <w:sz w:val="20"/>
              </w:rPr>
              <w:t>
1. Основы электротехники.</w:t>
            </w:r>
          </w:p>
          <w:p>
            <w:pPr>
              <w:spacing w:after="20"/>
              <w:ind w:left="20"/>
              <w:jc w:val="both"/>
            </w:pPr>
            <w:r>
              <w:rPr>
                <w:rFonts w:ascii="Times New Roman"/>
                <w:b w:val="false"/>
                <w:i w:val="false"/>
                <w:color w:val="000000"/>
                <w:sz w:val="20"/>
              </w:rPr>
              <w:t>
2. Сведения о постоянном и переменном токе в объеме выполняемой работы.</w:t>
            </w:r>
          </w:p>
          <w:p>
            <w:pPr>
              <w:spacing w:after="20"/>
              <w:ind w:left="20"/>
              <w:jc w:val="both"/>
            </w:pPr>
            <w:r>
              <w:rPr>
                <w:rFonts w:ascii="Times New Roman"/>
                <w:b w:val="false"/>
                <w:i w:val="false"/>
                <w:color w:val="000000"/>
                <w:sz w:val="20"/>
              </w:rPr>
              <w:t>
3. Основные виды электротехнических материалов, их свойства и назначение.</w:t>
            </w:r>
          </w:p>
          <w:p>
            <w:pPr>
              <w:spacing w:after="20"/>
              <w:ind w:left="20"/>
              <w:jc w:val="both"/>
            </w:pPr>
            <w:r>
              <w:rPr>
                <w:rFonts w:ascii="Times New Roman"/>
                <w:b w:val="false"/>
                <w:i w:val="false"/>
                <w:color w:val="000000"/>
                <w:sz w:val="20"/>
              </w:rPr>
              <w:t>
4. Наименование, назначение и правила пользования применяемым рабочим и контрольно-измерительным инструментом и основные сведения о производстве и организации рабочего места.</w:t>
            </w:r>
          </w:p>
          <w:p>
            <w:pPr>
              <w:spacing w:after="20"/>
              <w:ind w:left="20"/>
              <w:jc w:val="both"/>
            </w:pPr>
            <w:r>
              <w:rPr>
                <w:rFonts w:ascii="Times New Roman"/>
                <w:b w:val="false"/>
                <w:i w:val="false"/>
                <w:color w:val="000000"/>
                <w:sz w:val="20"/>
              </w:rPr>
              <w:t>
5. Устройство и назначение простого и средней сложности контрольно-измерительного инструмента и приспособлений.</w:t>
            </w:r>
          </w:p>
          <w:p>
            <w:pPr>
              <w:spacing w:after="20"/>
              <w:ind w:left="20"/>
              <w:jc w:val="both"/>
            </w:pPr>
            <w:r>
              <w:rPr>
                <w:rFonts w:ascii="Times New Roman"/>
                <w:b w:val="false"/>
                <w:i w:val="false"/>
                <w:color w:val="000000"/>
                <w:sz w:val="20"/>
              </w:rPr>
              <w:t>
6. Приемы нахождения и устранения неисправностей в электросетях.</w:t>
            </w:r>
          </w:p>
          <w:p>
            <w:pPr>
              <w:spacing w:after="20"/>
              <w:ind w:left="20"/>
              <w:jc w:val="both"/>
            </w:pPr>
            <w:r>
              <w:rPr>
                <w:rFonts w:ascii="Times New Roman"/>
                <w:b w:val="false"/>
                <w:i w:val="false"/>
                <w:color w:val="000000"/>
                <w:sz w:val="20"/>
              </w:rPr>
              <w:t>
7. Приемы и способы замены, сращивания и пайки проводов высокого напряжения.</w:t>
            </w:r>
          </w:p>
          <w:p>
            <w:pPr>
              <w:spacing w:after="20"/>
              <w:ind w:left="20"/>
              <w:jc w:val="both"/>
            </w:pPr>
            <w:r>
              <w:rPr>
                <w:rFonts w:ascii="Times New Roman"/>
                <w:b w:val="false"/>
                <w:i w:val="false"/>
                <w:color w:val="000000"/>
                <w:sz w:val="20"/>
              </w:rPr>
              <w:t>
8.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Выполнение диагностики, контроля и ремонта электрооборудования средней сложности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Разряд 2</w:t>
            </w:r>
          </w:p>
          <w:p>
            <w:pPr>
              <w:spacing w:after="20"/>
              <w:ind w:left="20"/>
              <w:jc w:val="both"/>
            </w:pPr>
            <w:r>
              <w:rPr>
                <w:rFonts w:ascii="Times New Roman"/>
                <w:b w:val="false"/>
                <w:i w:val="false"/>
                <w:color w:val="000000"/>
                <w:sz w:val="20"/>
              </w:rPr>
              <w:t>
1. Анализировать исправность электрических цепей и соединений с помощью контрольно-измерительных приборов.</w:t>
            </w:r>
          </w:p>
          <w:p>
            <w:pPr>
              <w:spacing w:after="20"/>
              <w:ind w:left="20"/>
              <w:jc w:val="both"/>
            </w:pPr>
            <w:r>
              <w:rPr>
                <w:rFonts w:ascii="Times New Roman"/>
                <w:b w:val="false"/>
                <w:i w:val="false"/>
                <w:color w:val="000000"/>
                <w:sz w:val="20"/>
              </w:rPr>
              <w:t>
2. Осуществлять визуальный осмотр электрооборудования для выявления внешних повреждений и признаков неисправностей.</w:t>
            </w:r>
          </w:p>
          <w:p>
            <w:pPr>
              <w:spacing w:after="20"/>
              <w:ind w:left="20"/>
              <w:jc w:val="both"/>
            </w:pPr>
            <w:r>
              <w:rPr>
                <w:rFonts w:ascii="Times New Roman"/>
                <w:b w:val="false"/>
                <w:i w:val="false"/>
                <w:color w:val="000000"/>
                <w:sz w:val="20"/>
              </w:rPr>
              <w:t>
3. Использовать тестеры, мегомметры и мультиметры для диагностики электрических параметров оборудования.</w:t>
            </w:r>
          </w:p>
          <w:p>
            <w:pPr>
              <w:spacing w:after="20"/>
              <w:ind w:left="20"/>
              <w:jc w:val="both"/>
            </w:pPr>
            <w:r>
              <w:rPr>
                <w:rFonts w:ascii="Times New Roman"/>
                <w:b w:val="false"/>
                <w:i w:val="false"/>
                <w:color w:val="000000"/>
                <w:sz w:val="20"/>
              </w:rPr>
              <w:t>
4. Определять места повреждений проводов и кабелей с использованием диагностического оборудования.</w:t>
            </w:r>
          </w:p>
          <w:p>
            <w:pPr>
              <w:spacing w:after="20"/>
              <w:ind w:left="20"/>
              <w:jc w:val="both"/>
            </w:pPr>
            <w:r>
              <w:rPr>
                <w:rFonts w:ascii="Times New Roman"/>
                <w:b w:val="false"/>
                <w:i w:val="false"/>
                <w:color w:val="000000"/>
                <w:sz w:val="20"/>
              </w:rPr>
              <w:t>
5. Контролировать работу коммутационной аппаратуры, включая пускорегулирующую аппаратуру, автоматические выключатели и предохранители.</w:t>
            </w:r>
          </w:p>
          <w:p>
            <w:pPr>
              <w:spacing w:after="20"/>
              <w:ind w:left="20"/>
              <w:jc w:val="both"/>
            </w:pPr>
            <w:r>
              <w:rPr>
                <w:rFonts w:ascii="Times New Roman"/>
                <w:b w:val="false"/>
                <w:i w:val="false"/>
                <w:color w:val="000000"/>
                <w:sz w:val="20"/>
              </w:rPr>
              <w:t>
6. Анализировать показания приборов и выявлять отклонения от нормативных параметров.</w:t>
            </w:r>
          </w:p>
          <w:p>
            <w:pPr>
              <w:spacing w:after="20"/>
              <w:ind w:left="20"/>
              <w:jc w:val="both"/>
            </w:pPr>
            <w:r>
              <w:rPr>
                <w:rFonts w:ascii="Times New Roman"/>
                <w:b w:val="false"/>
                <w:i w:val="false"/>
                <w:color w:val="000000"/>
                <w:sz w:val="20"/>
              </w:rPr>
              <w:t>
7. Подготавливать оборудование к диагностическим испытаниям, подключая измерительную аппаратуру.</w:t>
            </w:r>
          </w:p>
          <w:p>
            <w:pPr>
              <w:spacing w:after="20"/>
              <w:ind w:left="20"/>
              <w:jc w:val="both"/>
            </w:pPr>
            <w:r>
              <w:rPr>
                <w:rFonts w:ascii="Times New Roman"/>
                <w:b w:val="false"/>
                <w:i w:val="false"/>
                <w:color w:val="000000"/>
                <w:sz w:val="20"/>
              </w:rPr>
              <w:t>
8. Осуществлять профилактическую проверку состояния заземления электроустановок.</w:t>
            </w:r>
          </w:p>
          <w:p>
            <w:pPr>
              <w:spacing w:after="20"/>
              <w:ind w:left="20"/>
              <w:jc w:val="both"/>
            </w:pPr>
            <w:r>
              <w:rPr>
                <w:rFonts w:ascii="Times New Roman"/>
                <w:b w:val="false"/>
                <w:i w:val="false"/>
                <w:color w:val="000000"/>
                <w:sz w:val="20"/>
              </w:rPr>
              <w:t>
9. Проверять соответствие электрических соединений схемам и проектной документации.</w:t>
            </w:r>
          </w:p>
          <w:p>
            <w:pPr>
              <w:spacing w:after="20"/>
              <w:ind w:left="20"/>
              <w:jc w:val="both"/>
            </w:pPr>
            <w:r>
              <w:rPr>
                <w:rFonts w:ascii="Times New Roman"/>
                <w:b w:val="false"/>
                <w:i w:val="false"/>
                <w:color w:val="000000"/>
                <w:sz w:val="20"/>
              </w:rPr>
              <w:t>
10. Составлять отчеты и фиксировать результаты диагностики в технической документации.</w:t>
            </w:r>
          </w:p>
          <w:p>
            <w:pPr>
              <w:spacing w:after="20"/>
              <w:ind w:left="20"/>
              <w:jc w:val="both"/>
            </w:pPr>
            <w:r>
              <w:rPr>
                <w:rFonts w:ascii="Times New Roman"/>
                <w:b w:val="false"/>
                <w:i w:val="false"/>
                <w:color w:val="000000"/>
                <w:sz w:val="20"/>
              </w:rPr>
              <w:t>
Разряд 3 в дополнении к разряду 2</w:t>
            </w:r>
          </w:p>
          <w:p>
            <w:pPr>
              <w:spacing w:after="20"/>
              <w:ind w:left="20"/>
              <w:jc w:val="both"/>
            </w:pPr>
            <w:r>
              <w:rPr>
                <w:rFonts w:ascii="Times New Roman"/>
                <w:b w:val="false"/>
                <w:i w:val="false"/>
                <w:color w:val="000000"/>
                <w:sz w:val="20"/>
              </w:rPr>
              <w:t>
1. Разбирать и ремонтировать простое электрооборудование под руководством электромонтҰра более высокой квалификации.</w:t>
            </w:r>
          </w:p>
          <w:p>
            <w:pPr>
              <w:spacing w:after="20"/>
              <w:ind w:left="20"/>
              <w:jc w:val="both"/>
            </w:pPr>
            <w:r>
              <w:rPr>
                <w:rFonts w:ascii="Times New Roman"/>
                <w:b w:val="false"/>
                <w:i w:val="false"/>
                <w:color w:val="000000"/>
                <w:sz w:val="20"/>
              </w:rPr>
              <w:t>
2. Регулировать и проверять работу аппаратуры и приборов с простыми схемами включения.</w:t>
            </w:r>
          </w:p>
          <w:p>
            <w:pPr>
              <w:spacing w:after="20"/>
              <w:ind w:left="20"/>
              <w:jc w:val="both"/>
            </w:pPr>
            <w:r>
              <w:rPr>
                <w:rFonts w:ascii="Times New Roman"/>
                <w:b w:val="false"/>
                <w:i w:val="false"/>
                <w:color w:val="000000"/>
                <w:sz w:val="20"/>
              </w:rPr>
              <w:t>
3. Ремонтировать простую осветительную и коммутационную аппаратуру.</w:t>
            </w:r>
          </w:p>
          <w:p>
            <w:pPr>
              <w:spacing w:after="20"/>
              <w:ind w:left="20"/>
              <w:jc w:val="both"/>
            </w:pPr>
            <w:r>
              <w:rPr>
                <w:rFonts w:ascii="Times New Roman"/>
                <w:b w:val="false"/>
                <w:i w:val="false"/>
                <w:color w:val="000000"/>
                <w:sz w:val="20"/>
              </w:rPr>
              <w:t>
4. Обслуживать силовые и осветительные электроустановки с простыми схемами включения.</w:t>
            </w:r>
          </w:p>
          <w:p>
            <w:pPr>
              <w:spacing w:after="20"/>
              <w:ind w:left="20"/>
              <w:jc w:val="both"/>
            </w:pPr>
            <w:r>
              <w:rPr>
                <w:rFonts w:ascii="Times New Roman"/>
                <w:b w:val="false"/>
                <w:i w:val="false"/>
                <w:color w:val="000000"/>
                <w:sz w:val="20"/>
              </w:rPr>
              <w:t>
5. Выполнять замену предохранителей, автоматических выключателей и кабелей.</w:t>
            </w:r>
          </w:p>
          <w:p>
            <w:pPr>
              <w:spacing w:after="20"/>
              <w:ind w:left="20"/>
              <w:jc w:val="both"/>
            </w:pPr>
            <w:r>
              <w:rPr>
                <w:rFonts w:ascii="Times New Roman"/>
                <w:b w:val="false"/>
                <w:i w:val="false"/>
                <w:color w:val="000000"/>
                <w:sz w:val="20"/>
              </w:rPr>
              <w:t>
6. Осуществлять монтаж и демонтаж соединительных муфт и вводных устройств для кабелей напряжением до 1 кВ.</w:t>
            </w:r>
          </w:p>
          <w:p>
            <w:pPr>
              <w:spacing w:after="20"/>
              <w:ind w:left="20"/>
              <w:jc w:val="both"/>
            </w:pPr>
            <w:r>
              <w:rPr>
                <w:rFonts w:ascii="Times New Roman"/>
                <w:b w:val="false"/>
                <w:i w:val="false"/>
                <w:color w:val="000000"/>
                <w:sz w:val="20"/>
              </w:rPr>
              <w:t>
7. Определять и устранять простейшие неисправности электрооборудования.</w:t>
            </w:r>
          </w:p>
          <w:p>
            <w:pPr>
              <w:spacing w:after="20"/>
              <w:ind w:left="20"/>
              <w:jc w:val="both"/>
            </w:pPr>
            <w:r>
              <w:rPr>
                <w:rFonts w:ascii="Times New Roman"/>
                <w:b w:val="false"/>
                <w:i w:val="false"/>
                <w:color w:val="000000"/>
                <w:sz w:val="20"/>
              </w:rPr>
              <w:t>
8. Прокладывать кабели и проводки в условиях минимальной сложности.</w:t>
            </w:r>
          </w:p>
          <w:p>
            <w:pPr>
              <w:spacing w:after="20"/>
              <w:ind w:left="20"/>
              <w:jc w:val="both"/>
            </w:pPr>
            <w:r>
              <w:rPr>
                <w:rFonts w:ascii="Times New Roman"/>
                <w:b w:val="false"/>
                <w:i w:val="false"/>
                <w:color w:val="000000"/>
                <w:sz w:val="20"/>
              </w:rPr>
              <w:t>
9. Подготавливать оборудование к техническому обслуживанию и ремонту.</w:t>
            </w:r>
          </w:p>
          <w:p>
            <w:pPr>
              <w:spacing w:after="20"/>
              <w:ind w:left="20"/>
              <w:jc w:val="both"/>
            </w:pPr>
            <w:r>
              <w:rPr>
                <w:rFonts w:ascii="Times New Roman"/>
                <w:b w:val="false"/>
                <w:i w:val="false"/>
                <w:color w:val="000000"/>
                <w:sz w:val="20"/>
              </w:rPr>
              <w:t>
10. Проверять исправность ручного электроинструмента и переносного освещения.</w:t>
            </w:r>
          </w:p>
          <w:p>
            <w:pPr>
              <w:spacing w:after="20"/>
              <w:ind w:left="20"/>
              <w:jc w:val="both"/>
            </w:pPr>
            <w:r>
              <w:rPr>
                <w:rFonts w:ascii="Times New Roman"/>
                <w:b w:val="false"/>
                <w:i w:val="false"/>
                <w:color w:val="000000"/>
                <w:sz w:val="20"/>
              </w:rPr>
              <w:t>
11. Проводить осмотры электрооборудования с фиксацией выявленных отклонений.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Разряд 2</w:t>
            </w:r>
          </w:p>
          <w:p>
            <w:pPr>
              <w:spacing w:after="20"/>
              <w:ind w:left="20"/>
              <w:jc w:val="both"/>
            </w:pPr>
            <w:r>
              <w:rPr>
                <w:rFonts w:ascii="Times New Roman"/>
                <w:b w:val="false"/>
                <w:i w:val="false"/>
                <w:color w:val="000000"/>
                <w:sz w:val="20"/>
              </w:rPr>
              <w:t>
1. Основные методы диагностики электрооборудования.</w:t>
            </w:r>
          </w:p>
          <w:p>
            <w:pPr>
              <w:spacing w:after="20"/>
              <w:ind w:left="20"/>
              <w:jc w:val="both"/>
            </w:pPr>
            <w:r>
              <w:rPr>
                <w:rFonts w:ascii="Times New Roman"/>
                <w:b w:val="false"/>
                <w:i w:val="false"/>
                <w:color w:val="000000"/>
                <w:sz w:val="20"/>
              </w:rPr>
              <w:t>
2. Виды повреждений и дефектов электрических цепей и аппаратов.</w:t>
            </w:r>
          </w:p>
          <w:p>
            <w:pPr>
              <w:spacing w:after="20"/>
              <w:ind w:left="20"/>
              <w:jc w:val="both"/>
            </w:pPr>
            <w:r>
              <w:rPr>
                <w:rFonts w:ascii="Times New Roman"/>
                <w:b w:val="false"/>
                <w:i w:val="false"/>
                <w:color w:val="000000"/>
                <w:sz w:val="20"/>
              </w:rPr>
              <w:t>
3. Устройство и принципы работы контрольно-измерительных приборов.</w:t>
            </w:r>
          </w:p>
          <w:p>
            <w:pPr>
              <w:spacing w:after="20"/>
              <w:ind w:left="20"/>
              <w:jc w:val="both"/>
            </w:pPr>
            <w:r>
              <w:rPr>
                <w:rFonts w:ascii="Times New Roman"/>
                <w:b w:val="false"/>
                <w:i w:val="false"/>
                <w:color w:val="000000"/>
                <w:sz w:val="20"/>
              </w:rPr>
              <w:t>
4. Нормативные значения параметров электрических цепей и оборудования.</w:t>
            </w:r>
          </w:p>
          <w:p>
            <w:pPr>
              <w:spacing w:after="20"/>
              <w:ind w:left="20"/>
              <w:jc w:val="both"/>
            </w:pPr>
            <w:r>
              <w:rPr>
                <w:rFonts w:ascii="Times New Roman"/>
                <w:b w:val="false"/>
                <w:i w:val="false"/>
                <w:color w:val="000000"/>
                <w:sz w:val="20"/>
              </w:rPr>
              <w:t>
5. Правила подключения и эксплуатации диагностического оборудования.</w:t>
            </w:r>
          </w:p>
          <w:p>
            <w:pPr>
              <w:spacing w:after="20"/>
              <w:ind w:left="20"/>
              <w:jc w:val="both"/>
            </w:pPr>
            <w:r>
              <w:rPr>
                <w:rFonts w:ascii="Times New Roman"/>
                <w:b w:val="false"/>
                <w:i w:val="false"/>
                <w:color w:val="000000"/>
                <w:sz w:val="20"/>
              </w:rPr>
              <w:t>
6. Основы работы с электрическими схемами и проектной документацией.</w:t>
            </w:r>
          </w:p>
          <w:p>
            <w:pPr>
              <w:spacing w:after="20"/>
              <w:ind w:left="20"/>
              <w:jc w:val="both"/>
            </w:pPr>
            <w:r>
              <w:rPr>
                <w:rFonts w:ascii="Times New Roman"/>
                <w:b w:val="false"/>
                <w:i w:val="false"/>
                <w:color w:val="000000"/>
                <w:sz w:val="20"/>
              </w:rPr>
              <w:t>
7. Требования к точности и методам измерения электрических параметров.</w:t>
            </w:r>
          </w:p>
          <w:p>
            <w:pPr>
              <w:spacing w:after="20"/>
              <w:ind w:left="20"/>
              <w:jc w:val="both"/>
            </w:pPr>
            <w:r>
              <w:rPr>
                <w:rFonts w:ascii="Times New Roman"/>
                <w:b w:val="false"/>
                <w:i w:val="false"/>
                <w:color w:val="000000"/>
                <w:sz w:val="20"/>
              </w:rPr>
              <w:t>
8. Правила проверки состояния заземляющих устройств.</w:t>
            </w:r>
          </w:p>
          <w:p>
            <w:pPr>
              <w:spacing w:after="20"/>
              <w:ind w:left="20"/>
              <w:jc w:val="both"/>
            </w:pPr>
            <w:r>
              <w:rPr>
                <w:rFonts w:ascii="Times New Roman"/>
                <w:b w:val="false"/>
                <w:i w:val="false"/>
                <w:color w:val="000000"/>
                <w:sz w:val="20"/>
              </w:rPr>
              <w:t>
9. Порядок составления отчетной документации по результатам диагностики.</w:t>
            </w:r>
          </w:p>
          <w:p>
            <w:pPr>
              <w:spacing w:after="20"/>
              <w:ind w:left="20"/>
              <w:jc w:val="both"/>
            </w:pPr>
            <w:r>
              <w:rPr>
                <w:rFonts w:ascii="Times New Roman"/>
                <w:b w:val="false"/>
                <w:i w:val="false"/>
                <w:color w:val="000000"/>
                <w:sz w:val="20"/>
              </w:rPr>
              <w:t>
Разряд 3 в дополнении к разряду 2</w:t>
            </w:r>
          </w:p>
          <w:p>
            <w:pPr>
              <w:spacing w:after="20"/>
              <w:ind w:left="20"/>
              <w:jc w:val="both"/>
            </w:pPr>
            <w:r>
              <w:rPr>
                <w:rFonts w:ascii="Times New Roman"/>
                <w:b w:val="false"/>
                <w:i w:val="false"/>
                <w:color w:val="000000"/>
                <w:sz w:val="20"/>
              </w:rPr>
              <w:t>
1. Основы устройства простого электрооборудования и его назначение.</w:t>
            </w:r>
          </w:p>
          <w:p>
            <w:pPr>
              <w:spacing w:after="20"/>
              <w:ind w:left="20"/>
              <w:jc w:val="both"/>
            </w:pPr>
            <w:r>
              <w:rPr>
                <w:rFonts w:ascii="Times New Roman"/>
                <w:b w:val="false"/>
                <w:i w:val="false"/>
                <w:color w:val="000000"/>
                <w:sz w:val="20"/>
              </w:rPr>
              <w:t>
2. Принципы работы электроустановок с простыми схемами включения.</w:t>
            </w:r>
          </w:p>
          <w:p>
            <w:pPr>
              <w:spacing w:after="20"/>
              <w:ind w:left="20"/>
              <w:jc w:val="both"/>
            </w:pPr>
            <w:r>
              <w:rPr>
                <w:rFonts w:ascii="Times New Roman"/>
                <w:b w:val="false"/>
                <w:i w:val="false"/>
                <w:color w:val="000000"/>
                <w:sz w:val="20"/>
              </w:rPr>
              <w:t>
3. Методы замены и подключения проводников и кабелей напряжением до 1 кВ.</w:t>
            </w:r>
          </w:p>
          <w:p>
            <w:pPr>
              <w:spacing w:after="20"/>
              <w:ind w:left="20"/>
              <w:jc w:val="both"/>
            </w:pPr>
            <w:r>
              <w:rPr>
                <w:rFonts w:ascii="Times New Roman"/>
                <w:b w:val="false"/>
                <w:i w:val="false"/>
                <w:color w:val="000000"/>
                <w:sz w:val="20"/>
              </w:rPr>
              <w:t>
4. Состав и свойства основных электротехнических материалов.</w:t>
            </w:r>
          </w:p>
          <w:p>
            <w:pPr>
              <w:spacing w:after="20"/>
              <w:ind w:left="20"/>
              <w:jc w:val="both"/>
            </w:pPr>
            <w:r>
              <w:rPr>
                <w:rFonts w:ascii="Times New Roman"/>
                <w:b w:val="false"/>
                <w:i w:val="false"/>
                <w:color w:val="000000"/>
                <w:sz w:val="20"/>
              </w:rPr>
              <w:t>
5. Правила эксплуатации и ремонта предохранителей, автоматических выключателей и осветительных приборов.</w:t>
            </w:r>
          </w:p>
          <w:p>
            <w:pPr>
              <w:spacing w:after="20"/>
              <w:ind w:left="20"/>
              <w:jc w:val="both"/>
            </w:pPr>
            <w:r>
              <w:rPr>
                <w:rFonts w:ascii="Times New Roman"/>
                <w:b w:val="false"/>
                <w:i w:val="false"/>
                <w:color w:val="000000"/>
                <w:sz w:val="20"/>
              </w:rPr>
              <w:t>
6. Устройство и назначение простого ручного инструмента и приборов для проверки электрооборудования.</w:t>
            </w:r>
          </w:p>
          <w:p>
            <w:pPr>
              <w:spacing w:after="20"/>
              <w:ind w:left="20"/>
              <w:jc w:val="both"/>
            </w:pPr>
            <w:r>
              <w:rPr>
                <w:rFonts w:ascii="Times New Roman"/>
                <w:b w:val="false"/>
                <w:i w:val="false"/>
                <w:color w:val="000000"/>
                <w:sz w:val="20"/>
              </w:rPr>
              <w:t>
7. Основы техники безопасности при выполнении ремонтных работ и эксплуатации электроустановок.</w:t>
            </w:r>
          </w:p>
          <w:p>
            <w:pPr>
              <w:spacing w:after="20"/>
              <w:ind w:left="20"/>
              <w:jc w:val="both"/>
            </w:pPr>
            <w:r>
              <w:rPr>
                <w:rFonts w:ascii="Times New Roman"/>
                <w:b w:val="false"/>
                <w:i w:val="false"/>
                <w:color w:val="000000"/>
                <w:sz w:val="20"/>
              </w:rPr>
              <w:t>
8. Требования нормативной документации к выполнению ремонтных работ.</w:t>
            </w:r>
          </w:p>
          <w:p>
            <w:pPr>
              <w:spacing w:after="20"/>
              <w:ind w:left="20"/>
              <w:jc w:val="both"/>
            </w:pPr>
            <w:r>
              <w:rPr>
                <w:rFonts w:ascii="Times New Roman"/>
                <w:b w:val="false"/>
                <w:i w:val="false"/>
                <w:color w:val="000000"/>
                <w:sz w:val="20"/>
              </w:rPr>
              <w:t>
9. Общие правила монтажа электрооборудования и прокладки кабелей.</w:t>
            </w:r>
          </w:p>
          <w:p>
            <w:pPr>
              <w:spacing w:after="20"/>
              <w:ind w:left="20"/>
              <w:jc w:val="both"/>
            </w:pPr>
            <w:r>
              <w:rPr>
                <w:rFonts w:ascii="Times New Roman"/>
                <w:b w:val="false"/>
                <w:i w:val="false"/>
                <w:color w:val="000000"/>
                <w:sz w:val="20"/>
              </w:rPr>
              <w:t>
10. Порядок подготовки рабочего места для ремонта электрооборудования.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Дисциплинированность </w:t>
            </w:r>
          </w:p>
          <w:p>
            <w:pPr>
              <w:spacing w:after="20"/>
              <w:ind w:left="20"/>
              <w:jc w:val="both"/>
            </w:pPr>
            <w:r>
              <w:rPr>
                <w:rFonts w:ascii="Times New Roman"/>
                <w:b w:val="false"/>
                <w:i w:val="false"/>
                <w:color w:val="000000"/>
                <w:sz w:val="20"/>
              </w:rPr>
              <w:t xml:space="preserve">
Коммуникабельность </w:t>
            </w:r>
          </w:p>
          <w:p>
            <w:pPr>
              <w:spacing w:after="20"/>
              <w:ind w:left="20"/>
              <w:jc w:val="both"/>
            </w:pPr>
            <w:r>
              <w:rPr>
                <w:rFonts w:ascii="Times New Roman"/>
                <w:b w:val="false"/>
                <w:i w:val="false"/>
                <w:color w:val="000000"/>
                <w:sz w:val="20"/>
              </w:rPr>
              <w:t xml:space="preserve">
Внимательность </w:t>
            </w:r>
          </w:p>
          <w:p>
            <w:pPr>
              <w:spacing w:after="20"/>
              <w:ind w:left="20"/>
              <w:jc w:val="both"/>
            </w:pPr>
            <w:r>
              <w:rPr>
                <w:rFonts w:ascii="Times New Roman"/>
                <w:b w:val="false"/>
                <w:i w:val="false"/>
                <w:color w:val="000000"/>
                <w:sz w:val="20"/>
              </w:rPr>
              <w:t xml:space="preserve">
Организованность </w:t>
            </w:r>
          </w:p>
          <w:p>
            <w:pPr>
              <w:spacing w:after="20"/>
              <w:ind w:left="20"/>
              <w:jc w:val="both"/>
            </w:pPr>
            <w:r>
              <w:rPr>
                <w:rFonts w:ascii="Times New Roman"/>
                <w:b w:val="false"/>
                <w:i w:val="false"/>
                <w:color w:val="000000"/>
                <w:sz w:val="20"/>
              </w:rPr>
              <w:t>
Активность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техники безопасности при эксплуатации электроустановок потребителей,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19 марта 2015 года № 222 (зарегистрирован в Реестре государственной регистрации нормативных правовых актов Республики Казахстан под № 10889).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службы (ремонта)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ремонту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 и обслуживанию электрооборудования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 и обслуживанию электрооборудования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"Слесарь по ремонту и обслуживанию технологического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и обслуживанию технологического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34.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24 декабря 2020 года № 533 "Об утверждении Единого тарифно-квалификационного справочника работ и профессий рабочих (выпуск 34)" (зарегистрирован в Реестре государственной регистрации нормативных правовых актов Республики Казахстан под № 21909).</w:t>
            </w:r>
          </w:p>
          <w:p>
            <w:pPr>
              <w:spacing w:after="20"/>
              <w:ind w:left="20"/>
              <w:jc w:val="both"/>
            </w:pPr>
            <w:r>
              <w:rPr>
                <w:rFonts w:ascii="Times New Roman"/>
                <w:b w:val="false"/>
                <w:i w:val="false"/>
                <w:color w:val="000000"/>
                <w:sz w:val="20"/>
              </w:rPr>
              <w:t>
Параграфы 53-54. Слесарь по ремонту технологических установок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Слесарное дело (по отраслям и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Слесарное дело (по отраслям и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Технология переработки нефти 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Опыт не менее 1 года по профессии 4 разряда, 5 разряд не менее 1,5 лет работы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7239-2-057 - Слесарь по ремонту технологических установок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восстановление работоспособности и обеспечение надежности работы технологического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Подготовка оборудования к ремонту, вывод оборудования из ремонта, пуск в эксплуатацию.</w:t>
            </w:r>
          </w:p>
          <w:p>
            <w:pPr>
              <w:spacing w:after="20"/>
              <w:ind w:left="20"/>
              <w:jc w:val="both"/>
            </w:pPr>
            <w:r>
              <w:rPr>
                <w:rFonts w:ascii="Times New Roman"/>
                <w:b w:val="false"/>
                <w:i w:val="false"/>
                <w:color w:val="000000"/>
                <w:sz w:val="20"/>
              </w:rPr>
              <w:t>
2. Проведение работ по техническому обслуживанию и ремонту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Подготовка оборудования к ремонту, вывод оборудования из ремонта, пуск в эксплуатацию</w:t>
            </w:r>
          </w:p>
          <w:p>
            <w:pPr>
              <w:spacing w:after="20"/>
              <w:ind w:left="20"/>
              <w:jc w:val="both"/>
            </w:pPr>
            <w:r>
              <w:rPr>
                <w:rFonts w:ascii="Times New Roman"/>
                <w:b w:val="false"/>
                <w:i w:val="false"/>
                <w:color w:val="000000"/>
                <w:sz w:val="20"/>
              </w:rPr>
              <w:t>
Трудовая функция 2:</w:t>
            </w:r>
          </w:p>
          <w:p>
            <w:pPr>
              <w:spacing w:after="20"/>
              <w:ind w:left="20"/>
              <w:jc w:val="both"/>
            </w:pPr>
            <w:r>
              <w:rPr>
                <w:rFonts w:ascii="Times New Roman"/>
                <w:b w:val="false"/>
                <w:i w:val="false"/>
                <w:color w:val="000000"/>
                <w:sz w:val="20"/>
              </w:rPr>
              <w:t>
Проведение работ по техническому обслуживанию и ремонту технологического оборудования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Проведение работ по подготовке оборудования к ремонту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4-го разряда (в дополнение к умениям 3 разряда):</w:t>
            </w:r>
          </w:p>
          <w:p>
            <w:pPr>
              <w:spacing w:after="20"/>
              <w:ind w:left="20"/>
              <w:jc w:val="both"/>
            </w:pPr>
            <w:r>
              <w:rPr>
                <w:rFonts w:ascii="Times New Roman"/>
                <w:b w:val="false"/>
                <w:i w:val="false"/>
                <w:color w:val="000000"/>
                <w:sz w:val="20"/>
              </w:rPr>
              <w:t>
1. Проводить ремонт сложного технологического оборудования и технических устройств под руководством слесаря высшей квалификации.</w:t>
            </w:r>
          </w:p>
          <w:p>
            <w:pPr>
              <w:spacing w:after="20"/>
              <w:ind w:left="20"/>
              <w:jc w:val="both"/>
            </w:pPr>
            <w:r>
              <w:rPr>
                <w:rFonts w:ascii="Times New Roman"/>
                <w:b w:val="false"/>
                <w:i w:val="false"/>
                <w:color w:val="000000"/>
                <w:sz w:val="20"/>
              </w:rPr>
              <w:t>
2. Принимать участие в составлении дефектных ведомостей на ремонт.</w:t>
            </w:r>
          </w:p>
          <w:p>
            <w:pPr>
              <w:spacing w:after="20"/>
              <w:ind w:left="20"/>
              <w:jc w:val="both"/>
            </w:pPr>
            <w:r>
              <w:rPr>
                <w:rFonts w:ascii="Times New Roman"/>
                <w:b w:val="false"/>
                <w:i w:val="false"/>
                <w:color w:val="000000"/>
                <w:sz w:val="20"/>
              </w:rPr>
              <w:t>
3. Производить изготовление сложных приспособлений для сборки и монтажа ремонтного оборудования.</w:t>
            </w:r>
          </w:p>
          <w:p>
            <w:pPr>
              <w:spacing w:after="20"/>
              <w:ind w:left="20"/>
              <w:jc w:val="both"/>
            </w:pPr>
            <w:r>
              <w:rPr>
                <w:rFonts w:ascii="Times New Roman"/>
                <w:b w:val="false"/>
                <w:i w:val="false"/>
                <w:color w:val="000000"/>
                <w:sz w:val="20"/>
              </w:rPr>
              <w:t>
4. Примеры работ:</w:t>
            </w:r>
          </w:p>
          <w:p>
            <w:pPr>
              <w:spacing w:after="20"/>
              <w:ind w:left="20"/>
              <w:jc w:val="both"/>
            </w:pPr>
            <w:r>
              <w:rPr>
                <w:rFonts w:ascii="Times New Roman"/>
                <w:b w:val="false"/>
                <w:i w:val="false"/>
                <w:color w:val="000000"/>
                <w:sz w:val="20"/>
              </w:rPr>
              <w:t>
- аппараты колонного типа - ремонт, сборка внутренних устройств, снятие и установка крышек, головок;</w:t>
            </w:r>
          </w:p>
          <w:p>
            <w:pPr>
              <w:spacing w:after="20"/>
              <w:ind w:left="20"/>
              <w:jc w:val="both"/>
            </w:pPr>
            <w:r>
              <w:rPr>
                <w:rFonts w:ascii="Times New Roman"/>
                <w:b w:val="false"/>
                <w:i w:val="false"/>
                <w:color w:val="000000"/>
                <w:sz w:val="20"/>
              </w:rPr>
              <w:t>
- грануляторы, кристаллизаторы, мешалки, фильтры - разборка, ремонт, сборка;</w:t>
            </w:r>
          </w:p>
          <w:p>
            <w:pPr>
              <w:spacing w:after="20"/>
              <w:ind w:left="20"/>
              <w:jc w:val="both"/>
            </w:pPr>
            <w:r>
              <w:rPr>
                <w:rFonts w:ascii="Times New Roman"/>
                <w:b w:val="false"/>
                <w:i w:val="false"/>
                <w:color w:val="000000"/>
                <w:sz w:val="20"/>
              </w:rPr>
              <w:t>
- компрессоры поршневые - разборка, ремонт и сборка цилиндров, коленчатого вала, узла крейцкопфа, клапанов, поршней;</w:t>
            </w:r>
          </w:p>
          <w:p>
            <w:pPr>
              <w:spacing w:after="20"/>
              <w:ind w:left="20"/>
              <w:jc w:val="both"/>
            </w:pPr>
            <w:r>
              <w:rPr>
                <w:rFonts w:ascii="Times New Roman"/>
                <w:b w:val="false"/>
                <w:i w:val="false"/>
                <w:color w:val="000000"/>
                <w:sz w:val="20"/>
              </w:rPr>
              <w:t>
- компрессоры центробежные - разборка ротора, ремонт подшипников и зубчатых муфт.</w:t>
            </w:r>
          </w:p>
          <w:p>
            <w:pPr>
              <w:spacing w:after="20"/>
              <w:ind w:left="20"/>
              <w:jc w:val="both"/>
            </w:pPr>
            <w:r>
              <w:rPr>
                <w:rFonts w:ascii="Times New Roman"/>
                <w:b w:val="false"/>
                <w:i w:val="false"/>
                <w:color w:val="000000"/>
                <w:sz w:val="20"/>
              </w:rPr>
              <w:t>
Для 5-го разряда:</w:t>
            </w:r>
          </w:p>
          <w:p>
            <w:pPr>
              <w:spacing w:after="20"/>
              <w:ind w:left="20"/>
              <w:jc w:val="both"/>
            </w:pPr>
            <w:r>
              <w:rPr>
                <w:rFonts w:ascii="Times New Roman"/>
                <w:b w:val="false"/>
                <w:i w:val="false"/>
                <w:color w:val="000000"/>
                <w:sz w:val="20"/>
              </w:rPr>
              <w:t>
1. Проводить ремонт сложного технологического оборудования и технических устройств.</w:t>
            </w:r>
          </w:p>
          <w:p>
            <w:pPr>
              <w:spacing w:after="20"/>
              <w:ind w:left="20"/>
              <w:jc w:val="both"/>
            </w:pPr>
            <w:r>
              <w:rPr>
                <w:rFonts w:ascii="Times New Roman"/>
                <w:b w:val="false"/>
                <w:i w:val="false"/>
                <w:color w:val="000000"/>
                <w:sz w:val="20"/>
              </w:rPr>
              <w:t>
2. Осуществлять подготовку технологического оборудования и технических устройств к ремонтным работам.</w:t>
            </w:r>
          </w:p>
          <w:p>
            <w:pPr>
              <w:spacing w:after="20"/>
              <w:ind w:left="20"/>
              <w:jc w:val="both"/>
            </w:pPr>
            <w:r>
              <w:rPr>
                <w:rFonts w:ascii="Times New Roman"/>
                <w:b w:val="false"/>
                <w:i w:val="false"/>
                <w:color w:val="000000"/>
                <w:sz w:val="20"/>
              </w:rPr>
              <w:t>
3. Выполнять графики технического обслуживания, планово-предупредительного ремонта программы модернизации и технического перевооружения технологического оборудования и технических устройств.</w:t>
            </w:r>
          </w:p>
          <w:p>
            <w:pPr>
              <w:spacing w:after="20"/>
              <w:ind w:left="20"/>
              <w:jc w:val="both"/>
            </w:pPr>
            <w:r>
              <w:rPr>
                <w:rFonts w:ascii="Times New Roman"/>
                <w:b w:val="false"/>
                <w:i w:val="false"/>
                <w:color w:val="000000"/>
                <w:sz w:val="20"/>
              </w:rPr>
              <w:t>
4. Принимать участие в составлении дефектных ведомостей на ремонт.</w:t>
            </w:r>
          </w:p>
          <w:p>
            <w:pPr>
              <w:spacing w:after="20"/>
              <w:ind w:left="20"/>
              <w:jc w:val="both"/>
            </w:pPr>
            <w:r>
              <w:rPr>
                <w:rFonts w:ascii="Times New Roman"/>
                <w:b w:val="false"/>
                <w:i w:val="false"/>
                <w:color w:val="000000"/>
                <w:sz w:val="20"/>
              </w:rPr>
              <w:t>
5. Производить техническое освидетельствование оборудования после ремонта.</w:t>
            </w:r>
          </w:p>
          <w:p>
            <w:pPr>
              <w:spacing w:after="20"/>
              <w:ind w:left="20"/>
              <w:jc w:val="both"/>
            </w:pPr>
            <w:r>
              <w:rPr>
                <w:rFonts w:ascii="Times New Roman"/>
                <w:b w:val="false"/>
                <w:i w:val="false"/>
                <w:color w:val="000000"/>
                <w:sz w:val="20"/>
              </w:rPr>
              <w:t>
6. Примеры работ:</w:t>
            </w:r>
          </w:p>
          <w:p>
            <w:pPr>
              <w:spacing w:after="20"/>
              <w:ind w:left="20"/>
              <w:jc w:val="both"/>
            </w:pPr>
            <w:r>
              <w:rPr>
                <w:rFonts w:ascii="Times New Roman"/>
                <w:b w:val="false"/>
                <w:i w:val="false"/>
                <w:color w:val="000000"/>
                <w:sz w:val="20"/>
              </w:rPr>
              <w:t>
- аппараты - ремонт корпуса (не требующих термообработки), проверка тарелок на барботаж;</w:t>
            </w:r>
          </w:p>
          <w:p>
            <w:pPr>
              <w:spacing w:after="20"/>
              <w:ind w:left="20"/>
              <w:jc w:val="both"/>
            </w:pPr>
            <w:r>
              <w:rPr>
                <w:rFonts w:ascii="Times New Roman"/>
                <w:b w:val="false"/>
                <w:i w:val="false"/>
                <w:color w:val="000000"/>
                <w:sz w:val="20"/>
              </w:rPr>
              <w:t>
- арматура запорная, предохранительная и регулирующая - разборка, ремонт, притирка, сборка и регулировка;</w:t>
            </w:r>
          </w:p>
          <w:p>
            <w:pPr>
              <w:spacing w:after="20"/>
              <w:ind w:left="20"/>
              <w:jc w:val="both"/>
            </w:pPr>
            <w:r>
              <w:rPr>
                <w:rFonts w:ascii="Times New Roman"/>
                <w:b w:val="false"/>
                <w:i w:val="false"/>
                <w:color w:val="000000"/>
                <w:sz w:val="20"/>
              </w:rPr>
              <w:t>
- воздуходувки, газодувки и нагнетатели - ремонт, испытание;</w:t>
            </w:r>
          </w:p>
          <w:p>
            <w:pPr>
              <w:spacing w:after="20"/>
              <w:ind w:left="20"/>
              <w:jc w:val="both"/>
            </w:pPr>
            <w:r>
              <w:rPr>
                <w:rFonts w:ascii="Times New Roman"/>
                <w:b w:val="false"/>
                <w:i w:val="false"/>
                <w:color w:val="000000"/>
                <w:sz w:val="20"/>
              </w:rPr>
              <w:t>
- компрессоры газомоторные - ремонт;</w:t>
            </w:r>
          </w:p>
          <w:p>
            <w:pPr>
              <w:spacing w:after="20"/>
              <w:ind w:left="20"/>
              <w:jc w:val="both"/>
            </w:pPr>
            <w:r>
              <w:rPr>
                <w:rFonts w:ascii="Times New Roman"/>
                <w:b w:val="false"/>
                <w:i w:val="false"/>
                <w:color w:val="000000"/>
                <w:sz w:val="20"/>
              </w:rPr>
              <w:t>
- мельницы шаровые, валковые, дробилки, грохоты, дымососы, грануляторы - капитальный ремонт, испытание, сдача;</w:t>
            </w:r>
          </w:p>
          <w:p>
            <w:pPr>
              <w:spacing w:after="20"/>
              <w:ind w:left="20"/>
              <w:jc w:val="both"/>
            </w:pPr>
            <w:r>
              <w:rPr>
                <w:rFonts w:ascii="Times New Roman"/>
                <w:b w:val="false"/>
                <w:i w:val="false"/>
                <w:color w:val="000000"/>
                <w:sz w:val="20"/>
              </w:rPr>
              <w:t>
- насосы центробежные, двухкорпусные и многоступенчатые с количеством рабочих колес более четырех - ремонт, сборка, сдача в эксплуатацию;</w:t>
            </w:r>
          </w:p>
          <w:p>
            <w:pPr>
              <w:spacing w:after="20"/>
              <w:ind w:left="20"/>
              <w:jc w:val="both"/>
            </w:pPr>
            <w:r>
              <w:rPr>
                <w:rFonts w:ascii="Times New Roman"/>
                <w:b w:val="false"/>
                <w:i w:val="false"/>
                <w:color w:val="000000"/>
                <w:sz w:val="20"/>
              </w:rPr>
              <w:t>
- реакторы - ремонт;</w:t>
            </w:r>
          </w:p>
          <w:p>
            <w:pPr>
              <w:spacing w:after="20"/>
              <w:ind w:left="20"/>
              <w:jc w:val="both"/>
            </w:pPr>
            <w:r>
              <w:rPr>
                <w:rFonts w:ascii="Times New Roman"/>
                <w:b w:val="false"/>
                <w:i w:val="false"/>
                <w:color w:val="000000"/>
                <w:sz w:val="20"/>
              </w:rPr>
              <w:t>
- теплообменники (сырьевые) установок гидроочистки, каталитического риформинга, гидрокрекинга и иные свыше 200 атмосфер- ремонт;</w:t>
            </w:r>
          </w:p>
          <w:p>
            <w:pPr>
              <w:spacing w:after="20"/>
              <w:ind w:left="20"/>
              <w:jc w:val="both"/>
            </w:pPr>
            <w:r>
              <w:rPr>
                <w:rFonts w:ascii="Times New Roman"/>
                <w:b w:val="false"/>
                <w:i w:val="false"/>
                <w:color w:val="000000"/>
                <w:sz w:val="20"/>
              </w:rPr>
              <w:t>
- центрифуги - ремонт.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Для 4-го разряда (в дополнение к знаниям 3 разряда):</w:t>
            </w:r>
          </w:p>
          <w:p>
            <w:pPr>
              <w:spacing w:after="20"/>
              <w:ind w:left="20"/>
              <w:jc w:val="both"/>
            </w:pPr>
            <w:r>
              <w:rPr>
                <w:rFonts w:ascii="Times New Roman"/>
                <w:b w:val="false"/>
                <w:i w:val="false"/>
                <w:color w:val="000000"/>
                <w:sz w:val="20"/>
              </w:rPr>
              <w:t>
1. Устройство, назначение и принцип действия технологического оборудования и технических устройств и узлов ремонтируемого оборудования.</w:t>
            </w:r>
          </w:p>
          <w:p>
            <w:pPr>
              <w:spacing w:after="20"/>
              <w:ind w:left="20"/>
              <w:jc w:val="both"/>
            </w:pPr>
            <w:r>
              <w:rPr>
                <w:rFonts w:ascii="Times New Roman"/>
                <w:b w:val="false"/>
                <w:i w:val="false"/>
                <w:color w:val="000000"/>
                <w:sz w:val="20"/>
              </w:rPr>
              <w:t>
2. Технические условия на трубы, профильную сталь, крепежные материалы, свойства свариваемых металлов.</w:t>
            </w:r>
          </w:p>
          <w:p>
            <w:pPr>
              <w:spacing w:after="20"/>
              <w:ind w:left="20"/>
              <w:jc w:val="both"/>
            </w:pPr>
            <w:r>
              <w:rPr>
                <w:rFonts w:ascii="Times New Roman"/>
                <w:b w:val="false"/>
                <w:i w:val="false"/>
                <w:color w:val="000000"/>
                <w:sz w:val="20"/>
              </w:rPr>
              <w:t>
3. Основные приемы слесарных работ.</w:t>
            </w:r>
          </w:p>
          <w:p>
            <w:pPr>
              <w:spacing w:after="20"/>
              <w:ind w:left="20"/>
              <w:jc w:val="both"/>
            </w:pPr>
            <w:r>
              <w:rPr>
                <w:rFonts w:ascii="Times New Roman"/>
                <w:b w:val="false"/>
                <w:i w:val="false"/>
                <w:color w:val="000000"/>
                <w:sz w:val="20"/>
              </w:rPr>
              <w:t>
4. Общие правила сварки и пайки.</w:t>
            </w:r>
          </w:p>
          <w:p>
            <w:pPr>
              <w:spacing w:after="20"/>
              <w:ind w:left="20"/>
              <w:jc w:val="both"/>
            </w:pPr>
            <w:r>
              <w:rPr>
                <w:rFonts w:ascii="Times New Roman"/>
                <w:b w:val="false"/>
                <w:i w:val="false"/>
                <w:color w:val="000000"/>
                <w:sz w:val="20"/>
              </w:rPr>
              <w:t>
5. Назначение и правила применения приспособлений и инструмента.</w:t>
            </w:r>
          </w:p>
          <w:p>
            <w:pPr>
              <w:spacing w:after="20"/>
              <w:ind w:left="20"/>
              <w:jc w:val="both"/>
            </w:pPr>
            <w:r>
              <w:rPr>
                <w:rFonts w:ascii="Times New Roman"/>
                <w:b w:val="false"/>
                <w:i w:val="false"/>
                <w:color w:val="000000"/>
                <w:sz w:val="20"/>
              </w:rPr>
              <w:t>
6. Порядок прокладки трубопроводов.</w:t>
            </w:r>
          </w:p>
          <w:p>
            <w:pPr>
              <w:spacing w:after="20"/>
              <w:ind w:left="20"/>
              <w:jc w:val="both"/>
            </w:pPr>
            <w:r>
              <w:rPr>
                <w:rFonts w:ascii="Times New Roman"/>
                <w:b w:val="false"/>
                <w:i w:val="false"/>
                <w:color w:val="000000"/>
                <w:sz w:val="20"/>
              </w:rPr>
              <w:t>
Для 5-го разряда:</w:t>
            </w:r>
          </w:p>
          <w:p>
            <w:pPr>
              <w:spacing w:after="20"/>
              <w:ind w:left="20"/>
              <w:jc w:val="both"/>
            </w:pPr>
            <w:r>
              <w:rPr>
                <w:rFonts w:ascii="Times New Roman"/>
                <w:b w:val="false"/>
                <w:i w:val="false"/>
                <w:color w:val="000000"/>
                <w:sz w:val="20"/>
              </w:rPr>
              <w:t>
1. Устройство, назначение и принцип действия технологического оборудования и технических устройств, а также последовательность ремонта, сборки, монтажа.</w:t>
            </w:r>
          </w:p>
          <w:p>
            <w:pPr>
              <w:spacing w:after="20"/>
              <w:ind w:left="20"/>
              <w:jc w:val="both"/>
            </w:pPr>
            <w:r>
              <w:rPr>
                <w:rFonts w:ascii="Times New Roman"/>
                <w:b w:val="false"/>
                <w:i w:val="false"/>
                <w:color w:val="000000"/>
                <w:sz w:val="20"/>
              </w:rPr>
              <w:t>
2. Технические условия на трубы, профильную сталь, крепежные материалы, свойства свариваемых металлов.</w:t>
            </w:r>
          </w:p>
          <w:p>
            <w:pPr>
              <w:spacing w:after="20"/>
              <w:ind w:left="20"/>
              <w:jc w:val="both"/>
            </w:pPr>
            <w:r>
              <w:rPr>
                <w:rFonts w:ascii="Times New Roman"/>
                <w:b w:val="false"/>
                <w:i w:val="false"/>
                <w:color w:val="000000"/>
                <w:sz w:val="20"/>
              </w:rPr>
              <w:t>
3. Основные приемы слесарных работ.</w:t>
            </w:r>
          </w:p>
          <w:p>
            <w:pPr>
              <w:spacing w:after="20"/>
              <w:ind w:left="20"/>
              <w:jc w:val="both"/>
            </w:pPr>
            <w:r>
              <w:rPr>
                <w:rFonts w:ascii="Times New Roman"/>
                <w:b w:val="false"/>
                <w:i w:val="false"/>
                <w:color w:val="000000"/>
                <w:sz w:val="20"/>
              </w:rPr>
              <w:t>
4. Общие правила сварки и пайки.</w:t>
            </w:r>
          </w:p>
          <w:p>
            <w:pPr>
              <w:spacing w:after="20"/>
              <w:ind w:left="20"/>
              <w:jc w:val="both"/>
            </w:pPr>
            <w:r>
              <w:rPr>
                <w:rFonts w:ascii="Times New Roman"/>
                <w:b w:val="false"/>
                <w:i w:val="false"/>
                <w:color w:val="000000"/>
                <w:sz w:val="20"/>
              </w:rPr>
              <w:t>
5. Назначение и правила применения приспособлений и инструмента.</w:t>
            </w:r>
          </w:p>
          <w:p>
            <w:pPr>
              <w:spacing w:after="20"/>
              <w:ind w:left="20"/>
              <w:jc w:val="both"/>
            </w:pPr>
            <w:r>
              <w:rPr>
                <w:rFonts w:ascii="Times New Roman"/>
                <w:b w:val="false"/>
                <w:i w:val="false"/>
                <w:color w:val="000000"/>
                <w:sz w:val="20"/>
              </w:rPr>
              <w:t>
6. Порядок прокладки трубопроводов.</w:t>
            </w:r>
          </w:p>
          <w:p>
            <w:pPr>
              <w:spacing w:after="20"/>
              <w:ind w:left="20"/>
              <w:jc w:val="both"/>
            </w:pPr>
            <w:r>
              <w:rPr>
                <w:rFonts w:ascii="Times New Roman"/>
                <w:b w:val="false"/>
                <w:i w:val="false"/>
                <w:color w:val="000000"/>
                <w:sz w:val="20"/>
              </w:rPr>
              <w:t>
7. Все виды применяемых в ремонте материалов.</w:t>
            </w:r>
          </w:p>
          <w:p>
            <w:pPr>
              <w:spacing w:after="20"/>
              <w:ind w:left="20"/>
              <w:jc w:val="both"/>
            </w:pPr>
            <w:r>
              <w:rPr>
                <w:rFonts w:ascii="Times New Roman"/>
                <w:b w:val="false"/>
                <w:i w:val="false"/>
                <w:color w:val="000000"/>
                <w:sz w:val="20"/>
              </w:rPr>
              <w:t>
8. Методы ремонта оборудования и аппаратуры, работающих под высоким давлением.</w:t>
            </w:r>
          </w:p>
          <w:p>
            <w:pPr>
              <w:spacing w:after="20"/>
              <w:ind w:left="20"/>
              <w:jc w:val="both"/>
            </w:pPr>
            <w:r>
              <w:rPr>
                <w:rFonts w:ascii="Times New Roman"/>
                <w:b w:val="false"/>
                <w:i w:val="false"/>
                <w:color w:val="000000"/>
                <w:sz w:val="20"/>
              </w:rPr>
              <w:t>
9. Знания требований техники безопасности, промышленной, газовой и пожарной безопасности, промышленной санитарии на опасных производственных объектах.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Проведение пусконаладочных работ и контроль качества и безопасности при вводе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4-го разряда (в дополнение к умениям 3 разряда):</w:t>
            </w:r>
          </w:p>
          <w:p>
            <w:pPr>
              <w:spacing w:after="20"/>
              <w:ind w:left="20"/>
              <w:jc w:val="both"/>
            </w:pPr>
            <w:r>
              <w:rPr>
                <w:rFonts w:ascii="Times New Roman"/>
                <w:b w:val="false"/>
                <w:i w:val="false"/>
                <w:color w:val="000000"/>
                <w:sz w:val="20"/>
              </w:rPr>
              <w:t>
1. Координировать контроль качества выполнения работ по ремонту сложного технологического оборудования и технических устройств.</w:t>
            </w:r>
          </w:p>
          <w:p>
            <w:pPr>
              <w:spacing w:after="20"/>
              <w:ind w:left="20"/>
              <w:jc w:val="both"/>
            </w:pPr>
            <w:r>
              <w:rPr>
                <w:rFonts w:ascii="Times New Roman"/>
                <w:b w:val="false"/>
                <w:i w:val="false"/>
                <w:color w:val="000000"/>
                <w:sz w:val="20"/>
              </w:rPr>
              <w:t>
2. Проводить контроль за соблюдением всех этапов технического обслуживания, в том числе за выполнением графиков обслуживания и ремонта.</w:t>
            </w:r>
          </w:p>
          <w:p>
            <w:pPr>
              <w:spacing w:after="20"/>
              <w:ind w:left="20"/>
              <w:jc w:val="both"/>
            </w:pPr>
            <w:r>
              <w:rPr>
                <w:rFonts w:ascii="Times New Roman"/>
                <w:b w:val="false"/>
                <w:i w:val="false"/>
                <w:color w:val="000000"/>
                <w:sz w:val="20"/>
              </w:rPr>
              <w:t>
3. Участвовать в проведении финальных испытаний оборудования после ремонта для подтверждения его работоспособности.</w:t>
            </w:r>
          </w:p>
          <w:p>
            <w:pPr>
              <w:spacing w:after="20"/>
              <w:ind w:left="20"/>
              <w:jc w:val="both"/>
            </w:pPr>
            <w:r>
              <w:rPr>
                <w:rFonts w:ascii="Times New Roman"/>
                <w:b w:val="false"/>
                <w:i w:val="false"/>
                <w:color w:val="000000"/>
                <w:sz w:val="20"/>
              </w:rPr>
              <w:t>
4. Осуществлять контроль за точностью и качеством сборки сложных механизмов и устройств.</w:t>
            </w:r>
          </w:p>
          <w:p>
            <w:pPr>
              <w:spacing w:after="20"/>
              <w:ind w:left="20"/>
              <w:jc w:val="both"/>
            </w:pPr>
            <w:r>
              <w:rPr>
                <w:rFonts w:ascii="Times New Roman"/>
                <w:b w:val="false"/>
                <w:i w:val="false"/>
                <w:color w:val="000000"/>
                <w:sz w:val="20"/>
              </w:rPr>
              <w:t>
5. Проводить анализ причин неисправностей и контроль за их устранением в процессе ремонта и после его завершения.</w:t>
            </w:r>
          </w:p>
          <w:p>
            <w:pPr>
              <w:spacing w:after="20"/>
              <w:ind w:left="20"/>
              <w:jc w:val="both"/>
            </w:pPr>
            <w:r>
              <w:rPr>
                <w:rFonts w:ascii="Times New Roman"/>
                <w:b w:val="false"/>
                <w:i w:val="false"/>
                <w:color w:val="000000"/>
                <w:sz w:val="20"/>
              </w:rPr>
              <w:t>
Для 5-го разряда</w:t>
            </w:r>
          </w:p>
          <w:p>
            <w:pPr>
              <w:spacing w:after="20"/>
              <w:ind w:left="20"/>
              <w:jc w:val="both"/>
            </w:pPr>
            <w:r>
              <w:rPr>
                <w:rFonts w:ascii="Times New Roman"/>
                <w:b w:val="false"/>
                <w:i w:val="false"/>
                <w:color w:val="000000"/>
                <w:sz w:val="20"/>
              </w:rPr>
              <w:t>
1. Подготавливать оборудование к пуску в эксплуатацию после ремонта, включая проверку всех систем и узлов на соответствие техническим условиям.</w:t>
            </w:r>
          </w:p>
          <w:p>
            <w:pPr>
              <w:spacing w:after="20"/>
              <w:ind w:left="20"/>
              <w:jc w:val="both"/>
            </w:pPr>
            <w:r>
              <w:rPr>
                <w:rFonts w:ascii="Times New Roman"/>
                <w:b w:val="false"/>
                <w:i w:val="false"/>
                <w:color w:val="000000"/>
                <w:sz w:val="20"/>
              </w:rPr>
              <w:t>
2. Проводить пусковые испытания технологического оборудования с целью выявления дефектов и проверки его работоспособности.</w:t>
            </w:r>
          </w:p>
          <w:p>
            <w:pPr>
              <w:spacing w:after="20"/>
              <w:ind w:left="20"/>
              <w:jc w:val="both"/>
            </w:pPr>
            <w:r>
              <w:rPr>
                <w:rFonts w:ascii="Times New Roman"/>
                <w:b w:val="false"/>
                <w:i w:val="false"/>
                <w:color w:val="000000"/>
                <w:sz w:val="20"/>
              </w:rPr>
              <w:t>
3. Осуществлять ввод в эксплуатацию оборудования в соответствии с регламентами и технологическими требованиями, соблюдая правила безопасности.</w:t>
            </w:r>
          </w:p>
          <w:p>
            <w:pPr>
              <w:spacing w:after="20"/>
              <w:ind w:left="20"/>
              <w:jc w:val="both"/>
            </w:pPr>
            <w:r>
              <w:rPr>
                <w:rFonts w:ascii="Times New Roman"/>
                <w:b w:val="false"/>
                <w:i w:val="false"/>
                <w:color w:val="000000"/>
                <w:sz w:val="20"/>
              </w:rPr>
              <w:t>
4. Составлять и оформлять отчеты по результатам пусковых испытаний и вводных работ.</w:t>
            </w:r>
          </w:p>
          <w:p>
            <w:pPr>
              <w:spacing w:after="20"/>
              <w:ind w:left="20"/>
              <w:jc w:val="both"/>
            </w:pPr>
            <w:r>
              <w:rPr>
                <w:rFonts w:ascii="Times New Roman"/>
                <w:b w:val="false"/>
                <w:i w:val="false"/>
                <w:color w:val="000000"/>
                <w:sz w:val="20"/>
              </w:rPr>
              <w:t>
5. Обучать персонал правилам эксплуатации отремонтированного оборудования.</w:t>
            </w:r>
          </w:p>
          <w:p>
            <w:pPr>
              <w:spacing w:after="20"/>
              <w:ind w:left="20"/>
              <w:jc w:val="both"/>
            </w:pPr>
            <w:r>
              <w:rPr>
                <w:rFonts w:ascii="Times New Roman"/>
                <w:b w:val="false"/>
                <w:i w:val="false"/>
                <w:color w:val="000000"/>
                <w:sz w:val="20"/>
              </w:rPr>
              <w:t>
6. Примеры работ:</w:t>
            </w:r>
          </w:p>
          <w:p>
            <w:pPr>
              <w:spacing w:after="20"/>
              <w:ind w:left="20"/>
              <w:jc w:val="both"/>
            </w:pPr>
            <w:r>
              <w:rPr>
                <w:rFonts w:ascii="Times New Roman"/>
                <w:b w:val="false"/>
                <w:i w:val="false"/>
                <w:color w:val="000000"/>
                <w:sz w:val="20"/>
              </w:rPr>
              <w:t>
- пуск в эксплуатацию насосов, компрессоров и другого технологического оборудования после капитального ремонта</w:t>
            </w:r>
          </w:p>
          <w:p>
            <w:pPr>
              <w:spacing w:after="20"/>
              <w:ind w:left="20"/>
              <w:jc w:val="both"/>
            </w:pPr>
            <w:r>
              <w:rPr>
                <w:rFonts w:ascii="Times New Roman"/>
                <w:b w:val="false"/>
                <w:i w:val="false"/>
                <w:color w:val="000000"/>
                <w:sz w:val="20"/>
              </w:rPr>
              <w:t>
- проверка и пуск в эксплуатацию котлов-утилизаторов, компрессоров газомоторных и турбокомпрессоров</w:t>
            </w:r>
          </w:p>
          <w:p>
            <w:pPr>
              <w:spacing w:after="20"/>
              <w:ind w:left="20"/>
              <w:jc w:val="both"/>
            </w:pPr>
            <w:r>
              <w:rPr>
                <w:rFonts w:ascii="Times New Roman"/>
                <w:b w:val="false"/>
                <w:i w:val="false"/>
                <w:color w:val="000000"/>
                <w:sz w:val="20"/>
              </w:rPr>
              <w:t>
- пуск в эксплуатацию теплообменников и центрифуг после ремонта.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Для 4-го разряда (в дополнение к умениям 3 разряда):</w:t>
            </w:r>
          </w:p>
          <w:p>
            <w:pPr>
              <w:spacing w:after="20"/>
              <w:ind w:left="20"/>
              <w:jc w:val="both"/>
            </w:pPr>
            <w:r>
              <w:rPr>
                <w:rFonts w:ascii="Times New Roman"/>
                <w:b w:val="false"/>
                <w:i w:val="false"/>
                <w:color w:val="000000"/>
                <w:sz w:val="20"/>
              </w:rPr>
              <w:t>
1. Принципы и методы контроля за соблюдением всех этапов и норм при техническом обслуживании и ремонте сложного технологического оборудования.</w:t>
            </w:r>
          </w:p>
          <w:p>
            <w:pPr>
              <w:spacing w:after="20"/>
              <w:ind w:left="20"/>
              <w:jc w:val="both"/>
            </w:pPr>
            <w:r>
              <w:rPr>
                <w:rFonts w:ascii="Times New Roman"/>
                <w:b w:val="false"/>
                <w:i w:val="false"/>
                <w:color w:val="000000"/>
                <w:sz w:val="20"/>
              </w:rPr>
              <w:t>
2. Требования и процедуры финальных испытаний отремонтированного оборудования, включая методы оценки и устранения возможных дефектов.</w:t>
            </w:r>
          </w:p>
          <w:p>
            <w:pPr>
              <w:spacing w:after="20"/>
              <w:ind w:left="20"/>
              <w:jc w:val="both"/>
            </w:pPr>
            <w:r>
              <w:rPr>
                <w:rFonts w:ascii="Times New Roman"/>
                <w:b w:val="false"/>
                <w:i w:val="false"/>
                <w:color w:val="000000"/>
                <w:sz w:val="20"/>
              </w:rPr>
              <w:t>
3. Нормативные документы по охране труда и промышленной безопасности, включая процедуру контроля за их соблюдением в процессе ремонтных работ.</w:t>
            </w:r>
          </w:p>
          <w:p>
            <w:pPr>
              <w:spacing w:after="20"/>
              <w:ind w:left="20"/>
              <w:jc w:val="both"/>
            </w:pPr>
            <w:r>
              <w:rPr>
                <w:rFonts w:ascii="Times New Roman"/>
                <w:b w:val="false"/>
                <w:i w:val="false"/>
                <w:color w:val="000000"/>
                <w:sz w:val="20"/>
              </w:rPr>
              <w:t>
4. Методологию проверки на точность и качество сборки сложных механизмов и технических устройств.</w:t>
            </w:r>
          </w:p>
          <w:p>
            <w:pPr>
              <w:spacing w:after="20"/>
              <w:ind w:left="20"/>
              <w:jc w:val="both"/>
            </w:pPr>
            <w:r>
              <w:rPr>
                <w:rFonts w:ascii="Times New Roman"/>
                <w:b w:val="false"/>
                <w:i w:val="false"/>
                <w:color w:val="000000"/>
                <w:sz w:val="20"/>
              </w:rPr>
              <w:t>
5. Принципы и методы оценки и анализа работы ремонтируемого оборудования после выполнения ремонта и наладки.</w:t>
            </w:r>
          </w:p>
          <w:p>
            <w:pPr>
              <w:spacing w:after="20"/>
              <w:ind w:left="20"/>
              <w:jc w:val="both"/>
            </w:pPr>
            <w:r>
              <w:rPr>
                <w:rFonts w:ascii="Times New Roman"/>
                <w:b w:val="false"/>
                <w:i w:val="false"/>
                <w:color w:val="000000"/>
                <w:sz w:val="20"/>
              </w:rPr>
              <w:t>
Для 5-го разряда:</w:t>
            </w:r>
          </w:p>
          <w:p>
            <w:pPr>
              <w:spacing w:after="20"/>
              <w:ind w:left="20"/>
              <w:jc w:val="both"/>
            </w:pPr>
            <w:r>
              <w:rPr>
                <w:rFonts w:ascii="Times New Roman"/>
                <w:b w:val="false"/>
                <w:i w:val="false"/>
                <w:color w:val="000000"/>
                <w:sz w:val="20"/>
              </w:rPr>
              <w:t>
1. Технологию и методы проведения пусконаладочных работ на технологическом оборудовании.</w:t>
            </w:r>
          </w:p>
          <w:p>
            <w:pPr>
              <w:spacing w:after="20"/>
              <w:ind w:left="20"/>
              <w:jc w:val="both"/>
            </w:pPr>
            <w:r>
              <w:rPr>
                <w:rFonts w:ascii="Times New Roman"/>
                <w:b w:val="false"/>
                <w:i w:val="false"/>
                <w:color w:val="000000"/>
                <w:sz w:val="20"/>
              </w:rPr>
              <w:t>
2. Порядок ввода в эксплуатацию оборудования после ремонта с учетом его технических характеристик и условий эксплуатации.</w:t>
            </w:r>
          </w:p>
          <w:p>
            <w:pPr>
              <w:spacing w:after="20"/>
              <w:ind w:left="20"/>
              <w:jc w:val="both"/>
            </w:pPr>
            <w:r>
              <w:rPr>
                <w:rFonts w:ascii="Times New Roman"/>
                <w:b w:val="false"/>
                <w:i w:val="false"/>
                <w:color w:val="000000"/>
                <w:sz w:val="20"/>
              </w:rPr>
              <w:t>
3. Основные виды испытаний оборудования после ремонта (гидравлические, пневматические, механические и т. д.).</w:t>
            </w:r>
          </w:p>
          <w:p>
            <w:pPr>
              <w:spacing w:after="20"/>
              <w:ind w:left="20"/>
              <w:jc w:val="both"/>
            </w:pPr>
            <w:r>
              <w:rPr>
                <w:rFonts w:ascii="Times New Roman"/>
                <w:b w:val="false"/>
                <w:i w:val="false"/>
                <w:color w:val="000000"/>
                <w:sz w:val="20"/>
              </w:rPr>
              <w:t>
4. Регламентные требования и нормы безопасности при проведении пусковых работ и ввода в эксплуатацию.</w:t>
            </w:r>
          </w:p>
          <w:p>
            <w:pPr>
              <w:spacing w:after="20"/>
              <w:ind w:left="20"/>
              <w:jc w:val="both"/>
            </w:pPr>
            <w:r>
              <w:rPr>
                <w:rFonts w:ascii="Times New Roman"/>
                <w:b w:val="false"/>
                <w:i w:val="false"/>
                <w:color w:val="000000"/>
                <w:sz w:val="20"/>
              </w:rPr>
              <w:t>
5. Стандарты и технические условия на оборудование, системы управления, автоматику и средства контроля.</w:t>
            </w:r>
          </w:p>
          <w:p>
            <w:pPr>
              <w:spacing w:after="20"/>
              <w:ind w:left="20"/>
              <w:jc w:val="both"/>
            </w:pPr>
            <w:r>
              <w:rPr>
                <w:rFonts w:ascii="Times New Roman"/>
                <w:b w:val="false"/>
                <w:i w:val="false"/>
                <w:color w:val="000000"/>
                <w:sz w:val="20"/>
              </w:rPr>
              <w:t>
6. Инструкции по эксплуатации и техническому обслуживанию оборудования после ввода в эксплуатацию.</w:t>
            </w:r>
          </w:p>
          <w:p>
            <w:pPr>
              <w:spacing w:after="20"/>
              <w:ind w:left="20"/>
              <w:jc w:val="both"/>
            </w:pPr>
            <w:r>
              <w:rPr>
                <w:rFonts w:ascii="Times New Roman"/>
                <w:b w:val="false"/>
                <w:i w:val="false"/>
                <w:color w:val="000000"/>
                <w:sz w:val="20"/>
              </w:rPr>
              <w:t>
7. Основы работы с контрольно-измерительными приборами для диагностики оборудования в процессе пусконаладочных работ.</w:t>
            </w:r>
          </w:p>
          <w:p>
            <w:pPr>
              <w:spacing w:after="20"/>
              <w:ind w:left="20"/>
              <w:jc w:val="both"/>
            </w:pPr>
            <w:r>
              <w:rPr>
                <w:rFonts w:ascii="Times New Roman"/>
                <w:b w:val="false"/>
                <w:i w:val="false"/>
                <w:color w:val="000000"/>
                <w:sz w:val="20"/>
              </w:rPr>
              <w:t>
8. Принципы работы систем автоматического управления, установок и механизмов, подключенных к ремонтируемому оборудованию.</w:t>
            </w:r>
          </w:p>
          <w:p>
            <w:pPr>
              <w:spacing w:after="20"/>
              <w:ind w:left="20"/>
              <w:jc w:val="both"/>
            </w:pPr>
            <w:r>
              <w:rPr>
                <w:rFonts w:ascii="Times New Roman"/>
                <w:b w:val="false"/>
                <w:i w:val="false"/>
                <w:color w:val="000000"/>
                <w:sz w:val="20"/>
              </w:rPr>
              <w:t>
9. Основы составления отчетной документации по результатам пусконаладочных работ и проверок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Проведение работ по техническому обслуживанию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4-го разряда (в дополнение к умениям 3 разряда):</w:t>
            </w:r>
          </w:p>
          <w:p>
            <w:pPr>
              <w:spacing w:after="20"/>
              <w:ind w:left="20"/>
              <w:jc w:val="both"/>
            </w:pPr>
            <w:r>
              <w:rPr>
                <w:rFonts w:ascii="Times New Roman"/>
                <w:b w:val="false"/>
                <w:i w:val="false"/>
                <w:color w:val="000000"/>
                <w:sz w:val="20"/>
              </w:rPr>
              <w:t>
1. Осуществлять разборку, ремонт, сборку сложных установок, машин, аппаратов, трубопроводов, арматуры с применением грузоподъемных механизмов под руководством слесаря высокой квалификации.</w:t>
            </w:r>
          </w:p>
          <w:p>
            <w:pPr>
              <w:spacing w:after="20"/>
              <w:ind w:left="20"/>
              <w:jc w:val="both"/>
            </w:pPr>
            <w:r>
              <w:rPr>
                <w:rFonts w:ascii="Times New Roman"/>
                <w:b w:val="false"/>
                <w:i w:val="false"/>
                <w:color w:val="000000"/>
                <w:sz w:val="20"/>
              </w:rPr>
              <w:t>
2. Осуществлять слесарную обработку деталей по 7-10 квалитетам (2-3 классам точности).</w:t>
            </w:r>
          </w:p>
          <w:p>
            <w:pPr>
              <w:spacing w:after="20"/>
              <w:ind w:left="20"/>
              <w:jc w:val="both"/>
            </w:pPr>
            <w:r>
              <w:rPr>
                <w:rFonts w:ascii="Times New Roman"/>
                <w:b w:val="false"/>
                <w:i w:val="false"/>
                <w:color w:val="000000"/>
                <w:sz w:val="20"/>
              </w:rPr>
              <w:t>
3. Проводить испытание, регулировку рабочих и контрольных предохранительных клапанов с емкостного оборудования.</w:t>
            </w:r>
          </w:p>
          <w:p>
            <w:pPr>
              <w:spacing w:after="20"/>
              <w:ind w:left="20"/>
              <w:jc w:val="both"/>
            </w:pPr>
            <w:r>
              <w:rPr>
                <w:rFonts w:ascii="Times New Roman"/>
                <w:b w:val="false"/>
                <w:i w:val="false"/>
                <w:color w:val="000000"/>
                <w:sz w:val="20"/>
              </w:rPr>
              <w:t>
3. Анализировать параметры работы технологического оборудования и технических устройств с учетом паспортных данных завода-изготовителя, требований правил промышленной безопасности и охраны труда.</w:t>
            </w:r>
          </w:p>
          <w:p>
            <w:pPr>
              <w:spacing w:after="20"/>
              <w:ind w:left="20"/>
              <w:jc w:val="both"/>
            </w:pPr>
            <w:r>
              <w:rPr>
                <w:rFonts w:ascii="Times New Roman"/>
                <w:b w:val="false"/>
                <w:i w:val="false"/>
                <w:color w:val="000000"/>
                <w:sz w:val="20"/>
              </w:rPr>
              <w:t>
4. Диагностировать техническое состояние технологического оборудования и технических устройств, проводя наружный и внутренний осмотр.</w:t>
            </w:r>
          </w:p>
          <w:p>
            <w:pPr>
              <w:spacing w:after="20"/>
              <w:ind w:left="20"/>
              <w:jc w:val="both"/>
            </w:pPr>
            <w:r>
              <w:rPr>
                <w:rFonts w:ascii="Times New Roman"/>
                <w:b w:val="false"/>
                <w:i w:val="false"/>
                <w:color w:val="000000"/>
                <w:sz w:val="20"/>
              </w:rPr>
              <w:t>
5. Проводить испытания технологического оборудования.</w:t>
            </w:r>
          </w:p>
          <w:p>
            <w:pPr>
              <w:spacing w:after="20"/>
              <w:ind w:left="20"/>
              <w:jc w:val="both"/>
            </w:pPr>
            <w:r>
              <w:rPr>
                <w:rFonts w:ascii="Times New Roman"/>
                <w:b w:val="false"/>
                <w:i w:val="false"/>
                <w:color w:val="000000"/>
                <w:sz w:val="20"/>
              </w:rPr>
              <w:t>
6. Примеры работ:</w:t>
            </w:r>
          </w:p>
          <w:p>
            <w:pPr>
              <w:spacing w:after="20"/>
              <w:ind w:left="20"/>
              <w:jc w:val="both"/>
            </w:pPr>
            <w:r>
              <w:rPr>
                <w:rFonts w:ascii="Times New Roman"/>
                <w:b w:val="false"/>
                <w:i w:val="false"/>
                <w:color w:val="000000"/>
                <w:sz w:val="20"/>
              </w:rPr>
              <w:t>
- аппараты воздушного охлаждения - разборка редуктора;</w:t>
            </w:r>
          </w:p>
          <w:p>
            <w:pPr>
              <w:spacing w:after="20"/>
              <w:ind w:left="20"/>
              <w:jc w:val="both"/>
            </w:pPr>
            <w:r>
              <w:rPr>
                <w:rFonts w:ascii="Times New Roman"/>
                <w:b w:val="false"/>
                <w:i w:val="false"/>
                <w:color w:val="000000"/>
                <w:sz w:val="20"/>
              </w:rPr>
              <w:t>
- аппараты теплообменные - сборка;</w:t>
            </w:r>
          </w:p>
          <w:p>
            <w:pPr>
              <w:spacing w:after="20"/>
              <w:ind w:left="20"/>
              <w:jc w:val="both"/>
            </w:pPr>
            <w:r>
              <w:rPr>
                <w:rFonts w:ascii="Times New Roman"/>
                <w:b w:val="false"/>
                <w:i w:val="false"/>
                <w:color w:val="000000"/>
                <w:sz w:val="20"/>
              </w:rPr>
              <w:t>
- насосы центробежные, двухкорпусные и многоступенчатые с количеством рабочих колес более четырех - разборка;</w:t>
            </w:r>
          </w:p>
          <w:p>
            <w:pPr>
              <w:spacing w:after="20"/>
              <w:ind w:left="20"/>
              <w:jc w:val="both"/>
            </w:pPr>
            <w:r>
              <w:rPr>
                <w:rFonts w:ascii="Times New Roman"/>
                <w:b w:val="false"/>
                <w:i w:val="false"/>
                <w:color w:val="000000"/>
                <w:sz w:val="20"/>
              </w:rPr>
              <w:t>
- печи трубчатые - замена труб, двойников;</w:t>
            </w:r>
          </w:p>
          <w:p>
            <w:pPr>
              <w:spacing w:after="20"/>
              <w:ind w:left="20"/>
              <w:jc w:val="both"/>
            </w:pPr>
            <w:r>
              <w:rPr>
                <w:rFonts w:ascii="Times New Roman"/>
                <w:b w:val="false"/>
                <w:i w:val="false"/>
                <w:color w:val="000000"/>
                <w:sz w:val="20"/>
              </w:rPr>
              <w:t>
- реакторы - замена фонаря, снятие головок, снятие и установка кармана зональной термопара, сборка узла уплотнения и муфтовых соединений;</w:t>
            </w:r>
          </w:p>
          <w:p>
            <w:pPr>
              <w:spacing w:after="20"/>
              <w:ind w:left="20"/>
              <w:jc w:val="both"/>
            </w:pPr>
            <w:r>
              <w:rPr>
                <w:rFonts w:ascii="Times New Roman"/>
                <w:b w:val="false"/>
                <w:i w:val="false"/>
                <w:color w:val="000000"/>
                <w:sz w:val="20"/>
              </w:rPr>
              <w:t>
- редукторы - ремонт, сборка, регулировка.</w:t>
            </w:r>
          </w:p>
          <w:p>
            <w:pPr>
              <w:spacing w:after="20"/>
              <w:ind w:left="20"/>
              <w:jc w:val="both"/>
            </w:pPr>
            <w:r>
              <w:rPr>
                <w:rFonts w:ascii="Times New Roman"/>
                <w:b w:val="false"/>
                <w:i w:val="false"/>
                <w:color w:val="000000"/>
                <w:sz w:val="20"/>
              </w:rPr>
              <w:t>
Для 5-го разряда:</w:t>
            </w:r>
          </w:p>
          <w:p>
            <w:pPr>
              <w:spacing w:after="20"/>
              <w:ind w:left="20"/>
              <w:jc w:val="both"/>
            </w:pPr>
            <w:r>
              <w:rPr>
                <w:rFonts w:ascii="Times New Roman"/>
                <w:b w:val="false"/>
                <w:i w:val="false"/>
                <w:color w:val="000000"/>
                <w:sz w:val="20"/>
              </w:rPr>
              <w:t>
1. Осуществлять разборку, ремонт, сборку сложных установок, машин, аппаратов, трубопроводов, арматуры с испытанием механизмов.</w:t>
            </w:r>
          </w:p>
          <w:p>
            <w:pPr>
              <w:spacing w:after="20"/>
              <w:ind w:left="20"/>
              <w:jc w:val="both"/>
            </w:pPr>
            <w:r>
              <w:rPr>
                <w:rFonts w:ascii="Times New Roman"/>
                <w:b w:val="false"/>
                <w:i w:val="false"/>
                <w:color w:val="000000"/>
                <w:sz w:val="20"/>
              </w:rPr>
              <w:t>
2. Осуществлять слесарную обработку деталей по 6-7 квалитетам (1-2 классам точности).</w:t>
            </w:r>
          </w:p>
          <w:p>
            <w:pPr>
              <w:spacing w:after="20"/>
              <w:ind w:left="20"/>
              <w:jc w:val="both"/>
            </w:pPr>
            <w:r>
              <w:rPr>
                <w:rFonts w:ascii="Times New Roman"/>
                <w:b w:val="false"/>
                <w:i w:val="false"/>
                <w:color w:val="000000"/>
                <w:sz w:val="20"/>
              </w:rPr>
              <w:t>
3. Анализировать параметры работы технологического оборудования и технических устройств с учетом паспортных</w:t>
            </w:r>
          </w:p>
          <w:p>
            <w:pPr>
              <w:spacing w:after="20"/>
              <w:ind w:left="20"/>
              <w:jc w:val="both"/>
            </w:pPr>
            <w:r>
              <w:rPr>
                <w:rFonts w:ascii="Times New Roman"/>
                <w:b w:val="false"/>
                <w:i w:val="false"/>
                <w:color w:val="000000"/>
                <w:sz w:val="20"/>
              </w:rPr>
              <w:t>
данных завода-изготовителя, требований правил промышленной безопасности и охраны труда.</w:t>
            </w:r>
          </w:p>
          <w:p>
            <w:pPr>
              <w:spacing w:after="20"/>
              <w:ind w:left="20"/>
              <w:jc w:val="both"/>
            </w:pPr>
            <w:r>
              <w:rPr>
                <w:rFonts w:ascii="Times New Roman"/>
                <w:b w:val="false"/>
                <w:i w:val="false"/>
                <w:color w:val="000000"/>
                <w:sz w:val="20"/>
              </w:rPr>
              <w:t>
4. Диагностировать техническое состояние технологического оборудования и технических устройств, проводя наружный и внутренний осмотр.</w:t>
            </w:r>
          </w:p>
          <w:p>
            <w:pPr>
              <w:spacing w:after="20"/>
              <w:ind w:left="20"/>
              <w:jc w:val="both"/>
            </w:pPr>
            <w:r>
              <w:rPr>
                <w:rFonts w:ascii="Times New Roman"/>
                <w:b w:val="false"/>
                <w:i w:val="false"/>
                <w:color w:val="000000"/>
                <w:sz w:val="20"/>
              </w:rPr>
              <w:t>
5. Производить разборку, ремонт и сборку узлов и оборудования в условиях напряженной и плотной посадок.</w:t>
            </w:r>
          </w:p>
          <w:p>
            <w:pPr>
              <w:spacing w:after="20"/>
              <w:ind w:left="20"/>
              <w:jc w:val="both"/>
            </w:pPr>
            <w:r>
              <w:rPr>
                <w:rFonts w:ascii="Times New Roman"/>
                <w:b w:val="false"/>
                <w:i w:val="false"/>
                <w:color w:val="000000"/>
                <w:sz w:val="20"/>
              </w:rPr>
              <w:t>
6. Примеры работ:</w:t>
            </w:r>
          </w:p>
          <w:p>
            <w:pPr>
              <w:spacing w:after="20"/>
              <w:ind w:left="20"/>
              <w:jc w:val="both"/>
            </w:pPr>
            <w:r>
              <w:rPr>
                <w:rFonts w:ascii="Times New Roman"/>
                <w:b w:val="false"/>
                <w:i w:val="false"/>
                <w:color w:val="000000"/>
                <w:sz w:val="20"/>
              </w:rPr>
              <w:t>
- воздуховоды вентиляционные - сборка;</w:t>
            </w:r>
          </w:p>
          <w:p>
            <w:pPr>
              <w:spacing w:after="20"/>
              <w:ind w:left="20"/>
              <w:jc w:val="both"/>
            </w:pPr>
            <w:r>
              <w:rPr>
                <w:rFonts w:ascii="Times New Roman"/>
                <w:b w:val="false"/>
                <w:i w:val="false"/>
                <w:color w:val="000000"/>
                <w:sz w:val="20"/>
              </w:rPr>
              <w:t>
- компрессоры, насосы - шабровка вкладышей подшипников и иных деталей машин, ремонт предохранительных и обратных клапанов;</w:t>
            </w:r>
          </w:p>
          <w:p>
            <w:pPr>
              <w:spacing w:after="20"/>
              <w:ind w:left="20"/>
              <w:jc w:val="both"/>
            </w:pPr>
            <w:r>
              <w:rPr>
                <w:rFonts w:ascii="Times New Roman"/>
                <w:b w:val="false"/>
                <w:i w:val="false"/>
                <w:color w:val="000000"/>
                <w:sz w:val="20"/>
              </w:rPr>
              <w:t>
- компрессоры поршневые - регулировка и сдача в эксплуатацию;</w:t>
            </w:r>
          </w:p>
          <w:p>
            <w:pPr>
              <w:spacing w:after="20"/>
              <w:ind w:left="20"/>
              <w:jc w:val="both"/>
            </w:pPr>
            <w:r>
              <w:rPr>
                <w:rFonts w:ascii="Times New Roman"/>
                <w:b w:val="false"/>
                <w:i w:val="false"/>
                <w:color w:val="000000"/>
                <w:sz w:val="20"/>
              </w:rPr>
              <w:t>
- конденсаторы-холодильники - извлечение и установка секций;</w:t>
            </w:r>
          </w:p>
          <w:p>
            <w:pPr>
              <w:spacing w:after="20"/>
              <w:ind w:left="20"/>
              <w:jc w:val="both"/>
            </w:pPr>
            <w:r>
              <w:rPr>
                <w:rFonts w:ascii="Times New Roman"/>
                <w:b w:val="false"/>
                <w:i w:val="false"/>
                <w:color w:val="000000"/>
                <w:sz w:val="20"/>
              </w:rPr>
              <w:t>
- печи трубчатые - контроль, отбраковка труб.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Для 4-го разряда (в дополнение к знаниям 3 разряда):</w:t>
            </w:r>
          </w:p>
          <w:p>
            <w:pPr>
              <w:spacing w:after="20"/>
              <w:ind w:left="20"/>
              <w:jc w:val="both"/>
            </w:pPr>
            <w:r>
              <w:rPr>
                <w:rFonts w:ascii="Times New Roman"/>
                <w:b w:val="false"/>
                <w:i w:val="false"/>
                <w:color w:val="000000"/>
                <w:sz w:val="20"/>
              </w:rPr>
              <w:t>
1. Контрольно-измерительные приборы для оценки технического состояния технологического оборудования.</w:t>
            </w:r>
          </w:p>
          <w:p>
            <w:pPr>
              <w:spacing w:after="20"/>
              <w:ind w:left="20"/>
              <w:jc w:val="both"/>
            </w:pPr>
            <w:r>
              <w:rPr>
                <w:rFonts w:ascii="Times New Roman"/>
                <w:b w:val="false"/>
                <w:i w:val="false"/>
                <w:color w:val="000000"/>
                <w:sz w:val="20"/>
              </w:rPr>
              <w:t>
2. Методы проведения проверок технического состояния оборудования.</w:t>
            </w:r>
          </w:p>
          <w:p>
            <w:pPr>
              <w:spacing w:after="20"/>
              <w:ind w:left="20"/>
              <w:jc w:val="both"/>
            </w:pPr>
            <w:r>
              <w:rPr>
                <w:rFonts w:ascii="Times New Roman"/>
                <w:b w:val="false"/>
                <w:i w:val="false"/>
                <w:color w:val="000000"/>
                <w:sz w:val="20"/>
              </w:rPr>
              <w:t>
3. Технические характеристики, конструктивные особенности технологического оборудования и технических устройств.</w:t>
            </w:r>
          </w:p>
          <w:p>
            <w:pPr>
              <w:spacing w:after="20"/>
              <w:ind w:left="20"/>
              <w:jc w:val="both"/>
            </w:pPr>
            <w:r>
              <w:rPr>
                <w:rFonts w:ascii="Times New Roman"/>
                <w:b w:val="false"/>
                <w:i w:val="false"/>
                <w:color w:val="000000"/>
                <w:sz w:val="20"/>
              </w:rPr>
              <w:t>
4. Порядок эксплуатации оборудования.</w:t>
            </w:r>
          </w:p>
          <w:p>
            <w:pPr>
              <w:spacing w:after="20"/>
              <w:ind w:left="20"/>
              <w:jc w:val="both"/>
            </w:pPr>
            <w:r>
              <w:rPr>
                <w:rFonts w:ascii="Times New Roman"/>
                <w:b w:val="false"/>
                <w:i w:val="false"/>
                <w:color w:val="000000"/>
                <w:sz w:val="20"/>
              </w:rPr>
              <w:t>
5. Принципиальную технологическую схему и схему коммуникаций обслуживаемой установки.</w:t>
            </w:r>
          </w:p>
          <w:p>
            <w:pPr>
              <w:spacing w:after="20"/>
              <w:ind w:left="20"/>
              <w:jc w:val="both"/>
            </w:pPr>
            <w:r>
              <w:rPr>
                <w:rFonts w:ascii="Times New Roman"/>
                <w:b w:val="false"/>
                <w:i w:val="false"/>
                <w:color w:val="000000"/>
                <w:sz w:val="20"/>
              </w:rPr>
              <w:t>
6. Допуски и посадки, квалитеты и параметры шероховатости.</w:t>
            </w:r>
          </w:p>
          <w:p>
            <w:pPr>
              <w:spacing w:after="20"/>
              <w:ind w:left="20"/>
              <w:jc w:val="both"/>
            </w:pPr>
            <w:r>
              <w:rPr>
                <w:rFonts w:ascii="Times New Roman"/>
                <w:b w:val="false"/>
                <w:i w:val="false"/>
                <w:color w:val="000000"/>
                <w:sz w:val="20"/>
              </w:rPr>
              <w:t>
7. Типичные дефекты и неисправности, назначение, режимы работы и правила эксплуатации технологического оборудования и технических устройств.</w:t>
            </w:r>
          </w:p>
          <w:p>
            <w:pPr>
              <w:spacing w:after="20"/>
              <w:ind w:left="20"/>
              <w:jc w:val="both"/>
            </w:pPr>
            <w:r>
              <w:rPr>
                <w:rFonts w:ascii="Times New Roman"/>
                <w:b w:val="false"/>
                <w:i w:val="false"/>
                <w:color w:val="000000"/>
                <w:sz w:val="20"/>
              </w:rPr>
              <w:t>
8. Устройство грузоподъемных механизмов и порядок пользования ими.</w:t>
            </w:r>
          </w:p>
          <w:p>
            <w:pPr>
              <w:spacing w:after="20"/>
              <w:ind w:left="20"/>
              <w:jc w:val="both"/>
            </w:pPr>
            <w:r>
              <w:rPr>
                <w:rFonts w:ascii="Times New Roman"/>
                <w:b w:val="false"/>
                <w:i w:val="false"/>
                <w:color w:val="000000"/>
                <w:sz w:val="20"/>
              </w:rPr>
              <w:t>
9. Основы такелажного дела.</w:t>
            </w:r>
          </w:p>
          <w:p>
            <w:pPr>
              <w:spacing w:after="20"/>
              <w:ind w:left="20"/>
              <w:jc w:val="both"/>
            </w:pPr>
            <w:r>
              <w:rPr>
                <w:rFonts w:ascii="Times New Roman"/>
                <w:b w:val="false"/>
                <w:i w:val="false"/>
                <w:color w:val="000000"/>
                <w:sz w:val="20"/>
              </w:rPr>
              <w:t>
Для 5-го разряда:</w:t>
            </w:r>
          </w:p>
          <w:p>
            <w:pPr>
              <w:spacing w:after="20"/>
              <w:ind w:left="20"/>
              <w:jc w:val="both"/>
            </w:pPr>
            <w:r>
              <w:rPr>
                <w:rFonts w:ascii="Times New Roman"/>
                <w:b w:val="false"/>
                <w:i w:val="false"/>
                <w:color w:val="000000"/>
                <w:sz w:val="20"/>
              </w:rPr>
              <w:t>
1. Контрольно-измерительные приборы для оценки технического состояния технологического оборудования.</w:t>
            </w:r>
          </w:p>
          <w:p>
            <w:pPr>
              <w:spacing w:after="20"/>
              <w:ind w:left="20"/>
              <w:jc w:val="both"/>
            </w:pPr>
            <w:r>
              <w:rPr>
                <w:rFonts w:ascii="Times New Roman"/>
                <w:b w:val="false"/>
                <w:i w:val="false"/>
                <w:color w:val="000000"/>
                <w:sz w:val="20"/>
              </w:rPr>
              <w:t>
2. Методы проведения проверок технического состояния оборудования.</w:t>
            </w:r>
          </w:p>
          <w:p>
            <w:pPr>
              <w:spacing w:after="20"/>
              <w:ind w:left="20"/>
              <w:jc w:val="both"/>
            </w:pPr>
            <w:r>
              <w:rPr>
                <w:rFonts w:ascii="Times New Roman"/>
                <w:b w:val="false"/>
                <w:i w:val="false"/>
                <w:color w:val="000000"/>
                <w:sz w:val="20"/>
              </w:rPr>
              <w:t>
3. Технические характеристики, конструктивные особенности технологического оборудования и технических устройств.</w:t>
            </w:r>
          </w:p>
          <w:p>
            <w:pPr>
              <w:spacing w:after="20"/>
              <w:ind w:left="20"/>
              <w:jc w:val="both"/>
            </w:pPr>
            <w:r>
              <w:rPr>
                <w:rFonts w:ascii="Times New Roman"/>
                <w:b w:val="false"/>
                <w:i w:val="false"/>
                <w:color w:val="000000"/>
                <w:sz w:val="20"/>
              </w:rPr>
              <w:t>
4. Порядок эксплуатации оборудования.</w:t>
            </w:r>
          </w:p>
          <w:p>
            <w:pPr>
              <w:spacing w:after="20"/>
              <w:ind w:left="20"/>
              <w:jc w:val="both"/>
            </w:pPr>
            <w:r>
              <w:rPr>
                <w:rFonts w:ascii="Times New Roman"/>
                <w:b w:val="false"/>
                <w:i w:val="false"/>
                <w:color w:val="000000"/>
                <w:sz w:val="20"/>
              </w:rPr>
              <w:t>
5. Принципиальную технологическую схему и схему коммуникаций обслуживаемой установки.</w:t>
            </w:r>
          </w:p>
          <w:p>
            <w:pPr>
              <w:spacing w:after="20"/>
              <w:ind w:left="20"/>
              <w:jc w:val="both"/>
            </w:pPr>
            <w:r>
              <w:rPr>
                <w:rFonts w:ascii="Times New Roman"/>
                <w:b w:val="false"/>
                <w:i w:val="false"/>
                <w:color w:val="000000"/>
                <w:sz w:val="20"/>
              </w:rPr>
              <w:t>
6. Допуски и посадки, квалитеты и параметры шероховатости.</w:t>
            </w:r>
          </w:p>
          <w:p>
            <w:pPr>
              <w:spacing w:after="20"/>
              <w:ind w:left="20"/>
              <w:jc w:val="both"/>
            </w:pPr>
            <w:r>
              <w:rPr>
                <w:rFonts w:ascii="Times New Roman"/>
                <w:b w:val="false"/>
                <w:i w:val="false"/>
                <w:color w:val="000000"/>
                <w:sz w:val="20"/>
              </w:rPr>
              <w:t>
7. Типичные дефекты и неисправности, назначение, режимы работы и правила эксплуатации технологического оборудования и технических устройств.</w:t>
            </w:r>
          </w:p>
          <w:p>
            <w:pPr>
              <w:spacing w:after="20"/>
              <w:ind w:left="20"/>
              <w:jc w:val="both"/>
            </w:pPr>
            <w:r>
              <w:rPr>
                <w:rFonts w:ascii="Times New Roman"/>
                <w:b w:val="false"/>
                <w:i w:val="false"/>
                <w:color w:val="000000"/>
                <w:sz w:val="20"/>
              </w:rPr>
              <w:t>
8. Статическую и динамическую балансировку машин.</w:t>
            </w:r>
          </w:p>
          <w:p>
            <w:pPr>
              <w:spacing w:after="20"/>
              <w:ind w:left="20"/>
              <w:jc w:val="both"/>
            </w:pPr>
            <w:r>
              <w:rPr>
                <w:rFonts w:ascii="Times New Roman"/>
                <w:b w:val="false"/>
                <w:i w:val="false"/>
                <w:color w:val="000000"/>
                <w:sz w:val="20"/>
              </w:rPr>
              <w:t>
9. Требования техники безопасности, промышленной, газовой и пожарной безопасности, промышленной санитарии на опасных производственных объектах.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Проведение технического обслуживания технологического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4-го разряда (в дополнение к умениям 3 разряда)</w:t>
            </w:r>
          </w:p>
          <w:p>
            <w:pPr>
              <w:spacing w:after="20"/>
              <w:ind w:left="20"/>
              <w:jc w:val="both"/>
            </w:pPr>
            <w:r>
              <w:rPr>
                <w:rFonts w:ascii="Times New Roman"/>
                <w:b w:val="false"/>
                <w:i w:val="false"/>
                <w:color w:val="000000"/>
                <w:sz w:val="20"/>
              </w:rPr>
              <w:t>
1. Осуществлять профилактическое обслуживание сложного технологического оборудования с применением специальных инструментов и приборов.</w:t>
            </w:r>
          </w:p>
          <w:p>
            <w:pPr>
              <w:spacing w:after="20"/>
              <w:ind w:left="20"/>
              <w:jc w:val="both"/>
            </w:pPr>
            <w:r>
              <w:rPr>
                <w:rFonts w:ascii="Times New Roman"/>
                <w:b w:val="false"/>
                <w:i w:val="false"/>
                <w:color w:val="000000"/>
                <w:sz w:val="20"/>
              </w:rPr>
              <w:t>
2. Оценивать эффективность проведенного технического обслуживания и анализировать его влияние на</w:t>
            </w:r>
          </w:p>
          <w:p>
            <w:pPr>
              <w:spacing w:after="20"/>
              <w:ind w:left="20"/>
              <w:jc w:val="both"/>
            </w:pPr>
            <w:r>
              <w:rPr>
                <w:rFonts w:ascii="Times New Roman"/>
                <w:b w:val="false"/>
                <w:i w:val="false"/>
                <w:color w:val="000000"/>
                <w:sz w:val="20"/>
              </w:rPr>
              <w:t>
производительность оборудования.</w:t>
            </w:r>
          </w:p>
          <w:p>
            <w:pPr>
              <w:spacing w:after="20"/>
              <w:ind w:left="20"/>
              <w:jc w:val="both"/>
            </w:pPr>
            <w:r>
              <w:rPr>
                <w:rFonts w:ascii="Times New Roman"/>
                <w:b w:val="false"/>
                <w:i w:val="false"/>
                <w:color w:val="000000"/>
                <w:sz w:val="20"/>
              </w:rPr>
              <w:t>
3. Внедрять новые методы и технологии для повышения качества технического обслуживания и продления срока службы</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4. Разрабатывать и предлагать рекомендации по улучшению графиков и процедур технического обслуживания.</w:t>
            </w:r>
          </w:p>
          <w:p>
            <w:pPr>
              <w:spacing w:after="20"/>
              <w:ind w:left="20"/>
              <w:jc w:val="both"/>
            </w:pPr>
            <w:r>
              <w:rPr>
                <w:rFonts w:ascii="Times New Roman"/>
                <w:b w:val="false"/>
                <w:i w:val="false"/>
                <w:color w:val="000000"/>
                <w:sz w:val="20"/>
              </w:rPr>
              <w:t>
5. Вести документацию о выполнении работ по техническому обслуживанию, фиксировать результаты испытаний и проверок.</w:t>
            </w:r>
          </w:p>
          <w:p>
            <w:pPr>
              <w:spacing w:after="20"/>
              <w:ind w:left="20"/>
              <w:jc w:val="both"/>
            </w:pPr>
            <w:r>
              <w:rPr>
                <w:rFonts w:ascii="Times New Roman"/>
                <w:b w:val="false"/>
                <w:i w:val="false"/>
                <w:color w:val="000000"/>
                <w:sz w:val="20"/>
              </w:rPr>
              <w:t>
6. Примеры работ:</w:t>
            </w:r>
          </w:p>
          <w:p>
            <w:pPr>
              <w:spacing w:after="20"/>
              <w:ind w:left="20"/>
              <w:jc w:val="both"/>
            </w:pPr>
            <w:r>
              <w:rPr>
                <w:rFonts w:ascii="Times New Roman"/>
                <w:b w:val="false"/>
                <w:i w:val="false"/>
                <w:color w:val="000000"/>
                <w:sz w:val="20"/>
              </w:rPr>
              <w:t>
- замена масляных фильтров и проверка системы смазки в компрессорах и насосах;</w:t>
            </w:r>
          </w:p>
          <w:p>
            <w:pPr>
              <w:spacing w:after="20"/>
              <w:ind w:left="20"/>
              <w:jc w:val="both"/>
            </w:pPr>
            <w:r>
              <w:rPr>
                <w:rFonts w:ascii="Times New Roman"/>
                <w:b w:val="false"/>
                <w:i w:val="false"/>
                <w:color w:val="000000"/>
                <w:sz w:val="20"/>
              </w:rPr>
              <w:t>
- техническое обслуживание систем управления и автоматики сложного технологического оборудования;</w:t>
            </w:r>
          </w:p>
          <w:p>
            <w:pPr>
              <w:spacing w:after="20"/>
              <w:ind w:left="20"/>
              <w:jc w:val="both"/>
            </w:pPr>
            <w:r>
              <w:rPr>
                <w:rFonts w:ascii="Times New Roman"/>
                <w:b w:val="false"/>
                <w:i w:val="false"/>
                <w:color w:val="000000"/>
                <w:sz w:val="20"/>
              </w:rPr>
              <w:t>
- проверка состояния трубопроводных систем и замена прокладок;</w:t>
            </w:r>
          </w:p>
          <w:p>
            <w:pPr>
              <w:spacing w:after="20"/>
              <w:ind w:left="20"/>
              <w:jc w:val="both"/>
            </w:pPr>
            <w:r>
              <w:rPr>
                <w:rFonts w:ascii="Times New Roman"/>
                <w:b w:val="false"/>
                <w:i w:val="false"/>
                <w:color w:val="000000"/>
                <w:sz w:val="20"/>
              </w:rPr>
              <w:t>
- восстановление уплотнений на насосах и клапанах;</w:t>
            </w:r>
          </w:p>
          <w:p>
            <w:pPr>
              <w:spacing w:after="20"/>
              <w:ind w:left="20"/>
              <w:jc w:val="both"/>
            </w:pPr>
            <w:r>
              <w:rPr>
                <w:rFonts w:ascii="Times New Roman"/>
                <w:b w:val="false"/>
                <w:i w:val="false"/>
                <w:color w:val="000000"/>
                <w:sz w:val="20"/>
              </w:rPr>
              <w:t>
- проверка и настройка контрольно-измерительных приборов и датчиков на технологическом оборудовании.</w:t>
            </w:r>
          </w:p>
          <w:p>
            <w:pPr>
              <w:spacing w:after="20"/>
              <w:ind w:left="20"/>
              <w:jc w:val="both"/>
            </w:pPr>
            <w:r>
              <w:rPr>
                <w:rFonts w:ascii="Times New Roman"/>
                <w:b w:val="false"/>
                <w:i w:val="false"/>
                <w:color w:val="000000"/>
                <w:sz w:val="20"/>
              </w:rPr>
              <w:t>
Для 5-го разряда:</w:t>
            </w:r>
          </w:p>
          <w:p>
            <w:pPr>
              <w:spacing w:after="20"/>
              <w:ind w:left="20"/>
              <w:jc w:val="both"/>
            </w:pPr>
            <w:r>
              <w:rPr>
                <w:rFonts w:ascii="Times New Roman"/>
                <w:b w:val="false"/>
                <w:i w:val="false"/>
                <w:color w:val="000000"/>
                <w:sz w:val="20"/>
              </w:rPr>
              <w:t>
1. Проводить разборку, ремонт и сборку сложных технологических установок, машин, аппаратов, трубопроводов и арматуры с их последующим испытанием.</w:t>
            </w:r>
          </w:p>
          <w:p>
            <w:pPr>
              <w:spacing w:after="20"/>
              <w:ind w:left="20"/>
              <w:jc w:val="both"/>
            </w:pPr>
            <w:r>
              <w:rPr>
                <w:rFonts w:ascii="Times New Roman"/>
                <w:b w:val="false"/>
                <w:i w:val="false"/>
                <w:color w:val="000000"/>
                <w:sz w:val="20"/>
              </w:rPr>
              <w:t>
2. Осуществлять слесарную обработку деталей с соблюдением высоких требований точности (6-7 квалитеты, 1-2 класс точности).</w:t>
            </w:r>
          </w:p>
          <w:p>
            <w:pPr>
              <w:spacing w:after="20"/>
              <w:ind w:left="20"/>
              <w:jc w:val="both"/>
            </w:pPr>
            <w:r>
              <w:rPr>
                <w:rFonts w:ascii="Times New Roman"/>
                <w:b w:val="false"/>
                <w:i w:val="false"/>
                <w:color w:val="000000"/>
                <w:sz w:val="20"/>
              </w:rPr>
              <w:t>
3. Анализировать параметры работы технологического оборудования и технических устройств на основе паспортных данных завода-изготовителя.</w:t>
            </w:r>
          </w:p>
          <w:p>
            <w:pPr>
              <w:spacing w:after="20"/>
              <w:ind w:left="20"/>
              <w:jc w:val="both"/>
            </w:pPr>
            <w:r>
              <w:rPr>
                <w:rFonts w:ascii="Times New Roman"/>
                <w:b w:val="false"/>
                <w:i w:val="false"/>
                <w:color w:val="000000"/>
                <w:sz w:val="20"/>
              </w:rPr>
              <w:t>
4. Диагностировать техническое состояние оборудования путем наружного и внутреннего осмотра.</w:t>
            </w:r>
          </w:p>
          <w:p>
            <w:pPr>
              <w:spacing w:after="20"/>
              <w:ind w:left="20"/>
              <w:jc w:val="both"/>
            </w:pPr>
            <w:r>
              <w:rPr>
                <w:rFonts w:ascii="Times New Roman"/>
                <w:b w:val="false"/>
                <w:i w:val="false"/>
                <w:color w:val="000000"/>
                <w:sz w:val="20"/>
              </w:rPr>
              <w:t>
5. Проводить разборку, ремонт и сборку узлов и агрегатов в условиях плотных посадок и напряженных соединений.</w:t>
            </w:r>
          </w:p>
          <w:p>
            <w:pPr>
              <w:spacing w:after="20"/>
              <w:ind w:left="20"/>
              <w:jc w:val="both"/>
            </w:pPr>
            <w:r>
              <w:rPr>
                <w:rFonts w:ascii="Times New Roman"/>
                <w:b w:val="false"/>
                <w:i w:val="false"/>
                <w:color w:val="000000"/>
                <w:sz w:val="20"/>
              </w:rPr>
              <w:t>
6. Контролировать качество работы механизма и его компонента после проведения ремонта или замены деталей.</w:t>
            </w:r>
          </w:p>
          <w:p>
            <w:pPr>
              <w:spacing w:after="20"/>
              <w:ind w:left="20"/>
              <w:jc w:val="both"/>
            </w:pPr>
            <w:r>
              <w:rPr>
                <w:rFonts w:ascii="Times New Roman"/>
                <w:b w:val="false"/>
                <w:i w:val="false"/>
                <w:color w:val="000000"/>
                <w:sz w:val="20"/>
              </w:rPr>
              <w:t>
7. Примеры работ:</w:t>
            </w:r>
          </w:p>
          <w:p>
            <w:pPr>
              <w:spacing w:after="20"/>
              <w:ind w:left="20"/>
              <w:jc w:val="both"/>
            </w:pPr>
            <w:r>
              <w:rPr>
                <w:rFonts w:ascii="Times New Roman"/>
                <w:b w:val="false"/>
                <w:i w:val="false"/>
                <w:color w:val="000000"/>
                <w:sz w:val="20"/>
              </w:rPr>
              <w:t>
- сборка вентиляционных воздуховодов;</w:t>
            </w:r>
          </w:p>
          <w:p>
            <w:pPr>
              <w:spacing w:after="20"/>
              <w:ind w:left="20"/>
              <w:jc w:val="both"/>
            </w:pPr>
            <w:r>
              <w:rPr>
                <w:rFonts w:ascii="Times New Roman"/>
                <w:b w:val="false"/>
                <w:i w:val="false"/>
                <w:color w:val="000000"/>
                <w:sz w:val="20"/>
              </w:rPr>
              <w:t>
- шабровка и регулировка деталей компрессоров и насосов;</w:t>
            </w:r>
          </w:p>
          <w:p>
            <w:pPr>
              <w:spacing w:after="20"/>
              <w:ind w:left="20"/>
              <w:jc w:val="both"/>
            </w:pPr>
            <w:r>
              <w:rPr>
                <w:rFonts w:ascii="Times New Roman"/>
                <w:b w:val="false"/>
                <w:i w:val="false"/>
                <w:color w:val="000000"/>
                <w:sz w:val="20"/>
              </w:rPr>
              <w:t>
- ремонт и регулировка предохранительных клапанов;</w:t>
            </w:r>
          </w:p>
          <w:p>
            <w:pPr>
              <w:spacing w:after="20"/>
              <w:ind w:left="20"/>
              <w:jc w:val="both"/>
            </w:pPr>
            <w:r>
              <w:rPr>
                <w:rFonts w:ascii="Times New Roman"/>
                <w:b w:val="false"/>
                <w:i w:val="false"/>
                <w:color w:val="000000"/>
                <w:sz w:val="20"/>
              </w:rPr>
              <w:t>
- извлечение и установка секций в конденсаторы-холодильники;</w:t>
            </w:r>
          </w:p>
          <w:p>
            <w:pPr>
              <w:spacing w:after="20"/>
              <w:ind w:left="20"/>
              <w:jc w:val="both"/>
            </w:pPr>
            <w:r>
              <w:rPr>
                <w:rFonts w:ascii="Times New Roman"/>
                <w:b w:val="false"/>
                <w:i w:val="false"/>
                <w:color w:val="000000"/>
                <w:sz w:val="20"/>
              </w:rPr>
              <w:t>
- контроль и отбраковка труб в трубчатых печах.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4-го разряда (в дополнение к знаниям 3 разряда):</w:t>
            </w:r>
          </w:p>
          <w:p>
            <w:pPr>
              <w:spacing w:after="20"/>
              <w:ind w:left="20"/>
              <w:jc w:val="both"/>
            </w:pPr>
            <w:r>
              <w:rPr>
                <w:rFonts w:ascii="Times New Roman"/>
                <w:b w:val="false"/>
                <w:i w:val="false"/>
                <w:color w:val="000000"/>
                <w:sz w:val="20"/>
              </w:rPr>
              <w:t>
1. Методы диагностики сложного оборудования (например, использование вибрационной диагностики или термографических методов).</w:t>
            </w:r>
          </w:p>
          <w:p>
            <w:pPr>
              <w:spacing w:after="20"/>
              <w:ind w:left="20"/>
              <w:jc w:val="both"/>
            </w:pPr>
            <w:r>
              <w:rPr>
                <w:rFonts w:ascii="Times New Roman"/>
                <w:b w:val="false"/>
                <w:i w:val="false"/>
                <w:color w:val="000000"/>
                <w:sz w:val="20"/>
              </w:rPr>
              <w:t>
2. Основы работы с ремонтной документацией и дефектными ведомостями.</w:t>
            </w:r>
          </w:p>
          <w:p>
            <w:pPr>
              <w:spacing w:after="20"/>
              <w:ind w:left="20"/>
              <w:jc w:val="both"/>
            </w:pPr>
            <w:r>
              <w:rPr>
                <w:rFonts w:ascii="Times New Roman"/>
                <w:b w:val="false"/>
                <w:i w:val="false"/>
                <w:color w:val="000000"/>
                <w:sz w:val="20"/>
              </w:rPr>
              <w:t>
3. Методы профилактики и ремонта сложных установок и агрегатов.</w:t>
            </w:r>
          </w:p>
          <w:p>
            <w:pPr>
              <w:spacing w:after="20"/>
              <w:ind w:left="20"/>
              <w:jc w:val="both"/>
            </w:pPr>
            <w:r>
              <w:rPr>
                <w:rFonts w:ascii="Times New Roman"/>
                <w:b w:val="false"/>
                <w:i w:val="false"/>
                <w:color w:val="000000"/>
                <w:sz w:val="20"/>
              </w:rPr>
              <w:t>
4. Основы планирования технического обслуживания и контроль его выполнения</w:t>
            </w:r>
          </w:p>
          <w:p>
            <w:pPr>
              <w:spacing w:after="20"/>
              <w:ind w:left="20"/>
              <w:jc w:val="both"/>
            </w:pPr>
            <w:r>
              <w:rPr>
                <w:rFonts w:ascii="Times New Roman"/>
                <w:b w:val="false"/>
                <w:i w:val="false"/>
                <w:color w:val="000000"/>
                <w:sz w:val="20"/>
              </w:rPr>
              <w:t>
5. Принципы контроля и оценки состояния оборудования в процессе его работы.</w:t>
            </w:r>
          </w:p>
          <w:p>
            <w:pPr>
              <w:spacing w:after="20"/>
              <w:ind w:left="20"/>
              <w:jc w:val="both"/>
            </w:pPr>
            <w:r>
              <w:rPr>
                <w:rFonts w:ascii="Times New Roman"/>
                <w:b w:val="false"/>
                <w:i w:val="false"/>
                <w:color w:val="000000"/>
                <w:sz w:val="20"/>
              </w:rPr>
              <w:t>
6. Правила безопасности при обслуживании и ремонте более сложных и высоконагруженных систем.</w:t>
            </w:r>
          </w:p>
          <w:p>
            <w:pPr>
              <w:spacing w:after="20"/>
              <w:ind w:left="20"/>
              <w:jc w:val="both"/>
            </w:pPr>
            <w:r>
              <w:rPr>
                <w:rFonts w:ascii="Times New Roman"/>
                <w:b w:val="false"/>
                <w:i w:val="false"/>
                <w:color w:val="000000"/>
                <w:sz w:val="20"/>
              </w:rPr>
              <w:t>
Для 5-го разряда:</w:t>
            </w:r>
          </w:p>
          <w:p>
            <w:pPr>
              <w:spacing w:after="20"/>
              <w:ind w:left="20"/>
              <w:jc w:val="both"/>
            </w:pPr>
            <w:r>
              <w:rPr>
                <w:rFonts w:ascii="Times New Roman"/>
                <w:b w:val="false"/>
                <w:i w:val="false"/>
                <w:color w:val="000000"/>
                <w:sz w:val="20"/>
              </w:rPr>
              <w:t>
1. Принципы работы сложного технологического оборудования и технических устройств, таких как компрессоры, насосы, арматура, печи и трубопроводы.</w:t>
            </w:r>
          </w:p>
          <w:p>
            <w:pPr>
              <w:spacing w:after="20"/>
              <w:ind w:left="20"/>
              <w:jc w:val="both"/>
            </w:pPr>
            <w:r>
              <w:rPr>
                <w:rFonts w:ascii="Times New Roman"/>
                <w:b w:val="false"/>
                <w:i w:val="false"/>
                <w:color w:val="000000"/>
                <w:sz w:val="20"/>
              </w:rPr>
              <w:t>
2. Методы диагностики оборудования, включая наружный и внутренний осмотр для выявления дефектов.</w:t>
            </w:r>
          </w:p>
          <w:p>
            <w:pPr>
              <w:spacing w:after="20"/>
              <w:ind w:left="20"/>
              <w:jc w:val="both"/>
            </w:pPr>
            <w:r>
              <w:rPr>
                <w:rFonts w:ascii="Times New Roman"/>
                <w:b w:val="false"/>
                <w:i w:val="false"/>
                <w:color w:val="000000"/>
                <w:sz w:val="20"/>
              </w:rPr>
              <w:t>
3. Технологии выполнения слесарных работ для разборки, сборки и ремонта узлов и агрегатов, включая слесарную обработку</w:t>
            </w:r>
          </w:p>
          <w:p>
            <w:pPr>
              <w:spacing w:after="20"/>
              <w:ind w:left="20"/>
              <w:jc w:val="both"/>
            </w:pPr>
            <w:r>
              <w:rPr>
                <w:rFonts w:ascii="Times New Roman"/>
                <w:b w:val="false"/>
                <w:i w:val="false"/>
                <w:color w:val="000000"/>
                <w:sz w:val="20"/>
              </w:rPr>
              <w:t>
деталей с высокой точностью.</w:t>
            </w:r>
          </w:p>
          <w:p>
            <w:pPr>
              <w:spacing w:after="20"/>
              <w:ind w:left="20"/>
              <w:jc w:val="both"/>
            </w:pPr>
            <w:r>
              <w:rPr>
                <w:rFonts w:ascii="Times New Roman"/>
                <w:b w:val="false"/>
                <w:i w:val="false"/>
                <w:color w:val="000000"/>
                <w:sz w:val="20"/>
              </w:rPr>
              <w:t>
4. Паспортные данные и технические характеристики оборудования, включая допустимые отклонения и рабочие параметры.</w:t>
            </w:r>
          </w:p>
          <w:p>
            <w:pPr>
              <w:spacing w:after="20"/>
              <w:ind w:left="20"/>
              <w:jc w:val="both"/>
            </w:pPr>
            <w:r>
              <w:rPr>
                <w:rFonts w:ascii="Times New Roman"/>
                <w:b w:val="false"/>
                <w:i w:val="false"/>
                <w:color w:val="000000"/>
                <w:sz w:val="20"/>
              </w:rPr>
              <w:t>
5. Технологии испытаний оборудования: гидравлические, пневматические испытания, проверка на герметичность и другие виды тестов.</w:t>
            </w:r>
          </w:p>
          <w:p>
            <w:pPr>
              <w:spacing w:after="20"/>
              <w:ind w:left="20"/>
              <w:jc w:val="both"/>
            </w:pPr>
            <w:r>
              <w:rPr>
                <w:rFonts w:ascii="Times New Roman"/>
                <w:b w:val="false"/>
                <w:i w:val="false"/>
                <w:color w:val="000000"/>
                <w:sz w:val="20"/>
              </w:rPr>
              <w:t>
6. Технические требования и нормы безопасности при работе с высоконагруженным, высокотехнологичным оборудованием.</w:t>
            </w:r>
          </w:p>
          <w:p>
            <w:pPr>
              <w:spacing w:after="20"/>
              <w:ind w:left="20"/>
              <w:jc w:val="both"/>
            </w:pPr>
            <w:r>
              <w:rPr>
                <w:rFonts w:ascii="Times New Roman"/>
                <w:b w:val="false"/>
                <w:i w:val="false"/>
                <w:color w:val="000000"/>
                <w:sz w:val="20"/>
              </w:rPr>
              <w:t>
7. Материалы и их свойства, включая виды металлов, сплавов, пластмасс и других материалов, используемых в технологическом оборудовании.</w:t>
            </w:r>
          </w:p>
          <w:p>
            <w:pPr>
              <w:spacing w:after="20"/>
              <w:ind w:left="20"/>
              <w:jc w:val="both"/>
            </w:pPr>
            <w:r>
              <w:rPr>
                <w:rFonts w:ascii="Times New Roman"/>
                <w:b w:val="false"/>
                <w:i w:val="false"/>
                <w:color w:val="000000"/>
                <w:sz w:val="20"/>
              </w:rPr>
              <w:t>
8. Методы слесарной обработки и сборки оборудования при работе с плотными посадками и напряженными соединениями.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w:t>
            </w:r>
          </w:p>
          <w:p>
            <w:pPr>
              <w:spacing w:after="20"/>
              <w:ind w:left="20"/>
              <w:jc w:val="both"/>
            </w:pPr>
            <w:r>
              <w:rPr>
                <w:rFonts w:ascii="Times New Roman"/>
                <w:b w:val="false"/>
                <w:i w:val="false"/>
                <w:color w:val="000000"/>
                <w:sz w:val="20"/>
              </w:rPr>
              <w:t>
Самостоятельность и ответственность</w:t>
            </w:r>
          </w:p>
          <w:p>
            <w:pPr>
              <w:spacing w:after="20"/>
              <w:ind w:left="20"/>
              <w:jc w:val="both"/>
            </w:pPr>
            <w:r>
              <w:rPr>
                <w:rFonts w:ascii="Times New Roman"/>
                <w:b w:val="false"/>
                <w:i w:val="false"/>
                <w:color w:val="000000"/>
                <w:sz w:val="20"/>
              </w:rPr>
              <w:t>
Стрессоустойчивость</w:t>
            </w:r>
          </w:p>
          <w:p>
            <w:pPr>
              <w:spacing w:after="20"/>
              <w:ind w:left="20"/>
              <w:jc w:val="both"/>
            </w:pPr>
            <w:r>
              <w:rPr>
                <w:rFonts w:ascii="Times New Roman"/>
                <w:b w:val="false"/>
                <w:i w:val="false"/>
                <w:color w:val="000000"/>
                <w:sz w:val="20"/>
              </w:rPr>
              <w:t>
Умение работать в команде</w:t>
            </w:r>
          </w:p>
          <w:p>
            <w:pPr>
              <w:spacing w:after="20"/>
              <w:ind w:left="20"/>
              <w:jc w:val="both"/>
            </w:pPr>
            <w:r>
              <w:rPr>
                <w:rFonts w:ascii="Times New Roman"/>
                <w:b w:val="false"/>
                <w:i w:val="false"/>
                <w:color w:val="000000"/>
                <w:sz w:val="20"/>
              </w:rPr>
              <w:t xml:space="preserve">
Концентрация и управление вниманием </w:t>
            </w:r>
          </w:p>
          <w:p>
            <w:pPr>
              <w:spacing w:after="20"/>
              <w:ind w:left="20"/>
              <w:jc w:val="both"/>
            </w:pPr>
            <w:r>
              <w:rPr>
                <w:rFonts w:ascii="Times New Roman"/>
                <w:b w:val="false"/>
                <w:i w:val="false"/>
                <w:color w:val="000000"/>
                <w:sz w:val="20"/>
              </w:rPr>
              <w:t>
Исполнительность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3517-2020 "Промышленность нефтеперерабатывающая и нефтехимическая. Порядок планирования, организации и проведения технического обслуживания и ремонта технологических установок и оборудования"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ремонту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 (нефтеперекачивающей 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и обслуживанию технологического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"Электромонтер по ремонту и обслуживанию электрооборудования":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 и обслуживанию электрооборудования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1.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1 сентября 2023 года № 364 "Об утверждении Единого тарифно-квалификационного справочника работ и профессий рабочих (выпуск 1)" (зарегистрирован в Реестре государственной регистрации нормативных правовых актов Республики Казахстан под № 33389). </w:t>
            </w:r>
          </w:p>
          <w:p>
            <w:pPr>
              <w:spacing w:after="20"/>
              <w:ind w:left="20"/>
              <w:jc w:val="both"/>
            </w:pPr>
            <w:r>
              <w:rPr>
                <w:rFonts w:ascii="Times New Roman"/>
                <w:b w:val="false"/>
                <w:i w:val="false"/>
                <w:color w:val="000000"/>
                <w:sz w:val="20"/>
              </w:rPr>
              <w:t>
Параграфы 443-444. Электромонтер по ремонту и обслуживанию электрооборудования.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Электрооборудование (по видам и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Электроснабжение (по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разряд не менее 1 года по профессии, 5 разряд не менее 1,5 года работы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7413-2-027 - Электромонтер по ремонту и обслуживанию технологического оборудования </w:t>
            </w:r>
          </w:p>
          <w:p>
            <w:pPr>
              <w:spacing w:after="20"/>
              <w:ind w:left="20"/>
              <w:jc w:val="both"/>
            </w:pPr>
            <w:r>
              <w:rPr>
                <w:rFonts w:ascii="Times New Roman"/>
                <w:b w:val="false"/>
                <w:i w:val="false"/>
                <w:color w:val="000000"/>
                <w:sz w:val="20"/>
              </w:rPr>
              <w:t>
7413-2-020 - Электромонтер по обслуживанию электрооборудования электростанций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бесперебойной, безопасной и эффективной работы электрооборудования за счет своевременного технического обслуживания, диагностики, ремонта, а также выполнения мероприятий по предупреждению аварийных ситуаций и повышению надежности функционирования электрических систем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отдельных простых и средней сложности работ по ремонту и обслуживанию электрооборудования.</w:t>
            </w:r>
          </w:p>
          <w:p>
            <w:pPr>
              <w:spacing w:after="20"/>
              <w:ind w:left="20"/>
              <w:jc w:val="both"/>
            </w:pPr>
            <w:r>
              <w:rPr>
                <w:rFonts w:ascii="Times New Roman"/>
                <w:b w:val="false"/>
                <w:i w:val="false"/>
                <w:color w:val="000000"/>
                <w:sz w:val="20"/>
              </w:rPr>
              <w:t>
2. Проведение диагностики, испытаний и наладки электрооборудования, включая проверку точности измерительных трансформаторов, балансировку роторов, выявление вибрации и устранение дефектов в сложных электрических схемах, а также обеспечение безопасности при выполнении работ в электроустановках.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 Выполнение отдельных простых и средней сложности работ по ремонту и обслуживанию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Выполнение ремонтных работ оборудования средней сложности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Разряд 4 в дополнении к разряду 3</w:t>
            </w:r>
          </w:p>
          <w:p>
            <w:pPr>
              <w:spacing w:after="20"/>
              <w:ind w:left="20"/>
              <w:jc w:val="both"/>
            </w:pPr>
            <w:r>
              <w:rPr>
                <w:rFonts w:ascii="Times New Roman"/>
                <w:b w:val="false"/>
                <w:i w:val="false"/>
                <w:color w:val="000000"/>
                <w:sz w:val="20"/>
              </w:rPr>
              <w:t>
1. Разбирать, капитально ремонтировать электрооборудования любого назначения, всех типов и габаритов под руководством электромонтера более высокой квалификации.</w:t>
            </w:r>
          </w:p>
          <w:p>
            <w:pPr>
              <w:spacing w:after="20"/>
              <w:ind w:left="20"/>
              <w:jc w:val="both"/>
            </w:pPr>
            <w:r>
              <w:rPr>
                <w:rFonts w:ascii="Times New Roman"/>
                <w:b w:val="false"/>
                <w:i w:val="false"/>
                <w:color w:val="000000"/>
                <w:sz w:val="20"/>
              </w:rPr>
              <w:t>
2. Регулировать и проверять аппаратуру и приборы электроприводов после ремонта.</w:t>
            </w:r>
          </w:p>
          <w:p>
            <w:pPr>
              <w:spacing w:after="20"/>
              <w:ind w:left="20"/>
              <w:jc w:val="both"/>
            </w:pPr>
            <w:r>
              <w:rPr>
                <w:rFonts w:ascii="Times New Roman"/>
                <w:b w:val="false"/>
                <w:i w:val="false"/>
                <w:color w:val="000000"/>
                <w:sz w:val="20"/>
              </w:rPr>
              <w:t>
3. Ремонтировать усилители, приборы световой и звуковой сигнализации, контроллеров, постов управления, магнитных станций.</w:t>
            </w:r>
          </w:p>
          <w:p>
            <w:pPr>
              <w:spacing w:after="20"/>
              <w:ind w:left="20"/>
              <w:jc w:val="both"/>
            </w:pPr>
            <w:r>
              <w:rPr>
                <w:rFonts w:ascii="Times New Roman"/>
                <w:b w:val="false"/>
                <w:i w:val="false"/>
                <w:color w:val="000000"/>
                <w:sz w:val="20"/>
              </w:rPr>
              <w:t>
4. Обслуживать силовые и осветительные электроустановки со сложными схемами включения.</w:t>
            </w:r>
          </w:p>
          <w:p>
            <w:pPr>
              <w:spacing w:after="20"/>
              <w:ind w:left="20"/>
              <w:jc w:val="both"/>
            </w:pPr>
            <w:r>
              <w:rPr>
                <w:rFonts w:ascii="Times New Roman"/>
                <w:b w:val="false"/>
                <w:i w:val="false"/>
                <w:color w:val="000000"/>
                <w:sz w:val="20"/>
              </w:rPr>
              <w:t>
5. Выполнять работ на ведомственных электростанциях, трансформаторных электроподстанциях с полным их отключением от напряжения.</w:t>
            </w:r>
          </w:p>
          <w:p>
            <w:pPr>
              <w:spacing w:after="20"/>
              <w:ind w:left="20"/>
              <w:jc w:val="both"/>
            </w:pPr>
            <w:r>
              <w:rPr>
                <w:rFonts w:ascii="Times New Roman"/>
                <w:b w:val="false"/>
                <w:i w:val="false"/>
                <w:color w:val="000000"/>
                <w:sz w:val="20"/>
              </w:rPr>
              <w:t>
6. Выполнять оперативные переключения в электросетях с ревизией трансформаторов, выключателей, разъединителей и приводов к ним с разборкой конструктивных элементов.</w:t>
            </w:r>
          </w:p>
          <w:p>
            <w:pPr>
              <w:spacing w:after="20"/>
              <w:ind w:left="20"/>
              <w:jc w:val="both"/>
            </w:pPr>
            <w:r>
              <w:rPr>
                <w:rFonts w:ascii="Times New Roman"/>
                <w:b w:val="false"/>
                <w:i w:val="false"/>
                <w:color w:val="000000"/>
                <w:sz w:val="20"/>
              </w:rPr>
              <w:t>
7. Проверять, монтаж и ремонт схем люминесцентного освещения.</w:t>
            </w:r>
          </w:p>
          <w:p>
            <w:pPr>
              <w:spacing w:after="20"/>
              <w:ind w:left="20"/>
              <w:jc w:val="both"/>
            </w:pPr>
            <w:r>
              <w:rPr>
                <w:rFonts w:ascii="Times New Roman"/>
                <w:b w:val="false"/>
                <w:i w:val="false"/>
                <w:color w:val="000000"/>
                <w:sz w:val="20"/>
              </w:rPr>
              <w:t>
8. Размотать, разделка, дозировка, прокладка кабеля, монтаж вводных устройств и соединительных муфт, концевые заделки в кабельных линиях напряжением до 35 кВ.</w:t>
            </w:r>
          </w:p>
          <w:p>
            <w:pPr>
              <w:spacing w:after="20"/>
              <w:ind w:left="20"/>
              <w:jc w:val="both"/>
            </w:pPr>
            <w:r>
              <w:rPr>
                <w:rFonts w:ascii="Times New Roman"/>
                <w:b w:val="false"/>
                <w:i w:val="false"/>
                <w:color w:val="000000"/>
                <w:sz w:val="20"/>
              </w:rPr>
              <w:t>
9. Определять место повреждения кабелей, измерение сопротивления заземления, потенциалов на оболочке кабеля.</w:t>
            </w:r>
          </w:p>
          <w:p>
            <w:pPr>
              <w:spacing w:after="20"/>
              <w:ind w:left="20"/>
              <w:jc w:val="both"/>
            </w:pPr>
            <w:r>
              <w:rPr>
                <w:rFonts w:ascii="Times New Roman"/>
                <w:b w:val="false"/>
                <w:i w:val="false"/>
                <w:color w:val="000000"/>
                <w:sz w:val="20"/>
              </w:rPr>
              <w:t>
10. Выявлять и устранение отказов и неисправностей электрооборудования со схемами включения средней сложности.</w:t>
            </w:r>
          </w:p>
          <w:p>
            <w:pPr>
              <w:spacing w:after="20"/>
              <w:ind w:left="20"/>
              <w:jc w:val="both"/>
            </w:pPr>
            <w:r>
              <w:rPr>
                <w:rFonts w:ascii="Times New Roman"/>
                <w:b w:val="false"/>
                <w:i w:val="false"/>
                <w:color w:val="000000"/>
                <w:sz w:val="20"/>
              </w:rPr>
              <w:t>
11. Паять мягкими и твердыми припоями.</w:t>
            </w:r>
          </w:p>
          <w:p>
            <w:pPr>
              <w:spacing w:after="20"/>
              <w:ind w:left="20"/>
              <w:jc w:val="both"/>
            </w:pPr>
            <w:r>
              <w:rPr>
                <w:rFonts w:ascii="Times New Roman"/>
                <w:b w:val="false"/>
                <w:i w:val="false"/>
                <w:color w:val="000000"/>
                <w:sz w:val="20"/>
              </w:rPr>
              <w:t>
12. Выполнять работ по чертежам и схемам.</w:t>
            </w:r>
          </w:p>
          <w:p>
            <w:pPr>
              <w:spacing w:after="20"/>
              <w:ind w:left="20"/>
              <w:jc w:val="both"/>
            </w:pPr>
            <w:r>
              <w:rPr>
                <w:rFonts w:ascii="Times New Roman"/>
                <w:b w:val="false"/>
                <w:i w:val="false"/>
                <w:color w:val="000000"/>
                <w:sz w:val="20"/>
              </w:rPr>
              <w:t>
13. Подбирать пусковых сопротивлений для электродвигателей.</w:t>
            </w:r>
          </w:p>
          <w:p>
            <w:pPr>
              <w:spacing w:after="20"/>
              <w:ind w:left="20"/>
              <w:jc w:val="both"/>
            </w:pPr>
            <w:r>
              <w:rPr>
                <w:rFonts w:ascii="Times New Roman"/>
                <w:b w:val="false"/>
                <w:i w:val="false"/>
                <w:color w:val="000000"/>
                <w:sz w:val="20"/>
              </w:rPr>
              <w:t>
Для 5 разряда:</w:t>
            </w:r>
          </w:p>
          <w:p>
            <w:pPr>
              <w:spacing w:after="20"/>
              <w:ind w:left="20"/>
              <w:jc w:val="both"/>
            </w:pPr>
            <w:r>
              <w:rPr>
                <w:rFonts w:ascii="Times New Roman"/>
                <w:b w:val="false"/>
                <w:i w:val="false"/>
                <w:color w:val="000000"/>
                <w:sz w:val="20"/>
              </w:rPr>
              <w:t>
1. Проводить диагностику и испытания электрооборудования, включая проверку точности измерительных трансформаторов.</w:t>
            </w:r>
          </w:p>
          <w:p>
            <w:pPr>
              <w:spacing w:after="20"/>
              <w:ind w:left="20"/>
              <w:jc w:val="both"/>
            </w:pPr>
            <w:r>
              <w:rPr>
                <w:rFonts w:ascii="Times New Roman"/>
                <w:b w:val="false"/>
                <w:i w:val="false"/>
                <w:color w:val="000000"/>
                <w:sz w:val="20"/>
              </w:rPr>
              <w:t>
2. Выполнять балансировку роторов электрических машин.</w:t>
            </w:r>
          </w:p>
          <w:p>
            <w:pPr>
              <w:spacing w:after="20"/>
              <w:ind w:left="20"/>
              <w:jc w:val="both"/>
            </w:pPr>
            <w:r>
              <w:rPr>
                <w:rFonts w:ascii="Times New Roman"/>
                <w:b w:val="false"/>
                <w:i w:val="false"/>
                <w:color w:val="000000"/>
                <w:sz w:val="20"/>
              </w:rPr>
              <w:t>
3. Выявлять и устранять дефекты в сложных электрических схемах.</w:t>
            </w:r>
          </w:p>
          <w:p>
            <w:pPr>
              <w:spacing w:after="20"/>
              <w:ind w:left="20"/>
              <w:jc w:val="both"/>
            </w:pPr>
            <w:r>
              <w:rPr>
                <w:rFonts w:ascii="Times New Roman"/>
                <w:b w:val="false"/>
                <w:i w:val="false"/>
                <w:color w:val="000000"/>
                <w:sz w:val="20"/>
              </w:rPr>
              <w:t>
4. Настраивать и налаживать электрооборудование в процессе его эксплуатации.</w:t>
            </w:r>
          </w:p>
          <w:p>
            <w:pPr>
              <w:spacing w:after="20"/>
              <w:ind w:left="20"/>
              <w:jc w:val="both"/>
            </w:pPr>
            <w:r>
              <w:rPr>
                <w:rFonts w:ascii="Times New Roman"/>
                <w:b w:val="false"/>
                <w:i w:val="false"/>
                <w:color w:val="000000"/>
                <w:sz w:val="20"/>
              </w:rPr>
              <w:t>
5. Осуществлять диагностику и регулировку точности работы систем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Разряд 4 в дополнении к разряду 3</w:t>
            </w:r>
          </w:p>
          <w:p>
            <w:pPr>
              <w:spacing w:after="20"/>
              <w:ind w:left="20"/>
              <w:jc w:val="both"/>
            </w:pPr>
            <w:r>
              <w:rPr>
                <w:rFonts w:ascii="Times New Roman"/>
                <w:b w:val="false"/>
                <w:i w:val="false"/>
                <w:color w:val="000000"/>
                <w:sz w:val="20"/>
              </w:rPr>
              <w:t>
1. Основные электрические нормы настройки обслуживаемого оборудования, методы проверки и измерения их, принцип действия оборудования, источников питания.</w:t>
            </w:r>
          </w:p>
          <w:p>
            <w:pPr>
              <w:spacing w:after="20"/>
              <w:ind w:left="20"/>
              <w:jc w:val="both"/>
            </w:pPr>
            <w:r>
              <w:rPr>
                <w:rFonts w:ascii="Times New Roman"/>
                <w:b w:val="false"/>
                <w:i w:val="false"/>
                <w:color w:val="000000"/>
                <w:sz w:val="20"/>
              </w:rPr>
              <w:t>
2. Устройство различных типов электродвигателей постоянного и переменного тока, защитных и измерительных приборов, коммутационной аппаратуры.</w:t>
            </w:r>
          </w:p>
          <w:p>
            <w:pPr>
              <w:spacing w:after="20"/>
              <w:ind w:left="20"/>
              <w:jc w:val="both"/>
            </w:pPr>
            <w:r>
              <w:rPr>
                <w:rFonts w:ascii="Times New Roman"/>
                <w:b w:val="false"/>
                <w:i w:val="false"/>
                <w:color w:val="000000"/>
                <w:sz w:val="20"/>
              </w:rPr>
              <w:t>
3. Общие сведения о назначении и основных требованиях к максимальной токовой защите.</w:t>
            </w:r>
          </w:p>
          <w:p>
            <w:pPr>
              <w:spacing w:after="20"/>
              <w:ind w:left="20"/>
              <w:jc w:val="both"/>
            </w:pPr>
            <w:r>
              <w:rPr>
                <w:rFonts w:ascii="Times New Roman"/>
                <w:b w:val="false"/>
                <w:i w:val="false"/>
                <w:color w:val="000000"/>
                <w:sz w:val="20"/>
              </w:rPr>
              <w:t>
4. Устройство и принцип работы полупроводниковых и других выпрямителей.</w:t>
            </w:r>
          </w:p>
          <w:p>
            <w:pPr>
              <w:spacing w:after="20"/>
              <w:ind w:left="20"/>
              <w:jc w:val="both"/>
            </w:pPr>
            <w:r>
              <w:rPr>
                <w:rFonts w:ascii="Times New Roman"/>
                <w:b w:val="false"/>
                <w:i w:val="false"/>
                <w:color w:val="000000"/>
                <w:sz w:val="20"/>
              </w:rPr>
              <w:t>
5. Методы проведения испытания электрооборудования и кабельных сетей.</w:t>
            </w:r>
          </w:p>
          <w:p>
            <w:pPr>
              <w:spacing w:after="20"/>
              <w:ind w:left="20"/>
              <w:jc w:val="both"/>
            </w:pPr>
            <w:r>
              <w:rPr>
                <w:rFonts w:ascii="Times New Roman"/>
                <w:b w:val="false"/>
                <w:i w:val="false"/>
                <w:color w:val="000000"/>
                <w:sz w:val="20"/>
              </w:rPr>
              <w:t>
6. Правила испытания защитных средств, применяемых в электрических установках.</w:t>
            </w:r>
          </w:p>
          <w:p>
            <w:pPr>
              <w:spacing w:after="20"/>
              <w:ind w:left="20"/>
              <w:jc w:val="both"/>
            </w:pPr>
            <w:r>
              <w:rPr>
                <w:rFonts w:ascii="Times New Roman"/>
                <w:b w:val="false"/>
                <w:i w:val="false"/>
                <w:color w:val="000000"/>
                <w:sz w:val="20"/>
              </w:rPr>
              <w:t>
7. Технические требования к исполнению электрических проводок всех типов.</w:t>
            </w:r>
          </w:p>
          <w:p>
            <w:pPr>
              <w:spacing w:after="20"/>
              <w:ind w:left="20"/>
              <w:jc w:val="both"/>
            </w:pPr>
            <w:r>
              <w:rPr>
                <w:rFonts w:ascii="Times New Roman"/>
                <w:b w:val="false"/>
                <w:i w:val="false"/>
                <w:color w:val="000000"/>
                <w:sz w:val="20"/>
              </w:rPr>
              <w:t>
8. Номенклатуру, свойства и взаимозаменяемость применяемых при ремонте электроизоляционных и проводимых материалов.</w:t>
            </w:r>
          </w:p>
          <w:p>
            <w:pPr>
              <w:spacing w:after="20"/>
              <w:ind w:left="20"/>
              <w:jc w:val="both"/>
            </w:pPr>
            <w:r>
              <w:rPr>
                <w:rFonts w:ascii="Times New Roman"/>
                <w:b w:val="false"/>
                <w:i w:val="false"/>
                <w:color w:val="000000"/>
                <w:sz w:val="20"/>
              </w:rPr>
              <w:t>
9. Назначение и виды высокочастотных защит.</w:t>
            </w:r>
          </w:p>
          <w:p>
            <w:pPr>
              <w:spacing w:after="20"/>
              <w:ind w:left="20"/>
              <w:jc w:val="both"/>
            </w:pPr>
            <w:r>
              <w:rPr>
                <w:rFonts w:ascii="Times New Roman"/>
                <w:b w:val="false"/>
                <w:i w:val="false"/>
                <w:color w:val="000000"/>
                <w:sz w:val="20"/>
              </w:rPr>
              <w:t>
10. Методы проведения регулировочно-сдаточных работ и сдачи электрооборудования с пускорегулирующей аппаратурой после ремонта.</w:t>
            </w:r>
          </w:p>
          <w:p>
            <w:pPr>
              <w:spacing w:after="20"/>
              <w:ind w:left="20"/>
              <w:jc w:val="both"/>
            </w:pPr>
            <w:r>
              <w:rPr>
                <w:rFonts w:ascii="Times New Roman"/>
                <w:b w:val="false"/>
                <w:i w:val="false"/>
                <w:color w:val="000000"/>
                <w:sz w:val="20"/>
              </w:rPr>
              <w:t>
11. Устройство, назначение и условия применения сложного контрольно-измерительного инструмента.</w:t>
            </w:r>
          </w:p>
          <w:p>
            <w:pPr>
              <w:spacing w:after="20"/>
              <w:ind w:left="20"/>
              <w:jc w:val="both"/>
            </w:pPr>
            <w:r>
              <w:rPr>
                <w:rFonts w:ascii="Times New Roman"/>
                <w:b w:val="false"/>
                <w:i w:val="false"/>
                <w:color w:val="000000"/>
                <w:sz w:val="20"/>
              </w:rPr>
              <w:t>
12. Конструкции универсальных и специальных приспособлений.</w:t>
            </w:r>
          </w:p>
          <w:p>
            <w:pPr>
              <w:spacing w:after="20"/>
              <w:ind w:left="20"/>
              <w:jc w:val="both"/>
            </w:pPr>
            <w:r>
              <w:rPr>
                <w:rFonts w:ascii="Times New Roman"/>
                <w:b w:val="false"/>
                <w:i w:val="false"/>
                <w:color w:val="000000"/>
                <w:sz w:val="20"/>
              </w:rPr>
              <w:t>
Для 5 разряда:</w:t>
            </w:r>
          </w:p>
          <w:p>
            <w:pPr>
              <w:spacing w:after="20"/>
              <w:ind w:left="20"/>
              <w:jc w:val="both"/>
            </w:pPr>
            <w:r>
              <w:rPr>
                <w:rFonts w:ascii="Times New Roman"/>
                <w:b w:val="false"/>
                <w:i w:val="false"/>
                <w:color w:val="000000"/>
                <w:sz w:val="20"/>
              </w:rPr>
              <w:t>
1. Методы диагностики и испытаний электрооборудования, в том числе измерительных трансформаторов.</w:t>
            </w:r>
          </w:p>
          <w:p>
            <w:pPr>
              <w:spacing w:after="20"/>
              <w:ind w:left="20"/>
              <w:jc w:val="both"/>
            </w:pPr>
            <w:r>
              <w:rPr>
                <w:rFonts w:ascii="Times New Roman"/>
                <w:b w:val="false"/>
                <w:i w:val="false"/>
                <w:color w:val="000000"/>
                <w:sz w:val="20"/>
              </w:rPr>
              <w:t>
2. Принципы балансировки роторов и диагностики вибрации.</w:t>
            </w:r>
          </w:p>
          <w:p>
            <w:pPr>
              <w:spacing w:after="20"/>
              <w:ind w:left="20"/>
              <w:jc w:val="both"/>
            </w:pPr>
            <w:r>
              <w:rPr>
                <w:rFonts w:ascii="Times New Roman"/>
                <w:b w:val="false"/>
                <w:i w:val="false"/>
                <w:color w:val="000000"/>
                <w:sz w:val="20"/>
              </w:rPr>
              <w:t>
3. Устройство сложных электрических схем и способы их диагностики.</w:t>
            </w:r>
          </w:p>
          <w:p>
            <w:pPr>
              <w:spacing w:after="20"/>
              <w:ind w:left="20"/>
              <w:jc w:val="both"/>
            </w:pPr>
            <w:r>
              <w:rPr>
                <w:rFonts w:ascii="Times New Roman"/>
                <w:b w:val="false"/>
                <w:i w:val="false"/>
                <w:color w:val="000000"/>
                <w:sz w:val="20"/>
              </w:rPr>
              <w:t>
4. Способы наладки и регулировки электрооборудования.</w:t>
            </w:r>
          </w:p>
          <w:p>
            <w:pPr>
              <w:spacing w:after="20"/>
              <w:ind w:left="20"/>
              <w:jc w:val="both"/>
            </w:pPr>
            <w:r>
              <w:rPr>
                <w:rFonts w:ascii="Times New Roman"/>
                <w:b w:val="false"/>
                <w:i w:val="false"/>
                <w:color w:val="000000"/>
                <w:sz w:val="20"/>
              </w:rPr>
              <w:t>
5. Технологические и безопасные методы устранения дефектов в электрооборудовании.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Диагностирование, испытание и наладка электрооборудования, включая проверку измерительных трансформаторов, балансировку роторов и устранение дефектов в схемах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разряд в дополнении к разряду 3</w:t>
            </w:r>
          </w:p>
          <w:p>
            <w:pPr>
              <w:spacing w:after="20"/>
              <w:ind w:left="20"/>
              <w:jc w:val="both"/>
            </w:pPr>
            <w:r>
              <w:rPr>
                <w:rFonts w:ascii="Times New Roman"/>
                <w:b w:val="false"/>
                <w:i w:val="false"/>
                <w:color w:val="000000"/>
                <w:sz w:val="20"/>
              </w:rPr>
              <w:t>
1. Выполнять монтаж, демонтаж и ремонт сложных электрических цепей.</w:t>
            </w:r>
          </w:p>
          <w:p>
            <w:pPr>
              <w:spacing w:after="20"/>
              <w:ind w:left="20"/>
              <w:jc w:val="both"/>
            </w:pPr>
            <w:r>
              <w:rPr>
                <w:rFonts w:ascii="Times New Roman"/>
                <w:b w:val="false"/>
                <w:i w:val="false"/>
                <w:color w:val="000000"/>
                <w:sz w:val="20"/>
              </w:rPr>
              <w:t>
2. Проверять параметры электрических цепей с использованием высокоточного контрольно-измерительного оборудования.</w:t>
            </w:r>
          </w:p>
          <w:p>
            <w:pPr>
              <w:spacing w:after="20"/>
              <w:ind w:left="20"/>
              <w:jc w:val="both"/>
            </w:pPr>
            <w:r>
              <w:rPr>
                <w:rFonts w:ascii="Times New Roman"/>
                <w:b w:val="false"/>
                <w:i w:val="false"/>
                <w:color w:val="000000"/>
                <w:sz w:val="20"/>
              </w:rPr>
              <w:t>
3. Настраивать и регулировать работу сложных электрических устройств, включая частотные преобразователи и электромеханические приводы.</w:t>
            </w:r>
          </w:p>
          <w:p>
            <w:pPr>
              <w:spacing w:after="20"/>
              <w:ind w:left="20"/>
              <w:jc w:val="both"/>
            </w:pPr>
            <w:r>
              <w:rPr>
                <w:rFonts w:ascii="Times New Roman"/>
                <w:b w:val="false"/>
                <w:i w:val="false"/>
                <w:color w:val="000000"/>
                <w:sz w:val="20"/>
              </w:rPr>
              <w:t>
4. Диагностировать и устранять неисправности в сложных электрических схемах и автоматических системах управления.</w:t>
            </w:r>
          </w:p>
          <w:p>
            <w:pPr>
              <w:spacing w:after="20"/>
              <w:ind w:left="20"/>
              <w:jc w:val="both"/>
            </w:pPr>
            <w:r>
              <w:rPr>
                <w:rFonts w:ascii="Times New Roman"/>
                <w:b w:val="false"/>
                <w:i w:val="false"/>
                <w:color w:val="000000"/>
                <w:sz w:val="20"/>
              </w:rPr>
              <w:t>
5. Осуществлять монтаж и ремонт электрических распределительных устройств и высоковольтного оборудования.</w:t>
            </w:r>
          </w:p>
          <w:p>
            <w:pPr>
              <w:spacing w:after="20"/>
              <w:ind w:left="20"/>
              <w:jc w:val="both"/>
            </w:pPr>
            <w:r>
              <w:rPr>
                <w:rFonts w:ascii="Times New Roman"/>
                <w:b w:val="false"/>
                <w:i w:val="false"/>
                <w:color w:val="000000"/>
                <w:sz w:val="20"/>
              </w:rPr>
              <w:t>
6. Подготавливать электрооборудование к испытаниям, включая проведение прогрузки автоматических выключателей.</w:t>
            </w:r>
          </w:p>
          <w:p>
            <w:pPr>
              <w:spacing w:after="20"/>
              <w:ind w:left="20"/>
              <w:jc w:val="both"/>
            </w:pPr>
            <w:r>
              <w:rPr>
                <w:rFonts w:ascii="Times New Roman"/>
                <w:b w:val="false"/>
                <w:i w:val="false"/>
                <w:color w:val="000000"/>
                <w:sz w:val="20"/>
              </w:rPr>
              <w:t>
7. Составлять схемы подключения электрооборудования на основе проектной документации.</w:t>
            </w:r>
          </w:p>
          <w:p>
            <w:pPr>
              <w:spacing w:after="20"/>
              <w:ind w:left="20"/>
              <w:jc w:val="both"/>
            </w:pPr>
            <w:r>
              <w:rPr>
                <w:rFonts w:ascii="Times New Roman"/>
                <w:b w:val="false"/>
                <w:i w:val="false"/>
                <w:color w:val="000000"/>
                <w:sz w:val="20"/>
              </w:rPr>
              <w:t>
8. Выполнять монтаж и наладку систем защиты, автоматики и сигнализации.</w:t>
            </w:r>
          </w:p>
          <w:p>
            <w:pPr>
              <w:spacing w:after="20"/>
              <w:ind w:left="20"/>
              <w:jc w:val="both"/>
            </w:pPr>
            <w:r>
              <w:rPr>
                <w:rFonts w:ascii="Times New Roman"/>
                <w:b w:val="false"/>
                <w:i w:val="false"/>
                <w:color w:val="000000"/>
                <w:sz w:val="20"/>
              </w:rPr>
              <w:t>
9. Осуществлять замену и настройку электрооборудования в системах возобновляемой энергии мощностью более 100 кВт.</w:t>
            </w:r>
          </w:p>
          <w:p>
            <w:pPr>
              <w:spacing w:after="20"/>
              <w:ind w:left="20"/>
              <w:jc w:val="both"/>
            </w:pPr>
            <w:r>
              <w:rPr>
                <w:rFonts w:ascii="Times New Roman"/>
                <w:b w:val="false"/>
                <w:i w:val="false"/>
                <w:color w:val="000000"/>
                <w:sz w:val="20"/>
              </w:rPr>
              <w:t>
10. Организовывать работы по прокладке высоковольтных кабелей с соблюдением требований нормативных документов.</w:t>
            </w:r>
          </w:p>
          <w:p>
            <w:pPr>
              <w:spacing w:after="20"/>
              <w:ind w:left="20"/>
              <w:jc w:val="both"/>
            </w:pPr>
            <w:r>
              <w:rPr>
                <w:rFonts w:ascii="Times New Roman"/>
                <w:b w:val="false"/>
                <w:i w:val="false"/>
                <w:color w:val="000000"/>
                <w:sz w:val="20"/>
              </w:rPr>
              <w:t>
11. Контролировать соблюдение технологических процессов при ремонте и обслуживании электрооборудования.</w:t>
            </w:r>
          </w:p>
          <w:p>
            <w:pPr>
              <w:spacing w:after="20"/>
              <w:ind w:left="20"/>
              <w:jc w:val="both"/>
            </w:pPr>
            <w:r>
              <w:rPr>
                <w:rFonts w:ascii="Times New Roman"/>
                <w:b w:val="false"/>
                <w:i w:val="false"/>
                <w:color w:val="000000"/>
                <w:sz w:val="20"/>
              </w:rPr>
              <w:t>
Для 5 разряда:</w:t>
            </w:r>
          </w:p>
          <w:p>
            <w:pPr>
              <w:spacing w:after="20"/>
              <w:ind w:left="20"/>
              <w:jc w:val="both"/>
            </w:pPr>
            <w:r>
              <w:rPr>
                <w:rFonts w:ascii="Times New Roman"/>
                <w:b w:val="false"/>
                <w:i w:val="false"/>
                <w:color w:val="000000"/>
                <w:sz w:val="20"/>
              </w:rPr>
              <w:t>
1. Осуществлять капитальный ремонт, сборку, установку и наладку высоковольтных электрических машин.</w:t>
            </w:r>
          </w:p>
          <w:p>
            <w:pPr>
              <w:spacing w:after="20"/>
              <w:ind w:left="20"/>
              <w:jc w:val="both"/>
            </w:pPr>
            <w:r>
              <w:rPr>
                <w:rFonts w:ascii="Times New Roman"/>
                <w:b w:val="false"/>
                <w:i w:val="false"/>
                <w:color w:val="000000"/>
                <w:sz w:val="20"/>
              </w:rPr>
              <w:t>
2. Обслуживать и регулировать сложные схемы автоматического управления технологическими процессами, включая устройства дистанционного управления и системы с автоматическим включением резерва.</w:t>
            </w:r>
          </w:p>
          <w:p>
            <w:pPr>
              <w:spacing w:after="20"/>
              <w:ind w:left="20"/>
              <w:jc w:val="both"/>
            </w:pPr>
            <w:r>
              <w:rPr>
                <w:rFonts w:ascii="Times New Roman"/>
                <w:b w:val="false"/>
                <w:i w:val="false"/>
                <w:color w:val="000000"/>
                <w:sz w:val="20"/>
              </w:rPr>
              <w:t>
3. Проводить диагностику и испытания электрооборудования.</w:t>
            </w:r>
          </w:p>
          <w:p>
            <w:pPr>
              <w:spacing w:after="20"/>
              <w:ind w:left="20"/>
              <w:jc w:val="both"/>
            </w:pPr>
            <w:r>
              <w:rPr>
                <w:rFonts w:ascii="Times New Roman"/>
                <w:b w:val="false"/>
                <w:i w:val="false"/>
                <w:color w:val="000000"/>
                <w:sz w:val="20"/>
              </w:rPr>
              <w:t>
4. Балансировать роторы и устранять дефекты в сложных электрических схемах.</w:t>
            </w:r>
          </w:p>
          <w:p>
            <w:pPr>
              <w:spacing w:after="20"/>
              <w:ind w:left="20"/>
              <w:jc w:val="both"/>
            </w:pPr>
            <w:r>
              <w:rPr>
                <w:rFonts w:ascii="Times New Roman"/>
                <w:b w:val="false"/>
                <w:i w:val="false"/>
                <w:color w:val="000000"/>
                <w:sz w:val="20"/>
              </w:rPr>
              <w:t>
5. Обеспечивать безопасность при выполнении работ в электроустановках.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разряд в дополнении к разряду 3</w:t>
            </w:r>
          </w:p>
          <w:p>
            <w:pPr>
              <w:spacing w:after="20"/>
              <w:ind w:left="20"/>
              <w:jc w:val="both"/>
            </w:pPr>
            <w:r>
              <w:rPr>
                <w:rFonts w:ascii="Times New Roman"/>
                <w:b w:val="false"/>
                <w:i w:val="false"/>
                <w:color w:val="000000"/>
                <w:sz w:val="20"/>
              </w:rPr>
              <w:t>
1. Принципы работы сложных электрических схем и систем управления.</w:t>
            </w:r>
          </w:p>
          <w:p>
            <w:pPr>
              <w:spacing w:after="20"/>
              <w:ind w:left="20"/>
              <w:jc w:val="both"/>
            </w:pPr>
            <w:r>
              <w:rPr>
                <w:rFonts w:ascii="Times New Roman"/>
                <w:b w:val="false"/>
                <w:i w:val="false"/>
                <w:color w:val="000000"/>
                <w:sz w:val="20"/>
              </w:rPr>
              <w:t>
2. Устройство, назначение и правила эксплуатации высоковольтного оборудования и распределительных устройств.</w:t>
            </w:r>
          </w:p>
          <w:p>
            <w:pPr>
              <w:spacing w:after="20"/>
              <w:ind w:left="20"/>
              <w:jc w:val="both"/>
            </w:pPr>
            <w:r>
              <w:rPr>
                <w:rFonts w:ascii="Times New Roman"/>
                <w:b w:val="false"/>
                <w:i w:val="false"/>
                <w:color w:val="000000"/>
                <w:sz w:val="20"/>
              </w:rPr>
              <w:t>
3. Методы диагностики сложных неисправностей электрооборудования.</w:t>
            </w:r>
          </w:p>
          <w:p>
            <w:pPr>
              <w:spacing w:after="20"/>
              <w:ind w:left="20"/>
              <w:jc w:val="both"/>
            </w:pPr>
            <w:r>
              <w:rPr>
                <w:rFonts w:ascii="Times New Roman"/>
                <w:b w:val="false"/>
                <w:i w:val="false"/>
                <w:color w:val="000000"/>
                <w:sz w:val="20"/>
              </w:rPr>
              <w:t>
4. Основы настройки и регулировки параметров автоматизированных систем управления.</w:t>
            </w:r>
          </w:p>
          <w:p>
            <w:pPr>
              <w:spacing w:after="20"/>
              <w:ind w:left="20"/>
              <w:jc w:val="both"/>
            </w:pPr>
            <w:r>
              <w:rPr>
                <w:rFonts w:ascii="Times New Roman"/>
                <w:b w:val="false"/>
                <w:i w:val="false"/>
                <w:color w:val="000000"/>
                <w:sz w:val="20"/>
              </w:rPr>
              <w:t>
5. Особенности эксплуатации преобразователей частоты, электромеханических приводов и автоматических выключателей.</w:t>
            </w:r>
          </w:p>
          <w:p>
            <w:pPr>
              <w:spacing w:after="20"/>
              <w:ind w:left="20"/>
              <w:jc w:val="both"/>
            </w:pPr>
            <w:r>
              <w:rPr>
                <w:rFonts w:ascii="Times New Roman"/>
                <w:b w:val="false"/>
                <w:i w:val="false"/>
                <w:color w:val="000000"/>
                <w:sz w:val="20"/>
              </w:rPr>
              <w:t>
6. Нормативные требования к монтажу, ремонту и эксплуатации высоковольтного оборудования.</w:t>
            </w:r>
          </w:p>
          <w:p>
            <w:pPr>
              <w:spacing w:after="20"/>
              <w:ind w:left="20"/>
              <w:jc w:val="both"/>
            </w:pPr>
            <w:r>
              <w:rPr>
                <w:rFonts w:ascii="Times New Roman"/>
                <w:b w:val="false"/>
                <w:i w:val="false"/>
                <w:color w:val="000000"/>
                <w:sz w:val="20"/>
              </w:rPr>
              <w:t>
7. Приемы и правила работы с системами защиты, автоматики и сигнализации.</w:t>
            </w:r>
          </w:p>
          <w:p>
            <w:pPr>
              <w:spacing w:after="20"/>
              <w:ind w:left="20"/>
              <w:jc w:val="both"/>
            </w:pPr>
            <w:r>
              <w:rPr>
                <w:rFonts w:ascii="Times New Roman"/>
                <w:b w:val="false"/>
                <w:i w:val="false"/>
                <w:color w:val="000000"/>
                <w:sz w:val="20"/>
              </w:rPr>
              <w:t>
8. Способы наладки оборудования для систем возобновляемой энергетики.</w:t>
            </w:r>
          </w:p>
          <w:p>
            <w:pPr>
              <w:spacing w:after="20"/>
              <w:ind w:left="20"/>
              <w:jc w:val="both"/>
            </w:pPr>
            <w:r>
              <w:rPr>
                <w:rFonts w:ascii="Times New Roman"/>
                <w:b w:val="false"/>
                <w:i w:val="false"/>
                <w:color w:val="000000"/>
                <w:sz w:val="20"/>
              </w:rPr>
              <w:t>
9. Правила составления электрических схем и работы с проектной документацией.</w:t>
            </w:r>
          </w:p>
          <w:p>
            <w:pPr>
              <w:spacing w:after="20"/>
              <w:ind w:left="20"/>
              <w:jc w:val="both"/>
            </w:pPr>
            <w:r>
              <w:rPr>
                <w:rFonts w:ascii="Times New Roman"/>
                <w:b w:val="false"/>
                <w:i w:val="false"/>
                <w:color w:val="000000"/>
                <w:sz w:val="20"/>
              </w:rPr>
              <w:t>
10. Требования охраны труда, техники безопасности и пожарной безопасности при работе с высоковольтными и сложными электрическими установками.</w:t>
            </w:r>
          </w:p>
          <w:p>
            <w:pPr>
              <w:spacing w:after="20"/>
              <w:ind w:left="20"/>
              <w:jc w:val="both"/>
            </w:pPr>
            <w:r>
              <w:rPr>
                <w:rFonts w:ascii="Times New Roman"/>
                <w:b w:val="false"/>
                <w:i w:val="false"/>
                <w:color w:val="000000"/>
                <w:sz w:val="20"/>
              </w:rPr>
              <w:t>
Для 5 разряда:</w:t>
            </w:r>
          </w:p>
          <w:p>
            <w:pPr>
              <w:spacing w:after="20"/>
              <w:ind w:left="20"/>
              <w:jc w:val="both"/>
            </w:pPr>
            <w:r>
              <w:rPr>
                <w:rFonts w:ascii="Times New Roman"/>
                <w:b w:val="false"/>
                <w:i w:val="false"/>
                <w:color w:val="000000"/>
                <w:sz w:val="20"/>
              </w:rPr>
              <w:t>
1. Принципы работы высоковольтных электрических машин и электроаппаратов.</w:t>
            </w:r>
          </w:p>
          <w:p>
            <w:pPr>
              <w:spacing w:after="20"/>
              <w:ind w:left="20"/>
              <w:jc w:val="both"/>
            </w:pPr>
            <w:r>
              <w:rPr>
                <w:rFonts w:ascii="Times New Roman"/>
                <w:b w:val="false"/>
                <w:i w:val="false"/>
                <w:color w:val="000000"/>
                <w:sz w:val="20"/>
              </w:rPr>
              <w:t>
2. Основы автоматического управления технологическими процессами и их регулирования.</w:t>
            </w:r>
          </w:p>
          <w:p>
            <w:pPr>
              <w:spacing w:after="20"/>
              <w:ind w:left="20"/>
              <w:jc w:val="both"/>
            </w:pPr>
            <w:r>
              <w:rPr>
                <w:rFonts w:ascii="Times New Roman"/>
                <w:b w:val="false"/>
                <w:i w:val="false"/>
                <w:color w:val="000000"/>
                <w:sz w:val="20"/>
              </w:rPr>
              <w:t>
3. Методы диагностики, испытаний и наладки электрооборудования.</w:t>
            </w:r>
          </w:p>
          <w:p>
            <w:pPr>
              <w:spacing w:after="20"/>
              <w:ind w:left="20"/>
              <w:jc w:val="both"/>
            </w:pPr>
            <w:r>
              <w:rPr>
                <w:rFonts w:ascii="Times New Roman"/>
                <w:b w:val="false"/>
                <w:i w:val="false"/>
                <w:color w:val="000000"/>
                <w:sz w:val="20"/>
              </w:rPr>
              <w:t>
4. Порядок проведения балансировки роторов и устранения дефектов в электрических схемах.</w:t>
            </w:r>
          </w:p>
          <w:p>
            <w:pPr>
              <w:spacing w:after="20"/>
              <w:ind w:left="20"/>
              <w:jc w:val="both"/>
            </w:pPr>
            <w:r>
              <w:rPr>
                <w:rFonts w:ascii="Times New Roman"/>
                <w:b w:val="false"/>
                <w:i w:val="false"/>
                <w:color w:val="000000"/>
                <w:sz w:val="20"/>
              </w:rPr>
              <w:t>
5. Правила обеспечения безопасности при выполнении работ в электроустановках.</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2:</w:t>
            </w:r>
          </w:p>
          <w:p>
            <w:pPr>
              <w:spacing w:after="20"/>
              <w:ind w:left="20"/>
              <w:jc w:val="both"/>
            </w:pPr>
            <w:r>
              <w:rPr>
                <w:rFonts w:ascii="Times New Roman"/>
                <w:b w:val="false"/>
                <w:i w:val="false"/>
                <w:color w:val="000000"/>
                <w:sz w:val="20"/>
              </w:rPr>
              <w:t>
Проведение диагностики, испытаний и наладки электрооборудования, включая проверку точности измерительных трансформаторов, балансировку роторов, выявление вибрации и устранение дефектов в сложных электрических схемах, а также обеспечение безопасности при выполнении работ в электроустановках</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Наладка схем и устранение дефектов в сложных устройствах средств защиты и приборах автоматики и телемеханики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4 разряда:</w:t>
            </w:r>
          </w:p>
          <w:p>
            <w:pPr>
              <w:spacing w:after="20"/>
              <w:ind w:left="20"/>
              <w:jc w:val="both"/>
            </w:pPr>
            <w:r>
              <w:rPr>
                <w:rFonts w:ascii="Times New Roman"/>
                <w:b w:val="false"/>
                <w:i w:val="false"/>
                <w:color w:val="000000"/>
                <w:sz w:val="20"/>
              </w:rPr>
              <w:t>
1. Читать и понимать электрические и функциональные схемы устройств автоматики и защиты.</w:t>
            </w:r>
          </w:p>
          <w:p>
            <w:pPr>
              <w:spacing w:after="20"/>
              <w:ind w:left="20"/>
              <w:jc w:val="both"/>
            </w:pPr>
            <w:r>
              <w:rPr>
                <w:rFonts w:ascii="Times New Roman"/>
                <w:b w:val="false"/>
                <w:i w:val="false"/>
                <w:color w:val="000000"/>
                <w:sz w:val="20"/>
              </w:rPr>
              <w:t>
2. Выполнять проверку и наладку схем релейной защиты, автоматических и телемеханических устройств.</w:t>
            </w:r>
          </w:p>
          <w:p>
            <w:pPr>
              <w:spacing w:after="20"/>
              <w:ind w:left="20"/>
              <w:jc w:val="both"/>
            </w:pPr>
            <w:r>
              <w:rPr>
                <w:rFonts w:ascii="Times New Roman"/>
                <w:b w:val="false"/>
                <w:i w:val="false"/>
                <w:color w:val="000000"/>
                <w:sz w:val="20"/>
              </w:rPr>
              <w:t>
3. Выявлять и устранять дефекты и неисправности в работе сложных электрических схем и узлов.</w:t>
            </w:r>
          </w:p>
          <w:p>
            <w:pPr>
              <w:spacing w:after="20"/>
              <w:ind w:left="20"/>
              <w:jc w:val="both"/>
            </w:pPr>
            <w:r>
              <w:rPr>
                <w:rFonts w:ascii="Times New Roman"/>
                <w:b w:val="false"/>
                <w:i w:val="false"/>
                <w:color w:val="000000"/>
                <w:sz w:val="20"/>
              </w:rPr>
              <w:t>
4. Производить настройку и регулировку приборов автоматики, датчиков и реле.</w:t>
            </w:r>
          </w:p>
          <w:p>
            <w:pPr>
              <w:spacing w:after="20"/>
              <w:ind w:left="20"/>
              <w:jc w:val="both"/>
            </w:pPr>
            <w:r>
              <w:rPr>
                <w:rFonts w:ascii="Times New Roman"/>
                <w:b w:val="false"/>
                <w:i w:val="false"/>
                <w:color w:val="000000"/>
                <w:sz w:val="20"/>
              </w:rPr>
              <w:t>
5. Пользоваться измерительными приборами при диагностике (мультиметры, мегаомметры, осциллографы и др.).</w:t>
            </w:r>
          </w:p>
          <w:p>
            <w:pPr>
              <w:spacing w:after="20"/>
              <w:ind w:left="20"/>
              <w:jc w:val="both"/>
            </w:pPr>
            <w:r>
              <w:rPr>
                <w:rFonts w:ascii="Times New Roman"/>
                <w:b w:val="false"/>
                <w:i w:val="false"/>
                <w:color w:val="000000"/>
                <w:sz w:val="20"/>
              </w:rPr>
              <w:t>
6. Осуществлять безопасную наладку при наличии напряжения (с соблюдением правил охраны труда).</w:t>
            </w:r>
          </w:p>
          <w:p>
            <w:pPr>
              <w:spacing w:after="20"/>
              <w:ind w:left="20"/>
              <w:jc w:val="both"/>
            </w:pPr>
            <w:r>
              <w:rPr>
                <w:rFonts w:ascii="Times New Roman"/>
                <w:b w:val="false"/>
                <w:i w:val="false"/>
                <w:color w:val="000000"/>
                <w:sz w:val="20"/>
              </w:rPr>
              <w:t>
7. Вести техническую документацию по проведҰнным наладочным и ремонтным работам.</w:t>
            </w:r>
          </w:p>
          <w:p>
            <w:pPr>
              <w:spacing w:after="20"/>
              <w:ind w:left="20"/>
              <w:jc w:val="both"/>
            </w:pPr>
            <w:r>
              <w:rPr>
                <w:rFonts w:ascii="Times New Roman"/>
                <w:b w:val="false"/>
                <w:i w:val="false"/>
                <w:color w:val="000000"/>
                <w:sz w:val="20"/>
              </w:rPr>
              <w:t>
Для 5 разряда:</w:t>
            </w:r>
          </w:p>
          <w:p>
            <w:pPr>
              <w:spacing w:after="20"/>
              <w:ind w:left="20"/>
              <w:jc w:val="both"/>
            </w:pPr>
            <w:r>
              <w:rPr>
                <w:rFonts w:ascii="Times New Roman"/>
                <w:b w:val="false"/>
                <w:i w:val="false"/>
                <w:color w:val="000000"/>
                <w:sz w:val="20"/>
              </w:rPr>
              <w:t>
1. Обслуживать силовые и осветительные установки с особо сложными схемами включения электрооборудования и схем машин и агрегатов, связанных в поточную линию, а также оборудования с автоматическим регулированием технологического процесса.</w:t>
            </w:r>
          </w:p>
          <w:p>
            <w:pPr>
              <w:spacing w:after="20"/>
              <w:ind w:left="20"/>
              <w:jc w:val="both"/>
            </w:pPr>
            <w:r>
              <w:rPr>
                <w:rFonts w:ascii="Times New Roman"/>
                <w:b w:val="false"/>
                <w:i w:val="false"/>
                <w:color w:val="000000"/>
                <w:sz w:val="20"/>
              </w:rPr>
              <w:t>
2. Осуществлять разборку, капитальный ремонт, сборку, установку и центровку высоковольтных электрических машин и электроаппаратов различных типов и систем с напряжением до 15 кВ.</w:t>
            </w:r>
          </w:p>
          <w:p>
            <w:pPr>
              <w:spacing w:after="20"/>
              <w:ind w:left="20"/>
              <w:jc w:val="both"/>
            </w:pPr>
            <w:r>
              <w:rPr>
                <w:rFonts w:ascii="Times New Roman"/>
                <w:b w:val="false"/>
                <w:i w:val="false"/>
                <w:color w:val="000000"/>
                <w:sz w:val="20"/>
              </w:rPr>
              <w:t>
3. Выполнять монтаж и ремонт кабельных сетей напряжением свыше 35 кВ, с монтажом вводных устройств и соединительных муфт.</w:t>
            </w:r>
          </w:p>
          <w:p>
            <w:pPr>
              <w:spacing w:after="20"/>
              <w:ind w:left="20"/>
              <w:jc w:val="both"/>
            </w:pPr>
            <w:r>
              <w:rPr>
                <w:rFonts w:ascii="Times New Roman"/>
                <w:b w:val="false"/>
                <w:i w:val="false"/>
                <w:color w:val="000000"/>
                <w:sz w:val="20"/>
              </w:rPr>
              <w:t>
4. Выполнять монтаж, ремонт, наладку и обслуживание устройств автоматического регулирования режимов работы блокировочных, сигнализационных, управляющих устройств, систем диспетчерского автоматизированного управления, поточно- транспортных технологических линий, сварочного оборудования с электронными схемами управления, агрегатов электрооборудования и станков с системами электромашинного управления, с обратными связями по току и напряжению.</w:t>
            </w:r>
          </w:p>
          <w:p>
            <w:pPr>
              <w:spacing w:after="20"/>
              <w:ind w:left="20"/>
              <w:jc w:val="both"/>
            </w:pPr>
            <w:r>
              <w:rPr>
                <w:rFonts w:ascii="Times New Roman"/>
                <w:b w:val="false"/>
                <w:i w:val="false"/>
                <w:color w:val="000000"/>
                <w:sz w:val="20"/>
              </w:rPr>
              <w:t>
5. Выполнять ремонт, монтаж, установку и наладку ртутных выпрямителей и высокочастотных установок мощностью свыше 1000 кВт.</w:t>
            </w:r>
          </w:p>
          <w:p>
            <w:pPr>
              <w:spacing w:after="20"/>
              <w:ind w:left="20"/>
              <w:jc w:val="both"/>
            </w:pPr>
            <w:r>
              <w:rPr>
                <w:rFonts w:ascii="Times New Roman"/>
                <w:b w:val="false"/>
                <w:i w:val="false"/>
                <w:color w:val="000000"/>
                <w:sz w:val="20"/>
              </w:rPr>
              <w:t>
6. Выполнять ремонт сложного электрооборудования сушильных и вакуумных печей, уникальных автоматов максимального тока и автоматических лент.</w:t>
            </w:r>
          </w:p>
          <w:p>
            <w:pPr>
              <w:spacing w:after="20"/>
              <w:ind w:left="20"/>
              <w:jc w:val="both"/>
            </w:pPr>
            <w:r>
              <w:rPr>
                <w:rFonts w:ascii="Times New Roman"/>
                <w:b w:val="false"/>
                <w:i w:val="false"/>
                <w:color w:val="000000"/>
                <w:sz w:val="20"/>
              </w:rPr>
              <w:t>
7. Проводить балансировку роторов электрических машин, выявление и устранение вибрации.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4 разряда:</w:t>
            </w:r>
          </w:p>
          <w:p>
            <w:pPr>
              <w:spacing w:after="20"/>
              <w:ind w:left="20"/>
              <w:jc w:val="both"/>
            </w:pPr>
            <w:r>
              <w:rPr>
                <w:rFonts w:ascii="Times New Roman"/>
                <w:b w:val="false"/>
                <w:i w:val="false"/>
                <w:color w:val="000000"/>
                <w:sz w:val="20"/>
              </w:rPr>
              <w:t>
1. Назначение и устройство средств защиты, автоматики и телемеханики.</w:t>
            </w:r>
          </w:p>
          <w:p>
            <w:pPr>
              <w:spacing w:after="20"/>
              <w:ind w:left="20"/>
              <w:jc w:val="both"/>
            </w:pPr>
            <w:r>
              <w:rPr>
                <w:rFonts w:ascii="Times New Roman"/>
                <w:b w:val="false"/>
                <w:i w:val="false"/>
                <w:color w:val="000000"/>
                <w:sz w:val="20"/>
              </w:rPr>
              <w:t>
2. Принципы действия реле, контакторов, датчиков, схем логики управления.</w:t>
            </w:r>
          </w:p>
          <w:p>
            <w:pPr>
              <w:spacing w:after="20"/>
              <w:ind w:left="20"/>
              <w:jc w:val="both"/>
            </w:pPr>
            <w:r>
              <w:rPr>
                <w:rFonts w:ascii="Times New Roman"/>
                <w:b w:val="false"/>
                <w:i w:val="false"/>
                <w:color w:val="000000"/>
                <w:sz w:val="20"/>
              </w:rPr>
              <w:t>
3. Условные обозначения на электрических схемах и принцип их чтения.</w:t>
            </w:r>
          </w:p>
          <w:p>
            <w:pPr>
              <w:spacing w:after="20"/>
              <w:ind w:left="20"/>
              <w:jc w:val="both"/>
            </w:pPr>
            <w:r>
              <w:rPr>
                <w:rFonts w:ascii="Times New Roman"/>
                <w:b w:val="false"/>
                <w:i w:val="false"/>
                <w:color w:val="000000"/>
                <w:sz w:val="20"/>
              </w:rPr>
              <w:t>
4. Основы электротехники и электроники (в объҰме 4 разряда).</w:t>
            </w:r>
          </w:p>
          <w:p>
            <w:pPr>
              <w:spacing w:after="20"/>
              <w:ind w:left="20"/>
              <w:jc w:val="both"/>
            </w:pPr>
            <w:r>
              <w:rPr>
                <w:rFonts w:ascii="Times New Roman"/>
                <w:b w:val="false"/>
                <w:i w:val="false"/>
                <w:color w:val="000000"/>
                <w:sz w:val="20"/>
              </w:rPr>
              <w:t>
5. Нормы и правила охраны труда и электробезопасности при работе в электроустановках.</w:t>
            </w:r>
          </w:p>
          <w:p>
            <w:pPr>
              <w:spacing w:after="20"/>
              <w:ind w:left="20"/>
              <w:jc w:val="both"/>
            </w:pPr>
            <w:r>
              <w:rPr>
                <w:rFonts w:ascii="Times New Roman"/>
                <w:b w:val="false"/>
                <w:i w:val="false"/>
                <w:color w:val="000000"/>
                <w:sz w:val="20"/>
              </w:rPr>
              <w:t>
6. Назначение и правила пользования контрольно-измерительными приборами.</w:t>
            </w:r>
          </w:p>
          <w:p>
            <w:pPr>
              <w:spacing w:after="20"/>
              <w:ind w:left="20"/>
              <w:jc w:val="both"/>
            </w:pPr>
            <w:r>
              <w:rPr>
                <w:rFonts w:ascii="Times New Roman"/>
                <w:b w:val="false"/>
                <w:i w:val="false"/>
                <w:color w:val="000000"/>
                <w:sz w:val="20"/>
              </w:rPr>
              <w:t>
7. Основные виды дефектов и типичные неисправности устройств автоматики и защиты.</w:t>
            </w:r>
          </w:p>
          <w:p>
            <w:pPr>
              <w:spacing w:after="20"/>
              <w:ind w:left="20"/>
              <w:jc w:val="both"/>
            </w:pPr>
            <w:r>
              <w:rPr>
                <w:rFonts w:ascii="Times New Roman"/>
                <w:b w:val="false"/>
                <w:i w:val="false"/>
                <w:color w:val="000000"/>
                <w:sz w:val="20"/>
              </w:rPr>
              <w:t>
Для 5 разряда:</w:t>
            </w:r>
          </w:p>
          <w:p>
            <w:pPr>
              <w:spacing w:after="20"/>
              <w:ind w:left="20"/>
              <w:jc w:val="both"/>
            </w:pPr>
            <w:r>
              <w:rPr>
                <w:rFonts w:ascii="Times New Roman"/>
                <w:b w:val="false"/>
                <w:i w:val="false"/>
                <w:color w:val="000000"/>
                <w:sz w:val="20"/>
              </w:rPr>
              <w:t>
1. Основы электротехники.</w:t>
            </w:r>
          </w:p>
          <w:p>
            <w:pPr>
              <w:spacing w:after="20"/>
              <w:ind w:left="20"/>
              <w:jc w:val="both"/>
            </w:pPr>
            <w:r>
              <w:rPr>
                <w:rFonts w:ascii="Times New Roman"/>
                <w:b w:val="false"/>
                <w:i w:val="false"/>
                <w:color w:val="000000"/>
                <w:sz w:val="20"/>
              </w:rPr>
              <w:t>
2. Основные электрические нормы настройки оборудования, методы проверки и измерения.</w:t>
            </w:r>
          </w:p>
          <w:p>
            <w:pPr>
              <w:spacing w:after="20"/>
              <w:ind w:left="20"/>
              <w:jc w:val="both"/>
            </w:pPr>
            <w:r>
              <w:rPr>
                <w:rFonts w:ascii="Times New Roman"/>
                <w:b w:val="false"/>
                <w:i w:val="false"/>
                <w:color w:val="000000"/>
                <w:sz w:val="20"/>
              </w:rPr>
              <w:t>
3. Принцип действия оборудования, источников питания.</w:t>
            </w:r>
          </w:p>
          <w:p>
            <w:pPr>
              <w:spacing w:after="20"/>
              <w:ind w:left="20"/>
              <w:jc w:val="both"/>
            </w:pPr>
            <w:r>
              <w:rPr>
                <w:rFonts w:ascii="Times New Roman"/>
                <w:b w:val="false"/>
                <w:i w:val="false"/>
                <w:color w:val="000000"/>
                <w:sz w:val="20"/>
              </w:rPr>
              <w:t>
4. Устройство различных типов электродвигателей постоянного и переменного тока, защитных и измерительных приборов, коммутационной аппаратуры.</w:t>
            </w:r>
          </w:p>
          <w:p>
            <w:pPr>
              <w:spacing w:after="20"/>
              <w:ind w:left="20"/>
              <w:jc w:val="both"/>
            </w:pPr>
            <w:r>
              <w:rPr>
                <w:rFonts w:ascii="Times New Roman"/>
                <w:b w:val="false"/>
                <w:i w:val="false"/>
                <w:color w:val="000000"/>
                <w:sz w:val="20"/>
              </w:rPr>
              <w:t>
5. Общие сведения о назначении и основных требованиях к максимальной токовой защите.</w:t>
            </w:r>
          </w:p>
          <w:p>
            <w:pPr>
              <w:spacing w:after="20"/>
              <w:ind w:left="20"/>
              <w:jc w:val="both"/>
            </w:pPr>
            <w:r>
              <w:rPr>
                <w:rFonts w:ascii="Times New Roman"/>
                <w:b w:val="false"/>
                <w:i w:val="false"/>
                <w:color w:val="000000"/>
                <w:sz w:val="20"/>
              </w:rPr>
              <w:t>
6. Устройство и принцип работы полупроводниковых и других выпрямителей.</w:t>
            </w:r>
          </w:p>
          <w:p>
            <w:pPr>
              <w:spacing w:after="20"/>
              <w:ind w:left="20"/>
              <w:jc w:val="both"/>
            </w:pPr>
            <w:r>
              <w:rPr>
                <w:rFonts w:ascii="Times New Roman"/>
                <w:b w:val="false"/>
                <w:i w:val="false"/>
                <w:color w:val="000000"/>
                <w:sz w:val="20"/>
              </w:rPr>
              <w:t>
7. Методы проведения испытания электрооборудования и кабельных сетей.</w:t>
            </w:r>
          </w:p>
          <w:p>
            <w:pPr>
              <w:spacing w:after="20"/>
              <w:ind w:left="20"/>
              <w:jc w:val="both"/>
            </w:pPr>
            <w:r>
              <w:rPr>
                <w:rFonts w:ascii="Times New Roman"/>
                <w:b w:val="false"/>
                <w:i w:val="false"/>
                <w:color w:val="000000"/>
                <w:sz w:val="20"/>
              </w:rPr>
              <w:t>
8. Правила испытания защитных средств, применяемых в электрических установках.</w:t>
            </w:r>
          </w:p>
          <w:p>
            <w:pPr>
              <w:spacing w:after="20"/>
              <w:ind w:left="20"/>
              <w:jc w:val="both"/>
            </w:pPr>
            <w:r>
              <w:rPr>
                <w:rFonts w:ascii="Times New Roman"/>
                <w:b w:val="false"/>
                <w:i w:val="false"/>
                <w:color w:val="000000"/>
                <w:sz w:val="20"/>
              </w:rPr>
              <w:t>
9. Назначение и виды высокочастотных защит.</w:t>
            </w:r>
          </w:p>
          <w:p>
            <w:pPr>
              <w:spacing w:after="20"/>
              <w:ind w:left="20"/>
              <w:jc w:val="both"/>
            </w:pPr>
            <w:r>
              <w:rPr>
                <w:rFonts w:ascii="Times New Roman"/>
                <w:b w:val="false"/>
                <w:i w:val="false"/>
                <w:color w:val="000000"/>
                <w:sz w:val="20"/>
              </w:rPr>
              <w:t>
10. Методы проведения регулировочно-сдаточных работ и сдачи электрооборудования с пускорегулирующей аппаратурой после ремонта.</w:t>
            </w:r>
          </w:p>
          <w:p>
            <w:pPr>
              <w:spacing w:after="20"/>
              <w:ind w:left="20"/>
              <w:jc w:val="both"/>
            </w:pPr>
            <w:r>
              <w:rPr>
                <w:rFonts w:ascii="Times New Roman"/>
                <w:b w:val="false"/>
                <w:i w:val="false"/>
                <w:color w:val="000000"/>
                <w:sz w:val="20"/>
              </w:rPr>
              <w:t>
11. Устройство, назначение и условия применения сложного контрольно-измерительного инструмента.</w:t>
            </w:r>
          </w:p>
          <w:p>
            <w:pPr>
              <w:spacing w:after="20"/>
              <w:ind w:left="20"/>
              <w:jc w:val="both"/>
            </w:pPr>
            <w:r>
              <w:rPr>
                <w:rFonts w:ascii="Times New Roman"/>
                <w:b w:val="false"/>
                <w:i w:val="false"/>
                <w:color w:val="000000"/>
                <w:sz w:val="20"/>
              </w:rPr>
              <w:t>
12. Конструкции универсальных и специальных приспособлений.</w:t>
            </w:r>
          </w:p>
          <w:p>
            <w:pPr>
              <w:spacing w:after="20"/>
              <w:ind w:left="20"/>
              <w:jc w:val="both"/>
            </w:pPr>
            <w:r>
              <w:rPr>
                <w:rFonts w:ascii="Times New Roman"/>
                <w:b w:val="false"/>
                <w:i w:val="false"/>
                <w:color w:val="000000"/>
                <w:sz w:val="20"/>
              </w:rPr>
              <w:t>
13. Правила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Наладка, ремонт и регулирование электродвигателей, электроаппаратов и трансформаторов различных мощностей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4 разряда:</w:t>
            </w:r>
          </w:p>
          <w:p>
            <w:pPr>
              <w:spacing w:after="20"/>
              <w:ind w:left="20"/>
              <w:jc w:val="both"/>
            </w:pPr>
            <w:r>
              <w:rPr>
                <w:rFonts w:ascii="Times New Roman"/>
                <w:b w:val="false"/>
                <w:i w:val="false"/>
                <w:color w:val="000000"/>
                <w:sz w:val="20"/>
              </w:rPr>
              <w:t>
1. Определять неисправности электродвигателей, трансформаторов и электроаппаратов.</w:t>
            </w:r>
          </w:p>
          <w:p>
            <w:pPr>
              <w:spacing w:after="20"/>
              <w:ind w:left="20"/>
              <w:jc w:val="both"/>
            </w:pPr>
            <w:r>
              <w:rPr>
                <w:rFonts w:ascii="Times New Roman"/>
                <w:b w:val="false"/>
                <w:i w:val="false"/>
                <w:color w:val="000000"/>
                <w:sz w:val="20"/>
              </w:rPr>
              <w:t>
2. Выполнять разборку, сборку, замену изношенных частей и узлов.</w:t>
            </w:r>
          </w:p>
          <w:p>
            <w:pPr>
              <w:spacing w:after="20"/>
              <w:ind w:left="20"/>
              <w:jc w:val="both"/>
            </w:pPr>
            <w:r>
              <w:rPr>
                <w:rFonts w:ascii="Times New Roman"/>
                <w:b w:val="false"/>
                <w:i w:val="false"/>
                <w:color w:val="000000"/>
                <w:sz w:val="20"/>
              </w:rPr>
              <w:t>
3. Производить регулировку пусковой аппаратуры и защиты.</w:t>
            </w:r>
          </w:p>
          <w:p>
            <w:pPr>
              <w:spacing w:after="20"/>
              <w:ind w:left="20"/>
              <w:jc w:val="both"/>
            </w:pPr>
            <w:r>
              <w:rPr>
                <w:rFonts w:ascii="Times New Roman"/>
                <w:b w:val="false"/>
                <w:i w:val="false"/>
                <w:color w:val="000000"/>
                <w:sz w:val="20"/>
              </w:rPr>
              <w:t>
4. Проверять изоляцию, сопротивление обмоток, цепей и заземления.</w:t>
            </w:r>
          </w:p>
          <w:p>
            <w:pPr>
              <w:spacing w:after="20"/>
              <w:ind w:left="20"/>
              <w:jc w:val="both"/>
            </w:pPr>
            <w:r>
              <w:rPr>
                <w:rFonts w:ascii="Times New Roman"/>
                <w:b w:val="false"/>
                <w:i w:val="false"/>
                <w:color w:val="000000"/>
                <w:sz w:val="20"/>
              </w:rPr>
              <w:t>
5. Выполнять наладку и настройку оборудования на месте установки.</w:t>
            </w:r>
          </w:p>
          <w:p>
            <w:pPr>
              <w:spacing w:after="20"/>
              <w:ind w:left="20"/>
              <w:jc w:val="both"/>
            </w:pPr>
            <w:r>
              <w:rPr>
                <w:rFonts w:ascii="Times New Roman"/>
                <w:b w:val="false"/>
                <w:i w:val="false"/>
                <w:color w:val="000000"/>
                <w:sz w:val="20"/>
              </w:rPr>
              <w:t>
6. Пользоваться ручным и электроинструментом, а также контрольно-измерительными приборами.</w:t>
            </w:r>
          </w:p>
          <w:p>
            <w:pPr>
              <w:spacing w:after="20"/>
              <w:ind w:left="20"/>
              <w:jc w:val="both"/>
            </w:pPr>
            <w:r>
              <w:rPr>
                <w:rFonts w:ascii="Times New Roman"/>
                <w:b w:val="false"/>
                <w:i w:val="false"/>
                <w:color w:val="000000"/>
                <w:sz w:val="20"/>
              </w:rPr>
              <w:t>
7. Читать электрические и монтажные схемы.</w:t>
            </w:r>
          </w:p>
          <w:p>
            <w:pPr>
              <w:spacing w:after="20"/>
              <w:ind w:left="20"/>
              <w:jc w:val="both"/>
            </w:pPr>
            <w:r>
              <w:rPr>
                <w:rFonts w:ascii="Times New Roman"/>
                <w:b w:val="false"/>
                <w:i w:val="false"/>
                <w:color w:val="000000"/>
                <w:sz w:val="20"/>
              </w:rPr>
              <w:t>
 Для 5 разряда:</w:t>
            </w:r>
          </w:p>
          <w:p>
            <w:pPr>
              <w:spacing w:after="20"/>
              <w:ind w:left="20"/>
              <w:jc w:val="both"/>
            </w:pPr>
            <w:r>
              <w:rPr>
                <w:rFonts w:ascii="Times New Roman"/>
                <w:b w:val="false"/>
                <w:i w:val="false"/>
                <w:color w:val="000000"/>
                <w:sz w:val="20"/>
              </w:rPr>
              <w:t>
1. Выполнять обслуживание и наладку электрооборудования, включая электродвигатели, аппараты и трансформаторы мощностью до 100 кВт.</w:t>
            </w:r>
          </w:p>
          <w:p>
            <w:pPr>
              <w:spacing w:after="20"/>
              <w:ind w:left="20"/>
              <w:jc w:val="both"/>
            </w:pPr>
            <w:r>
              <w:rPr>
                <w:rFonts w:ascii="Times New Roman"/>
                <w:b w:val="false"/>
                <w:i w:val="false"/>
                <w:color w:val="000000"/>
                <w:sz w:val="20"/>
              </w:rPr>
              <w:t>
2. Проводить проверку точности измерительных трансформаторов, измерение сопротивления изоляции и сопротивления заземляющих проводников.</w:t>
            </w:r>
          </w:p>
          <w:p>
            <w:pPr>
              <w:spacing w:after="20"/>
              <w:ind w:left="20"/>
              <w:jc w:val="both"/>
            </w:pPr>
            <w:r>
              <w:rPr>
                <w:rFonts w:ascii="Times New Roman"/>
                <w:b w:val="false"/>
                <w:i w:val="false"/>
                <w:color w:val="000000"/>
                <w:sz w:val="20"/>
              </w:rPr>
              <w:t>
3. Выполнять монтажные и наладочные работы по установке, ремонту и обслуживанию электрических машин и электроаппаратов низкого и среднего напряжения.</w:t>
            </w:r>
          </w:p>
          <w:p>
            <w:pPr>
              <w:spacing w:after="20"/>
              <w:ind w:left="20"/>
              <w:jc w:val="both"/>
            </w:pPr>
            <w:r>
              <w:rPr>
                <w:rFonts w:ascii="Times New Roman"/>
                <w:b w:val="false"/>
                <w:i w:val="false"/>
                <w:color w:val="000000"/>
                <w:sz w:val="20"/>
              </w:rPr>
              <w:t>
4. Разбирать, собирать, устанавливать электродвигатели и аппараты.</w:t>
            </w:r>
          </w:p>
          <w:p>
            <w:pPr>
              <w:spacing w:after="20"/>
              <w:ind w:left="20"/>
              <w:jc w:val="both"/>
            </w:pPr>
            <w:r>
              <w:rPr>
                <w:rFonts w:ascii="Times New Roman"/>
                <w:b w:val="false"/>
                <w:i w:val="false"/>
                <w:color w:val="000000"/>
                <w:sz w:val="20"/>
              </w:rPr>
              <w:t>
5. Балансировать ротор электродвигателя.</w:t>
            </w:r>
          </w:p>
          <w:p>
            <w:pPr>
              <w:spacing w:after="20"/>
              <w:ind w:left="20"/>
              <w:jc w:val="both"/>
            </w:pPr>
            <w:r>
              <w:rPr>
                <w:rFonts w:ascii="Times New Roman"/>
                <w:b w:val="false"/>
                <w:i w:val="false"/>
                <w:color w:val="000000"/>
                <w:sz w:val="20"/>
              </w:rPr>
              <w:t>
6. Осуществлять диагностику и регулировку работы приборов и установок автоматического регулирования.</w:t>
            </w:r>
          </w:p>
          <w:p>
            <w:pPr>
              <w:spacing w:after="20"/>
              <w:ind w:left="20"/>
              <w:jc w:val="both"/>
            </w:pPr>
            <w:r>
              <w:rPr>
                <w:rFonts w:ascii="Times New Roman"/>
                <w:b w:val="false"/>
                <w:i w:val="false"/>
                <w:color w:val="000000"/>
                <w:sz w:val="20"/>
              </w:rPr>
              <w:t>
7. Налаживать и проверять работу электродвигателей и трансформаторов.</w:t>
            </w:r>
          </w:p>
          <w:p>
            <w:pPr>
              <w:spacing w:after="20"/>
              <w:ind w:left="20"/>
              <w:jc w:val="both"/>
            </w:pPr>
            <w:r>
              <w:rPr>
                <w:rFonts w:ascii="Times New Roman"/>
                <w:b w:val="false"/>
                <w:i w:val="false"/>
                <w:color w:val="000000"/>
                <w:sz w:val="20"/>
              </w:rPr>
              <w:t>
8. Обслуживать, налаживать и проверять работу измерительных приборов и автоматических линий.</w:t>
            </w:r>
          </w:p>
          <w:p>
            <w:pPr>
              <w:spacing w:after="20"/>
              <w:ind w:left="20"/>
              <w:jc w:val="both"/>
            </w:pPr>
            <w:r>
              <w:rPr>
                <w:rFonts w:ascii="Times New Roman"/>
                <w:b w:val="false"/>
                <w:i w:val="false"/>
                <w:color w:val="000000"/>
                <w:sz w:val="20"/>
              </w:rPr>
              <w:t>
9. Выполнять работы по устранению дефектов в электрических схемах, выявлять и устранять вибрацию в механизмах.</w:t>
            </w:r>
          </w:p>
          <w:p>
            <w:pPr>
              <w:spacing w:after="20"/>
              <w:ind w:left="20"/>
              <w:jc w:val="both"/>
            </w:pPr>
            <w:r>
              <w:rPr>
                <w:rFonts w:ascii="Times New Roman"/>
                <w:b w:val="false"/>
                <w:i w:val="false"/>
                <w:color w:val="000000"/>
                <w:sz w:val="20"/>
              </w:rPr>
              <w:t>
10. Соблюдать требования безопасности при выполнении работ в электроустановках.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4 разряда:</w:t>
            </w:r>
          </w:p>
          <w:p>
            <w:pPr>
              <w:spacing w:after="20"/>
              <w:ind w:left="20"/>
              <w:jc w:val="both"/>
            </w:pPr>
            <w:r>
              <w:rPr>
                <w:rFonts w:ascii="Times New Roman"/>
                <w:b w:val="false"/>
                <w:i w:val="false"/>
                <w:color w:val="000000"/>
                <w:sz w:val="20"/>
              </w:rPr>
              <w:t>
1. Устройство и принцип работы электродвигателей, трансформаторов и основных электроаппаратов.</w:t>
            </w:r>
          </w:p>
          <w:p>
            <w:pPr>
              <w:spacing w:after="20"/>
              <w:ind w:left="20"/>
              <w:jc w:val="both"/>
            </w:pPr>
            <w:r>
              <w:rPr>
                <w:rFonts w:ascii="Times New Roman"/>
                <w:b w:val="false"/>
                <w:i w:val="false"/>
                <w:color w:val="000000"/>
                <w:sz w:val="20"/>
              </w:rPr>
              <w:t>
2. Виды неисправностей и методы их устранения.</w:t>
            </w:r>
          </w:p>
          <w:p>
            <w:pPr>
              <w:spacing w:after="20"/>
              <w:ind w:left="20"/>
              <w:jc w:val="both"/>
            </w:pPr>
            <w:r>
              <w:rPr>
                <w:rFonts w:ascii="Times New Roman"/>
                <w:b w:val="false"/>
                <w:i w:val="false"/>
                <w:color w:val="000000"/>
                <w:sz w:val="20"/>
              </w:rPr>
              <w:t>
3. Правила подключения оборудования к электрическим сетям.</w:t>
            </w:r>
          </w:p>
          <w:p>
            <w:pPr>
              <w:spacing w:after="20"/>
              <w:ind w:left="20"/>
              <w:jc w:val="both"/>
            </w:pPr>
            <w:r>
              <w:rPr>
                <w:rFonts w:ascii="Times New Roman"/>
                <w:b w:val="false"/>
                <w:i w:val="false"/>
                <w:color w:val="000000"/>
                <w:sz w:val="20"/>
              </w:rPr>
              <w:t>
4. Нормы по электробезопасности и охране труда.</w:t>
            </w:r>
          </w:p>
          <w:p>
            <w:pPr>
              <w:spacing w:after="20"/>
              <w:ind w:left="20"/>
              <w:jc w:val="both"/>
            </w:pPr>
            <w:r>
              <w:rPr>
                <w:rFonts w:ascii="Times New Roman"/>
                <w:b w:val="false"/>
                <w:i w:val="false"/>
                <w:color w:val="000000"/>
                <w:sz w:val="20"/>
              </w:rPr>
              <w:t>
5. Условные обозначения на электрических схемах.</w:t>
            </w:r>
          </w:p>
          <w:p>
            <w:pPr>
              <w:spacing w:after="20"/>
              <w:ind w:left="20"/>
              <w:jc w:val="both"/>
            </w:pPr>
            <w:r>
              <w:rPr>
                <w:rFonts w:ascii="Times New Roman"/>
                <w:b w:val="false"/>
                <w:i w:val="false"/>
                <w:color w:val="000000"/>
                <w:sz w:val="20"/>
              </w:rPr>
              <w:t>
6. Основы электротехники (на уровне 4 разряда).</w:t>
            </w:r>
          </w:p>
          <w:p>
            <w:pPr>
              <w:spacing w:after="20"/>
              <w:ind w:left="20"/>
              <w:jc w:val="both"/>
            </w:pPr>
            <w:r>
              <w:rPr>
                <w:rFonts w:ascii="Times New Roman"/>
                <w:b w:val="false"/>
                <w:i w:val="false"/>
                <w:color w:val="000000"/>
                <w:sz w:val="20"/>
              </w:rPr>
              <w:t>
7. Требования к испытаниям и проверкам отремонтированного оборудования.</w:t>
            </w:r>
          </w:p>
          <w:p>
            <w:pPr>
              <w:spacing w:after="20"/>
              <w:ind w:left="20"/>
              <w:jc w:val="both"/>
            </w:pPr>
            <w:r>
              <w:rPr>
                <w:rFonts w:ascii="Times New Roman"/>
                <w:b w:val="false"/>
                <w:i w:val="false"/>
                <w:color w:val="000000"/>
                <w:sz w:val="20"/>
              </w:rPr>
              <w:t>
Для 5 разряда:</w:t>
            </w:r>
          </w:p>
          <w:p>
            <w:pPr>
              <w:spacing w:after="20"/>
              <w:ind w:left="20"/>
              <w:jc w:val="both"/>
            </w:pPr>
            <w:r>
              <w:rPr>
                <w:rFonts w:ascii="Times New Roman"/>
                <w:b w:val="false"/>
                <w:i w:val="false"/>
                <w:color w:val="000000"/>
                <w:sz w:val="20"/>
              </w:rPr>
              <w:t>
1. Принцип работы электрических машин, аппаратов и трансформаторов мощностью до 100 кВт.</w:t>
            </w:r>
          </w:p>
          <w:p>
            <w:pPr>
              <w:spacing w:after="20"/>
              <w:ind w:left="20"/>
              <w:jc w:val="both"/>
            </w:pPr>
            <w:r>
              <w:rPr>
                <w:rFonts w:ascii="Times New Roman"/>
                <w:b w:val="false"/>
                <w:i w:val="false"/>
                <w:color w:val="000000"/>
                <w:sz w:val="20"/>
              </w:rPr>
              <w:t>
2. Основы теории электротехники, включая методы измерений и проверки точности измерительных трансформаторов.</w:t>
            </w:r>
          </w:p>
          <w:p>
            <w:pPr>
              <w:spacing w:after="20"/>
              <w:ind w:left="20"/>
              <w:jc w:val="both"/>
            </w:pPr>
            <w:r>
              <w:rPr>
                <w:rFonts w:ascii="Times New Roman"/>
                <w:b w:val="false"/>
                <w:i w:val="false"/>
                <w:color w:val="000000"/>
                <w:sz w:val="20"/>
              </w:rPr>
              <w:t>
3. Устройство и конструкция электродвигателей, электроаппаратов, трансформаторов, схем автоматического регулирования.</w:t>
            </w:r>
          </w:p>
          <w:p>
            <w:pPr>
              <w:spacing w:after="20"/>
              <w:ind w:left="20"/>
              <w:jc w:val="both"/>
            </w:pPr>
            <w:r>
              <w:rPr>
                <w:rFonts w:ascii="Times New Roman"/>
                <w:b w:val="false"/>
                <w:i w:val="false"/>
                <w:color w:val="000000"/>
                <w:sz w:val="20"/>
              </w:rPr>
              <w:t>
4. Технологию монтажа, ремонта и наладки электрических машин и оборудования, включая необходимые инструменты и методы.</w:t>
            </w:r>
          </w:p>
          <w:p>
            <w:pPr>
              <w:spacing w:after="20"/>
              <w:ind w:left="20"/>
              <w:jc w:val="both"/>
            </w:pPr>
            <w:r>
              <w:rPr>
                <w:rFonts w:ascii="Times New Roman"/>
                <w:b w:val="false"/>
                <w:i w:val="false"/>
                <w:color w:val="000000"/>
                <w:sz w:val="20"/>
              </w:rPr>
              <w:t>
5. Методы балансировки роторов, выявления вибрации и устранения дефектов в электрических машинах, а также их диагностики.</w:t>
            </w:r>
          </w:p>
          <w:p>
            <w:pPr>
              <w:spacing w:after="20"/>
              <w:ind w:left="20"/>
              <w:jc w:val="both"/>
            </w:pPr>
            <w:r>
              <w:rPr>
                <w:rFonts w:ascii="Times New Roman"/>
                <w:b w:val="false"/>
                <w:i w:val="false"/>
                <w:color w:val="000000"/>
                <w:sz w:val="20"/>
              </w:rPr>
              <w:t>
6. Принципы работы и типы защитных реле и устройств автоматической защиты, включая их настройку и регулировку.</w:t>
            </w:r>
          </w:p>
          <w:p>
            <w:pPr>
              <w:spacing w:after="20"/>
              <w:ind w:left="20"/>
              <w:jc w:val="both"/>
            </w:pPr>
            <w:r>
              <w:rPr>
                <w:rFonts w:ascii="Times New Roman"/>
                <w:b w:val="false"/>
                <w:i w:val="false"/>
                <w:color w:val="000000"/>
                <w:sz w:val="20"/>
              </w:rPr>
              <w:t>
7. Методы и технологии проверки и настройки электрооборудования, включая диагностику и контроль состояния оборудования.</w:t>
            </w:r>
          </w:p>
          <w:p>
            <w:pPr>
              <w:spacing w:after="20"/>
              <w:ind w:left="20"/>
              <w:jc w:val="both"/>
            </w:pPr>
            <w:r>
              <w:rPr>
                <w:rFonts w:ascii="Times New Roman"/>
                <w:b w:val="false"/>
                <w:i w:val="false"/>
                <w:color w:val="000000"/>
                <w:sz w:val="20"/>
              </w:rPr>
              <w:t>
8. Электрические схемы и схемы подключения аппаратуры, принципы их настройки и ремонта в электроустановках.</w:t>
            </w:r>
          </w:p>
          <w:p>
            <w:pPr>
              <w:spacing w:after="20"/>
              <w:ind w:left="20"/>
              <w:jc w:val="both"/>
            </w:pPr>
            <w:r>
              <w:rPr>
                <w:rFonts w:ascii="Times New Roman"/>
                <w:b w:val="false"/>
                <w:i w:val="false"/>
                <w:color w:val="000000"/>
                <w:sz w:val="20"/>
              </w:rPr>
              <w:t>
9. Требования безопасности при работе с электрооборудованием и проведении испытаний в электроустановках.</w:t>
            </w:r>
          </w:p>
          <w:p>
            <w:pPr>
              <w:spacing w:after="20"/>
              <w:ind w:left="20"/>
              <w:jc w:val="both"/>
            </w:pPr>
            <w:r>
              <w:rPr>
                <w:rFonts w:ascii="Times New Roman"/>
                <w:b w:val="false"/>
                <w:i w:val="false"/>
                <w:color w:val="000000"/>
                <w:sz w:val="20"/>
              </w:rPr>
              <w:t>
10. Правила эксплуатации и монтажа кабельных линий, а также устройств защиты и автоматического включения резерва.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Дисциплинированность </w:t>
            </w:r>
          </w:p>
          <w:p>
            <w:pPr>
              <w:spacing w:after="20"/>
              <w:ind w:left="20"/>
              <w:jc w:val="both"/>
            </w:pPr>
            <w:r>
              <w:rPr>
                <w:rFonts w:ascii="Times New Roman"/>
                <w:b w:val="false"/>
                <w:i w:val="false"/>
                <w:color w:val="000000"/>
                <w:sz w:val="20"/>
              </w:rPr>
              <w:t xml:space="preserve">
Внимательность </w:t>
            </w:r>
          </w:p>
          <w:p>
            <w:pPr>
              <w:spacing w:after="20"/>
              <w:ind w:left="20"/>
              <w:jc w:val="both"/>
            </w:pPr>
            <w:r>
              <w:rPr>
                <w:rFonts w:ascii="Times New Roman"/>
                <w:b w:val="false"/>
                <w:i w:val="false"/>
                <w:color w:val="000000"/>
                <w:sz w:val="20"/>
              </w:rPr>
              <w:t xml:space="preserve">
Организованность </w:t>
            </w:r>
          </w:p>
          <w:p>
            <w:pPr>
              <w:spacing w:after="20"/>
              <w:ind w:left="20"/>
              <w:jc w:val="both"/>
            </w:pPr>
            <w:r>
              <w:rPr>
                <w:rFonts w:ascii="Times New Roman"/>
                <w:b w:val="false"/>
                <w:i w:val="false"/>
                <w:color w:val="000000"/>
                <w:sz w:val="20"/>
              </w:rPr>
              <w:t xml:space="preserve">
Активность </w:t>
            </w:r>
          </w:p>
          <w:p>
            <w:pPr>
              <w:spacing w:after="20"/>
              <w:ind w:left="20"/>
              <w:jc w:val="both"/>
            </w:pPr>
            <w:r>
              <w:rPr>
                <w:rFonts w:ascii="Times New Roman"/>
                <w:b w:val="false"/>
                <w:i w:val="false"/>
                <w:color w:val="000000"/>
                <w:sz w:val="20"/>
              </w:rPr>
              <w:t>
Коммуникабельность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 РК "О безопасности машин и оборудования"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21 июля 2007 года "О безопасности машин и оборудования")</w:t>
            </w:r>
          </w:p>
          <w:p>
            <w:pPr>
              <w:spacing w:after="20"/>
              <w:ind w:left="20"/>
              <w:jc w:val="both"/>
            </w:pPr>
            <w:r>
              <w:rPr>
                <w:rFonts w:ascii="Times New Roman"/>
                <w:b w:val="false"/>
                <w:i w:val="false"/>
                <w:color w:val="000000"/>
                <w:sz w:val="20"/>
              </w:rPr>
              <w:t>
2. ТР РК "О безопасности оборудования, работающего под избыточным давлением" (</w:t>
            </w:r>
            <w:r>
              <w:rPr>
                <w:rFonts w:ascii="Times New Roman"/>
                <w:b w:val="false"/>
                <w:i w:val="false"/>
                <w:color w:val="000000"/>
                <w:sz w:val="20"/>
              </w:rPr>
              <w:t>Решение</w:t>
            </w:r>
            <w:r>
              <w:rPr>
                <w:rFonts w:ascii="Times New Roman"/>
                <w:b w:val="false"/>
                <w:i w:val="false"/>
                <w:color w:val="000000"/>
                <w:sz w:val="20"/>
              </w:rPr>
              <w:t xml:space="preserve"> Совета Евразийской экономической комиссии от 2 июля 2013 года № 41.)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службы (ремонта)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БПО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ремонту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 и обслуживанию электрооборудования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"Слесарь по ремонту и обслуживанию технологического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и обслуживанию технологического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34.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24 декабря 2020 года № 533 "Об утверждении Единого тарифно-квалификационного справочника работ и профессий рабочих (выпуск 34)" (зарегистрирован в Реестре государственной регистрации нормативных правовых актов Республики Казахстан под № 21909). </w:t>
            </w:r>
          </w:p>
          <w:p>
            <w:pPr>
              <w:spacing w:after="20"/>
              <w:ind w:left="20"/>
              <w:jc w:val="both"/>
            </w:pPr>
            <w:r>
              <w:rPr>
                <w:rFonts w:ascii="Times New Roman"/>
                <w:b w:val="false"/>
                <w:i w:val="false"/>
                <w:color w:val="000000"/>
                <w:sz w:val="20"/>
              </w:rPr>
              <w:t>
Параграфы 55-56. Слесарь по ремонту технологических установок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Слесарное дело (по отраслям и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Технология переработки нефти 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Слесарное дело (по отраслям и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Технология переработки нефти 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разряд не менее 2 лет работы, 7 разряд не менее 2,5 лет работы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7239-2-057 - Слесарь по ремонту технологических установок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восстановление работоспособности и обеспечение надежности работы технологического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Подготовка оборудования к ремонту, вывод оборудования из ремонта, пуск в эксплуатацию.</w:t>
            </w:r>
          </w:p>
          <w:p>
            <w:pPr>
              <w:spacing w:after="20"/>
              <w:ind w:left="20"/>
              <w:jc w:val="both"/>
            </w:pPr>
            <w:r>
              <w:rPr>
                <w:rFonts w:ascii="Times New Roman"/>
                <w:b w:val="false"/>
                <w:i w:val="false"/>
                <w:color w:val="000000"/>
                <w:sz w:val="20"/>
              </w:rPr>
              <w:t>
2. Проведение работ по техническому обслуживанию и ремонту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Подготовка оборудования к ремонту, вывод оборудования из ремонта, пуск в эксплуатацию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Проведение работ по подготовке оборудования к ремонту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Для 6-го разряда (в дополнение к умениям 5 разряда):</w:t>
            </w:r>
          </w:p>
          <w:p>
            <w:pPr>
              <w:spacing w:after="20"/>
              <w:ind w:left="20"/>
              <w:jc w:val="both"/>
            </w:pPr>
            <w:r>
              <w:rPr>
                <w:rFonts w:ascii="Times New Roman"/>
                <w:b w:val="false"/>
                <w:i w:val="false"/>
                <w:color w:val="000000"/>
                <w:sz w:val="20"/>
              </w:rPr>
              <w:t>
1. Проводить ремонт, демонтаж, сборку, испытание и регулировку особо сложного и уникального технологического оборудования и технических устройств с использованием механизмов.</w:t>
            </w:r>
          </w:p>
          <w:p>
            <w:pPr>
              <w:spacing w:after="20"/>
              <w:ind w:left="20"/>
              <w:jc w:val="both"/>
            </w:pPr>
            <w:r>
              <w:rPr>
                <w:rFonts w:ascii="Times New Roman"/>
                <w:b w:val="false"/>
                <w:i w:val="false"/>
                <w:color w:val="000000"/>
                <w:sz w:val="20"/>
              </w:rPr>
              <w:t>
2. Выявлять и устранять дефекты при проверке в процессе ремонта.</w:t>
            </w:r>
          </w:p>
          <w:p>
            <w:pPr>
              <w:spacing w:after="20"/>
              <w:ind w:left="20"/>
              <w:jc w:val="both"/>
            </w:pPr>
            <w:r>
              <w:rPr>
                <w:rFonts w:ascii="Times New Roman"/>
                <w:b w:val="false"/>
                <w:i w:val="false"/>
                <w:color w:val="000000"/>
                <w:sz w:val="20"/>
              </w:rPr>
              <w:t>
3. Контролировать проверку на точность и испытание под нагрузкой отремонтированного оборудования.</w:t>
            </w:r>
          </w:p>
          <w:p>
            <w:pPr>
              <w:spacing w:after="20"/>
              <w:ind w:left="20"/>
              <w:jc w:val="both"/>
            </w:pPr>
            <w:r>
              <w:rPr>
                <w:rFonts w:ascii="Times New Roman"/>
                <w:b w:val="false"/>
                <w:i w:val="false"/>
                <w:color w:val="000000"/>
                <w:sz w:val="20"/>
              </w:rPr>
              <w:t>
Примеры работ:</w:t>
            </w:r>
          </w:p>
          <w:p>
            <w:pPr>
              <w:spacing w:after="20"/>
              <w:ind w:left="20"/>
              <w:jc w:val="both"/>
            </w:pPr>
            <w:r>
              <w:rPr>
                <w:rFonts w:ascii="Times New Roman"/>
                <w:b w:val="false"/>
                <w:i w:val="false"/>
                <w:color w:val="000000"/>
                <w:sz w:val="20"/>
              </w:rPr>
              <w:t>
- аппараты воздушного охлаждения - сборка и центровка редуктора;</w:t>
            </w:r>
          </w:p>
          <w:p>
            <w:pPr>
              <w:spacing w:after="20"/>
              <w:ind w:left="20"/>
              <w:jc w:val="both"/>
            </w:pPr>
            <w:r>
              <w:rPr>
                <w:rFonts w:ascii="Times New Roman"/>
                <w:b w:val="false"/>
                <w:i w:val="false"/>
                <w:color w:val="000000"/>
                <w:sz w:val="20"/>
              </w:rPr>
              <w:t>
- барабанный вакуум-фильтр - замена вкладышей промежуточного подшипника, ремонт планшайбы, регулировка распредголовки, сдача в эксплуатацию;</w:t>
            </w:r>
          </w:p>
          <w:p>
            <w:pPr>
              <w:spacing w:after="20"/>
              <w:ind w:left="20"/>
              <w:jc w:val="both"/>
            </w:pPr>
            <w:r>
              <w:rPr>
                <w:rFonts w:ascii="Times New Roman"/>
                <w:b w:val="false"/>
                <w:i w:val="false"/>
                <w:color w:val="000000"/>
                <w:sz w:val="20"/>
              </w:rPr>
              <w:t>
- грануляторы - разбраковка деталей, ремонт и сборка головки привода, штобора, центровка электродвигателя главного привода, центровка опоры ножа;</w:t>
            </w:r>
          </w:p>
          <w:p>
            <w:pPr>
              <w:spacing w:after="20"/>
              <w:ind w:left="20"/>
              <w:jc w:val="both"/>
            </w:pPr>
            <w:r>
              <w:rPr>
                <w:rFonts w:ascii="Times New Roman"/>
                <w:b w:val="false"/>
                <w:i w:val="false"/>
                <w:color w:val="000000"/>
                <w:sz w:val="20"/>
              </w:rPr>
              <w:t>
- компрессоры центробежные - ремонт лабиринтовых уплотнений и ротора, балансировка ротора, центровка, сборка;</w:t>
            </w:r>
          </w:p>
          <w:p>
            <w:pPr>
              <w:spacing w:after="20"/>
              <w:ind w:left="20"/>
              <w:jc w:val="both"/>
            </w:pPr>
            <w:r>
              <w:rPr>
                <w:rFonts w:ascii="Times New Roman"/>
                <w:b w:val="false"/>
                <w:i w:val="false"/>
                <w:color w:val="000000"/>
                <w:sz w:val="20"/>
              </w:rPr>
              <w:t>
- котлы-утилизаторы - капитальный ремонт, гидравлические испытания, линзовые уплотнения трубопроводов высокого давления (700-2500 атмосфер) - ремонт;</w:t>
            </w:r>
          </w:p>
          <w:p>
            <w:pPr>
              <w:spacing w:after="20"/>
              <w:ind w:left="20"/>
              <w:jc w:val="both"/>
            </w:pPr>
            <w:r>
              <w:rPr>
                <w:rFonts w:ascii="Times New Roman"/>
                <w:b w:val="false"/>
                <w:i w:val="false"/>
                <w:color w:val="000000"/>
                <w:sz w:val="20"/>
              </w:rPr>
              <w:t>
- реакторы каталитического риформинга и гидроочистки - ремонт и сборка стакана, распределительных устройств, кармана</w:t>
            </w:r>
          </w:p>
          <w:p>
            <w:pPr>
              <w:spacing w:after="20"/>
              <w:ind w:left="20"/>
              <w:jc w:val="both"/>
            </w:pPr>
            <w:r>
              <w:rPr>
                <w:rFonts w:ascii="Times New Roman"/>
                <w:b w:val="false"/>
                <w:i w:val="false"/>
                <w:color w:val="000000"/>
                <w:sz w:val="20"/>
              </w:rPr>
              <w:t>
зональных термопар;</w:t>
            </w:r>
          </w:p>
          <w:p>
            <w:pPr>
              <w:spacing w:after="20"/>
              <w:ind w:left="20"/>
              <w:jc w:val="both"/>
            </w:pPr>
            <w:r>
              <w:rPr>
                <w:rFonts w:ascii="Times New Roman"/>
                <w:b w:val="false"/>
                <w:i w:val="false"/>
                <w:color w:val="000000"/>
                <w:sz w:val="20"/>
              </w:rPr>
              <w:t>
- регенераторы каталитического крекинга - замена змеевика, дефектных участков, распределительной решетки, изготовление воздушного короба, замена дефектных участков;</w:t>
            </w:r>
          </w:p>
          <w:p>
            <w:pPr>
              <w:spacing w:after="20"/>
              <w:ind w:left="20"/>
              <w:jc w:val="both"/>
            </w:pPr>
            <w:r>
              <w:rPr>
                <w:rFonts w:ascii="Times New Roman"/>
                <w:b w:val="false"/>
                <w:i w:val="false"/>
                <w:color w:val="000000"/>
                <w:sz w:val="20"/>
              </w:rPr>
              <w:t>
- трубопроводы высокого давления под любые жидкости и газы, а также трубопроводы реакторных блоков установок каталитического риформинга, гидроочистки, гидрокрекинга - ремонт, сборка;</w:t>
            </w:r>
          </w:p>
          <w:p>
            <w:pPr>
              <w:spacing w:after="20"/>
              <w:ind w:left="20"/>
              <w:jc w:val="both"/>
            </w:pPr>
            <w:r>
              <w:rPr>
                <w:rFonts w:ascii="Times New Roman"/>
                <w:b w:val="false"/>
                <w:i w:val="false"/>
                <w:color w:val="000000"/>
                <w:sz w:val="20"/>
              </w:rPr>
              <w:t>
- турбокомпрессоры - капитальный ремонт и сдача.</w:t>
            </w:r>
          </w:p>
          <w:p>
            <w:pPr>
              <w:spacing w:after="20"/>
              <w:ind w:left="20"/>
              <w:jc w:val="both"/>
            </w:pPr>
            <w:r>
              <w:rPr>
                <w:rFonts w:ascii="Times New Roman"/>
                <w:b w:val="false"/>
                <w:i w:val="false"/>
                <w:color w:val="000000"/>
                <w:sz w:val="20"/>
              </w:rPr>
              <w:t>
Для 7-го разряда (в дополнение к умениям 6 разряда):</w:t>
            </w:r>
          </w:p>
          <w:p>
            <w:pPr>
              <w:spacing w:after="20"/>
              <w:ind w:left="20"/>
              <w:jc w:val="both"/>
            </w:pPr>
            <w:r>
              <w:rPr>
                <w:rFonts w:ascii="Times New Roman"/>
                <w:b w:val="false"/>
                <w:i w:val="false"/>
                <w:color w:val="000000"/>
                <w:sz w:val="20"/>
              </w:rPr>
              <w:t>
1. Регулировать и комплексно налаживать особо сложные технологические комплексы, комбинированные и крупнотоннажные установки.</w:t>
            </w:r>
          </w:p>
          <w:p>
            <w:pPr>
              <w:spacing w:after="20"/>
              <w:ind w:left="20"/>
              <w:jc w:val="both"/>
            </w:pPr>
            <w:r>
              <w:rPr>
                <w:rFonts w:ascii="Times New Roman"/>
                <w:b w:val="false"/>
                <w:i w:val="false"/>
                <w:color w:val="000000"/>
                <w:sz w:val="20"/>
              </w:rPr>
              <w:t>
2. Осуществлять обслуживание и диагностику, включая вибродиагностику машинного оборудования в процессе работы и во время ремонта.</w:t>
            </w:r>
          </w:p>
          <w:p>
            <w:pPr>
              <w:spacing w:after="20"/>
              <w:ind w:left="20"/>
              <w:jc w:val="both"/>
            </w:pPr>
            <w:r>
              <w:rPr>
                <w:rFonts w:ascii="Times New Roman"/>
                <w:b w:val="false"/>
                <w:i w:val="false"/>
                <w:color w:val="000000"/>
                <w:sz w:val="20"/>
              </w:rPr>
              <w:t>
3. Проводить испытания под нагрузкой и настраивать особо сложные механизмы и отремонтированное оборудование.</w:t>
            </w:r>
          </w:p>
          <w:p>
            <w:pPr>
              <w:spacing w:after="20"/>
              <w:ind w:left="20"/>
              <w:jc w:val="both"/>
            </w:pPr>
            <w:r>
              <w:rPr>
                <w:rFonts w:ascii="Times New Roman"/>
                <w:b w:val="false"/>
                <w:i w:val="false"/>
                <w:color w:val="000000"/>
                <w:sz w:val="20"/>
              </w:rPr>
              <w:t>
4. Вести техническую документацию по эксплуатации и ремонту оборудования.</w:t>
            </w:r>
          </w:p>
          <w:p>
            <w:pPr>
              <w:spacing w:after="20"/>
              <w:ind w:left="20"/>
              <w:jc w:val="both"/>
            </w:pPr>
            <w:r>
              <w:rPr>
                <w:rFonts w:ascii="Times New Roman"/>
                <w:b w:val="false"/>
                <w:i w:val="false"/>
                <w:color w:val="000000"/>
                <w:sz w:val="20"/>
              </w:rPr>
              <w:t>
5. Участвовать в пуске сложных технологических комплексов и установок.</w:t>
            </w:r>
          </w:p>
          <w:p>
            <w:pPr>
              <w:spacing w:after="20"/>
              <w:ind w:left="20"/>
              <w:jc w:val="both"/>
            </w:pPr>
            <w:r>
              <w:rPr>
                <w:rFonts w:ascii="Times New Roman"/>
                <w:b w:val="false"/>
                <w:i w:val="false"/>
                <w:color w:val="000000"/>
                <w:sz w:val="20"/>
              </w:rPr>
              <w:t>
6. Руководить рабочими более низкой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Для 6-го разряда (в дополнение к знаниям 5 разряда):</w:t>
            </w:r>
          </w:p>
          <w:p>
            <w:pPr>
              <w:spacing w:after="20"/>
              <w:ind w:left="20"/>
              <w:jc w:val="both"/>
            </w:pPr>
            <w:r>
              <w:rPr>
                <w:rFonts w:ascii="Times New Roman"/>
                <w:b w:val="false"/>
                <w:i w:val="false"/>
                <w:color w:val="000000"/>
                <w:sz w:val="20"/>
              </w:rPr>
              <w:t>
1. Устройство, назначение и принцип действия технологического оборудования и технических устройств, а также последовательность ремонта, сборки, монтажа.</w:t>
            </w:r>
          </w:p>
          <w:p>
            <w:pPr>
              <w:spacing w:after="20"/>
              <w:ind w:left="20"/>
              <w:jc w:val="both"/>
            </w:pPr>
            <w:r>
              <w:rPr>
                <w:rFonts w:ascii="Times New Roman"/>
                <w:b w:val="false"/>
                <w:i w:val="false"/>
                <w:color w:val="000000"/>
                <w:sz w:val="20"/>
              </w:rPr>
              <w:t>
2. Технические условия на трубы, профильную сталь, крепежные материалы, свойства свариваемых металлов.</w:t>
            </w:r>
          </w:p>
          <w:p>
            <w:pPr>
              <w:spacing w:after="20"/>
              <w:ind w:left="20"/>
              <w:jc w:val="both"/>
            </w:pPr>
            <w:r>
              <w:rPr>
                <w:rFonts w:ascii="Times New Roman"/>
                <w:b w:val="false"/>
                <w:i w:val="false"/>
                <w:color w:val="000000"/>
                <w:sz w:val="20"/>
              </w:rPr>
              <w:t>
3. Основные приемы слесарных работ.</w:t>
            </w:r>
          </w:p>
          <w:p>
            <w:pPr>
              <w:spacing w:after="20"/>
              <w:ind w:left="20"/>
              <w:jc w:val="both"/>
            </w:pPr>
            <w:r>
              <w:rPr>
                <w:rFonts w:ascii="Times New Roman"/>
                <w:b w:val="false"/>
                <w:i w:val="false"/>
                <w:color w:val="000000"/>
                <w:sz w:val="20"/>
              </w:rPr>
              <w:t>
4. Общие правила сварки и пайки.</w:t>
            </w:r>
          </w:p>
          <w:p>
            <w:pPr>
              <w:spacing w:after="20"/>
              <w:ind w:left="20"/>
              <w:jc w:val="both"/>
            </w:pPr>
            <w:r>
              <w:rPr>
                <w:rFonts w:ascii="Times New Roman"/>
                <w:b w:val="false"/>
                <w:i w:val="false"/>
                <w:color w:val="000000"/>
                <w:sz w:val="20"/>
              </w:rPr>
              <w:t>
5. Назначение и правила применения приспособлений и инструмента.</w:t>
            </w:r>
          </w:p>
          <w:p>
            <w:pPr>
              <w:spacing w:after="20"/>
              <w:ind w:left="20"/>
              <w:jc w:val="both"/>
            </w:pPr>
            <w:r>
              <w:rPr>
                <w:rFonts w:ascii="Times New Roman"/>
                <w:b w:val="false"/>
                <w:i w:val="false"/>
                <w:color w:val="000000"/>
                <w:sz w:val="20"/>
              </w:rPr>
              <w:t>
6. Порядок прокладки трубопроводов.</w:t>
            </w:r>
          </w:p>
          <w:p>
            <w:pPr>
              <w:spacing w:after="20"/>
              <w:ind w:left="20"/>
              <w:jc w:val="both"/>
            </w:pPr>
            <w:r>
              <w:rPr>
                <w:rFonts w:ascii="Times New Roman"/>
                <w:b w:val="false"/>
                <w:i w:val="false"/>
                <w:color w:val="000000"/>
                <w:sz w:val="20"/>
              </w:rPr>
              <w:t>
7. Допустимые нагрузки на работающие детали, узлы и механизмы оборудования.</w:t>
            </w:r>
          </w:p>
          <w:p>
            <w:pPr>
              <w:spacing w:after="20"/>
              <w:ind w:left="20"/>
              <w:jc w:val="both"/>
            </w:pPr>
            <w:r>
              <w:rPr>
                <w:rFonts w:ascii="Times New Roman"/>
                <w:b w:val="false"/>
                <w:i w:val="false"/>
                <w:color w:val="000000"/>
                <w:sz w:val="20"/>
              </w:rPr>
              <w:t>
8. Методы ремонта оборудования и аппаратуры, работающих под высоким давлением.</w:t>
            </w:r>
          </w:p>
          <w:p>
            <w:pPr>
              <w:spacing w:after="20"/>
              <w:ind w:left="20"/>
              <w:jc w:val="both"/>
            </w:pPr>
            <w:r>
              <w:rPr>
                <w:rFonts w:ascii="Times New Roman"/>
                <w:b w:val="false"/>
                <w:i w:val="false"/>
                <w:color w:val="000000"/>
                <w:sz w:val="20"/>
              </w:rPr>
              <w:t>
9. Правила технического обслуживания и ремонта оборудования.</w:t>
            </w:r>
          </w:p>
          <w:p>
            <w:pPr>
              <w:spacing w:after="20"/>
              <w:ind w:left="20"/>
              <w:jc w:val="both"/>
            </w:pPr>
            <w:r>
              <w:rPr>
                <w:rFonts w:ascii="Times New Roman"/>
                <w:b w:val="false"/>
                <w:i w:val="false"/>
                <w:color w:val="000000"/>
                <w:sz w:val="20"/>
              </w:rPr>
              <w:t>
10. Порядок внутреннего трудового распорядка, по безопасности и охране труда, производственной санитарии, требования пожарной безопасности.</w:t>
            </w:r>
          </w:p>
          <w:p>
            <w:pPr>
              <w:spacing w:after="20"/>
              <w:ind w:left="20"/>
              <w:jc w:val="both"/>
            </w:pPr>
            <w:r>
              <w:rPr>
                <w:rFonts w:ascii="Times New Roman"/>
                <w:b w:val="false"/>
                <w:i w:val="false"/>
                <w:color w:val="000000"/>
                <w:sz w:val="20"/>
              </w:rPr>
              <w:t>
Для 7-го разряда (в дополнение к знаниям 6 разряда)</w:t>
            </w:r>
          </w:p>
          <w:p>
            <w:pPr>
              <w:spacing w:after="20"/>
              <w:ind w:left="20"/>
              <w:jc w:val="both"/>
            </w:pPr>
            <w:r>
              <w:rPr>
                <w:rFonts w:ascii="Times New Roman"/>
                <w:b w:val="false"/>
                <w:i w:val="false"/>
                <w:color w:val="000000"/>
                <w:sz w:val="20"/>
              </w:rPr>
              <w:t>
1. Способы наладки сложных технологических комплексов и установок.</w:t>
            </w:r>
          </w:p>
          <w:p>
            <w:pPr>
              <w:spacing w:after="20"/>
              <w:ind w:left="20"/>
              <w:jc w:val="both"/>
            </w:pPr>
            <w:r>
              <w:rPr>
                <w:rFonts w:ascii="Times New Roman"/>
                <w:b w:val="false"/>
                <w:i w:val="false"/>
                <w:color w:val="000000"/>
                <w:sz w:val="20"/>
              </w:rPr>
              <w:t>
2. Конструктивные особенности особо сложного оборудования.</w:t>
            </w:r>
          </w:p>
          <w:p>
            <w:pPr>
              <w:spacing w:after="20"/>
              <w:ind w:left="20"/>
              <w:jc w:val="both"/>
            </w:pPr>
            <w:r>
              <w:rPr>
                <w:rFonts w:ascii="Times New Roman"/>
                <w:b w:val="false"/>
                <w:i w:val="false"/>
                <w:color w:val="000000"/>
                <w:sz w:val="20"/>
              </w:rPr>
              <w:t>
3. Техническую документацию на ремонт, испытания и сдачу в эксплуатацию особо сложного оборудования.</w:t>
            </w:r>
          </w:p>
          <w:p>
            <w:pPr>
              <w:spacing w:after="20"/>
              <w:ind w:left="20"/>
              <w:jc w:val="both"/>
            </w:pPr>
            <w:r>
              <w:rPr>
                <w:rFonts w:ascii="Times New Roman"/>
                <w:b w:val="false"/>
                <w:i w:val="false"/>
                <w:color w:val="000000"/>
                <w:sz w:val="20"/>
              </w:rPr>
              <w:t>
4. Технологию металлов.</w:t>
            </w:r>
          </w:p>
          <w:p>
            <w:pPr>
              <w:spacing w:after="20"/>
              <w:ind w:left="20"/>
              <w:jc w:val="both"/>
            </w:pPr>
            <w:r>
              <w:rPr>
                <w:rFonts w:ascii="Times New Roman"/>
                <w:b w:val="false"/>
                <w:i w:val="false"/>
                <w:color w:val="000000"/>
                <w:sz w:val="20"/>
              </w:rPr>
              <w:t>
5. Систему допусков и посадок.</w:t>
            </w:r>
          </w:p>
          <w:p>
            <w:pPr>
              <w:spacing w:after="20"/>
              <w:ind w:left="20"/>
              <w:jc w:val="both"/>
            </w:pPr>
            <w:r>
              <w:rPr>
                <w:rFonts w:ascii="Times New Roman"/>
                <w:b w:val="false"/>
                <w:i w:val="false"/>
                <w:color w:val="000000"/>
                <w:sz w:val="20"/>
              </w:rPr>
              <w:t>
6. Современные металлопласты и иные системы планово-предупредительного ремонта оборудования нефтеперерабатывающих предприятий.</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Проведение пусконаладочных работ и ввод в эксплуатацию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6-го разряда:</w:t>
            </w:r>
          </w:p>
          <w:p>
            <w:pPr>
              <w:spacing w:after="20"/>
              <w:ind w:left="20"/>
              <w:jc w:val="both"/>
            </w:pPr>
            <w:r>
              <w:rPr>
                <w:rFonts w:ascii="Times New Roman"/>
                <w:b w:val="false"/>
                <w:i w:val="false"/>
                <w:color w:val="000000"/>
                <w:sz w:val="20"/>
              </w:rPr>
              <w:t>
1. Проводить комплексные пусконаладочные работы на особо сложном оборудовании, включая системы автоматизации и управления.</w:t>
            </w:r>
          </w:p>
          <w:p>
            <w:pPr>
              <w:spacing w:after="20"/>
              <w:ind w:left="20"/>
              <w:jc w:val="both"/>
            </w:pPr>
            <w:r>
              <w:rPr>
                <w:rFonts w:ascii="Times New Roman"/>
                <w:b w:val="false"/>
                <w:i w:val="false"/>
                <w:color w:val="000000"/>
                <w:sz w:val="20"/>
              </w:rPr>
              <w:t>
2. Контролировать и проверять работу оборудования в процессе ввода в эксплуатацию, выявлять отклонения от норм и устранять неисправности.</w:t>
            </w:r>
          </w:p>
          <w:p>
            <w:pPr>
              <w:spacing w:after="20"/>
              <w:ind w:left="20"/>
              <w:jc w:val="both"/>
            </w:pPr>
            <w:r>
              <w:rPr>
                <w:rFonts w:ascii="Times New Roman"/>
                <w:b w:val="false"/>
                <w:i w:val="false"/>
                <w:color w:val="000000"/>
                <w:sz w:val="20"/>
              </w:rPr>
              <w:t>
3. Использовать специализированные инструменты и приборы для наладки и тестирования оборудования в процессе пусконаладочных работ..</w:t>
            </w:r>
          </w:p>
          <w:p>
            <w:pPr>
              <w:spacing w:after="20"/>
              <w:ind w:left="20"/>
              <w:jc w:val="both"/>
            </w:pPr>
            <w:r>
              <w:rPr>
                <w:rFonts w:ascii="Times New Roman"/>
                <w:b w:val="false"/>
                <w:i w:val="false"/>
                <w:color w:val="000000"/>
                <w:sz w:val="20"/>
              </w:rPr>
              <w:t>
4. Осуществлять настройку системы управления и автоматики для новых и отремонтированных установок.</w:t>
            </w:r>
          </w:p>
          <w:p>
            <w:pPr>
              <w:spacing w:after="20"/>
              <w:ind w:left="20"/>
              <w:jc w:val="both"/>
            </w:pPr>
            <w:r>
              <w:rPr>
                <w:rFonts w:ascii="Times New Roman"/>
                <w:b w:val="false"/>
                <w:i w:val="false"/>
                <w:color w:val="000000"/>
                <w:sz w:val="20"/>
              </w:rPr>
              <w:t>
5. Взаимодействовать с техническими специалистами других подразделений для корректной интеграции оборудования в общий технологический процесс.</w:t>
            </w:r>
          </w:p>
          <w:p>
            <w:pPr>
              <w:spacing w:after="20"/>
              <w:ind w:left="20"/>
              <w:jc w:val="both"/>
            </w:pPr>
            <w:r>
              <w:rPr>
                <w:rFonts w:ascii="Times New Roman"/>
                <w:b w:val="false"/>
                <w:i w:val="false"/>
                <w:color w:val="000000"/>
                <w:sz w:val="20"/>
              </w:rPr>
              <w:t>
6. Контролировать качество и безопасность пусконаладочных работ в процессе ввода в эксплуатацию.</w:t>
            </w:r>
          </w:p>
          <w:p>
            <w:pPr>
              <w:spacing w:after="20"/>
              <w:ind w:left="20"/>
              <w:jc w:val="both"/>
            </w:pPr>
            <w:r>
              <w:rPr>
                <w:rFonts w:ascii="Times New Roman"/>
                <w:b w:val="false"/>
                <w:i w:val="false"/>
                <w:color w:val="000000"/>
                <w:sz w:val="20"/>
              </w:rPr>
              <w:t>
7. Оформлять техническую документацию для сдачи оборудования в эксплуатацию, включая акты и протоколы.</w:t>
            </w:r>
          </w:p>
          <w:p>
            <w:pPr>
              <w:spacing w:after="20"/>
              <w:ind w:left="20"/>
              <w:jc w:val="both"/>
            </w:pPr>
            <w:r>
              <w:rPr>
                <w:rFonts w:ascii="Times New Roman"/>
                <w:b w:val="false"/>
                <w:i w:val="false"/>
                <w:color w:val="000000"/>
                <w:sz w:val="20"/>
              </w:rPr>
              <w:t>
8. Примеры работ:</w:t>
            </w:r>
          </w:p>
          <w:p>
            <w:pPr>
              <w:spacing w:after="20"/>
              <w:ind w:left="20"/>
              <w:jc w:val="both"/>
            </w:pPr>
            <w:r>
              <w:rPr>
                <w:rFonts w:ascii="Times New Roman"/>
                <w:b w:val="false"/>
                <w:i w:val="false"/>
                <w:color w:val="000000"/>
                <w:sz w:val="20"/>
              </w:rPr>
              <w:t>
- пусконаладочные работы на системах отопления, вентиляции, кондиционирования, а также на насосных станциях;</w:t>
            </w:r>
          </w:p>
          <w:p>
            <w:pPr>
              <w:spacing w:after="20"/>
              <w:ind w:left="20"/>
              <w:jc w:val="both"/>
            </w:pPr>
            <w:r>
              <w:rPr>
                <w:rFonts w:ascii="Times New Roman"/>
                <w:b w:val="false"/>
                <w:i w:val="false"/>
                <w:color w:val="000000"/>
                <w:sz w:val="20"/>
              </w:rPr>
              <w:t>
- осуществление пусконаладочных работ на комплектах оборудования для переработки нефтепродуктов, установках гидроочистки и каталитического риформинга;</w:t>
            </w:r>
          </w:p>
          <w:p>
            <w:pPr>
              <w:spacing w:after="20"/>
              <w:ind w:left="20"/>
              <w:jc w:val="both"/>
            </w:pPr>
            <w:r>
              <w:rPr>
                <w:rFonts w:ascii="Times New Roman"/>
                <w:b w:val="false"/>
                <w:i w:val="false"/>
                <w:color w:val="000000"/>
                <w:sz w:val="20"/>
              </w:rPr>
              <w:t>
- ввод в эксплуатацию и настройка оборудования на установки высокого давления (включая котлы и реакторы).</w:t>
            </w:r>
          </w:p>
          <w:p>
            <w:pPr>
              <w:spacing w:after="20"/>
              <w:ind w:left="20"/>
              <w:jc w:val="both"/>
            </w:pPr>
            <w:r>
              <w:rPr>
                <w:rFonts w:ascii="Times New Roman"/>
                <w:b w:val="false"/>
                <w:i w:val="false"/>
                <w:color w:val="000000"/>
                <w:sz w:val="20"/>
              </w:rPr>
              <w:t>
Для 7-го разряда:</w:t>
            </w:r>
          </w:p>
          <w:p>
            <w:pPr>
              <w:spacing w:after="20"/>
              <w:ind w:left="20"/>
              <w:jc w:val="both"/>
            </w:pPr>
            <w:r>
              <w:rPr>
                <w:rFonts w:ascii="Times New Roman"/>
                <w:b w:val="false"/>
                <w:i w:val="false"/>
                <w:color w:val="000000"/>
                <w:sz w:val="20"/>
              </w:rPr>
              <w:t>
1. Регулировать и наладить особо сложные технологические комплексы и установки, включая системы управления,</w:t>
            </w:r>
          </w:p>
          <w:p>
            <w:pPr>
              <w:spacing w:after="20"/>
              <w:ind w:left="20"/>
              <w:jc w:val="both"/>
            </w:pPr>
            <w:r>
              <w:rPr>
                <w:rFonts w:ascii="Times New Roman"/>
                <w:b w:val="false"/>
                <w:i w:val="false"/>
                <w:color w:val="000000"/>
                <w:sz w:val="20"/>
              </w:rPr>
              <w:t>
мониторинга и диагностики.</w:t>
            </w:r>
          </w:p>
          <w:p>
            <w:pPr>
              <w:spacing w:after="20"/>
              <w:ind w:left="20"/>
              <w:jc w:val="both"/>
            </w:pPr>
            <w:r>
              <w:rPr>
                <w:rFonts w:ascii="Times New Roman"/>
                <w:b w:val="false"/>
                <w:i w:val="false"/>
                <w:color w:val="000000"/>
                <w:sz w:val="20"/>
              </w:rPr>
              <w:t>
2. Осуществлять комплексное обслуживание, диагностику и настройку оборудования в процессе пусконаладочных работ, включая его тестирование под нагрузкой.</w:t>
            </w:r>
          </w:p>
          <w:p>
            <w:pPr>
              <w:spacing w:after="20"/>
              <w:ind w:left="20"/>
              <w:jc w:val="both"/>
            </w:pPr>
            <w:r>
              <w:rPr>
                <w:rFonts w:ascii="Times New Roman"/>
                <w:b w:val="false"/>
                <w:i w:val="false"/>
                <w:color w:val="000000"/>
                <w:sz w:val="20"/>
              </w:rPr>
              <w:t>
3. Проводить пусконаладочные работы на оборудовании с высоким уровнем автоматизации, включая системы дистанционного управления и телеметрии.</w:t>
            </w:r>
          </w:p>
          <w:p>
            <w:pPr>
              <w:spacing w:after="20"/>
              <w:ind w:left="20"/>
              <w:jc w:val="both"/>
            </w:pPr>
            <w:r>
              <w:rPr>
                <w:rFonts w:ascii="Times New Roman"/>
                <w:b w:val="false"/>
                <w:i w:val="false"/>
                <w:color w:val="000000"/>
                <w:sz w:val="20"/>
              </w:rPr>
              <w:t>
4. Координировать работы по пуску и вводу в эксплуатацию оборудования, включая участие в проектировании и модернизации установок.</w:t>
            </w:r>
          </w:p>
          <w:p>
            <w:pPr>
              <w:spacing w:after="20"/>
              <w:ind w:left="20"/>
              <w:jc w:val="both"/>
            </w:pPr>
            <w:r>
              <w:rPr>
                <w:rFonts w:ascii="Times New Roman"/>
                <w:b w:val="false"/>
                <w:i w:val="false"/>
                <w:color w:val="000000"/>
                <w:sz w:val="20"/>
              </w:rPr>
              <w:t>
5. Руководить процессом пусконаладочных работ, контролировать соблюдение технологических и технических норм.</w:t>
            </w:r>
          </w:p>
          <w:p>
            <w:pPr>
              <w:spacing w:after="20"/>
              <w:ind w:left="20"/>
              <w:jc w:val="both"/>
            </w:pPr>
            <w:r>
              <w:rPr>
                <w:rFonts w:ascii="Times New Roman"/>
                <w:b w:val="false"/>
                <w:i w:val="false"/>
                <w:color w:val="000000"/>
                <w:sz w:val="20"/>
              </w:rPr>
              <w:t>
6. Обучать и консультировать рабочих более низкой квалификации по вопросам пусконаладочных и вводных работ.</w:t>
            </w:r>
          </w:p>
          <w:p>
            <w:pPr>
              <w:spacing w:after="20"/>
              <w:ind w:left="20"/>
              <w:jc w:val="both"/>
            </w:pPr>
            <w:r>
              <w:rPr>
                <w:rFonts w:ascii="Times New Roman"/>
                <w:b w:val="false"/>
                <w:i w:val="false"/>
                <w:color w:val="000000"/>
                <w:sz w:val="20"/>
              </w:rPr>
              <w:t>
7. Примеры работ:</w:t>
            </w:r>
          </w:p>
          <w:p>
            <w:pPr>
              <w:spacing w:after="20"/>
              <w:ind w:left="20"/>
              <w:jc w:val="both"/>
            </w:pPr>
            <w:r>
              <w:rPr>
                <w:rFonts w:ascii="Times New Roman"/>
                <w:b w:val="false"/>
                <w:i w:val="false"/>
                <w:color w:val="000000"/>
                <w:sz w:val="20"/>
              </w:rPr>
              <w:t>
- пуск в эксплуатацию и наладка установки гидроочистки, комплексов для переработки нефти и газа;</w:t>
            </w:r>
          </w:p>
          <w:p>
            <w:pPr>
              <w:spacing w:after="20"/>
              <w:ind w:left="20"/>
              <w:jc w:val="both"/>
            </w:pPr>
            <w:r>
              <w:rPr>
                <w:rFonts w:ascii="Times New Roman"/>
                <w:b w:val="false"/>
                <w:i w:val="false"/>
                <w:color w:val="000000"/>
                <w:sz w:val="20"/>
              </w:rPr>
              <w:t>
- ввод в эксплуатацию нефтехимических производств с высокотехнологичным оборудованием и системой мониторинга;</w:t>
            </w:r>
          </w:p>
          <w:p>
            <w:pPr>
              <w:spacing w:after="20"/>
              <w:ind w:left="20"/>
              <w:jc w:val="both"/>
            </w:pPr>
            <w:r>
              <w:rPr>
                <w:rFonts w:ascii="Times New Roman"/>
                <w:b w:val="false"/>
                <w:i w:val="false"/>
                <w:color w:val="000000"/>
                <w:sz w:val="20"/>
              </w:rPr>
              <w:t>
- наладка и тестирование систем на установках с высокими параметрами давления и температурных режимов.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6-го разряда (в дополнение к знаниям 5-го разряда):</w:t>
            </w:r>
          </w:p>
          <w:p>
            <w:pPr>
              <w:spacing w:after="20"/>
              <w:ind w:left="20"/>
              <w:jc w:val="both"/>
            </w:pPr>
            <w:r>
              <w:rPr>
                <w:rFonts w:ascii="Times New Roman"/>
                <w:b w:val="false"/>
                <w:i w:val="false"/>
                <w:color w:val="000000"/>
                <w:sz w:val="20"/>
              </w:rPr>
              <w:t>
1. Методы комплексной наладки и регулировки оборудования на всех этапах пусконаладочных работ.</w:t>
            </w:r>
          </w:p>
          <w:p>
            <w:pPr>
              <w:spacing w:after="20"/>
              <w:ind w:left="20"/>
              <w:jc w:val="both"/>
            </w:pPr>
            <w:r>
              <w:rPr>
                <w:rFonts w:ascii="Times New Roman"/>
                <w:b w:val="false"/>
                <w:i w:val="false"/>
                <w:color w:val="000000"/>
                <w:sz w:val="20"/>
              </w:rPr>
              <w:t>
2. Геометрические и технологические требования к пусконаладочным работам, в том числе спецификации для сложных установок и систем.</w:t>
            </w:r>
          </w:p>
          <w:p>
            <w:pPr>
              <w:spacing w:after="20"/>
              <w:ind w:left="20"/>
              <w:jc w:val="both"/>
            </w:pPr>
            <w:r>
              <w:rPr>
                <w:rFonts w:ascii="Times New Roman"/>
                <w:b w:val="false"/>
                <w:i w:val="false"/>
                <w:color w:val="000000"/>
                <w:sz w:val="20"/>
              </w:rPr>
              <w:t>
3. Основы проектирования пусконаладочных работ для сложных технологических комплексов и установок.</w:t>
            </w:r>
          </w:p>
          <w:p>
            <w:pPr>
              <w:spacing w:after="20"/>
              <w:ind w:left="20"/>
              <w:jc w:val="both"/>
            </w:pPr>
            <w:r>
              <w:rPr>
                <w:rFonts w:ascii="Times New Roman"/>
                <w:b w:val="false"/>
                <w:i w:val="false"/>
                <w:color w:val="000000"/>
                <w:sz w:val="20"/>
              </w:rPr>
              <w:t>
4. Современные методы диагностики и наладки систем автоматического управления, контрольно-измерительных приборов и датчиков.</w:t>
            </w:r>
          </w:p>
          <w:p>
            <w:pPr>
              <w:spacing w:after="20"/>
              <w:ind w:left="20"/>
              <w:jc w:val="both"/>
            </w:pPr>
            <w:r>
              <w:rPr>
                <w:rFonts w:ascii="Times New Roman"/>
                <w:b w:val="false"/>
                <w:i w:val="false"/>
                <w:color w:val="000000"/>
                <w:sz w:val="20"/>
              </w:rPr>
              <w:t>
5. Технологию проведения испытаний под нагрузкой оборудования для подтверждения его работоспособности после ремонта.</w:t>
            </w:r>
          </w:p>
          <w:p>
            <w:pPr>
              <w:spacing w:after="20"/>
              <w:ind w:left="20"/>
              <w:jc w:val="both"/>
            </w:pPr>
            <w:r>
              <w:rPr>
                <w:rFonts w:ascii="Times New Roman"/>
                <w:b w:val="false"/>
                <w:i w:val="false"/>
                <w:color w:val="000000"/>
                <w:sz w:val="20"/>
              </w:rPr>
              <w:t>
6. Системы телеметрии и дистанционного контроля за состоянием оборудования на стадии пуска и эксплуатации.</w:t>
            </w:r>
          </w:p>
          <w:p>
            <w:pPr>
              <w:spacing w:after="20"/>
              <w:ind w:left="20"/>
              <w:jc w:val="both"/>
            </w:pPr>
            <w:r>
              <w:rPr>
                <w:rFonts w:ascii="Times New Roman"/>
                <w:b w:val="false"/>
                <w:i w:val="false"/>
                <w:color w:val="000000"/>
                <w:sz w:val="20"/>
              </w:rPr>
              <w:t>
7. Современные методы вибрационной диагностики и другие высокотехнологичные способы проверки состояния оборудования в процессе пусконаладочных работ.</w:t>
            </w:r>
          </w:p>
          <w:p>
            <w:pPr>
              <w:spacing w:after="20"/>
              <w:ind w:left="20"/>
              <w:jc w:val="both"/>
            </w:pPr>
            <w:r>
              <w:rPr>
                <w:rFonts w:ascii="Times New Roman"/>
                <w:b w:val="false"/>
                <w:i w:val="false"/>
                <w:color w:val="000000"/>
                <w:sz w:val="20"/>
              </w:rPr>
              <w:t>
8. Технические регламенты и стандарты, касающиеся испытаний, наладки и ввода в эксплуатацию оборудования с высоким уровнем автоматизации.</w:t>
            </w:r>
          </w:p>
          <w:p>
            <w:pPr>
              <w:spacing w:after="20"/>
              <w:ind w:left="20"/>
              <w:jc w:val="both"/>
            </w:pPr>
            <w:r>
              <w:rPr>
                <w:rFonts w:ascii="Times New Roman"/>
                <w:b w:val="false"/>
                <w:i w:val="false"/>
                <w:color w:val="000000"/>
                <w:sz w:val="20"/>
              </w:rPr>
              <w:t>
Для 7-го разряда (в дополнение к знаниям 6-го разряда):</w:t>
            </w:r>
          </w:p>
          <w:p>
            <w:pPr>
              <w:spacing w:after="20"/>
              <w:ind w:left="20"/>
              <w:jc w:val="both"/>
            </w:pPr>
            <w:r>
              <w:rPr>
                <w:rFonts w:ascii="Times New Roman"/>
                <w:b w:val="false"/>
                <w:i w:val="false"/>
                <w:color w:val="000000"/>
                <w:sz w:val="20"/>
              </w:rPr>
              <w:t>
1. Сложные технологические процессы пусконаладочных работ для высокотехнологичных и особо сложных установок.</w:t>
            </w:r>
          </w:p>
          <w:p>
            <w:pPr>
              <w:spacing w:after="20"/>
              <w:ind w:left="20"/>
              <w:jc w:val="both"/>
            </w:pPr>
            <w:r>
              <w:rPr>
                <w:rFonts w:ascii="Times New Roman"/>
                <w:b w:val="false"/>
                <w:i w:val="false"/>
                <w:color w:val="000000"/>
                <w:sz w:val="20"/>
              </w:rPr>
              <w:t>
2. Современные методы наладки и испытания сложных технологических комплексов, в том числе с интегрированными автоматизированными системами управления.</w:t>
            </w:r>
          </w:p>
          <w:p>
            <w:pPr>
              <w:spacing w:after="20"/>
              <w:ind w:left="20"/>
              <w:jc w:val="both"/>
            </w:pPr>
            <w:r>
              <w:rPr>
                <w:rFonts w:ascii="Times New Roman"/>
                <w:b w:val="false"/>
                <w:i w:val="false"/>
                <w:color w:val="000000"/>
                <w:sz w:val="20"/>
              </w:rPr>
              <w:t>
3. Методы интеграции нового оборудования в существующие технологические системы и управление ими с помощью автоматизации.</w:t>
            </w:r>
          </w:p>
          <w:p>
            <w:pPr>
              <w:spacing w:after="20"/>
              <w:ind w:left="20"/>
              <w:jc w:val="both"/>
            </w:pPr>
            <w:r>
              <w:rPr>
                <w:rFonts w:ascii="Times New Roman"/>
                <w:b w:val="false"/>
                <w:i w:val="false"/>
                <w:color w:val="000000"/>
                <w:sz w:val="20"/>
              </w:rPr>
              <w:t>
4. Технологию высокоточных испытаний и наладки механизмов и систем на этапах пуска оборудования.</w:t>
            </w:r>
          </w:p>
          <w:p>
            <w:pPr>
              <w:spacing w:after="20"/>
              <w:ind w:left="20"/>
              <w:jc w:val="both"/>
            </w:pPr>
            <w:r>
              <w:rPr>
                <w:rFonts w:ascii="Times New Roman"/>
                <w:b w:val="false"/>
                <w:i w:val="false"/>
                <w:color w:val="000000"/>
                <w:sz w:val="20"/>
              </w:rPr>
              <w:t>
5. Принципы работы с высоконагруженными системами в</w:t>
            </w:r>
          </w:p>
          <w:p>
            <w:pPr>
              <w:spacing w:after="20"/>
              <w:ind w:left="20"/>
              <w:jc w:val="both"/>
            </w:pPr>
            <w:r>
              <w:rPr>
                <w:rFonts w:ascii="Times New Roman"/>
                <w:b w:val="false"/>
                <w:i w:val="false"/>
                <w:color w:val="000000"/>
                <w:sz w:val="20"/>
              </w:rPr>
              <w:t>
установках, работающих при экстремальных температурах и давлениях.</w:t>
            </w:r>
          </w:p>
          <w:p>
            <w:pPr>
              <w:spacing w:after="20"/>
              <w:ind w:left="20"/>
              <w:jc w:val="both"/>
            </w:pPr>
            <w:r>
              <w:rPr>
                <w:rFonts w:ascii="Times New Roman"/>
                <w:b w:val="false"/>
                <w:i w:val="false"/>
                <w:color w:val="000000"/>
                <w:sz w:val="20"/>
              </w:rPr>
              <w:t>
6. Стандарты и нормативы, регламентирующие работу сложных систем автоматики, телеметрии и мониторинга в процессе пусконаладочных работ.</w:t>
            </w:r>
          </w:p>
          <w:p>
            <w:pPr>
              <w:spacing w:after="20"/>
              <w:ind w:left="20"/>
              <w:jc w:val="both"/>
            </w:pPr>
            <w:r>
              <w:rPr>
                <w:rFonts w:ascii="Times New Roman"/>
                <w:b w:val="false"/>
                <w:i w:val="false"/>
                <w:color w:val="000000"/>
                <w:sz w:val="20"/>
              </w:rPr>
              <w:t>
7. Основы управления проектами пусконаладочных работ в крупных производственных системах с высокой степенью автоматизации.</w:t>
            </w:r>
          </w:p>
          <w:p>
            <w:pPr>
              <w:spacing w:after="20"/>
              <w:ind w:left="20"/>
              <w:jc w:val="both"/>
            </w:pPr>
            <w:r>
              <w:rPr>
                <w:rFonts w:ascii="Times New Roman"/>
                <w:b w:val="false"/>
                <w:i w:val="false"/>
                <w:color w:val="000000"/>
                <w:sz w:val="20"/>
              </w:rPr>
              <w:t>
8. Анализ и решение проблем на стадии пусконаладочных работ, связанных с техническими сбоями или отклонениями в процессе эксплуатации.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2:</w:t>
            </w:r>
          </w:p>
          <w:p>
            <w:pPr>
              <w:spacing w:after="20"/>
              <w:ind w:left="20"/>
              <w:jc w:val="both"/>
            </w:pPr>
            <w:r>
              <w:rPr>
                <w:rFonts w:ascii="Times New Roman"/>
                <w:b w:val="false"/>
                <w:i w:val="false"/>
                <w:color w:val="000000"/>
                <w:sz w:val="20"/>
              </w:rPr>
              <w:t>
Проведение работ по техническому обслуживанию и ремонту технологического оборудования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Проведение работ по техническому обслуживанию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6-го разряда (в дополнение к умениям 5 разряда):</w:t>
            </w:r>
          </w:p>
          <w:p>
            <w:pPr>
              <w:spacing w:after="20"/>
              <w:ind w:left="20"/>
              <w:jc w:val="both"/>
            </w:pPr>
            <w:r>
              <w:rPr>
                <w:rFonts w:ascii="Times New Roman"/>
                <w:b w:val="false"/>
                <w:i w:val="false"/>
                <w:color w:val="000000"/>
                <w:sz w:val="20"/>
              </w:rPr>
              <w:t>
1. Осуществлять разборку, ремонт, сборку сложных установок, машин, аппаратов, трубопроводов, арматуры с испытанием механизмов.</w:t>
            </w:r>
          </w:p>
          <w:p>
            <w:pPr>
              <w:spacing w:after="20"/>
              <w:ind w:left="20"/>
              <w:jc w:val="both"/>
            </w:pPr>
            <w:r>
              <w:rPr>
                <w:rFonts w:ascii="Times New Roman"/>
                <w:b w:val="false"/>
                <w:i w:val="false"/>
                <w:color w:val="000000"/>
                <w:sz w:val="20"/>
              </w:rPr>
              <w:t>
2. Анализировать параметры работы технологического оборудования и технических устройств с учетом паспортных данных завода-изготовителя, требований правил промышленной безопасности и охраны труда.</w:t>
            </w:r>
          </w:p>
          <w:p>
            <w:pPr>
              <w:spacing w:after="20"/>
              <w:ind w:left="20"/>
              <w:jc w:val="both"/>
            </w:pPr>
            <w:r>
              <w:rPr>
                <w:rFonts w:ascii="Times New Roman"/>
                <w:b w:val="false"/>
                <w:i w:val="false"/>
                <w:color w:val="000000"/>
                <w:sz w:val="20"/>
              </w:rPr>
              <w:t>
3. Диагностировать техническое состояние технологического оборудования и технических устройств, проводя наружный и внутренний осмотр.</w:t>
            </w:r>
          </w:p>
          <w:p>
            <w:pPr>
              <w:spacing w:after="20"/>
              <w:ind w:left="20"/>
              <w:jc w:val="both"/>
            </w:pPr>
            <w:r>
              <w:rPr>
                <w:rFonts w:ascii="Times New Roman"/>
                <w:b w:val="false"/>
                <w:i w:val="false"/>
                <w:color w:val="000000"/>
                <w:sz w:val="20"/>
              </w:rPr>
              <w:t>
4. Осуществлять руководство рабочими более низкой квалификации.</w:t>
            </w:r>
          </w:p>
          <w:p>
            <w:pPr>
              <w:spacing w:after="20"/>
              <w:ind w:left="20"/>
              <w:jc w:val="both"/>
            </w:pPr>
            <w:r>
              <w:rPr>
                <w:rFonts w:ascii="Times New Roman"/>
                <w:b w:val="false"/>
                <w:i w:val="false"/>
                <w:color w:val="000000"/>
                <w:sz w:val="20"/>
              </w:rPr>
              <w:t>
5. Примеры работ:</w:t>
            </w:r>
          </w:p>
          <w:p>
            <w:pPr>
              <w:spacing w:after="20"/>
              <w:ind w:left="20"/>
              <w:jc w:val="both"/>
            </w:pPr>
            <w:r>
              <w:rPr>
                <w:rFonts w:ascii="Times New Roman"/>
                <w:b w:val="false"/>
                <w:i w:val="false"/>
                <w:color w:val="000000"/>
                <w:sz w:val="20"/>
              </w:rPr>
              <w:t>
- компрессоры газомоторные - подгонка, регулировка, испытание;</w:t>
            </w:r>
          </w:p>
          <w:p>
            <w:pPr>
              <w:spacing w:after="20"/>
              <w:ind w:left="20"/>
              <w:jc w:val="both"/>
            </w:pPr>
            <w:r>
              <w:rPr>
                <w:rFonts w:ascii="Times New Roman"/>
                <w:b w:val="false"/>
                <w:i w:val="false"/>
                <w:color w:val="000000"/>
                <w:sz w:val="20"/>
              </w:rPr>
              <w:t>
- печи трубчатые - испытание (гидравлическое или пневматическое) змеевика;</w:t>
            </w:r>
          </w:p>
          <w:p>
            <w:pPr>
              <w:spacing w:after="20"/>
              <w:ind w:left="20"/>
              <w:jc w:val="both"/>
            </w:pPr>
            <w:r>
              <w:rPr>
                <w:rFonts w:ascii="Times New Roman"/>
                <w:b w:val="false"/>
                <w:i w:val="false"/>
                <w:color w:val="000000"/>
                <w:sz w:val="20"/>
              </w:rPr>
              <w:t>
- реакторы - ремонт корпуса, гидравлическое испытание;</w:t>
            </w:r>
          </w:p>
          <w:p>
            <w:pPr>
              <w:spacing w:after="20"/>
              <w:ind w:left="20"/>
              <w:jc w:val="both"/>
            </w:pPr>
            <w:r>
              <w:rPr>
                <w:rFonts w:ascii="Times New Roman"/>
                <w:b w:val="false"/>
                <w:i w:val="false"/>
                <w:color w:val="000000"/>
                <w:sz w:val="20"/>
              </w:rPr>
              <w:t>
- реакторы каталитического крекинга - замена гильзы сальника, линзового компенсатора и прямого участка напорного стояка,</w:t>
            </w:r>
          </w:p>
          <w:p>
            <w:pPr>
              <w:spacing w:after="20"/>
              <w:ind w:left="20"/>
              <w:jc w:val="both"/>
            </w:pPr>
            <w:r>
              <w:rPr>
                <w:rFonts w:ascii="Times New Roman"/>
                <w:b w:val="false"/>
                <w:i w:val="false"/>
                <w:color w:val="000000"/>
                <w:sz w:val="20"/>
              </w:rPr>
              <w:t>
стакана сепарационной тарелки, боковых труб и сборника выводного коллектора;</w:t>
            </w:r>
          </w:p>
          <w:p>
            <w:pPr>
              <w:spacing w:after="20"/>
              <w:ind w:left="20"/>
              <w:jc w:val="both"/>
            </w:pPr>
            <w:r>
              <w:rPr>
                <w:rFonts w:ascii="Times New Roman"/>
                <w:b w:val="false"/>
                <w:i w:val="false"/>
                <w:color w:val="000000"/>
                <w:sz w:val="20"/>
              </w:rPr>
              <w:t>
- реакторы с мешалкой - установка мешалки и днищ в реактор высокого давления, центровка и сборка муфтовых соединений, гидравлическое испытание;</w:t>
            </w:r>
          </w:p>
          <w:p>
            <w:pPr>
              <w:spacing w:after="20"/>
              <w:ind w:left="20"/>
              <w:jc w:val="both"/>
            </w:pPr>
            <w:r>
              <w:rPr>
                <w:rFonts w:ascii="Times New Roman"/>
                <w:b w:val="false"/>
                <w:i w:val="false"/>
                <w:color w:val="000000"/>
                <w:sz w:val="20"/>
              </w:rPr>
              <w:t>
- редукторы планетарные и со сложным профилем зуба - сборка;</w:t>
            </w:r>
          </w:p>
          <w:p>
            <w:pPr>
              <w:spacing w:after="20"/>
              <w:ind w:left="20"/>
              <w:jc w:val="both"/>
            </w:pPr>
            <w:r>
              <w:rPr>
                <w:rFonts w:ascii="Times New Roman"/>
                <w:b w:val="false"/>
                <w:i w:val="false"/>
                <w:color w:val="000000"/>
                <w:sz w:val="20"/>
              </w:rPr>
              <w:t>
- теплообменники (сырьевые) установок гидроочистки, каталитического риформинга, гидрокрекинга и иные свыше 200 атмосфер - сборка, испытание;</w:t>
            </w:r>
          </w:p>
          <w:p>
            <w:pPr>
              <w:spacing w:after="20"/>
              <w:ind w:left="20"/>
              <w:jc w:val="both"/>
            </w:pPr>
            <w:r>
              <w:rPr>
                <w:rFonts w:ascii="Times New Roman"/>
                <w:b w:val="false"/>
                <w:i w:val="false"/>
                <w:color w:val="000000"/>
                <w:sz w:val="20"/>
              </w:rPr>
              <w:t>
- турбины паровые - проверка зазора между лопатками, корпусом, ротором, ремонт и установление зазоров в уплотнениях диафрагм, сальниковых уплотнениях, в упорных и опорных подпишниках, центровка, регулировка;</w:t>
            </w:r>
          </w:p>
          <w:p>
            <w:pPr>
              <w:spacing w:after="20"/>
              <w:ind w:left="20"/>
              <w:jc w:val="both"/>
            </w:pPr>
            <w:r>
              <w:rPr>
                <w:rFonts w:ascii="Times New Roman"/>
                <w:b w:val="false"/>
                <w:i w:val="false"/>
                <w:color w:val="000000"/>
                <w:sz w:val="20"/>
              </w:rPr>
              <w:t>
- центрифуги - напрессовка муфт сцепления, центровка валов,</w:t>
            </w:r>
          </w:p>
          <w:p>
            <w:pPr>
              <w:spacing w:after="20"/>
              <w:ind w:left="20"/>
              <w:jc w:val="both"/>
            </w:pPr>
            <w:r>
              <w:rPr>
                <w:rFonts w:ascii="Times New Roman"/>
                <w:b w:val="false"/>
                <w:i w:val="false"/>
                <w:color w:val="000000"/>
                <w:sz w:val="20"/>
              </w:rPr>
              <w:t>
выпрессовка и сборка корпуса торцевого уплотнения, разборка и сборка щупов, шабрение подшипников, втулок, разбраковка деталей, сдача в эксплуатацию.</w:t>
            </w:r>
          </w:p>
          <w:p>
            <w:pPr>
              <w:spacing w:after="20"/>
              <w:ind w:left="20"/>
              <w:jc w:val="both"/>
            </w:pPr>
            <w:r>
              <w:rPr>
                <w:rFonts w:ascii="Times New Roman"/>
                <w:b w:val="false"/>
                <w:i w:val="false"/>
                <w:color w:val="000000"/>
                <w:sz w:val="20"/>
              </w:rPr>
              <w:t>
Для 7-го разряда (в дополнение к умениям 6 разряда):</w:t>
            </w:r>
          </w:p>
          <w:p>
            <w:pPr>
              <w:spacing w:after="20"/>
              <w:ind w:left="20"/>
              <w:jc w:val="both"/>
            </w:pPr>
            <w:r>
              <w:rPr>
                <w:rFonts w:ascii="Times New Roman"/>
                <w:b w:val="false"/>
                <w:i w:val="false"/>
                <w:color w:val="000000"/>
                <w:sz w:val="20"/>
              </w:rPr>
              <w:t>
1. Осуществлять регулировку и комплексную наладку особо сложных технологических комплексов, комбинированных и крупнотоннажных установок.</w:t>
            </w:r>
          </w:p>
          <w:p>
            <w:pPr>
              <w:spacing w:after="20"/>
              <w:ind w:left="20"/>
              <w:jc w:val="both"/>
            </w:pPr>
            <w:r>
              <w:rPr>
                <w:rFonts w:ascii="Times New Roman"/>
                <w:b w:val="false"/>
                <w:i w:val="false"/>
                <w:color w:val="000000"/>
                <w:sz w:val="20"/>
              </w:rPr>
              <w:t>
2. Производить обслуживание и диагностику статического и динамического оборудования в процессе работы и во время ремонта.</w:t>
            </w:r>
          </w:p>
          <w:p>
            <w:pPr>
              <w:spacing w:after="20"/>
              <w:ind w:left="20"/>
              <w:jc w:val="both"/>
            </w:pPr>
            <w:r>
              <w:rPr>
                <w:rFonts w:ascii="Times New Roman"/>
                <w:b w:val="false"/>
                <w:i w:val="false"/>
                <w:color w:val="000000"/>
                <w:sz w:val="20"/>
              </w:rPr>
              <w:t>
3. Контролировать проведение испытаний под нагрузкой и настройку особо сложных механизмов и отремонтированного оборудования.</w:t>
            </w:r>
          </w:p>
          <w:p>
            <w:pPr>
              <w:spacing w:after="20"/>
              <w:ind w:left="20"/>
              <w:jc w:val="both"/>
            </w:pPr>
            <w:r>
              <w:rPr>
                <w:rFonts w:ascii="Times New Roman"/>
                <w:b w:val="false"/>
                <w:i w:val="false"/>
                <w:color w:val="000000"/>
                <w:sz w:val="20"/>
              </w:rPr>
              <w:t>
4. Осуществлять ведение технической документации по эксплуатации и ремонту оборудования.</w:t>
            </w:r>
          </w:p>
          <w:p>
            <w:pPr>
              <w:spacing w:after="20"/>
              <w:ind w:left="20"/>
              <w:jc w:val="both"/>
            </w:pPr>
            <w:r>
              <w:rPr>
                <w:rFonts w:ascii="Times New Roman"/>
                <w:b w:val="false"/>
                <w:i w:val="false"/>
                <w:color w:val="000000"/>
                <w:sz w:val="20"/>
              </w:rPr>
              <w:t>
5. Участвовать в пуске сложных технологических комплексов и установок.</w:t>
            </w:r>
          </w:p>
          <w:p>
            <w:pPr>
              <w:spacing w:after="20"/>
              <w:ind w:left="20"/>
              <w:jc w:val="both"/>
            </w:pPr>
            <w:r>
              <w:rPr>
                <w:rFonts w:ascii="Times New Roman"/>
                <w:b w:val="false"/>
                <w:i w:val="false"/>
                <w:color w:val="000000"/>
                <w:sz w:val="20"/>
              </w:rPr>
              <w:t>
6. Осуществлять руководство рабочими более низкой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6-го разряда (в дополнение к знаниям 5-го разряда):</w:t>
            </w:r>
          </w:p>
          <w:p>
            <w:pPr>
              <w:spacing w:after="20"/>
              <w:ind w:left="20"/>
              <w:jc w:val="both"/>
            </w:pPr>
            <w:r>
              <w:rPr>
                <w:rFonts w:ascii="Times New Roman"/>
                <w:b w:val="false"/>
                <w:i w:val="false"/>
                <w:color w:val="000000"/>
                <w:sz w:val="20"/>
              </w:rPr>
              <w:t>
1. Геометрические построения при сложной разметке.</w:t>
            </w:r>
          </w:p>
          <w:p>
            <w:pPr>
              <w:spacing w:after="20"/>
              <w:ind w:left="20"/>
              <w:jc w:val="both"/>
            </w:pPr>
            <w:r>
              <w:rPr>
                <w:rFonts w:ascii="Times New Roman"/>
                <w:b w:val="false"/>
                <w:i w:val="false"/>
                <w:color w:val="000000"/>
                <w:sz w:val="20"/>
              </w:rPr>
              <w:t>
2. Статическую и динамическую балансировка машин.</w:t>
            </w:r>
          </w:p>
          <w:p>
            <w:pPr>
              <w:spacing w:after="20"/>
              <w:ind w:left="20"/>
              <w:jc w:val="both"/>
            </w:pPr>
            <w:r>
              <w:rPr>
                <w:rFonts w:ascii="Times New Roman"/>
                <w:b w:val="false"/>
                <w:i w:val="false"/>
                <w:color w:val="000000"/>
                <w:sz w:val="20"/>
              </w:rPr>
              <w:t>
3. Способы наладки сложных технологических комплексов и установок.</w:t>
            </w:r>
          </w:p>
          <w:p>
            <w:pPr>
              <w:spacing w:after="20"/>
              <w:ind w:left="20"/>
              <w:jc w:val="both"/>
            </w:pPr>
            <w:r>
              <w:rPr>
                <w:rFonts w:ascii="Times New Roman"/>
                <w:b w:val="false"/>
                <w:i w:val="false"/>
                <w:color w:val="000000"/>
                <w:sz w:val="20"/>
              </w:rPr>
              <w:t>
4. Конструктивные особенности особо сложного оборудования.</w:t>
            </w:r>
          </w:p>
          <w:p>
            <w:pPr>
              <w:spacing w:after="20"/>
              <w:ind w:left="20"/>
              <w:jc w:val="both"/>
            </w:pPr>
            <w:r>
              <w:rPr>
                <w:rFonts w:ascii="Times New Roman"/>
                <w:b w:val="false"/>
                <w:i w:val="false"/>
                <w:color w:val="000000"/>
                <w:sz w:val="20"/>
              </w:rPr>
              <w:t>
5. Техническую документация на ремонт, испытания и сдачу в эксплуатацию особо сложного оборудования.</w:t>
            </w:r>
          </w:p>
          <w:p>
            <w:pPr>
              <w:spacing w:after="20"/>
              <w:ind w:left="20"/>
              <w:jc w:val="both"/>
            </w:pPr>
            <w:r>
              <w:rPr>
                <w:rFonts w:ascii="Times New Roman"/>
                <w:b w:val="false"/>
                <w:i w:val="false"/>
                <w:color w:val="000000"/>
                <w:sz w:val="20"/>
              </w:rPr>
              <w:t>
6. Технологию металлов.</w:t>
            </w:r>
          </w:p>
          <w:p>
            <w:pPr>
              <w:spacing w:after="20"/>
              <w:ind w:left="20"/>
              <w:jc w:val="both"/>
            </w:pPr>
            <w:r>
              <w:rPr>
                <w:rFonts w:ascii="Times New Roman"/>
                <w:b w:val="false"/>
                <w:i w:val="false"/>
                <w:color w:val="000000"/>
                <w:sz w:val="20"/>
              </w:rPr>
              <w:t>
7. Система допусков и посадок.</w:t>
            </w:r>
          </w:p>
          <w:p>
            <w:pPr>
              <w:spacing w:after="20"/>
              <w:ind w:left="20"/>
              <w:jc w:val="both"/>
            </w:pPr>
            <w:r>
              <w:rPr>
                <w:rFonts w:ascii="Times New Roman"/>
                <w:b w:val="false"/>
                <w:i w:val="false"/>
                <w:color w:val="000000"/>
                <w:sz w:val="20"/>
              </w:rPr>
              <w:t>
Для 7-го разряда:</w:t>
            </w:r>
          </w:p>
          <w:p>
            <w:pPr>
              <w:spacing w:after="20"/>
              <w:ind w:left="20"/>
              <w:jc w:val="both"/>
            </w:pPr>
            <w:r>
              <w:rPr>
                <w:rFonts w:ascii="Times New Roman"/>
                <w:b w:val="false"/>
                <w:i w:val="false"/>
                <w:color w:val="000000"/>
                <w:sz w:val="20"/>
              </w:rPr>
              <w:t>
1. Принципы работы, устройство и технологические особенности особо сложных технологических комплексов и крупнотоннажных установок.</w:t>
            </w:r>
          </w:p>
          <w:p>
            <w:pPr>
              <w:spacing w:after="20"/>
              <w:ind w:left="20"/>
              <w:jc w:val="both"/>
            </w:pPr>
            <w:r>
              <w:rPr>
                <w:rFonts w:ascii="Times New Roman"/>
                <w:b w:val="false"/>
                <w:i w:val="false"/>
                <w:color w:val="000000"/>
                <w:sz w:val="20"/>
              </w:rPr>
              <w:t>
2. Методы комплексной наладки, регулировки и диагностики статического и динамического оборудования.</w:t>
            </w:r>
          </w:p>
          <w:p>
            <w:pPr>
              <w:spacing w:after="20"/>
              <w:ind w:left="20"/>
              <w:jc w:val="both"/>
            </w:pPr>
            <w:r>
              <w:rPr>
                <w:rFonts w:ascii="Times New Roman"/>
                <w:b w:val="false"/>
                <w:i w:val="false"/>
                <w:color w:val="000000"/>
                <w:sz w:val="20"/>
              </w:rPr>
              <w:t>
3. Виды и методики проведения испытаний под нагрузкой, в том числе после ремонта и модернизации.</w:t>
            </w:r>
          </w:p>
          <w:p>
            <w:pPr>
              <w:spacing w:after="20"/>
              <w:ind w:left="20"/>
              <w:jc w:val="both"/>
            </w:pPr>
            <w:r>
              <w:rPr>
                <w:rFonts w:ascii="Times New Roman"/>
                <w:b w:val="false"/>
                <w:i w:val="false"/>
                <w:color w:val="000000"/>
                <w:sz w:val="20"/>
              </w:rPr>
              <w:t>
4. Правила ведения и оформления эксплуатационно-ремонтной документации, журналов и технических отчҰтов.</w:t>
            </w:r>
          </w:p>
          <w:p>
            <w:pPr>
              <w:spacing w:after="20"/>
              <w:ind w:left="20"/>
              <w:jc w:val="both"/>
            </w:pPr>
            <w:r>
              <w:rPr>
                <w:rFonts w:ascii="Times New Roman"/>
                <w:b w:val="false"/>
                <w:i w:val="false"/>
                <w:color w:val="000000"/>
                <w:sz w:val="20"/>
              </w:rPr>
              <w:t>
5. Стандарты и нормы промышленной безопасности при запуске, эксплуатации и ремонте сложных установок.</w:t>
            </w:r>
          </w:p>
          <w:p>
            <w:pPr>
              <w:spacing w:after="20"/>
              <w:ind w:left="20"/>
              <w:jc w:val="both"/>
            </w:pPr>
            <w:r>
              <w:rPr>
                <w:rFonts w:ascii="Times New Roman"/>
                <w:b w:val="false"/>
                <w:i w:val="false"/>
                <w:color w:val="000000"/>
                <w:sz w:val="20"/>
              </w:rPr>
              <w:t>
6. Основы производственного контроля, а также методы инструктажа и управления подчинҰнным персоналом.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Проведение технического обслуживания технологического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6-го разряда (в дополнение к умениям 5 разряда):</w:t>
            </w:r>
          </w:p>
          <w:p>
            <w:pPr>
              <w:spacing w:after="20"/>
              <w:ind w:left="20"/>
              <w:jc w:val="both"/>
            </w:pPr>
            <w:r>
              <w:rPr>
                <w:rFonts w:ascii="Times New Roman"/>
                <w:b w:val="false"/>
                <w:i w:val="false"/>
                <w:color w:val="000000"/>
                <w:sz w:val="20"/>
              </w:rPr>
              <w:t>
1. Осуществлять разборку, ремонт и сборку сложных установок и агрегатов с испытанием и наладкой механизмов.</w:t>
            </w:r>
          </w:p>
          <w:p>
            <w:pPr>
              <w:spacing w:after="20"/>
              <w:ind w:left="20"/>
              <w:jc w:val="both"/>
            </w:pPr>
            <w:r>
              <w:rPr>
                <w:rFonts w:ascii="Times New Roman"/>
                <w:b w:val="false"/>
                <w:i w:val="false"/>
                <w:color w:val="000000"/>
                <w:sz w:val="20"/>
              </w:rPr>
              <w:t>
2. Руководить рабочими более низкой квалификации при проведении технического обслуживания и ремонта.</w:t>
            </w:r>
          </w:p>
          <w:p>
            <w:pPr>
              <w:spacing w:after="20"/>
              <w:ind w:left="20"/>
              <w:jc w:val="both"/>
            </w:pPr>
            <w:r>
              <w:rPr>
                <w:rFonts w:ascii="Times New Roman"/>
                <w:b w:val="false"/>
                <w:i w:val="false"/>
                <w:color w:val="000000"/>
                <w:sz w:val="20"/>
              </w:rPr>
              <w:t>
3. Проводить диагностику и техническое освидетельствование оборудования, включая наружный и внутренний осмотр, а также выявление дефектов и неисправностей.</w:t>
            </w:r>
          </w:p>
          <w:p>
            <w:pPr>
              <w:spacing w:after="20"/>
              <w:ind w:left="20"/>
              <w:jc w:val="both"/>
            </w:pPr>
            <w:r>
              <w:rPr>
                <w:rFonts w:ascii="Times New Roman"/>
                <w:b w:val="false"/>
                <w:i w:val="false"/>
                <w:color w:val="000000"/>
                <w:sz w:val="20"/>
              </w:rPr>
              <w:t>
4. Осуществлять регулировку и наладку сложных механизмов при их сборке и после ремонта.</w:t>
            </w:r>
          </w:p>
          <w:p>
            <w:pPr>
              <w:spacing w:after="20"/>
              <w:ind w:left="20"/>
              <w:jc w:val="both"/>
            </w:pPr>
            <w:r>
              <w:rPr>
                <w:rFonts w:ascii="Times New Roman"/>
                <w:b w:val="false"/>
                <w:i w:val="false"/>
                <w:color w:val="000000"/>
                <w:sz w:val="20"/>
              </w:rPr>
              <w:t>
5. Проводить гидравлические и пневматические испытания оборудования, включая трубопроводы и реакторы.</w:t>
            </w:r>
          </w:p>
          <w:p>
            <w:pPr>
              <w:spacing w:after="20"/>
              <w:ind w:left="20"/>
              <w:jc w:val="both"/>
            </w:pPr>
            <w:r>
              <w:rPr>
                <w:rFonts w:ascii="Times New Roman"/>
                <w:b w:val="false"/>
                <w:i w:val="false"/>
                <w:color w:val="000000"/>
                <w:sz w:val="20"/>
              </w:rPr>
              <w:t>
6. Контролировать и проводить испытания оборудования на</w:t>
            </w:r>
          </w:p>
          <w:p>
            <w:pPr>
              <w:spacing w:after="20"/>
              <w:ind w:left="20"/>
              <w:jc w:val="both"/>
            </w:pPr>
            <w:r>
              <w:rPr>
                <w:rFonts w:ascii="Times New Roman"/>
                <w:b w:val="false"/>
                <w:i w:val="false"/>
                <w:color w:val="000000"/>
                <w:sz w:val="20"/>
              </w:rPr>
              <w:t>
соответствие эксплуатационным требованиям после его ремонта.</w:t>
            </w:r>
          </w:p>
          <w:p>
            <w:pPr>
              <w:spacing w:after="20"/>
              <w:ind w:left="20"/>
              <w:jc w:val="both"/>
            </w:pPr>
            <w:r>
              <w:rPr>
                <w:rFonts w:ascii="Times New Roman"/>
                <w:b w:val="false"/>
                <w:i w:val="false"/>
                <w:color w:val="000000"/>
                <w:sz w:val="20"/>
              </w:rPr>
              <w:t>
7. Примеры работ:</w:t>
            </w:r>
          </w:p>
          <w:p>
            <w:pPr>
              <w:spacing w:after="20"/>
              <w:ind w:left="20"/>
              <w:jc w:val="both"/>
            </w:pPr>
            <w:r>
              <w:rPr>
                <w:rFonts w:ascii="Times New Roman"/>
                <w:b w:val="false"/>
                <w:i w:val="false"/>
                <w:color w:val="000000"/>
                <w:sz w:val="20"/>
              </w:rPr>
              <w:t>
- испытание и регулировка газомоторных компрессоров;</w:t>
            </w:r>
          </w:p>
          <w:p>
            <w:pPr>
              <w:spacing w:after="20"/>
              <w:ind w:left="20"/>
              <w:jc w:val="both"/>
            </w:pPr>
            <w:r>
              <w:rPr>
                <w:rFonts w:ascii="Times New Roman"/>
                <w:b w:val="false"/>
                <w:i w:val="false"/>
                <w:color w:val="000000"/>
                <w:sz w:val="20"/>
              </w:rPr>
              <w:t>
- замена и проверка гильзы сальника в реакторах каталитического крекинга;</w:t>
            </w:r>
          </w:p>
          <w:p>
            <w:pPr>
              <w:spacing w:after="20"/>
              <w:ind w:left="20"/>
              <w:jc w:val="both"/>
            </w:pPr>
            <w:r>
              <w:rPr>
                <w:rFonts w:ascii="Times New Roman"/>
                <w:b w:val="false"/>
                <w:i w:val="false"/>
                <w:color w:val="000000"/>
                <w:sz w:val="20"/>
              </w:rPr>
              <w:t>
- гидравлические испытания и сборка теплообменников для установок гидроочистки;</w:t>
            </w:r>
          </w:p>
          <w:p>
            <w:pPr>
              <w:spacing w:after="20"/>
              <w:ind w:left="20"/>
              <w:jc w:val="both"/>
            </w:pPr>
            <w:r>
              <w:rPr>
                <w:rFonts w:ascii="Times New Roman"/>
                <w:b w:val="false"/>
                <w:i w:val="false"/>
                <w:color w:val="000000"/>
                <w:sz w:val="20"/>
              </w:rPr>
              <w:t>
- проверка турбин паровых, включая установление зазоров и регулировку уплотнений.</w:t>
            </w:r>
          </w:p>
          <w:p>
            <w:pPr>
              <w:spacing w:after="20"/>
              <w:ind w:left="20"/>
              <w:jc w:val="both"/>
            </w:pPr>
            <w:r>
              <w:rPr>
                <w:rFonts w:ascii="Times New Roman"/>
                <w:b w:val="false"/>
                <w:i w:val="false"/>
                <w:color w:val="000000"/>
                <w:sz w:val="20"/>
              </w:rPr>
              <w:t>
Для 7-го разряда (в дополнение к умениям 6 разряда):</w:t>
            </w:r>
          </w:p>
          <w:p>
            <w:pPr>
              <w:spacing w:after="20"/>
              <w:ind w:left="20"/>
              <w:jc w:val="both"/>
            </w:pPr>
            <w:r>
              <w:rPr>
                <w:rFonts w:ascii="Times New Roman"/>
                <w:b w:val="false"/>
                <w:i w:val="false"/>
                <w:color w:val="000000"/>
                <w:sz w:val="20"/>
              </w:rPr>
              <w:t>
1. Регулировать и комплексно налаживать особо сложные технологические комплексы и крупнотоннажные установки, включая сложные системы управления и автоматики.</w:t>
            </w:r>
          </w:p>
          <w:p>
            <w:pPr>
              <w:spacing w:after="20"/>
              <w:ind w:left="20"/>
              <w:jc w:val="both"/>
            </w:pPr>
            <w:r>
              <w:rPr>
                <w:rFonts w:ascii="Times New Roman"/>
                <w:b w:val="false"/>
                <w:i w:val="false"/>
                <w:color w:val="000000"/>
                <w:sz w:val="20"/>
              </w:rPr>
              <w:t>
2. Производить обслуживание и диагностику статического и динамического оборудования в процессе эксплуатации и ремонта.</w:t>
            </w:r>
          </w:p>
          <w:p>
            <w:pPr>
              <w:spacing w:after="20"/>
              <w:ind w:left="20"/>
              <w:jc w:val="both"/>
            </w:pPr>
            <w:r>
              <w:rPr>
                <w:rFonts w:ascii="Times New Roman"/>
                <w:b w:val="false"/>
                <w:i w:val="false"/>
                <w:color w:val="000000"/>
                <w:sz w:val="20"/>
              </w:rPr>
              <w:t>
3. Контролировать проведение испытаний под нагрузкой отремонтированного оборудования и механизмов с учетом всех технических характеристик.</w:t>
            </w:r>
          </w:p>
          <w:p>
            <w:pPr>
              <w:spacing w:after="20"/>
              <w:ind w:left="20"/>
              <w:jc w:val="both"/>
            </w:pPr>
            <w:r>
              <w:rPr>
                <w:rFonts w:ascii="Times New Roman"/>
                <w:b w:val="false"/>
                <w:i w:val="false"/>
                <w:color w:val="000000"/>
                <w:sz w:val="20"/>
              </w:rPr>
              <w:t>
4. Вести техническую документацию по эксплуатации и ремонту оборудования с деталями о проведенных работах и тестах.</w:t>
            </w:r>
          </w:p>
          <w:p>
            <w:pPr>
              <w:spacing w:after="20"/>
              <w:ind w:left="20"/>
              <w:jc w:val="both"/>
            </w:pPr>
            <w:r>
              <w:rPr>
                <w:rFonts w:ascii="Times New Roman"/>
                <w:b w:val="false"/>
                <w:i w:val="false"/>
                <w:color w:val="000000"/>
                <w:sz w:val="20"/>
              </w:rPr>
              <w:t>
5. Участвовать в пуске и сдаче в эксплуатацию сложных технологических комплексов и установок.</w:t>
            </w:r>
          </w:p>
          <w:p>
            <w:pPr>
              <w:spacing w:after="20"/>
              <w:ind w:left="20"/>
              <w:jc w:val="both"/>
            </w:pPr>
            <w:r>
              <w:rPr>
                <w:rFonts w:ascii="Times New Roman"/>
                <w:b w:val="false"/>
                <w:i w:val="false"/>
                <w:color w:val="000000"/>
                <w:sz w:val="20"/>
              </w:rPr>
              <w:t>
6. Руководить работой коллектива на всех этапах технического обслуживания и ремонта оборудования.</w:t>
            </w:r>
          </w:p>
          <w:p>
            <w:pPr>
              <w:spacing w:after="20"/>
              <w:ind w:left="20"/>
              <w:jc w:val="both"/>
            </w:pPr>
            <w:r>
              <w:rPr>
                <w:rFonts w:ascii="Times New Roman"/>
                <w:b w:val="false"/>
                <w:i w:val="false"/>
                <w:color w:val="000000"/>
                <w:sz w:val="20"/>
              </w:rPr>
              <w:t>
7. Примеры работ:</w:t>
            </w:r>
          </w:p>
          <w:p>
            <w:pPr>
              <w:spacing w:after="20"/>
              <w:ind w:left="20"/>
              <w:jc w:val="both"/>
            </w:pPr>
            <w:r>
              <w:rPr>
                <w:rFonts w:ascii="Times New Roman"/>
                <w:b w:val="false"/>
                <w:i w:val="false"/>
                <w:color w:val="000000"/>
                <w:sz w:val="20"/>
              </w:rPr>
              <w:t>
- наладка и настройка комбинированных и крупнотоннажных установок с автоматиз ированными системами управлени;</w:t>
            </w:r>
          </w:p>
          <w:p>
            <w:pPr>
              <w:spacing w:after="20"/>
              <w:ind w:left="20"/>
              <w:jc w:val="both"/>
            </w:pPr>
            <w:r>
              <w:rPr>
                <w:rFonts w:ascii="Times New Roman"/>
                <w:b w:val="false"/>
                <w:i w:val="false"/>
                <w:color w:val="000000"/>
                <w:sz w:val="20"/>
              </w:rPr>
              <w:t>
- диагностика статического и динамического оборудования в процессе работы на установках каталитического риформинга;</w:t>
            </w:r>
          </w:p>
          <w:p>
            <w:pPr>
              <w:spacing w:after="20"/>
              <w:ind w:left="20"/>
              <w:jc w:val="both"/>
            </w:pPr>
            <w:r>
              <w:rPr>
                <w:rFonts w:ascii="Times New Roman"/>
                <w:b w:val="false"/>
                <w:i w:val="false"/>
                <w:color w:val="000000"/>
                <w:sz w:val="20"/>
              </w:rPr>
              <w:t>
- пуск в эксплуатацию сложных агрегатов, таких как турбокомпрессоры и турбины высокого давления;</w:t>
            </w:r>
          </w:p>
          <w:p>
            <w:pPr>
              <w:spacing w:after="20"/>
              <w:ind w:left="20"/>
              <w:jc w:val="both"/>
            </w:pPr>
            <w:r>
              <w:rPr>
                <w:rFonts w:ascii="Times New Roman"/>
                <w:b w:val="false"/>
                <w:i w:val="false"/>
                <w:color w:val="000000"/>
                <w:sz w:val="20"/>
              </w:rPr>
              <w:t>
- составление и ведение отчетной документации по проведенным испытаниям и ремонту на сложных механизмах.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6-го разряда (в дополнение к знаниям 5 разряда):</w:t>
            </w:r>
          </w:p>
          <w:p>
            <w:pPr>
              <w:spacing w:after="20"/>
              <w:ind w:left="20"/>
              <w:jc w:val="both"/>
            </w:pPr>
            <w:r>
              <w:rPr>
                <w:rFonts w:ascii="Times New Roman"/>
                <w:b w:val="false"/>
                <w:i w:val="false"/>
                <w:color w:val="000000"/>
                <w:sz w:val="20"/>
              </w:rPr>
              <w:t>
1. Методы и технологии сложной диагностики и технического освидетельствования оборудования, включая работу с уникальными и особо сложными установками.</w:t>
            </w:r>
          </w:p>
          <w:p>
            <w:pPr>
              <w:spacing w:after="20"/>
              <w:ind w:left="20"/>
              <w:jc w:val="both"/>
            </w:pPr>
            <w:r>
              <w:rPr>
                <w:rFonts w:ascii="Times New Roman"/>
                <w:b w:val="false"/>
                <w:i w:val="false"/>
                <w:color w:val="000000"/>
                <w:sz w:val="20"/>
              </w:rPr>
              <w:t>
2. Нормативные документы по техническому обслуживанию и ремонту сложного оборудования, включая ГОСТы, СНиПы, отраслевые стандарты.</w:t>
            </w:r>
          </w:p>
          <w:p>
            <w:pPr>
              <w:spacing w:after="20"/>
              <w:ind w:left="20"/>
              <w:jc w:val="both"/>
            </w:pPr>
            <w:r>
              <w:rPr>
                <w:rFonts w:ascii="Times New Roman"/>
                <w:b w:val="false"/>
                <w:i w:val="false"/>
                <w:color w:val="000000"/>
                <w:sz w:val="20"/>
              </w:rPr>
              <w:t>
3. Принципы регулировки и наладки сложных механизмов и установок после проведения ремонтных работ.</w:t>
            </w:r>
          </w:p>
          <w:p>
            <w:pPr>
              <w:spacing w:after="20"/>
              <w:ind w:left="20"/>
              <w:jc w:val="both"/>
            </w:pPr>
            <w:r>
              <w:rPr>
                <w:rFonts w:ascii="Times New Roman"/>
                <w:b w:val="false"/>
                <w:i w:val="false"/>
                <w:color w:val="000000"/>
                <w:sz w:val="20"/>
              </w:rPr>
              <w:t>
4. Устройство и принцип работы сложных установок, таких как реакторы, теплообменники, турбины, редукторы, которые требуют особых навыков при разборке и сборке.</w:t>
            </w:r>
          </w:p>
          <w:p>
            <w:pPr>
              <w:spacing w:after="20"/>
              <w:ind w:left="20"/>
              <w:jc w:val="both"/>
            </w:pPr>
            <w:r>
              <w:rPr>
                <w:rFonts w:ascii="Times New Roman"/>
                <w:b w:val="false"/>
                <w:i w:val="false"/>
                <w:color w:val="000000"/>
                <w:sz w:val="20"/>
              </w:rPr>
              <w:t>
5. Современные методы диагностики и ремонта особо сложного оборудования, включая вибродиагностику, ультразвуковое</w:t>
            </w:r>
          </w:p>
          <w:p>
            <w:pPr>
              <w:spacing w:after="20"/>
              <w:ind w:left="20"/>
              <w:jc w:val="both"/>
            </w:pPr>
            <w:r>
              <w:rPr>
                <w:rFonts w:ascii="Times New Roman"/>
                <w:b w:val="false"/>
                <w:i w:val="false"/>
                <w:color w:val="000000"/>
                <w:sz w:val="20"/>
              </w:rPr>
              <w:t>
обследование, термографию и другие методы.</w:t>
            </w:r>
          </w:p>
          <w:p>
            <w:pPr>
              <w:spacing w:after="20"/>
              <w:ind w:left="20"/>
              <w:jc w:val="both"/>
            </w:pPr>
            <w:r>
              <w:rPr>
                <w:rFonts w:ascii="Times New Roman"/>
                <w:b w:val="false"/>
                <w:i w:val="false"/>
                <w:color w:val="000000"/>
                <w:sz w:val="20"/>
              </w:rPr>
              <w:t>
6. Принципы и технологии гидравлических и пневматических испытаний на соответствие рабочим параметрам.</w:t>
            </w:r>
          </w:p>
          <w:p>
            <w:pPr>
              <w:spacing w:after="20"/>
              <w:ind w:left="20"/>
              <w:jc w:val="both"/>
            </w:pPr>
            <w:r>
              <w:rPr>
                <w:rFonts w:ascii="Times New Roman"/>
                <w:b w:val="false"/>
                <w:i w:val="false"/>
                <w:color w:val="000000"/>
                <w:sz w:val="20"/>
              </w:rPr>
              <w:t>
7. Методы контроля качества работ, выполненных в процессе ремонта и сборки сложного оборудования.</w:t>
            </w:r>
          </w:p>
          <w:p>
            <w:pPr>
              <w:spacing w:after="20"/>
              <w:ind w:left="20"/>
              <w:jc w:val="both"/>
            </w:pPr>
            <w:r>
              <w:rPr>
                <w:rFonts w:ascii="Times New Roman"/>
                <w:b w:val="false"/>
                <w:i w:val="false"/>
                <w:color w:val="000000"/>
                <w:sz w:val="20"/>
              </w:rPr>
              <w:t>
Для 7-го разряда (в дополнение к знаниям 6 разряда):</w:t>
            </w:r>
          </w:p>
          <w:p>
            <w:pPr>
              <w:spacing w:after="20"/>
              <w:ind w:left="20"/>
              <w:jc w:val="both"/>
            </w:pPr>
            <w:r>
              <w:rPr>
                <w:rFonts w:ascii="Times New Roman"/>
                <w:b w:val="false"/>
                <w:i w:val="false"/>
                <w:color w:val="000000"/>
                <w:sz w:val="20"/>
              </w:rPr>
              <w:t>
1. Принципы наладки и регулировки особо сложных технологических комплексов и крупнотоннажных установок, включая современные системы управления и автоматики.</w:t>
            </w:r>
          </w:p>
          <w:p>
            <w:pPr>
              <w:spacing w:after="20"/>
              <w:ind w:left="20"/>
              <w:jc w:val="both"/>
            </w:pPr>
            <w:r>
              <w:rPr>
                <w:rFonts w:ascii="Times New Roman"/>
                <w:b w:val="false"/>
                <w:i w:val="false"/>
                <w:color w:val="000000"/>
                <w:sz w:val="20"/>
              </w:rPr>
              <w:t>
2. Методы диагностики статического и динамического оборудования в процессе эксплуатации, а также в процессе ремонта.</w:t>
            </w:r>
          </w:p>
          <w:p>
            <w:pPr>
              <w:spacing w:after="20"/>
              <w:ind w:left="20"/>
              <w:jc w:val="both"/>
            </w:pPr>
            <w:r>
              <w:rPr>
                <w:rFonts w:ascii="Times New Roman"/>
                <w:b w:val="false"/>
                <w:i w:val="false"/>
                <w:color w:val="000000"/>
                <w:sz w:val="20"/>
              </w:rPr>
              <w:t>
3. Стандарты и нормативные документы, регулирующие работу по наладке и ремонту высокотехнологичных установок в нефтехимической и газовой отраслях.</w:t>
            </w:r>
          </w:p>
          <w:p>
            <w:pPr>
              <w:spacing w:after="20"/>
              <w:ind w:left="20"/>
              <w:jc w:val="both"/>
            </w:pPr>
            <w:r>
              <w:rPr>
                <w:rFonts w:ascii="Times New Roman"/>
                <w:b w:val="false"/>
                <w:i w:val="false"/>
                <w:color w:val="000000"/>
                <w:sz w:val="20"/>
              </w:rPr>
              <w:t>
4. Процедуры пуска в эксплуатацию сложных установок, включая проверку их работоспособности, наладку систем управления и автоматики.</w:t>
            </w:r>
          </w:p>
          <w:p>
            <w:pPr>
              <w:spacing w:after="20"/>
              <w:ind w:left="20"/>
              <w:jc w:val="both"/>
            </w:pPr>
            <w:r>
              <w:rPr>
                <w:rFonts w:ascii="Times New Roman"/>
                <w:b w:val="false"/>
                <w:i w:val="false"/>
                <w:color w:val="000000"/>
                <w:sz w:val="20"/>
              </w:rPr>
              <w:t>
5. Основы управления техническим обслуживанием и ремонтом оборудования, включая ведение технической документации и отчетности.</w:t>
            </w:r>
          </w:p>
          <w:p>
            <w:pPr>
              <w:spacing w:after="20"/>
              <w:ind w:left="20"/>
              <w:jc w:val="both"/>
            </w:pPr>
            <w:r>
              <w:rPr>
                <w:rFonts w:ascii="Times New Roman"/>
                <w:b w:val="false"/>
                <w:i w:val="false"/>
                <w:color w:val="000000"/>
                <w:sz w:val="20"/>
              </w:rPr>
              <w:t>
6. Требования промышленной безопасности и охраны труда при работе с высоконагруженным оборудованием в условиях повышенной опасности.</w:t>
            </w:r>
          </w:p>
          <w:p>
            <w:pPr>
              <w:spacing w:after="20"/>
              <w:ind w:left="20"/>
              <w:jc w:val="both"/>
            </w:pPr>
            <w:r>
              <w:rPr>
                <w:rFonts w:ascii="Times New Roman"/>
                <w:b w:val="false"/>
                <w:i w:val="false"/>
                <w:color w:val="000000"/>
                <w:sz w:val="20"/>
              </w:rPr>
              <w:t>
7. Принципы взаимодействия между различными компонентами и системами в технологических установках, таких как системы охлаждения, газо- и жидкостные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w:t>
            </w:r>
          </w:p>
          <w:p>
            <w:pPr>
              <w:spacing w:after="20"/>
              <w:ind w:left="20"/>
              <w:jc w:val="both"/>
            </w:pPr>
            <w:r>
              <w:rPr>
                <w:rFonts w:ascii="Times New Roman"/>
                <w:b w:val="false"/>
                <w:i w:val="false"/>
                <w:color w:val="000000"/>
                <w:sz w:val="20"/>
              </w:rPr>
              <w:t xml:space="preserve">
Самостоятельность и ответственность </w:t>
            </w:r>
          </w:p>
          <w:p>
            <w:pPr>
              <w:spacing w:after="20"/>
              <w:ind w:left="20"/>
              <w:jc w:val="both"/>
            </w:pPr>
            <w:r>
              <w:rPr>
                <w:rFonts w:ascii="Times New Roman"/>
                <w:b w:val="false"/>
                <w:i w:val="false"/>
                <w:color w:val="000000"/>
                <w:sz w:val="20"/>
              </w:rPr>
              <w:t>
Стрессоустойчивость</w:t>
            </w:r>
          </w:p>
          <w:p>
            <w:pPr>
              <w:spacing w:after="20"/>
              <w:ind w:left="20"/>
              <w:jc w:val="both"/>
            </w:pPr>
            <w:r>
              <w:rPr>
                <w:rFonts w:ascii="Times New Roman"/>
                <w:b w:val="false"/>
                <w:i w:val="false"/>
                <w:color w:val="000000"/>
                <w:sz w:val="20"/>
              </w:rPr>
              <w:t>
Умение работать в команде</w:t>
            </w:r>
          </w:p>
          <w:p>
            <w:pPr>
              <w:spacing w:after="20"/>
              <w:ind w:left="20"/>
              <w:jc w:val="both"/>
            </w:pPr>
            <w:r>
              <w:rPr>
                <w:rFonts w:ascii="Times New Roman"/>
                <w:b w:val="false"/>
                <w:i w:val="false"/>
                <w:color w:val="000000"/>
                <w:sz w:val="20"/>
              </w:rPr>
              <w:t xml:space="preserve">
Концентрация и управление вниманием </w:t>
            </w:r>
          </w:p>
          <w:p>
            <w:pPr>
              <w:spacing w:after="20"/>
              <w:ind w:left="20"/>
              <w:jc w:val="both"/>
            </w:pPr>
            <w:r>
              <w:rPr>
                <w:rFonts w:ascii="Times New Roman"/>
                <w:b w:val="false"/>
                <w:i w:val="false"/>
                <w:color w:val="000000"/>
                <w:sz w:val="20"/>
              </w:rPr>
              <w:t>
Исполнительность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 безопасности машин и оборудования. Закон Республики Казахстан от 21 июля 2007 года № 305.</w:t>
            </w:r>
          </w:p>
          <w:p>
            <w:pPr>
              <w:spacing w:after="20"/>
              <w:ind w:left="20"/>
              <w:jc w:val="both"/>
            </w:pPr>
            <w:r>
              <w:rPr>
                <w:rFonts w:ascii="Times New Roman"/>
                <w:b w:val="false"/>
                <w:i w:val="false"/>
                <w:color w:val="000000"/>
                <w:sz w:val="20"/>
              </w:rPr>
              <w:t>
2. О техническом регламенте Таможенного союза "О безопасности оборудования, работающего под избыточным давлением". Решение Совета Евразийской экономической комиссии от 2 июля 2013 года № 41.</w:t>
            </w:r>
          </w:p>
          <w:p>
            <w:pPr>
              <w:spacing w:after="20"/>
              <w:ind w:left="20"/>
              <w:jc w:val="both"/>
            </w:pPr>
            <w:r>
              <w:rPr>
                <w:rFonts w:ascii="Times New Roman"/>
                <w:b w:val="false"/>
                <w:i w:val="false"/>
                <w:color w:val="000000"/>
                <w:sz w:val="20"/>
              </w:rPr>
              <w:t>
3. СТ РК ISO 45001-2019 Системы менеджмента безопасности труда и охраны здоровья. Требования и руководство по применению.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ремонту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 НПС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ремонту и обслуживанию технологического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"Электромонтер по ремонту и обслуживанию электрооборудования":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ремонту и обслуживанию электрооборудования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1.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1 сентября 2023 года № 364 "Об утверждении Единого тарифно-квалификационного справочника работ и профессий рабочих (выпуск 1)" (зарегистрирован в Реестре государственной регистрации нормативных правовых актов Республики Казахстан под № 33389).</w:t>
            </w:r>
          </w:p>
          <w:p>
            <w:pPr>
              <w:spacing w:after="20"/>
              <w:ind w:left="20"/>
              <w:jc w:val="both"/>
            </w:pPr>
            <w:r>
              <w:rPr>
                <w:rFonts w:ascii="Times New Roman"/>
                <w:b w:val="false"/>
                <w:i w:val="false"/>
                <w:color w:val="000000"/>
                <w:sz w:val="20"/>
              </w:rPr>
              <w:t>
Параграф 445. Электромонтер по ремонту и обслуживанию электрооборудования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Электрооборудование (по видам и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Квалификация: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Электроснабжение (по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Электрооборудование (по видам и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Электроснабжение (по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разряд не менее 2 лет работы по 5 разряду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7413-2-020 - Электромонтер по обслуживанию электрооборудования электростанций </w:t>
            </w:r>
          </w:p>
          <w:p>
            <w:pPr>
              <w:spacing w:after="20"/>
              <w:ind w:left="20"/>
              <w:jc w:val="both"/>
            </w:pPr>
            <w:r>
              <w:rPr>
                <w:rFonts w:ascii="Times New Roman"/>
                <w:b w:val="false"/>
                <w:i w:val="false"/>
                <w:color w:val="000000"/>
                <w:sz w:val="20"/>
              </w:rPr>
              <w:t>
7413-2-027 - Электромонтер по ремонту и обслуживанию технологического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бесперебойной, безопасной и эффективной работы электрооборудования за счет своевременного технического обслуживания, диагностики, ремонта, а также выполнения мероприятий по предупреждению аварийных ситуаций и повышению надежности функционирования электрических систем.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ремонта, монтажа и наладки электрооборудования и систем автоматического управления.</w:t>
            </w:r>
          </w:p>
          <w:p>
            <w:pPr>
              <w:spacing w:after="20"/>
              <w:ind w:left="20"/>
              <w:jc w:val="both"/>
            </w:pPr>
            <w:r>
              <w:rPr>
                <w:rFonts w:ascii="Times New Roman"/>
                <w:b w:val="false"/>
                <w:i w:val="false"/>
                <w:color w:val="000000"/>
                <w:sz w:val="20"/>
              </w:rPr>
              <w:t>
2. Проведение диагностики, испытаний и наладки электрооборудования, включая проверку точности измерительных трансформаторов, балансировку роторов, выявление вибрации и устранение дефектов в сложных электрических схемах, а также обеспечение безопасности при выполнении работ в электроустановках.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Выполнение ремонта, монтажа и наладки электрооборудования и систем автоматического Управления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Диагностирование, испытание и наладка электрооборудования, включая проверку измерительных трансформаторов, балансировку роторов и устранение дефектов в схемах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6 разряда:</w:t>
            </w:r>
          </w:p>
          <w:p>
            <w:pPr>
              <w:spacing w:after="20"/>
              <w:ind w:left="20"/>
              <w:jc w:val="both"/>
            </w:pPr>
            <w:r>
              <w:rPr>
                <w:rFonts w:ascii="Times New Roman"/>
                <w:b w:val="false"/>
                <w:i w:val="false"/>
                <w:color w:val="000000"/>
                <w:sz w:val="20"/>
              </w:rPr>
              <w:t>
1. Проводить комплексную диагностику и испытания сложных электрооборудований и высоковольтных систем.</w:t>
            </w:r>
          </w:p>
          <w:p>
            <w:pPr>
              <w:spacing w:after="20"/>
              <w:ind w:left="20"/>
              <w:jc w:val="both"/>
            </w:pPr>
            <w:r>
              <w:rPr>
                <w:rFonts w:ascii="Times New Roman"/>
                <w:b w:val="false"/>
                <w:i w:val="false"/>
                <w:color w:val="000000"/>
                <w:sz w:val="20"/>
              </w:rPr>
              <w:t>
2. Выполнять точную балансировку роторов в высоковольтных и крупных электрических машинах.</w:t>
            </w:r>
          </w:p>
          <w:p>
            <w:pPr>
              <w:spacing w:after="20"/>
              <w:ind w:left="20"/>
              <w:jc w:val="both"/>
            </w:pPr>
            <w:r>
              <w:rPr>
                <w:rFonts w:ascii="Times New Roman"/>
                <w:b w:val="false"/>
                <w:i w:val="false"/>
                <w:color w:val="000000"/>
                <w:sz w:val="20"/>
              </w:rPr>
              <w:t>
3. Устранять сложные дефекты в электрических схемах, включая работу с полупроводниковыми установками и электронными компонентами.</w:t>
            </w:r>
          </w:p>
          <w:p>
            <w:pPr>
              <w:spacing w:after="20"/>
              <w:ind w:left="20"/>
              <w:jc w:val="both"/>
            </w:pPr>
            <w:r>
              <w:rPr>
                <w:rFonts w:ascii="Times New Roman"/>
                <w:b w:val="false"/>
                <w:i w:val="false"/>
                <w:color w:val="000000"/>
                <w:sz w:val="20"/>
              </w:rPr>
              <w:t>
4. Выполнять комплексную настройку оборудования с использованием сложных методов и высокоточных инструментов.</w:t>
            </w:r>
          </w:p>
          <w:p>
            <w:pPr>
              <w:spacing w:after="20"/>
              <w:ind w:left="20"/>
              <w:jc w:val="both"/>
            </w:pPr>
            <w:r>
              <w:rPr>
                <w:rFonts w:ascii="Times New Roman"/>
                <w:b w:val="false"/>
                <w:i w:val="false"/>
                <w:color w:val="000000"/>
                <w:sz w:val="20"/>
              </w:rPr>
              <w:t>
5. Проводить диагностику и испытания инновационных систем измерения и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6 разряда:</w:t>
            </w:r>
          </w:p>
          <w:p>
            <w:pPr>
              <w:spacing w:after="20"/>
              <w:ind w:left="20"/>
              <w:jc w:val="both"/>
            </w:pPr>
            <w:r>
              <w:rPr>
                <w:rFonts w:ascii="Times New Roman"/>
                <w:b w:val="false"/>
                <w:i w:val="false"/>
                <w:color w:val="000000"/>
                <w:sz w:val="20"/>
              </w:rPr>
              <w:t>
1. Современные методы диагностики и испытаний высоковольтных и сложных электрооборудований.</w:t>
            </w:r>
          </w:p>
          <w:p>
            <w:pPr>
              <w:spacing w:after="20"/>
              <w:ind w:left="20"/>
              <w:jc w:val="both"/>
            </w:pPr>
            <w:r>
              <w:rPr>
                <w:rFonts w:ascii="Times New Roman"/>
                <w:b w:val="false"/>
                <w:i w:val="false"/>
                <w:color w:val="000000"/>
                <w:sz w:val="20"/>
              </w:rPr>
              <w:t>
2. Принципы работы и балансировки роторов крупных и высоковольтных машин.</w:t>
            </w:r>
          </w:p>
          <w:p>
            <w:pPr>
              <w:spacing w:after="20"/>
              <w:ind w:left="20"/>
              <w:jc w:val="both"/>
            </w:pPr>
            <w:r>
              <w:rPr>
                <w:rFonts w:ascii="Times New Roman"/>
                <w:b w:val="false"/>
                <w:i w:val="false"/>
                <w:color w:val="000000"/>
                <w:sz w:val="20"/>
              </w:rPr>
              <w:t>
3. Устройство сложных электрических схем, включая электронику и полупроводниковые системы.</w:t>
            </w:r>
          </w:p>
          <w:p>
            <w:pPr>
              <w:spacing w:after="20"/>
              <w:ind w:left="20"/>
              <w:jc w:val="both"/>
            </w:pPr>
            <w:r>
              <w:rPr>
                <w:rFonts w:ascii="Times New Roman"/>
                <w:b w:val="false"/>
                <w:i w:val="false"/>
                <w:color w:val="000000"/>
                <w:sz w:val="20"/>
              </w:rPr>
              <w:t>
4. Способы и методы наладки и диагностики с использованием передовых технологий.</w:t>
            </w:r>
          </w:p>
          <w:p>
            <w:pPr>
              <w:spacing w:after="20"/>
              <w:ind w:left="20"/>
              <w:jc w:val="both"/>
            </w:pPr>
            <w:r>
              <w:rPr>
                <w:rFonts w:ascii="Times New Roman"/>
                <w:b w:val="false"/>
                <w:i w:val="false"/>
                <w:color w:val="000000"/>
                <w:sz w:val="20"/>
              </w:rPr>
              <w:t>
5. Технологии и стандарты безопасного устранения дефектов в электрооборудовании высокого напряжения.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Выполнение ремонта, монтажа, наладки и обслуживания высоковольтного электрооборудования и систем автоматического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6 разряда:</w:t>
            </w:r>
          </w:p>
          <w:p>
            <w:pPr>
              <w:spacing w:after="20"/>
              <w:ind w:left="20"/>
              <w:jc w:val="both"/>
            </w:pPr>
            <w:r>
              <w:rPr>
                <w:rFonts w:ascii="Times New Roman"/>
                <w:b w:val="false"/>
                <w:i w:val="false"/>
                <w:color w:val="000000"/>
                <w:sz w:val="20"/>
              </w:rPr>
              <w:t>
1. Выполнять капитальный ремонт, сборку, установку и наладку высоковольтных электрических машин и электроаппаратов, работающих при более высоких мощностях и напряжениях.</w:t>
            </w:r>
          </w:p>
          <w:p>
            <w:pPr>
              <w:spacing w:after="20"/>
              <w:ind w:left="20"/>
              <w:jc w:val="both"/>
            </w:pPr>
            <w:r>
              <w:rPr>
                <w:rFonts w:ascii="Times New Roman"/>
                <w:b w:val="false"/>
                <w:i w:val="false"/>
                <w:color w:val="000000"/>
                <w:sz w:val="20"/>
              </w:rPr>
              <w:t>
2. Обслуживать и регулировать сложные схемы автоматического управления технологическими процессами, включая высокочастотные системы и системы с полупроводниковыми установками.</w:t>
            </w:r>
          </w:p>
          <w:p>
            <w:pPr>
              <w:spacing w:after="20"/>
              <w:ind w:left="20"/>
              <w:jc w:val="both"/>
            </w:pPr>
            <w:r>
              <w:rPr>
                <w:rFonts w:ascii="Times New Roman"/>
                <w:b w:val="false"/>
                <w:i w:val="false"/>
                <w:color w:val="000000"/>
                <w:sz w:val="20"/>
              </w:rPr>
              <w:t>
3. Проводить комплексные испытания и наладку электродвигателей, электроаппаратов и трансформаторов.</w:t>
            </w:r>
          </w:p>
          <w:p>
            <w:pPr>
              <w:spacing w:after="20"/>
              <w:ind w:left="20"/>
              <w:jc w:val="both"/>
            </w:pPr>
            <w:r>
              <w:rPr>
                <w:rFonts w:ascii="Times New Roman"/>
                <w:b w:val="false"/>
                <w:i w:val="false"/>
                <w:color w:val="000000"/>
                <w:sz w:val="20"/>
              </w:rPr>
              <w:t>
4. Проверять точность измерительных трансформаторов и устранять вибрацию в сложных электрических схемах.</w:t>
            </w:r>
          </w:p>
          <w:p>
            <w:pPr>
              <w:spacing w:after="20"/>
              <w:ind w:left="20"/>
              <w:jc w:val="both"/>
            </w:pPr>
            <w:r>
              <w:rPr>
                <w:rFonts w:ascii="Times New Roman"/>
                <w:b w:val="false"/>
                <w:i w:val="false"/>
                <w:color w:val="000000"/>
                <w:sz w:val="20"/>
              </w:rPr>
              <w:t>
5. Обеспечивать высокую степень безопасности при обслуживании высоковольтных установок.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6 разряда:</w:t>
            </w:r>
          </w:p>
          <w:p>
            <w:pPr>
              <w:spacing w:after="20"/>
              <w:ind w:left="20"/>
              <w:jc w:val="both"/>
            </w:pPr>
            <w:r>
              <w:rPr>
                <w:rFonts w:ascii="Times New Roman"/>
                <w:b w:val="false"/>
                <w:i w:val="false"/>
                <w:color w:val="000000"/>
                <w:sz w:val="20"/>
              </w:rPr>
              <w:t>
1. Конструкции и электрические схемы высоковольтных электрических машин и электроаппаратов с высокой мощностью и напряжением.</w:t>
            </w:r>
          </w:p>
          <w:p>
            <w:pPr>
              <w:spacing w:after="20"/>
              <w:ind w:left="20"/>
              <w:jc w:val="both"/>
            </w:pPr>
            <w:r>
              <w:rPr>
                <w:rFonts w:ascii="Times New Roman"/>
                <w:b w:val="false"/>
                <w:i w:val="false"/>
                <w:color w:val="000000"/>
                <w:sz w:val="20"/>
              </w:rPr>
              <w:t>
2. Принципы работы сложных схем автоматического управления и их наладки.</w:t>
            </w:r>
          </w:p>
          <w:p>
            <w:pPr>
              <w:spacing w:after="20"/>
              <w:ind w:left="20"/>
              <w:jc w:val="both"/>
            </w:pPr>
            <w:r>
              <w:rPr>
                <w:rFonts w:ascii="Times New Roman"/>
                <w:b w:val="false"/>
                <w:i w:val="false"/>
                <w:color w:val="000000"/>
                <w:sz w:val="20"/>
              </w:rPr>
              <w:t>
3. Методы проведения комплексных испытаний электродвигателей, электроаппаратов и трансформаторов.</w:t>
            </w:r>
          </w:p>
          <w:p>
            <w:pPr>
              <w:spacing w:after="20"/>
              <w:ind w:left="20"/>
              <w:jc w:val="both"/>
            </w:pPr>
            <w:r>
              <w:rPr>
                <w:rFonts w:ascii="Times New Roman"/>
                <w:b w:val="false"/>
                <w:i w:val="false"/>
                <w:color w:val="000000"/>
                <w:sz w:val="20"/>
              </w:rPr>
              <w:t>
4. Принципы точности измерений в установках, включая измерительные трансформаторы.</w:t>
            </w:r>
          </w:p>
          <w:p>
            <w:pPr>
              <w:spacing w:after="20"/>
              <w:ind w:left="20"/>
              <w:jc w:val="both"/>
            </w:pPr>
            <w:r>
              <w:rPr>
                <w:rFonts w:ascii="Times New Roman"/>
                <w:b w:val="false"/>
                <w:i w:val="false"/>
                <w:color w:val="000000"/>
                <w:sz w:val="20"/>
              </w:rPr>
              <w:t>
5. Современные методы обеспечения безопасности при обслуживании высоковольтных установок.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2:</w:t>
            </w:r>
          </w:p>
          <w:p>
            <w:pPr>
              <w:spacing w:after="20"/>
              <w:ind w:left="20"/>
              <w:jc w:val="both"/>
            </w:pPr>
            <w:r>
              <w:rPr>
                <w:rFonts w:ascii="Times New Roman"/>
                <w:b w:val="false"/>
                <w:i w:val="false"/>
                <w:color w:val="000000"/>
                <w:sz w:val="20"/>
              </w:rPr>
              <w:t>
Проведение диагностики, испытаний и наладки электрооборудования, включая проверку точности измерительных трансформаторов, балансировку роторов, выявление вибрации и устранение дефектов в сложных электрических схемах, а также обеспечение безопасности при выполнении работ в электроустановках</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Наладка схем и устранение дефектов в сложных устройствах средств защиты и приборах автоматики и телемеханики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6 разряда:</w:t>
            </w:r>
          </w:p>
          <w:p>
            <w:pPr>
              <w:spacing w:after="20"/>
              <w:ind w:left="20"/>
              <w:jc w:val="both"/>
            </w:pPr>
            <w:r>
              <w:rPr>
                <w:rFonts w:ascii="Times New Roman"/>
                <w:b w:val="false"/>
                <w:i w:val="false"/>
                <w:color w:val="000000"/>
                <w:sz w:val="20"/>
              </w:rPr>
              <w:t>
1. Проводить диагностику и настройку сложных систем автоматического управления и защиты в высоковольтных электрических установках.</w:t>
            </w:r>
          </w:p>
          <w:p>
            <w:pPr>
              <w:spacing w:after="20"/>
              <w:ind w:left="20"/>
              <w:jc w:val="both"/>
            </w:pPr>
            <w:r>
              <w:rPr>
                <w:rFonts w:ascii="Times New Roman"/>
                <w:b w:val="false"/>
                <w:i w:val="false"/>
                <w:color w:val="000000"/>
                <w:sz w:val="20"/>
              </w:rPr>
              <w:t>
2. Выполнять капитальный ремонт, сборку, установку и центровку высоковольтных машин, электроаппаратов и сложных электрических установок мощностью свыше 15 кВ.</w:t>
            </w:r>
          </w:p>
          <w:p>
            <w:pPr>
              <w:spacing w:after="20"/>
              <w:ind w:left="20"/>
              <w:jc w:val="both"/>
            </w:pPr>
            <w:r>
              <w:rPr>
                <w:rFonts w:ascii="Times New Roman"/>
                <w:b w:val="false"/>
                <w:i w:val="false"/>
                <w:color w:val="000000"/>
                <w:sz w:val="20"/>
              </w:rPr>
              <w:t>
3. Выполнять монтаж и наладку кабельных сетей напряжением свыше 110 кВ и сложных схем автоматического регулирования технологических процессов на крупных производствах.</w:t>
            </w:r>
          </w:p>
          <w:p>
            <w:pPr>
              <w:spacing w:after="20"/>
              <w:ind w:left="20"/>
              <w:jc w:val="both"/>
            </w:pPr>
            <w:r>
              <w:rPr>
                <w:rFonts w:ascii="Times New Roman"/>
                <w:b w:val="false"/>
                <w:i w:val="false"/>
                <w:color w:val="000000"/>
                <w:sz w:val="20"/>
              </w:rPr>
              <w:t>
4. Разрабатывать и оптимизировать системы автоматизации и телемеханики для сложных технологических процессов (например, в металлургии, химической и нефтехимической промышленности).</w:t>
            </w:r>
          </w:p>
          <w:p>
            <w:pPr>
              <w:spacing w:after="20"/>
              <w:ind w:left="20"/>
              <w:jc w:val="both"/>
            </w:pPr>
            <w:r>
              <w:rPr>
                <w:rFonts w:ascii="Times New Roman"/>
                <w:b w:val="false"/>
                <w:i w:val="false"/>
                <w:color w:val="000000"/>
                <w:sz w:val="20"/>
              </w:rPr>
              <w:t>
5. Выполнять балансировку и устранять вибрации роторов высоковольтных электродвигателей и оборудования.</w:t>
            </w:r>
          </w:p>
          <w:p>
            <w:pPr>
              <w:spacing w:after="20"/>
              <w:ind w:left="20"/>
              <w:jc w:val="both"/>
            </w:pPr>
            <w:r>
              <w:rPr>
                <w:rFonts w:ascii="Times New Roman"/>
                <w:b w:val="false"/>
                <w:i w:val="false"/>
                <w:color w:val="000000"/>
                <w:sz w:val="20"/>
              </w:rPr>
              <w:t>
6. Разрабатывать методики для испытаний и настройки электрооборудования с высокой степенью точности, включая высокочастотные и сложные системы защиты.</w:t>
            </w:r>
          </w:p>
          <w:p>
            <w:pPr>
              <w:spacing w:after="20"/>
              <w:ind w:left="20"/>
              <w:jc w:val="both"/>
            </w:pPr>
            <w:r>
              <w:rPr>
                <w:rFonts w:ascii="Times New Roman"/>
                <w:b w:val="false"/>
                <w:i w:val="false"/>
                <w:color w:val="000000"/>
                <w:sz w:val="20"/>
              </w:rPr>
              <w:t>
7. Анализировать и устранять сложные дефекты в высоковольтных и полупроводниковых системах.</w:t>
            </w:r>
          </w:p>
          <w:p>
            <w:pPr>
              <w:spacing w:after="20"/>
              <w:ind w:left="20"/>
              <w:jc w:val="both"/>
            </w:pPr>
            <w:r>
              <w:rPr>
                <w:rFonts w:ascii="Times New Roman"/>
                <w:b w:val="false"/>
                <w:i w:val="false"/>
                <w:color w:val="000000"/>
                <w:sz w:val="20"/>
              </w:rPr>
              <w:t>
8. Обеспечивать соблюдение нормативных требований и стандартов безопасности при проведении работ в электроустановках высокой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6 разряда:</w:t>
            </w:r>
          </w:p>
          <w:p>
            <w:pPr>
              <w:spacing w:after="20"/>
              <w:ind w:left="20"/>
              <w:jc w:val="both"/>
            </w:pPr>
            <w:r>
              <w:rPr>
                <w:rFonts w:ascii="Times New Roman"/>
                <w:b w:val="false"/>
                <w:i w:val="false"/>
                <w:color w:val="000000"/>
                <w:sz w:val="20"/>
              </w:rPr>
              <w:t>
1. Современные методы диагностики и наладки сложных высоковольтных электрических систем.</w:t>
            </w:r>
          </w:p>
          <w:p>
            <w:pPr>
              <w:spacing w:after="20"/>
              <w:ind w:left="20"/>
              <w:jc w:val="both"/>
            </w:pPr>
            <w:r>
              <w:rPr>
                <w:rFonts w:ascii="Times New Roman"/>
                <w:b w:val="false"/>
                <w:i w:val="false"/>
                <w:color w:val="000000"/>
                <w:sz w:val="20"/>
              </w:rPr>
              <w:t>
2. Принципы работы и требования к сложным системам автоматического управления и защит.</w:t>
            </w:r>
          </w:p>
          <w:p>
            <w:pPr>
              <w:spacing w:after="20"/>
              <w:ind w:left="20"/>
              <w:jc w:val="both"/>
            </w:pPr>
            <w:r>
              <w:rPr>
                <w:rFonts w:ascii="Times New Roman"/>
                <w:b w:val="false"/>
                <w:i w:val="false"/>
                <w:color w:val="000000"/>
                <w:sz w:val="20"/>
              </w:rPr>
              <w:t>
3. Устройство и принципы работы сложных высоковольтных электроаппаратов и машин, включая выпрямители, трансформаторы.</w:t>
            </w:r>
          </w:p>
          <w:p>
            <w:pPr>
              <w:spacing w:after="20"/>
              <w:ind w:left="20"/>
              <w:jc w:val="both"/>
            </w:pPr>
            <w:r>
              <w:rPr>
                <w:rFonts w:ascii="Times New Roman"/>
                <w:b w:val="false"/>
                <w:i w:val="false"/>
                <w:color w:val="000000"/>
                <w:sz w:val="20"/>
              </w:rPr>
              <w:t>
4. Способы и методы проведения испытаний электрооборудования с учетом новых технологий и стандартов.</w:t>
            </w:r>
          </w:p>
          <w:p>
            <w:pPr>
              <w:spacing w:after="20"/>
              <w:ind w:left="20"/>
              <w:jc w:val="both"/>
            </w:pPr>
            <w:r>
              <w:rPr>
                <w:rFonts w:ascii="Times New Roman"/>
                <w:b w:val="false"/>
                <w:i w:val="false"/>
                <w:color w:val="000000"/>
                <w:sz w:val="20"/>
              </w:rPr>
              <w:t>
5. Устройство и эксплуатацию сложных кабельных сетей и их компонентов (в том числе для высоковольтных устройств).</w:t>
            </w:r>
          </w:p>
          <w:p>
            <w:pPr>
              <w:spacing w:after="20"/>
              <w:ind w:left="20"/>
              <w:jc w:val="both"/>
            </w:pPr>
            <w:r>
              <w:rPr>
                <w:rFonts w:ascii="Times New Roman"/>
                <w:b w:val="false"/>
                <w:i w:val="false"/>
                <w:color w:val="000000"/>
                <w:sz w:val="20"/>
              </w:rPr>
              <w:t>
6. Методы и технологии балансировки роторов и устранения вибрации в сложных условиях.</w:t>
            </w:r>
          </w:p>
          <w:p>
            <w:pPr>
              <w:spacing w:after="20"/>
              <w:ind w:left="20"/>
              <w:jc w:val="both"/>
            </w:pPr>
            <w:r>
              <w:rPr>
                <w:rFonts w:ascii="Times New Roman"/>
                <w:b w:val="false"/>
                <w:i w:val="false"/>
                <w:color w:val="000000"/>
                <w:sz w:val="20"/>
              </w:rPr>
              <w:t>
7. Основы проектирования и оптимизации автоматизированных систем управления технологическими процессами.</w:t>
            </w:r>
          </w:p>
          <w:p>
            <w:pPr>
              <w:spacing w:after="20"/>
              <w:ind w:left="20"/>
              <w:jc w:val="both"/>
            </w:pPr>
            <w:r>
              <w:rPr>
                <w:rFonts w:ascii="Times New Roman"/>
                <w:b w:val="false"/>
                <w:i w:val="false"/>
                <w:color w:val="000000"/>
                <w:sz w:val="20"/>
              </w:rPr>
              <w:t>
8. Новейшие достижения в области телемеханики, контрольно- измерительных приборов и средств защиты в сложных электрических системах.</w:t>
            </w:r>
          </w:p>
          <w:p>
            <w:pPr>
              <w:spacing w:after="20"/>
              <w:ind w:left="20"/>
              <w:jc w:val="both"/>
            </w:pPr>
            <w:r>
              <w:rPr>
                <w:rFonts w:ascii="Times New Roman"/>
                <w:b w:val="false"/>
                <w:i w:val="false"/>
                <w:color w:val="000000"/>
                <w:sz w:val="20"/>
              </w:rPr>
              <w:t>
9. Специальные методы испытания и наладки систем защиты и управления.</w:t>
            </w:r>
          </w:p>
          <w:p>
            <w:pPr>
              <w:spacing w:after="20"/>
              <w:ind w:left="20"/>
              <w:jc w:val="both"/>
            </w:pPr>
            <w:r>
              <w:rPr>
                <w:rFonts w:ascii="Times New Roman"/>
                <w:b w:val="false"/>
                <w:i w:val="false"/>
                <w:color w:val="000000"/>
                <w:sz w:val="20"/>
              </w:rPr>
              <w:t>
10. Стандарты и нормативные требования безопасности при выполнении работ с высоковольтными установками, а также требования по охране труда и электробезопасности.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Наладка, ремонт и регулирование электродвигателей, электроаппаратов и трансформаторов различных мощностей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6 в дополнении к разряду 5:</w:t>
            </w:r>
          </w:p>
          <w:p>
            <w:pPr>
              <w:spacing w:after="20"/>
              <w:ind w:left="20"/>
              <w:jc w:val="both"/>
            </w:pPr>
            <w:r>
              <w:rPr>
                <w:rFonts w:ascii="Times New Roman"/>
                <w:b w:val="false"/>
                <w:i w:val="false"/>
                <w:color w:val="000000"/>
                <w:sz w:val="20"/>
              </w:rPr>
              <w:t>
1. Выполнять обслуживание и наладку электрооборудования, включая электродвигатели, аппараты и трансформаторы мощностью до 100 кВт.</w:t>
            </w:r>
          </w:p>
          <w:p>
            <w:pPr>
              <w:spacing w:after="20"/>
              <w:ind w:left="20"/>
              <w:jc w:val="both"/>
            </w:pPr>
            <w:r>
              <w:rPr>
                <w:rFonts w:ascii="Times New Roman"/>
                <w:b w:val="false"/>
                <w:i w:val="false"/>
                <w:color w:val="000000"/>
                <w:sz w:val="20"/>
              </w:rPr>
              <w:t>
2. Проводить проверку точности измерительных трансформаторов, измерение сопротивления изоляции и сопротивления заземляющих проводников.</w:t>
            </w:r>
          </w:p>
          <w:p>
            <w:pPr>
              <w:spacing w:after="20"/>
              <w:ind w:left="20"/>
              <w:jc w:val="both"/>
            </w:pPr>
            <w:r>
              <w:rPr>
                <w:rFonts w:ascii="Times New Roman"/>
                <w:b w:val="false"/>
                <w:i w:val="false"/>
                <w:color w:val="000000"/>
                <w:sz w:val="20"/>
              </w:rPr>
              <w:t>
3. Выполнять монтажные и наладочные работы по установке, ремонту и обслуживанию электрических машин и электроаппаратов низкого и среднего напряжения.</w:t>
            </w:r>
          </w:p>
          <w:p>
            <w:pPr>
              <w:spacing w:after="20"/>
              <w:ind w:left="20"/>
              <w:jc w:val="both"/>
            </w:pPr>
            <w:r>
              <w:rPr>
                <w:rFonts w:ascii="Times New Roman"/>
                <w:b w:val="false"/>
                <w:i w:val="false"/>
                <w:color w:val="000000"/>
                <w:sz w:val="20"/>
              </w:rPr>
              <w:t>
4. Разбирать, собирать, устанавливать и настраивать. электродвигатели, электроаппараты и трансформаторы мощностью до 100 кВт.</w:t>
            </w:r>
          </w:p>
          <w:p>
            <w:pPr>
              <w:spacing w:after="20"/>
              <w:ind w:left="20"/>
              <w:jc w:val="both"/>
            </w:pPr>
            <w:r>
              <w:rPr>
                <w:rFonts w:ascii="Times New Roman"/>
                <w:b w:val="false"/>
                <w:i w:val="false"/>
                <w:color w:val="000000"/>
                <w:sz w:val="20"/>
              </w:rPr>
              <w:t>
5. Балансировать ротор электрических машин средней мощности, выявлять и устранять вибрацию.</w:t>
            </w:r>
          </w:p>
          <w:p>
            <w:pPr>
              <w:spacing w:after="20"/>
              <w:ind w:left="20"/>
              <w:jc w:val="both"/>
            </w:pPr>
            <w:r>
              <w:rPr>
                <w:rFonts w:ascii="Times New Roman"/>
                <w:b w:val="false"/>
                <w:i w:val="false"/>
                <w:color w:val="000000"/>
                <w:sz w:val="20"/>
              </w:rPr>
              <w:t>
6. Проводить диагностику и регулировку работу приборов и установок автоматического регулирования и защиты, а также устранять неисправности в их работе.</w:t>
            </w:r>
          </w:p>
          <w:p>
            <w:pPr>
              <w:spacing w:after="20"/>
              <w:ind w:left="20"/>
              <w:jc w:val="both"/>
            </w:pPr>
            <w:r>
              <w:rPr>
                <w:rFonts w:ascii="Times New Roman"/>
                <w:b w:val="false"/>
                <w:i w:val="false"/>
                <w:color w:val="000000"/>
                <w:sz w:val="20"/>
              </w:rPr>
              <w:t>
7. Настраивать и проверять работу электродвигателей и трансформаторов после ремонта или монтажа, а также контролировать их эффективность.</w:t>
            </w:r>
          </w:p>
          <w:p>
            <w:pPr>
              <w:spacing w:after="20"/>
              <w:ind w:left="20"/>
              <w:jc w:val="both"/>
            </w:pPr>
            <w:r>
              <w:rPr>
                <w:rFonts w:ascii="Times New Roman"/>
                <w:b w:val="false"/>
                <w:i w:val="false"/>
                <w:color w:val="000000"/>
                <w:sz w:val="20"/>
              </w:rPr>
              <w:t>
8. Обслуживать, наладить и проверять работу измерительных приборов и автоматических линий.</w:t>
            </w:r>
          </w:p>
          <w:p>
            <w:pPr>
              <w:spacing w:after="20"/>
              <w:ind w:left="20"/>
              <w:jc w:val="both"/>
            </w:pPr>
            <w:r>
              <w:rPr>
                <w:rFonts w:ascii="Times New Roman"/>
                <w:b w:val="false"/>
                <w:i w:val="false"/>
                <w:color w:val="000000"/>
                <w:sz w:val="20"/>
              </w:rPr>
              <w:t>
9. Выполнять работы по устранению дефектов в электрических схемах, выявлять и устранять вибрацию в механизмах.</w:t>
            </w:r>
          </w:p>
          <w:p>
            <w:pPr>
              <w:spacing w:after="20"/>
              <w:ind w:left="20"/>
              <w:jc w:val="both"/>
            </w:pPr>
            <w:r>
              <w:rPr>
                <w:rFonts w:ascii="Times New Roman"/>
                <w:b w:val="false"/>
                <w:i w:val="false"/>
                <w:color w:val="000000"/>
                <w:sz w:val="20"/>
              </w:rPr>
              <w:t>
10. Соблюдать требования безопасности при выполнении работ в электроустановках.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6 в дополнении к разряду 5</w:t>
            </w:r>
          </w:p>
          <w:p>
            <w:pPr>
              <w:spacing w:after="20"/>
              <w:ind w:left="20"/>
              <w:jc w:val="both"/>
            </w:pPr>
            <w:r>
              <w:rPr>
                <w:rFonts w:ascii="Times New Roman"/>
                <w:b w:val="false"/>
                <w:i w:val="false"/>
                <w:color w:val="000000"/>
                <w:sz w:val="20"/>
              </w:rPr>
              <w:t>
1. Принцип действия защит с высокочастотной блокировкой.</w:t>
            </w:r>
          </w:p>
          <w:p>
            <w:pPr>
              <w:spacing w:after="20"/>
              <w:ind w:left="20"/>
              <w:jc w:val="both"/>
            </w:pPr>
            <w:r>
              <w:rPr>
                <w:rFonts w:ascii="Times New Roman"/>
                <w:b w:val="false"/>
                <w:i w:val="false"/>
                <w:color w:val="000000"/>
                <w:sz w:val="20"/>
              </w:rPr>
              <w:t>
2. Правила составления электрических схем и другой технической документации на электрооборудование в сети электропитания.</w:t>
            </w:r>
          </w:p>
          <w:p>
            <w:pPr>
              <w:spacing w:after="20"/>
              <w:ind w:left="20"/>
              <w:jc w:val="both"/>
            </w:pPr>
            <w:r>
              <w:rPr>
                <w:rFonts w:ascii="Times New Roman"/>
                <w:b w:val="false"/>
                <w:i w:val="false"/>
                <w:color w:val="000000"/>
                <w:sz w:val="20"/>
              </w:rPr>
              <w:t>
3. Правила обслуживания игнитронных сварочных аппаратов с электроникой, ультразвуковых, электроимпульсных и электронных установок.</w:t>
            </w:r>
          </w:p>
          <w:p>
            <w:pPr>
              <w:spacing w:after="20"/>
              <w:ind w:left="20"/>
              <w:jc w:val="both"/>
            </w:pPr>
            <w:r>
              <w:rPr>
                <w:rFonts w:ascii="Times New Roman"/>
                <w:b w:val="false"/>
                <w:i w:val="false"/>
                <w:color w:val="000000"/>
                <w:sz w:val="20"/>
              </w:rPr>
              <w:t>
4. Конструкцию, электрические схемы, способы и правила проверки на точность различных электрических машин, электроаппаратов, электроприборов любой мощности и напряжения и автоматических линий.</w:t>
            </w:r>
          </w:p>
          <w:p>
            <w:pPr>
              <w:spacing w:after="20"/>
              <w:ind w:left="20"/>
              <w:jc w:val="both"/>
            </w:pPr>
            <w:r>
              <w:rPr>
                <w:rFonts w:ascii="Times New Roman"/>
                <w:b w:val="false"/>
                <w:i w:val="false"/>
                <w:color w:val="000000"/>
                <w:sz w:val="20"/>
              </w:rPr>
              <w:t>
5. Устройство и конструкцию сложных реле и приборов электронной системы.</w:t>
            </w:r>
          </w:p>
          <w:p>
            <w:pPr>
              <w:spacing w:after="20"/>
              <w:ind w:left="20"/>
              <w:jc w:val="both"/>
            </w:pPr>
            <w:r>
              <w:rPr>
                <w:rFonts w:ascii="Times New Roman"/>
                <w:b w:val="false"/>
                <w:i w:val="false"/>
                <w:color w:val="000000"/>
                <w:sz w:val="20"/>
              </w:rPr>
              <w:t>
6. Электрические схемы первичной и вторичной коммутации распределительных устройств.</w:t>
            </w:r>
          </w:p>
          <w:p>
            <w:pPr>
              <w:spacing w:after="20"/>
              <w:ind w:left="20"/>
              <w:jc w:val="both"/>
            </w:pPr>
            <w:r>
              <w:rPr>
                <w:rFonts w:ascii="Times New Roman"/>
                <w:b w:val="false"/>
                <w:i w:val="false"/>
                <w:color w:val="000000"/>
                <w:sz w:val="20"/>
              </w:rPr>
              <w:t>
7. Методы комплексных испытаний электромашин, электроаппаратов и электроприборов.</w:t>
            </w:r>
          </w:p>
          <w:p>
            <w:pPr>
              <w:spacing w:after="20"/>
              <w:ind w:left="20"/>
              <w:jc w:val="both"/>
            </w:pPr>
            <w:r>
              <w:rPr>
                <w:rFonts w:ascii="Times New Roman"/>
                <w:b w:val="false"/>
                <w:i w:val="false"/>
                <w:color w:val="000000"/>
                <w:sz w:val="20"/>
              </w:rPr>
              <w:t>
8. Схемы телеуправления и автоматического регулирования и способы их наладки.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Дисциплинированность </w:t>
            </w:r>
          </w:p>
          <w:p>
            <w:pPr>
              <w:spacing w:after="20"/>
              <w:ind w:left="20"/>
              <w:jc w:val="both"/>
            </w:pPr>
            <w:r>
              <w:rPr>
                <w:rFonts w:ascii="Times New Roman"/>
                <w:b w:val="false"/>
                <w:i w:val="false"/>
                <w:color w:val="000000"/>
                <w:sz w:val="20"/>
              </w:rPr>
              <w:t xml:space="preserve">
Коммуникабельность </w:t>
            </w:r>
          </w:p>
          <w:p>
            <w:pPr>
              <w:spacing w:after="20"/>
              <w:ind w:left="20"/>
              <w:jc w:val="both"/>
            </w:pPr>
            <w:r>
              <w:rPr>
                <w:rFonts w:ascii="Times New Roman"/>
                <w:b w:val="false"/>
                <w:i w:val="false"/>
                <w:color w:val="000000"/>
                <w:sz w:val="20"/>
              </w:rPr>
              <w:t xml:space="preserve">
Внимательность </w:t>
            </w:r>
          </w:p>
          <w:p>
            <w:pPr>
              <w:spacing w:after="20"/>
              <w:ind w:left="20"/>
              <w:jc w:val="both"/>
            </w:pPr>
            <w:r>
              <w:rPr>
                <w:rFonts w:ascii="Times New Roman"/>
                <w:b w:val="false"/>
                <w:i w:val="false"/>
                <w:color w:val="000000"/>
                <w:sz w:val="20"/>
              </w:rPr>
              <w:t xml:space="preserve">
Организованность </w:t>
            </w:r>
          </w:p>
          <w:p>
            <w:pPr>
              <w:spacing w:after="20"/>
              <w:ind w:left="20"/>
              <w:jc w:val="both"/>
            </w:pPr>
            <w:r>
              <w:rPr>
                <w:rFonts w:ascii="Times New Roman"/>
                <w:b w:val="false"/>
                <w:i w:val="false"/>
                <w:color w:val="000000"/>
                <w:sz w:val="20"/>
              </w:rPr>
              <w:t>
Активность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 утверждении Правил техники безопасности при эксплуатации электроустановок.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РК от 19 марта 2015 № 222 (зарегистрирован в Реестре государственной регистрации нормативных правовых актов Республики Казахстан под № 10889).</w:t>
            </w:r>
          </w:p>
          <w:p>
            <w:pPr>
              <w:spacing w:after="20"/>
              <w:ind w:left="20"/>
              <w:jc w:val="both"/>
            </w:pPr>
            <w:r>
              <w:rPr>
                <w:rFonts w:ascii="Times New Roman"/>
                <w:b w:val="false"/>
                <w:i w:val="false"/>
                <w:color w:val="000000"/>
                <w:sz w:val="20"/>
              </w:rPr>
              <w:t xml:space="preserve">
2. Об утверждении Правил и сроков проведения обучения, инструктирования и проверок знаний по вопросам безопасности и охраны труда работников, руководителей и лиц, ответственных за обеспечение безопасности и охраны труда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25 декабря 2015 года № 1019 (зарегистрирован в Реестре государственной регистрации нормативных правовых актов Республики Казахстан под № 12665).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службы (ремонта)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БПО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ремонту и обслуживания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ремонту технологического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"Мастер по ремонту технологического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ремонту технологического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ЕТКС и КС отсутствует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послесреднее образование (прикладной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Техническое обслуживание, ремонт и эксплуатация электромеханического оборудования (по видам и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Техническое обслуживание, ремонт и эксплуатация электромеханического оборудования (по видам и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Инженерия и инженерное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по соответствующему направлению подготовки кадров и стаж работы на производстве не менее 1 года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на производстве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7200-0-027 - Мастер по ремонту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надежного и эффективного функционирования технологического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выполнения ремонта оборудования, установок и систем.</w:t>
            </w:r>
          </w:p>
          <w:p>
            <w:pPr>
              <w:spacing w:after="20"/>
              <w:ind w:left="20"/>
              <w:jc w:val="both"/>
            </w:pPr>
            <w:r>
              <w:rPr>
                <w:rFonts w:ascii="Times New Roman"/>
                <w:b w:val="false"/>
                <w:i w:val="false"/>
                <w:color w:val="000000"/>
                <w:sz w:val="20"/>
              </w:rPr>
              <w:t>
2. Внедрение новой техники и передовой технологи.</w:t>
            </w:r>
          </w:p>
          <w:p>
            <w:pPr>
              <w:spacing w:after="20"/>
              <w:ind w:left="20"/>
              <w:jc w:val="both"/>
            </w:pPr>
            <w:r>
              <w:rPr>
                <w:rFonts w:ascii="Times New Roman"/>
                <w:b w:val="false"/>
                <w:i w:val="false"/>
                <w:color w:val="000000"/>
                <w:sz w:val="20"/>
              </w:rPr>
              <w:t>
3. Обеспечение безопасной и эффективной работы основных фондов организации, организация ремонтных работ и реконструкции.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Обеспечение выполнения ремонта оборудования, установок и систем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Подготовка технической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Разрабатывать графики планово-предупредительных ремонтов и графиков технического обслуживания оборудования.</w:t>
            </w:r>
          </w:p>
          <w:p>
            <w:pPr>
              <w:spacing w:after="20"/>
              <w:ind w:left="20"/>
              <w:jc w:val="both"/>
            </w:pPr>
            <w:r>
              <w:rPr>
                <w:rFonts w:ascii="Times New Roman"/>
                <w:b w:val="false"/>
                <w:i w:val="false"/>
                <w:color w:val="000000"/>
                <w:sz w:val="20"/>
              </w:rPr>
              <w:t>
2. Разрабатывать карты технического обслуживания.</w:t>
            </w:r>
          </w:p>
          <w:p>
            <w:pPr>
              <w:spacing w:after="20"/>
              <w:ind w:left="20"/>
              <w:jc w:val="both"/>
            </w:pPr>
            <w:r>
              <w:rPr>
                <w:rFonts w:ascii="Times New Roman"/>
                <w:b w:val="false"/>
                <w:i w:val="false"/>
                <w:color w:val="000000"/>
                <w:sz w:val="20"/>
              </w:rPr>
              <w:t>
3. Подготавливать проекты планов проведения диагностического обследования оборудования.</w:t>
            </w:r>
          </w:p>
          <w:p>
            <w:pPr>
              <w:spacing w:after="20"/>
              <w:ind w:left="20"/>
              <w:jc w:val="both"/>
            </w:pPr>
            <w:r>
              <w:rPr>
                <w:rFonts w:ascii="Times New Roman"/>
                <w:b w:val="false"/>
                <w:i w:val="false"/>
                <w:color w:val="000000"/>
                <w:sz w:val="20"/>
              </w:rPr>
              <w:t>
4. Составлять заявки на запасные части, материалы, инструменты, а также контроль правильности их расходования.</w:t>
            </w:r>
          </w:p>
          <w:p>
            <w:pPr>
              <w:spacing w:after="20"/>
              <w:ind w:left="20"/>
              <w:jc w:val="both"/>
            </w:pPr>
            <w:r>
              <w:rPr>
                <w:rFonts w:ascii="Times New Roman"/>
                <w:b w:val="false"/>
                <w:i w:val="false"/>
                <w:color w:val="000000"/>
                <w:sz w:val="20"/>
              </w:rPr>
              <w:t>
5. Разрабатывать инструкции по эксплуатации (на основе заводских) оборудования нефтеперекачивающей станции (НПС), с учетом особенностей условий эксплуатации.</w:t>
            </w:r>
          </w:p>
          <w:p>
            <w:pPr>
              <w:spacing w:after="20"/>
              <w:ind w:left="20"/>
              <w:jc w:val="both"/>
            </w:pPr>
            <w:r>
              <w:rPr>
                <w:rFonts w:ascii="Times New Roman"/>
                <w:b w:val="false"/>
                <w:i w:val="false"/>
                <w:color w:val="000000"/>
                <w:sz w:val="20"/>
              </w:rPr>
              <w:t>
6. Составлять ведомости дефектов.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Нормативно-техническую документацию на ремонтируемое технологическое оборудование.</w:t>
            </w:r>
          </w:p>
          <w:p>
            <w:pPr>
              <w:spacing w:after="20"/>
              <w:ind w:left="20"/>
              <w:jc w:val="both"/>
            </w:pPr>
            <w:r>
              <w:rPr>
                <w:rFonts w:ascii="Times New Roman"/>
                <w:b w:val="false"/>
                <w:i w:val="false"/>
                <w:color w:val="000000"/>
                <w:sz w:val="20"/>
              </w:rPr>
              <w:t>
2. Технологический регламент установки, требования производственных инструкций по эксплуатации и техническому обслуживанию оборудования на установке.</w:t>
            </w:r>
          </w:p>
          <w:p>
            <w:pPr>
              <w:spacing w:after="20"/>
              <w:ind w:left="20"/>
              <w:jc w:val="both"/>
            </w:pPr>
            <w:r>
              <w:rPr>
                <w:rFonts w:ascii="Times New Roman"/>
                <w:b w:val="false"/>
                <w:i w:val="false"/>
                <w:color w:val="000000"/>
                <w:sz w:val="20"/>
              </w:rPr>
              <w:t>
3. Требования законодательных, нормативных правовых актов, инструкций, правил по промышленной и пожарной безопасности, охране труда.</w:t>
            </w:r>
          </w:p>
          <w:p>
            <w:pPr>
              <w:spacing w:after="20"/>
              <w:ind w:left="20"/>
              <w:jc w:val="both"/>
            </w:pPr>
            <w:r>
              <w:rPr>
                <w:rFonts w:ascii="Times New Roman"/>
                <w:b w:val="false"/>
                <w:i w:val="false"/>
                <w:color w:val="000000"/>
                <w:sz w:val="20"/>
              </w:rPr>
              <w:t>
4.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Предоставление оборудования в ремонт, вывод оборудования из ремонта, пуск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Настраивать оборудование к работе после ремонта, технический осмотр устройств и узлов.</w:t>
            </w:r>
          </w:p>
          <w:p>
            <w:pPr>
              <w:spacing w:after="20"/>
              <w:ind w:left="20"/>
              <w:jc w:val="both"/>
            </w:pPr>
            <w:r>
              <w:rPr>
                <w:rFonts w:ascii="Times New Roman"/>
                <w:b w:val="false"/>
                <w:i w:val="false"/>
                <w:color w:val="000000"/>
                <w:sz w:val="20"/>
              </w:rPr>
              <w:t>
2. Контролировать параметры надежности элементов оборудования.</w:t>
            </w:r>
          </w:p>
          <w:p>
            <w:pPr>
              <w:spacing w:after="20"/>
              <w:ind w:left="20"/>
              <w:jc w:val="both"/>
            </w:pPr>
            <w:r>
              <w:rPr>
                <w:rFonts w:ascii="Times New Roman"/>
                <w:b w:val="false"/>
                <w:i w:val="false"/>
                <w:color w:val="000000"/>
                <w:sz w:val="20"/>
              </w:rPr>
              <w:t>
3. Проводить тестовые проверки с целью своевременного обнаружения неисправностей.</w:t>
            </w:r>
          </w:p>
          <w:p>
            <w:pPr>
              <w:spacing w:after="20"/>
              <w:ind w:left="20"/>
              <w:jc w:val="both"/>
            </w:pPr>
            <w:r>
              <w:rPr>
                <w:rFonts w:ascii="Times New Roman"/>
                <w:b w:val="false"/>
                <w:i w:val="false"/>
                <w:color w:val="000000"/>
                <w:sz w:val="20"/>
              </w:rPr>
              <w:t>
4. Испытывать и принимать оборудования в промышленную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Правила сдачи оборудования в ремонт и прием после ремонта.</w:t>
            </w:r>
          </w:p>
          <w:p>
            <w:pPr>
              <w:spacing w:after="20"/>
              <w:ind w:left="20"/>
              <w:jc w:val="both"/>
            </w:pPr>
            <w:r>
              <w:rPr>
                <w:rFonts w:ascii="Times New Roman"/>
                <w:b w:val="false"/>
                <w:i w:val="false"/>
                <w:color w:val="000000"/>
                <w:sz w:val="20"/>
              </w:rPr>
              <w:t>
2. Методы монтажа, регулировки и наладки оборудования.</w:t>
            </w:r>
          </w:p>
          <w:p>
            <w:pPr>
              <w:spacing w:after="20"/>
              <w:ind w:left="20"/>
              <w:jc w:val="both"/>
            </w:pPr>
            <w:r>
              <w:rPr>
                <w:rFonts w:ascii="Times New Roman"/>
                <w:b w:val="false"/>
                <w:i w:val="false"/>
                <w:color w:val="000000"/>
                <w:sz w:val="20"/>
              </w:rPr>
              <w:t>
3. Методы проведения проверок технического состояния оборудования.</w:t>
            </w:r>
          </w:p>
          <w:p>
            <w:pPr>
              <w:spacing w:after="20"/>
              <w:ind w:left="20"/>
              <w:jc w:val="both"/>
            </w:pPr>
            <w:r>
              <w:rPr>
                <w:rFonts w:ascii="Times New Roman"/>
                <w:b w:val="false"/>
                <w:i w:val="false"/>
                <w:color w:val="000000"/>
                <w:sz w:val="20"/>
              </w:rPr>
              <w:t>
4. Правила консервации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3:</w:t>
            </w:r>
          </w:p>
          <w:p>
            <w:pPr>
              <w:spacing w:after="20"/>
              <w:ind w:left="20"/>
              <w:jc w:val="both"/>
            </w:pPr>
            <w:r>
              <w:rPr>
                <w:rFonts w:ascii="Times New Roman"/>
                <w:b w:val="false"/>
                <w:i w:val="false"/>
                <w:color w:val="000000"/>
                <w:sz w:val="20"/>
              </w:rPr>
              <w:t>
Техническое обслуживание, ремонт оборудования, установок и систем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Выявлять дефекты технологического оборудования.</w:t>
            </w:r>
          </w:p>
          <w:p>
            <w:pPr>
              <w:spacing w:after="20"/>
              <w:ind w:left="20"/>
              <w:jc w:val="both"/>
            </w:pPr>
            <w:r>
              <w:rPr>
                <w:rFonts w:ascii="Times New Roman"/>
                <w:b w:val="false"/>
                <w:i w:val="false"/>
                <w:color w:val="000000"/>
                <w:sz w:val="20"/>
              </w:rPr>
              <w:t>
2. Читать чертежи, схемы.</w:t>
            </w:r>
          </w:p>
          <w:p>
            <w:pPr>
              <w:spacing w:after="20"/>
              <w:ind w:left="20"/>
              <w:jc w:val="both"/>
            </w:pPr>
            <w:r>
              <w:rPr>
                <w:rFonts w:ascii="Times New Roman"/>
                <w:b w:val="false"/>
                <w:i w:val="false"/>
                <w:color w:val="000000"/>
                <w:sz w:val="20"/>
              </w:rPr>
              <w:t>
3. Проводить диагностическое обследование оборудования, трубопроводов, установок, систем, сооружений, входящих в зону ответственности.</w:t>
            </w:r>
          </w:p>
          <w:p>
            <w:pPr>
              <w:spacing w:after="20"/>
              <w:ind w:left="20"/>
              <w:jc w:val="both"/>
            </w:pPr>
            <w:r>
              <w:rPr>
                <w:rFonts w:ascii="Times New Roman"/>
                <w:b w:val="false"/>
                <w:i w:val="false"/>
                <w:color w:val="000000"/>
                <w:sz w:val="20"/>
              </w:rPr>
              <w:t>
4. Пользоваться контрольно-измерительными приборами и инструментами для ремонта.</w:t>
            </w:r>
          </w:p>
          <w:p>
            <w:pPr>
              <w:spacing w:after="20"/>
              <w:ind w:left="20"/>
              <w:jc w:val="both"/>
            </w:pPr>
            <w:r>
              <w:rPr>
                <w:rFonts w:ascii="Times New Roman"/>
                <w:b w:val="false"/>
                <w:i w:val="false"/>
                <w:color w:val="000000"/>
                <w:sz w:val="20"/>
              </w:rPr>
              <w:t>
5. Оценивать качество ремонтных работ оборудования, закрепленного за участком.</w:t>
            </w:r>
          </w:p>
          <w:p>
            <w:pPr>
              <w:spacing w:after="20"/>
              <w:ind w:left="20"/>
              <w:jc w:val="both"/>
            </w:pPr>
            <w:r>
              <w:rPr>
                <w:rFonts w:ascii="Times New Roman"/>
                <w:b w:val="false"/>
                <w:i w:val="false"/>
                <w:color w:val="000000"/>
                <w:sz w:val="20"/>
              </w:rPr>
              <w:t>
6. Проводить огневые, газоопасные и другие работы повышенной опасности.</w:t>
            </w:r>
          </w:p>
          <w:p>
            <w:pPr>
              <w:spacing w:after="20"/>
              <w:ind w:left="20"/>
              <w:jc w:val="both"/>
            </w:pPr>
            <w:r>
              <w:rPr>
                <w:rFonts w:ascii="Times New Roman"/>
                <w:b w:val="false"/>
                <w:i w:val="false"/>
                <w:color w:val="000000"/>
                <w:sz w:val="20"/>
              </w:rPr>
              <w:t>
7. Определять приоритетность выполнения эксплуатационных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Правила эксплуатации трубопроводов.</w:t>
            </w:r>
          </w:p>
          <w:p>
            <w:pPr>
              <w:spacing w:after="20"/>
              <w:ind w:left="20"/>
              <w:jc w:val="both"/>
            </w:pPr>
            <w:r>
              <w:rPr>
                <w:rFonts w:ascii="Times New Roman"/>
                <w:b w:val="false"/>
                <w:i w:val="false"/>
                <w:color w:val="000000"/>
                <w:sz w:val="20"/>
              </w:rPr>
              <w:t>
2. Технические характеристики, конструктивные особенности, типичные дефекты и неисправности, назначение, режимы работы и правила эксплуатации оборудования.</w:t>
            </w:r>
          </w:p>
          <w:p>
            <w:pPr>
              <w:spacing w:after="20"/>
              <w:ind w:left="20"/>
              <w:jc w:val="both"/>
            </w:pPr>
            <w:r>
              <w:rPr>
                <w:rFonts w:ascii="Times New Roman"/>
                <w:b w:val="false"/>
                <w:i w:val="false"/>
                <w:color w:val="000000"/>
                <w:sz w:val="20"/>
              </w:rPr>
              <w:t>
3. Организацию и технологию ремонтных работ технологического оборудования.</w:t>
            </w:r>
          </w:p>
          <w:p>
            <w:pPr>
              <w:spacing w:after="20"/>
              <w:ind w:left="20"/>
              <w:jc w:val="both"/>
            </w:pPr>
            <w:r>
              <w:rPr>
                <w:rFonts w:ascii="Times New Roman"/>
                <w:b w:val="false"/>
                <w:i w:val="false"/>
                <w:color w:val="000000"/>
                <w:sz w:val="20"/>
              </w:rPr>
              <w:t>
4. Карты установки защит и блокировок оборудования, сооружений, входящих в зону ответственности, и сооружений магистрального трубопровода.</w:t>
            </w:r>
          </w:p>
          <w:p>
            <w:pPr>
              <w:spacing w:after="20"/>
              <w:ind w:left="20"/>
              <w:jc w:val="both"/>
            </w:pPr>
            <w:r>
              <w:rPr>
                <w:rFonts w:ascii="Times New Roman"/>
                <w:b w:val="false"/>
                <w:i w:val="false"/>
                <w:color w:val="000000"/>
                <w:sz w:val="20"/>
              </w:rPr>
              <w:t>
5. Виды, методы и технология выполнения технического обслуживания, ремонта оборудования, закрепленного за участком.</w:t>
            </w:r>
          </w:p>
          <w:p>
            <w:pPr>
              <w:spacing w:after="20"/>
              <w:ind w:left="20"/>
              <w:jc w:val="both"/>
            </w:pPr>
            <w:r>
              <w:rPr>
                <w:rFonts w:ascii="Times New Roman"/>
                <w:b w:val="false"/>
                <w:i w:val="false"/>
                <w:color w:val="000000"/>
                <w:sz w:val="20"/>
              </w:rPr>
              <w:t>
6. Виды дефектов технологического оборудования, закрепленного за участком, и способы их устранения.</w:t>
            </w:r>
          </w:p>
          <w:p>
            <w:pPr>
              <w:spacing w:after="20"/>
              <w:ind w:left="20"/>
              <w:jc w:val="both"/>
            </w:pPr>
            <w:r>
              <w:rPr>
                <w:rFonts w:ascii="Times New Roman"/>
                <w:b w:val="false"/>
                <w:i w:val="false"/>
                <w:color w:val="000000"/>
                <w:sz w:val="20"/>
              </w:rPr>
              <w:t>
7. Технологическую схему объекта обслуживания.</w:t>
            </w:r>
          </w:p>
          <w:p>
            <w:pPr>
              <w:spacing w:after="20"/>
              <w:ind w:left="20"/>
              <w:jc w:val="both"/>
            </w:pPr>
            <w:r>
              <w:rPr>
                <w:rFonts w:ascii="Times New Roman"/>
                <w:b w:val="false"/>
                <w:i w:val="false"/>
                <w:color w:val="000000"/>
                <w:sz w:val="20"/>
              </w:rPr>
              <w:t>
8. Нормативно-техническую документацию по проведению огневых, газоопасных и других работ повышенной опасности.</w:t>
            </w:r>
          </w:p>
          <w:p>
            <w:pPr>
              <w:spacing w:after="20"/>
              <w:ind w:left="20"/>
              <w:jc w:val="both"/>
            </w:pPr>
            <w:r>
              <w:rPr>
                <w:rFonts w:ascii="Times New Roman"/>
                <w:b w:val="false"/>
                <w:i w:val="false"/>
                <w:color w:val="000000"/>
                <w:sz w:val="20"/>
              </w:rPr>
              <w:t>
9. Основы телемеханики.</w:t>
            </w:r>
          </w:p>
          <w:p>
            <w:pPr>
              <w:spacing w:after="20"/>
              <w:ind w:left="20"/>
              <w:jc w:val="both"/>
            </w:pPr>
            <w:r>
              <w:rPr>
                <w:rFonts w:ascii="Times New Roman"/>
                <w:b w:val="false"/>
                <w:i w:val="false"/>
                <w:color w:val="000000"/>
                <w:sz w:val="20"/>
              </w:rPr>
              <w:t>
10. Способы коррекции технологических и тестовых программ по направлению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2:</w:t>
            </w:r>
          </w:p>
          <w:p>
            <w:pPr>
              <w:spacing w:after="20"/>
              <w:ind w:left="20"/>
              <w:jc w:val="both"/>
            </w:pPr>
            <w:r>
              <w:rPr>
                <w:rFonts w:ascii="Times New Roman"/>
                <w:b w:val="false"/>
                <w:i w:val="false"/>
                <w:color w:val="000000"/>
                <w:sz w:val="20"/>
              </w:rPr>
              <w:t>
Внедрение новой техники и передовой технологи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Подготовка предложений в план внедрения новой техники и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Определять проекты, для внедрения связанные с автоматизацией процессов организации технического обслуживания и ремонта.</w:t>
            </w:r>
          </w:p>
          <w:p>
            <w:pPr>
              <w:spacing w:after="20"/>
              <w:ind w:left="20"/>
              <w:jc w:val="both"/>
            </w:pPr>
            <w:r>
              <w:rPr>
                <w:rFonts w:ascii="Times New Roman"/>
                <w:b w:val="false"/>
                <w:i w:val="false"/>
                <w:color w:val="000000"/>
                <w:sz w:val="20"/>
              </w:rPr>
              <w:t>
2. Применять результаты диагностического обследования технологического оборудования при подготовке предложений.</w:t>
            </w:r>
          </w:p>
          <w:p>
            <w:pPr>
              <w:spacing w:after="20"/>
              <w:ind w:left="20"/>
              <w:jc w:val="both"/>
            </w:pPr>
            <w:r>
              <w:rPr>
                <w:rFonts w:ascii="Times New Roman"/>
                <w:b w:val="false"/>
                <w:i w:val="false"/>
                <w:color w:val="000000"/>
                <w:sz w:val="20"/>
              </w:rPr>
              <w:t>
3. Оценивать эффективность от внедрения новой техники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Методы оценки эффективности внедрения новой техники и технологии, организации труда, рационализаторских предложений и изобретений.</w:t>
            </w:r>
          </w:p>
          <w:p>
            <w:pPr>
              <w:spacing w:after="20"/>
              <w:ind w:left="20"/>
              <w:jc w:val="both"/>
            </w:pPr>
            <w:r>
              <w:rPr>
                <w:rFonts w:ascii="Times New Roman"/>
                <w:b w:val="false"/>
                <w:i w:val="false"/>
                <w:color w:val="000000"/>
                <w:sz w:val="20"/>
              </w:rPr>
              <w:t>
2. Основы экономики.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Обеспечение проведения монтажа нового оборудования на технологических объектах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Использовать высокоэффективные ремонтные приспособления для механизации трудоемких процессов.</w:t>
            </w:r>
          </w:p>
          <w:p>
            <w:pPr>
              <w:spacing w:after="20"/>
              <w:ind w:left="20"/>
              <w:jc w:val="both"/>
            </w:pPr>
            <w:r>
              <w:rPr>
                <w:rFonts w:ascii="Times New Roman"/>
                <w:b w:val="false"/>
                <w:i w:val="false"/>
                <w:color w:val="000000"/>
                <w:sz w:val="20"/>
              </w:rPr>
              <w:t>
2. Испытывать, тестировать новое оборудование.</w:t>
            </w:r>
          </w:p>
          <w:p>
            <w:pPr>
              <w:spacing w:after="20"/>
              <w:ind w:left="20"/>
              <w:jc w:val="both"/>
            </w:pPr>
            <w:r>
              <w:rPr>
                <w:rFonts w:ascii="Times New Roman"/>
                <w:b w:val="false"/>
                <w:i w:val="false"/>
                <w:color w:val="000000"/>
                <w:sz w:val="20"/>
              </w:rPr>
              <w:t>
3. Координировать работу команды разного профиля.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Технологию монтажа нового оборудования.</w:t>
            </w:r>
          </w:p>
          <w:p>
            <w:pPr>
              <w:spacing w:after="20"/>
              <w:ind w:left="20"/>
              <w:jc w:val="both"/>
            </w:pPr>
            <w:r>
              <w:rPr>
                <w:rFonts w:ascii="Times New Roman"/>
                <w:b w:val="false"/>
                <w:i w:val="false"/>
                <w:color w:val="000000"/>
                <w:sz w:val="20"/>
              </w:rPr>
              <w:t>
2. Нормативно-техническую документацию на ремонтируемое технологическое оборудование.</w:t>
            </w:r>
          </w:p>
          <w:p>
            <w:pPr>
              <w:spacing w:after="20"/>
              <w:ind w:left="20"/>
              <w:jc w:val="both"/>
            </w:pPr>
            <w:r>
              <w:rPr>
                <w:rFonts w:ascii="Times New Roman"/>
                <w:b w:val="false"/>
                <w:i w:val="false"/>
                <w:color w:val="000000"/>
                <w:sz w:val="20"/>
              </w:rPr>
              <w:t>
3. Передовой отечественный и зарубежный опыт технического обслуживания и ремонта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3:</w:t>
            </w:r>
          </w:p>
          <w:p>
            <w:pPr>
              <w:spacing w:after="20"/>
              <w:ind w:left="20"/>
              <w:jc w:val="both"/>
            </w:pPr>
            <w:r>
              <w:rPr>
                <w:rFonts w:ascii="Times New Roman"/>
                <w:b w:val="false"/>
                <w:i w:val="false"/>
                <w:color w:val="000000"/>
                <w:sz w:val="20"/>
              </w:rPr>
              <w:t>
Обеспечение безопасной и эффективной работы основных фондов организации, организация ремонтных работ и реконструкции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Контроль правильности эксплуатации технологического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Производить учет наработки эксплуатируемого оборудования, закрепленного за участком.</w:t>
            </w:r>
          </w:p>
          <w:p>
            <w:pPr>
              <w:spacing w:after="20"/>
              <w:ind w:left="20"/>
              <w:jc w:val="both"/>
            </w:pPr>
            <w:r>
              <w:rPr>
                <w:rFonts w:ascii="Times New Roman"/>
                <w:b w:val="false"/>
                <w:i w:val="false"/>
                <w:color w:val="000000"/>
                <w:sz w:val="20"/>
              </w:rPr>
              <w:t>
2. Оценивать исправное состояние и правильную эксплуатацию оборудования, инструмента, приспособлений, коммуникаций, производственного инвентаря, индивидуальных средств защиты, а также правильное ведение работ, соблюдение работниками производственных инструкций и правил по охране труда.</w:t>
            </w:r>
          </w:p>
          <w:p>
            <w:pPr>
              <w:spacing w:after="20"/>
              <w:ind w:left="20"/>
              <w:jc w:val="both"/>
            </w:pPr>
            <w:r>
              <w:rPr>
                <w:rFonts w:ascii="Times New Roman"/>
                <w:b w:val="false"/>
                <w:i w:val="false"/>
                <w:color w:val="000000"/>
                <w:sz w:val="20"/>
              </w:rPr>
              <w:t>
3. Разрабатывать перспективные и текущие планы работ технического обслуживания и ремонта оборудования, мероприятий по улучшению эксплуатации и повышению эффективности использования оборудования.</w:t>
            </w:r>
          </w:p>
          <w:p>
            <w:pPr>
              <w:spacing w:after="20"/>
              <w:ind w:left="20"/>
              <w:jc w:val="both"/>
            </w:pPr>
            <w:r>
              <w:rPr>
                <w:rFonts w:ascii="Times New Roman"/>
                <w:b w:val="false"/>
                <w:i w:val="false"/>
                <w:color w:val="000000"/>
                <w:sz w:val="20"/>
              </w:rPr>
              <w:t>
4. Проверять исправность грузоподъемных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Технические требования, предъявляемые к оборудованию.</w:t>
            </w:r>
          </w:p>
          <w:p>
            <w:pPr>
              <w:spacing w:after="20"/>
              <w:ind w:left="20"/>
              <w:jc w:val="both"/>
            </w:pPr>
            <w:r>
              <w:rPr>
                <w:rFonts w:ascii="Times New Roman"/>
                <w:b w:val="false"/>
                <w:i w:val="false"/>
                <w:color w:val="000000"/>
                <w:sz w:val="20"/>
              </w:rPr>
              <w:t>
2. Методы учета наработки эксплуатируемого оборудования, закрепленного за участком.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 Контроль полноты и качества проведения ремонтных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Оценивать качество выполнения монтажных и демонтажных работ.</w:t>
            </w:r>
          </w:p>
          <w:p>
            <w:pPr>
              <w:spacing w:after="20"/>
              <w:ind w:left="20"/>
              <w:jc w:val="both"/>
            </w:pPr>
            <w:r>
              <w:rPr>
                <w:rFonts w:ascii="Times New Roman"/>
                <w:b w:val="false"/>
                <w:i w:val="false"/>
                <w:color w:val="000000"/>
                <w:sz w:val="20"/>
              </w:rPr>
              <w:t>
2. Оценивать исправность оборудования слесарной мастерской и механизированного склада запасных узлов.</w:t>
            </w:r>
          </w:p>
          <w:p>
            <w:pPr>
              <w:spacing w:after="20"/>
              <w:ind w:left="20"/>
              <w:jc w:val="both"/>
            </w:pPr>
            <w:r>
              <w:rPr>
                <w:rFonts w:ascii="Times New Roman"/>
                <w:b w:val="false"/>
                <w:i w:val="false"/>
                <w:color w:val="000000"/>
                <w:sz w:val="20"/>
              </w:rPr>
              <w:t>
3. Определять периодичность и виды ремонтных работ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Организацию и технологию ремонтных работ.</w:t>
            </w:r>
          </w:p>
          <w:p>
            <w:pPr>
              <w:spacing w:after="20"/>
              <w:ind w:left="20"/>
              <w:jc w:val="both"/>
            </w:pPr>
            <w:r>
              <w:rPr>
                <w:rFonts w:ascii="Times New Roman"/>
                <w:b w:val="false"/>
                <w:i w:val="false"/>
                <w:color w:val="000000"/>
                <w:sz w:val="20"/>
              </w:rPr>
              <w:t>
2. Порядок контроля ремонтных работ.</w:t>
            </w:r>
          </w:p>
          <w:p>
            <w:pPr>
              <w:spacing w:after="20"/>
              <w:ind w:left="20"/>
              <w:jc w:val="both"/>
            </w:pPr>
            <w:r>
              <w:rPr>
                <w:rFonts w:ascii="Times New Roman"/>
                <w:b w:val="false"/>
                <w:i w:val="false"/>
                <w:color w:val="000000"/>
                <w:sz w:val="20"/>
              </w:rPr>
              <w:t>
3. Содержание паспортов основного и вспомогательного обслуживаемого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Пунктуальность</w:t>
            </w:r>
          </w:p>
          <w:p>
            <w:pPr>
              <w:spacing w:after="20"/>
              <w:ind w:left="20"/>
              <w:jc w:val="both"/>
            </w:pPr>
            <w:r>
              <w:rPr>
                <w:rFonts w:ascii="Times New Roman"/>
                <w:b w:val="false"/>
                <w:i w:val="false"/>
                <w:color w:val="000000"/>
                <w:sz w:val="20"/>
              </w:rPr>
              <w:t xml:space="preserve">
Самостоятельность и ответственность </w:t>
            </w:r>
          </w:p>
          <w:p>
            <w:pPr>
              <w:spacing w:after="20"/>
              <w:ind w:left="20"/>
              <w:jc w:val="both"/>
            </w:pPr>
            <w:r>
              <w:rPr>
                <w:rFonts w:ascii="Times New Roman"/>
                <w:b w:val="false"/>
                <w:i w:val="false"/>
                <w:color w:val="000000"/>
                <w:sz w:val="20"/>
              </w:rPr>
              <w:t xml:space="preserve">
Умение быстро принимать решения </w:t>
            </w:r>
          </w:p>
          <w:p>
            <w:pPr>
              <w:spacing w:after="20"/>
              <w:ind w:left="20"/>
              <w:jc w:val="both"/>
            </w:pPr>
            <w:r>
              <w:rPr>
                <w:rFonts w:ascii="Times New Roman"/>
                <w:b w:val="false"/>
                <w:i w:val="false"/>
                <w:color w:val="000000"/>
                <w:sz w:val="20"/>
              </w:rPr>
              <w:t>
Умение работать в команде</w:t>
            </w:r>
          </w:p>
          <w:p>
            <w:pPr>
              <w:spacing w:after="20"/>
              <w:ind w:left="20"/>
              <w:jc w:val="both"/>
            </w:pPr>
            <w:r>
              <w:rPr>
                <w:rFonts w:ascii="Times New Roman"/>
                <w:b w:val="false"/>
                <w:i w:val="false"/>
                <w:color w:val="000000"/>
                <w:sz w:val="20"/>
              </w:rPr>
              <w:t>
Аккуратность</w:t>
            </w:r>
          </w:p>
          <w:p>
            <w:pPr>
              <w:spacing w:after="20"/>
              <w:ind w:left="20"/>
              <w:jc w:val="both"/>
            </w:pPr>
            <w:r>
              <w:rPr>
                <w:rFonts w:ascii="Times New Roman"/>
                <w:b w:val="false"/>
                <w:i w:val="false"/>
                <w:color w:val="000000"/>
                <w:sz w:val="20"/>
              </w:rPr>
              <w:t>
Компьютерная грамотность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 утверждении Правил эксплуатации магистральных нефтепроводов.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29 октября 2014 года № 84. (зарегистрирован в Реестре государственной регистрации нормативных правовых актов Республики Казахстан под № 10107).</w:t>
            </w:r>
          </w:p>
          <w:p>
            <w:pPr>
              <w:spacing w:after="20"/>
              <w:ind w:left="20"/>
              <w:jc w:val="both"/>
            </w:pPr>
            <w:r>
              <w:rPr>
                <w:rFonts w:ascii="Times New Roman"/>
                <w:b w:val="false"/>
                <w:i w:val="false"/>
                <w:color w:val="000000"/>
                <w:sz w:val="20"/>
              </w:rPr>
              <w:t xml:space="preserve">
2. </w:t>
            </w:r>
            <w:r>
              <w:rPr>
                <w:rFonts w:ascii="Times New Roman"/>
                <w:b w:val="false"/>
                <w:i w:val="false"/>
                <w:color w:val="000000"/>
                <w:sz w:val="20"/>
              </w:rPr>
              <w:t>Правила</w:t>
            </w:r>
            <w:r>
              <w:rPr>
                <w:rFonts w:ascii="Times New Roman"/>
                <w:b w:val="false"/>
                <w:i w:val="false"/>
                <w:color w:val="000000"/>
                <w:sz w:val="20"/>
              </w:rPr>
              <w:t xml:space="preserve">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(Зарегистрирован в Реестре государственной регистрации нормативных правовых актов Республики Казахстан под № 10240).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ремонту и обслуживанию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БПО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Карточка профессии "Начальник БПО (базы производственного обслуживания)":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БПО (базы производственного обслуживания)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24 мая 2016 года № 217. (зарегистрирован в Реестре государственной регистрации нормативных правовых актов Республики Казахстан под № 13884). Об утверждении Типовых квалификационных характеристик должностей руководителей, специалистов и других служащих организаций нефтегазодобывающей отрасли. </w:t>
            </w:r>
          </w:p>
          <w:p>
            <w:pPr>
              <w:spacing w:after="20"/>
              <w:ind w:left="20"/>
              <w:jc w:val="both"/>
            </w:pPr>
            <w:r>
              <w:rPr>
                <w:rFonts w:ascii="Times New Roman"/>
                <w:b w:val="false"/>
                <w:i w:val="false"/>
                <w:color w:val="000000"/>
                <w:sz w:val="20"/>
              </w:rPr>
              <w:t>
Параграф 21. Начальник базы производственного обслуживания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высшее образование</w:t>
            </w:r>
          </w:p>
          <w:p>
            <w:pPr>
              <w:spacing w:after="20"/>
              <w:ind w:left="20"/>
              <w:jc w:val="both"/>
            </w:pPr>
            <w:r>
              <w:rPr>
                <w:rFonts w:ascii="Times New Roman"/>
                <w:b w:val="false"/>
                <w:i w:val="false"/>
                <w:color w:val="000000"/>
                <w:sz w:val="20"/>
              </w:rPr>
              <w:t>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Инженерия и инженерное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высшее образование</w:t>
            </w:r>
          </w:p>
          <w:p>
            <w:pPr>
              <w:spacing w:after="20"/>
              <w:ind w:left="20"/>
              <w:jc w:val="both"/>
            </w:pPr>
            <w:r>
              <w:rPr>
                <w:rFonts w:ascii="Times New Roman"/>
                <w:b w:val="false"/>
                <w:i w:val="false"/>
                <w:color w:val="000000"/>
                <w:sz w:val="20"/>
              </w:rPr>
              <w:t>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Производственные и</w:t>
            </w:r>
          </w:p>
          <w:p>
            <w:pPr>
              <w:spacing w:after="20"/>
              <w:ind w:left="20"/>
              <w:jc w:val="both"/>
            </w:pPr>
            <w:r>
              <w:rPr>
                <w:rFonts w:ascii="Times New Roman"/>
                <w:b w:val="false"/>
                <w:i w:val="false"/>
                <w:color w:val="000000"/>
                <w:sz w:val="20"/>
              </w:rPr>
              <w:t>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по соответствующей специальности и стаж работы по специальности на должностях руководителей и специалистов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1329-1-019 - Начальник базы (в прочих отраслях) </w:t>
            </w:r>
          </w:p>
          <w:p>
            <w:pPr>
              <w:spacing w:after="20"/>
              <w:ind w:left="20"/>
              <w:jc w:val="both"/>
            </w:pPr>
            <w:r>
              <w:rPr>
                <w:rFonts w:ascii="Times New Roman"/>
                <w:b w:val="false"/>
                <w:i w:val="false"/>
                <w:color w:val="000000"/>
                <w:sz w:val="20"/>
              </w:rPr>
              <w:t xml:space="preserve">
1329-1-020 - Начальник бригады (в прочих отраслях) </w:t>
            </w:r>
          </w:p>
          <w:p>
            <w:pPr>
              <w:spacing w:after="20"/>
              <w:ind w:left="20"/>
              <w:jc w:val="both"/>
            </w:pPr>
            <w:r>
              <w:rPr>
                <w:rFonts w:ascii="Times New Roman"/>
                <w:b w:val="false"/>
                <w:i w:val="false"/>
                <w:color w:val="000000"/>
                <w:sz w:val="20"/>
              </w:rPr>
              <w:t>
1329-1-037 - Начальник пункта (в прочих отраслях)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бесперебойной, безопасной и эффективной работы базы производственного обслуживания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Организация и контроль деятельности базы производственного обслуживания.</w:t>
            </w:r>
          </w:p>
          <w:p>
            <w:pPr>
              <w:spacing w:after="20"/>
              <w:ind w:left="20"/>
              <w:jc w:val="both"/>
            </w:pPr>
            <w:r>
              <w:rPr>
                <w:rFonts w:ascii="Times New Roman"/>
                <w:b w:val="false"/>
                <w:i w:val="false"/>
                <w:color w:val="000000"/>
                <w:sz w:val="20"/>
              </w:rPr>
              <w:t>
2. Обслуживание и ремонт оборудования.</w:t>
            </w:r>
          </w:p>
          <w:p>
            <w:pPr>
              <w:spacing w:after="20"/>
              <w:ind w:left="20"/>
              <w:jc w:val="both"/>
            </w:pPr>
            <w:r>
              <w:rPr>
                <w:rFonts w:ascii="Times New Roman"/>
                <w:b w:val="false"/>
                <w:i w:val="false"/>
                <w:color w:val="000000"/>
                <w:sz w:val="20"/>
              </w:rPr>
              <w:t>
3. Контроль за безопасностью производственных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 Организация и контроль деятельности базы производственного обслуживания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 Оперативное управление</w:t>
            </w:r>
          </w:p>
          <w:p>
            <w:pPr>
              <w:spacing w:after="20"/>
              <w:ind w:left="20"/>
              <w:jc w:val="both"/>
            </w:pPr>
            <w:r>
              <w:rPr>
                <w:rFonts w:ascii="Times New Roman"/>
                <w:b w:val="false"/>
                <w:i w:val="false"/>
                <w:color w:val="000000"/>
                <w:sz w:val="20"/>
              </w:rPr>
              <w:t>
производственно-хозяйственной деятельностью БПО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Организовывать и контролировать производственно-хозяйственную деятельность базы производственного обслуживания (БПО).</w:t>
            </w:r>
          </w:p>
          <w:p>
            <w:pPr>
              <w:spacing w:after="20"/>
              <w:ind w:left="20"/>
              <w:jc w:val="both"/>
            </w:pPr>
            <w:r>
              <w:rPr>
                <w:rFonts w:ascii="Times New Roman"/>
                <w:b w:val="false"/>
                <w:i w:val="false"/>
                <w:color w:val="000000"/>
                <w:sz w:val="20"/>
              </w:rPr>
              <w:t>
2. Планировать и организовывать работу БПО.</w:t>
            </w:r>
          </w:p>
          <w:p>
            <w:pPr>
              <w:spacing w:after="20"/>
              <w:ind w:left="20"/>
              <w:jc w:val="both"/>
            </w:pPr>
            <w:r>
              <w:rPr>
                <w:rFonts w:ascii="Times New Roman"/>
                <w:b w:val="false"/>
                <w:i w:val="false"/>
                <w:color w:val="000000"/>
                <w:sz w:val="20"/>
              </w:rPr>
              <w:t>
3. Разрабатывать и внедрять мероприятия по повышению эффективности эксплуатации и ремонта оборудования.</w:t>
            </w:r>
          </w:p>
          <w:p>
            <w:pPr>
              <w:spacing w:after="20"/>
              <w:ind w:left="20"/>
              <w:jc w:val="both"/>
            </w:pPr>
            <w:r>
              <w:rPr>
                <w:rFonts w:ascii="Times New Roman"/>
                <w:b w:val="false"/>
                <w:i w:val="false"/>
                <w:color w:val="000000"/>
                <w:sz w:val="20"/>
              </w:rPr>
              <w:t>
4. Принимать управленческие решения в условиях ограниченного времени и ресурсных ограничений.</w:t>
            </w:r>
          </w:p>
          <w:p>
            <w:pPr>
              <w:spacing w:after="20"/>
              <w:ind w:left="20"/>
              <w:jc w:val="both"/>
            </w:pPr>
            <w:r>
              <w:rPr>
                <w:rFonts w:ascii="Times New Roman"/>
                <w:b w:val="false"/>
                <w:i w:val="false"/>
                <w:color w:val="000000"/>
                <w:sz w:val="20"/>
              </w:rPr>
              <w:t>
5. Контролировать соблюдение нормативных требований по охране труда, промышленной и пожарной безопасности.</w:t>
            </w:r>
          </w:p>
          <w:p>
            <w:pPr>
              <w:spacing w:after="20"/>
              <w:ind w:left="20"/>
              <w:jc w:val="both"/>
            </w:pPr>
            <w:r>
              <w:rPr>
                <w:rFonts w:ascii="Times New Roman"/>
                <w:b w:val="false"/>
                <w:i w:val="false"/>
                <w:color w:val="000000"/>
                <w:sz w:val="20"/>
              </w:rPr>
              <w:t>
6. Внедрять и обеспечивать реализацию мероприятий по созданию безопасных и благоприятных условий труда при эксплуатации и ремонте оборудования, а также проводить организационно-технические мероприятия по предупреждению аварий, инцидентов и несчастных случаев на производственных объектах БПО.</w:t>
            </w:r>
          </w:p>
          <w:p>
            <w:pPr>
              <w:spacing w:after="20"/>
              <w:ind w:left="20"/>
              <w:jc w:val="both"/>
            </w:pPr>
            <w:r>
              <w:rPr>
                <w:rFonts w:ascii="Times New Roman"/>
                <w:b w:val="false"/>
                <w:i w:val="false"/>
                <w:color w:val="000000"/>
                <w:sz w:val="20"/>
              </w:rPr>
              <w:t>
7. Осуществлять руководство обеспечением цехов материально-техническими и транспортными средствами, координировать работу БПО с основными производственными объектами.</w:t>
            </w:r>
          </w:p>
          <w:p>
            <w:pPr>
              <w:spacing w:after="20"/>
              <w:ind w:left="20"/>
              <w:jc w:val="both"/>
            </w:pPr>
            <w:r>
              <w:rPr>
                <w:rFonts w:ascii="Times New Roman"/>
                <w:b w:val="false"/>
                <w:i w:val="false"/>
                <w:color w:val="000000"/>
                <w:sz w:val="20"/>
              </w:rPr>
              <w:t>
8. Координировать деятельность структурных подразделений базы.</w:t>
            </w:r>
          </w:p>
          <w:p>
            <w:pPr>
              <w:spacing w:after="20"/>
              <w:ind w:left="20"/>
              <w:jc w:val="both"/>
            </w:pPr>
            <w:r>
              <w:rPr>
                <w:rFonts w:ascii="Times New Roman"/>
                <w:b w:val="false"/>
                <w:i w:val="false"/>
                <w:color w:val="000000"/>
                <w:sz w:val="20"/>
              </w:rPr>
              <w:t>
9. Изучать, обобщать и распространять передовой опыт в области организации производственного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Законодательные и иные нормативные правовые акты Республики Казахстан, инструкции и методические материалы по материально-техническому обеспечению предприятия.</w:t>
            </w:r>
          </w:p>
          <w:p>
            <w:pPr>
              <w:spacing w:after="20"/>
              <w:ind w:left="20"/>
              <w:jc w:val="both"/>
            </w:pPr>
            <w:r>
              <w:rPr>
                <w:rFonts w:ascii="Times New Roman"/>
                <w:b w:val="false"/>
                <w:i w:val="false"/>
                <w:color w:val="000000"/>
                <w:sz w:val="20"/>
              </w:rPr>
              <w:t>
2.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3. Принципы и методы оперативного управления производственными процессами на БПО.</w:t>
            </w:r>
          </w:p>
          <w:p>
            <w:pPr>
              <w:spacing w:after="20"/>
              <w:ind w:left="20"/>
              <w:jc w:val="both"/>
            </w:pPr>
            <w:r>
              <w:rPr>
                <w:rFonts w:ascii="Times New Roman"/>
                <w:b w:val="false"/>
                <w:i w:val="false"/>
                <w:color w:val="000000"/>
                <w:sz w:val="20"/>
              </w:rPr>
              <w:t>
4. Организационно-распорядительные документы, регламентирующие деятельность базы производственного обслуживания.</w:t>
            </w:r>
          </w:p>
          <w:p>
            <w:pPr>
              <w:spacing w:after="20"/>
              <w:ind w:left="20"/>
              <w:jc w:val="both"/>
            </w:pPr>
            <w:r>
              <w:rPr>
                <w:rFonts w:ascii="Times New Roman"/>
                <w:b w:val="false"/>
                <w:i w:val="false"/>
                <w:color w:val="000000"/>
                <w:sz w:val="20"/>
              </w:rPr>
              <w:t>
5. Нормативно-правовые акты Республики Казахстан в области охраны труда, промышленной безопасности и охраны окружающей среды.</w:t>
            </w:r>
          </w:p>
          <w:p>
            <w:pPr>
              <w:spacing w:after="20"/>
              <w:ind w:left="20"/>
              <w:jc w:val="both"/>
            </w:pPr>
            <w:r>
              <w:rPr>
                <w:rFonts w:ascii="Times New Roman"/>
                <w:b w:val="false"/>
                <w:i w:val="false"/>
                <w:color w:val="000000"/>
                <w:sz w:val="20"/>
              </w:rPr>
              <w:t>
6. Методы анализа производственных показателей и прогнозирования эффективности работы БПО.</w:t>
            </w:r>
          </w:p>
          <w:p>
            <w:pPr>
              <w:spacing w:after="20"/>
              <w:ind w:left="20"/>
              <w:jc w:val="both"/>
            </w:pPr>
            <w:r>
              <w:rPr>
                <w:rFonts w:ascii="Times New Roman"/>
                <w:b w:val="false"/>
                <w:i w:val="false"/>
                <w:color w:val="000000"/>
                <w:sz w:val="20"/>
              </w:rPr>
              <w:t>
7. Требования к эксплуатации, техническому обслуживанию и ремонту производственного оборудования, агрегатов,</w:t>
            </w:r>
          </w:p>
          <w:p>
            <w:pPr>
              <w:spacing w:after="20"/>
              <w:ind w:left="20"/>
              <w:jc w:val="both"/>
            </w:pPr>
            <w:r>
              <w:rPr>
                <w:rFonts w:ascii="Times New Roman"/>
                <w:b w:val="false"/>
                <w:i w:val="false"/>
                <w:color w:val="000000"/>
                <w:sz w:val="20"/>
              </w:rPr>
              <w:t>
инструментов и специализированной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Планирование и организация работы БПО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Разрабатывать и внедрять планы работы базы производственного обслуживания (БПО).</w:t>
            </w:r>
          </w:p>
          <w:p>
            <w:pPr>
              <w:spacing w:after="20"/>
              <w:ind w:left="20"/>
              <w:jc w:val="both"/>
            </w:pPr>
            <w:r>
              <w:rPr>
                <w:rFonts w:ascii="Times New Roman"/>
                <w:b w:val="false"/>
                <w:i w:val="false"/>
                <w:color w:val="000000"/>
                <w:sz w:val="20"/>
              </w:rPr>
              <w:t>
2. Организовывать эффективное распределение материально-технических и трудовых ресурсов.</w:t>
            </w:r>
          </w:p>
          <w:p>
            <w:pPr>
              <w:spacing w:after="20"/>
              <w:ind w:left="20"/>
              <w:jc w:val="both"/>
            </w:pPr>
            <w:r>
              <w:rPr>
                <w:rFonts w:ascii="Times New Roman"/>
                <w:b w:val="false"/>
                <w:i w:val="false"/>
                <w:color w:val="000000"/>
                <w:sz w:val="20"/>
              </w:rPr>
              <w:t>
3. Контролировать выполнение планов и корректировать их в зависимости от производственных потребностей.</w:t>
            </w:r>
          </w:p>
          <w:p>
            <w:pPr>
              <w:spacing w:after="20"/>
              <w:ind w:left="20"/>
              <w:jc w:val="both"/>
            </w:pPr>
            <w:r>
              <w:rPr>
                <w:rFonts w:ascii="Times New Roman"/>
                <w:b w:val="false"/>
                <w:i w:val="false"/>
                <w:color w:val="000000"/>
                <w:sz w:val="20"/>
              </w:rPr>
              <w:t>
4. Оценивать эффективность работы подразделений и разрабатывать мероприятия по ее улучшению.</w:t>
            </w:r>
          </w:p>
          <w:p>
            <w:pPr>
              <w:spacing w:after="20"/>
              <w:ind w:left="20"/>
              <w:jc w:val="both"/>
            </w:pPr>
            <w:r>
              <w:rPr>
                <w:rFonts w:ascii="Times New Roman"/>
                <w:b w:val="false"/>
                <w:i w:val="false"/>
                <w:color w:val="000000"/>
                <w:sz w:val="20"/>
              </w:rPr>
              <w:t>
5. Координировать взаимодействие БПО с производственными подразделениями и обеспечивать согласованную работу базы с основными объектами.</w:t>
            </w:r>
          </w:p>
          <w:p>
            <w:pPr>
              <w:spacing w:after="20"/>
              <w:ind w:left="20"/>
              <w:jc w:val="both"/>
            </w:pPr>
            <w:r>
              <w:rPr>
                <w:rFonts w:ascii="Times New Roman"/>
                <w:b w:val="false"/>
                <w:i w:val="false"/>
                <w:color w:val="000000"/>
                <w:sz w:val="20"/>
              </w:rPr>
              <w:t>
6. Организовать проведения анализа показателей по надежности, качеству, конструктивным недостаткам, ремонтопригодности эксплуатационного оборудования.</w:t>
            </w:r>
          </w:p>
          <w:p>
            <w:pPr>
              <w:spacing w:after="20"/>
              <w:ind w:left="20"/>
              <w:jc w:val="both"/>
            </w:pPr>
            <w:r>
              <w:rPr>
                <w:rFonts w:ascii="Times New Roman"/>
                <w:b w:val="false"/>
                <w:i w:val="false"/>
                <w:color w:val="000000"/>
                <w:sz w:val="20"/>
              </w:rPr>
              <w:t>
7. Обеспечивать своевременное представление установленной 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Перспективы развития предприятия, методы и порядок перспективного и текущего планирования материально-технического обеспечения.</w:t>
            </w:r>
          </w:p>
          <w:p>
            <w:pPr>
              <w:spacing w:after="20"/>
              <w:ind w:left="20"/>
              <w:jc w:val="both"/>
            </w:pPr>
            <w:r>
              <w:rPr>
                <w:rFonts w:ascii="Times New Roman"/>
                <w:b w:val="false"/>
                <w:i w:val="false"/>
                <w:color w:val="000000"/>
                <w:sz w:val="20"/>
              </w:rPr>
              <w:t>
2. Методы и принципы планирования производственных процессов.</w:t>
            </w:r>
          </w:p>
          <w:p>
            <w:pPr>
              <w:spacing w:after="20"/>
              <w:ind w:left="20"/>
              <w:jc w:val="both"/>
            </w:pPr>
            <w:r>
              <w:rPr>
                <w:rFonts w:ascii="Times New Roman"/>
                <w:b w:val="false"/>
                <w:i w:val="false"/>
                <w:color w:val="000000"/>
                <w:sz w:val="20"/>
              </w:rPr>
              <w:t>
3. Основы организации труда и управления персоналом.</w:t>
            </w:r>
          </w:p>
          <w:p>
            <w:pPr>
              <w:spacing w:after="20"/>
              <w:ind w:left="20"/>
              <w:jc w:val="both"/>
            </w:pPr>
            <w:r>
              <w:rPr>
                <w:rFonts w:ascii="Times New Roman"/>
                <w:b w:val="false"/>
                <w:i w:val="false"/>
                <w:color w:val="000000"/>
                <w:sz w:val="20"/>
              </w:rPr>
              <w:t>
4. Требования к материально-техническому обеспечению производственных объектов.</w:t>
            </w:r>
          </w:p>
          <w:p>
            <w:pPr>
              <w:spacing w:after="20"/>
              <w:ind w:left="20"/>
              <w:jc w:val="both"/>
            </w:pPr>
            <w:r>
              <w:rPr>
                <w:rFonts w:ascii="Times New Roman"/>
                <w:b w:val="false"/>
                <w:i w:val="false"/>
                <w:color w:val="000000"/>
                <w:sz w:val="20"/>
              </w:rPr>
              <w:t>
5. Порядок составления отчетной и плановой документации.</w:t>
            </w:r>
          </w:p>
          <w:p>
            <w:pPr>
              <w:spacing w:after="20"/>
              <w:ind w:left="20"/>
              <w:jc w:val="both"/>
            </w:pPr>
            <w:r>
              <w:rPr>
                <w:rFonts w:ascii="Times New Roman"/>
                <w:b w:val="false"/>
                <w:i w:val="false"/>
                <w:color w:val="000000"/>
                <w:sz w:val="20"/>
              </w:rPr>
              <w:t>
6. Современные технологии управления производственными процессами.</w:t>
            </w:r>
          </w:p>
          <w:p>
            <w:pPr>
              <w:spacing w:after="20"/>
              <w:ind w:left="20"/>
              <w:jc w:val="both"/>
            </w:pPr>
            <w:r>
              <w:rPr>
                <w:rFonts w:ascii="Times New Roman"/>
                <w:b w:val="false"/>
                <w:i w:val="false"/>
                <w:color w:val="000000"/>
                <w:sz w:val="20"/>
              </w:rPr>
              <w:t>
7. Трудовое законодательство.</w:t>
            </w:r>
          </w:p>
          <w:p>
            <w:pPr>
              <w:spacing w:after="20"/>
              <w:ind w:left="20"/>
              <w:jc w:val="both"/>
            </w:pPr>
            <w:r>
              <w:rPr>
                <w:rFonts w:ascii="Times New Roman"/>
                <w:b w:val="false"/>
                <w:i w:val="false"/>
                <w:color w:val="000000"/>
                <w:sz w:val="20"/>
              </w:rPr>
              <w:t>
8. Правила внутреннего трудового распорядка, правила и нормы безопасности и охраны труда,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2:</w:t>
            </w:r>
          </w:p>
          <w:p>
            <w:pPr>
              <w:spacing w:after="20"/>
              <w:ind w:left="20"/>
              <w:jc w:val="both"/>
            </w:pPr>
            <w:r>
              <w:rPr>
                <w:rFonts w:ascii="Times New Roman"/>
                <w:b w:val="false"/>
                <w:i w:val="false"/>
                <w:color w:val="000000"/>
                <w:sz w:val="20"/>
              </w:rPr>
              <w:t>
Обслуживание и ремонт оборудования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Сбор, систематизация и анализ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Собирать и обрабатывать информацию о потребностях в материально-технических ресурсах.</w:t>
            </w:r>
          </w:p>
          <w:p>
            <w:pPr>
              <w:spacing w:after="20"/>
              <w:ind w:left="20"/>
              <w:jc w:val="both"/>
            </w:pPr>
            <w:r>
              <w:rPr>
                <w:rFonts w:ascii="Times New Roman"/>
                <w:b w:val="false"/>
                <w:i w:val="false"/>
                <w:color w:val="000000"/>
                <w:sz w:val="20"/>
              </w:rPr>
              <w:t>
2. Анализировать техническое состояние оборудования и выявлять потребности в ремонте.</w:t>
            </w:r>
          </w:p>
          <w:p>
            <w:pPr>
              <w:spacing w:after="20"/>
              <w:ind w:left="20"/>
              <w:jc w:val="both"/>
            </w:pPr>
            <w:r>
              <w:rPr>
                <w:rFonts w:ascii="Times New Roman"/>
                <w:b w:val="false"/>
                <w:i w:val="false"/>
                <w:color w:val="000000"/>
                <w:sz w:val="20"/>
              </w:rPr>
              <w:t>
3. Оценивать эффективность использования материально-технических ресурсов.</w:t>
            </w:r>
          </w:p>
          <w:p>
            <w:pPr>
              <w:spacing w:after="20"/>
              <w:ind w:left="20"/>
              <w:jc w:val="both"/>
            </w:pPr>
            <w:r>
              <w:rPr>
                <w:rFonts w:ascii="Times New Roman"/>
                <w:b w:val="false"/>
                <w:i w:val="false"/>
                <w:color w:val="000000"/>
                <w:sz w:val="20"/>
              </w:rPr>
              <w:t>
4. Формировать отчеты и сводные данные для планирования работ.</w:t>
            </w:r>
          </w:p>
          <w:p>
            <w:pPr>
              <w:spacing w:after="20"/>
              <w:ind w:left="20"/>
              <w:jc w:val="both"/>
            </w:pPr>
            <w:r>
              <w:rPr>
                <w:rFonts w:ascii="Times New Roman"/>
                <w:b w:val="false"/>
                <w:i w:val="false"/>
                <w:color w:val="000000"/>
                <w:sz w:val="20"/>
              </w:rPr>
              <w:t>
5. Осуществлять анализ хозяйственной деятельности базы, включая выявление и прогнозирование рисков, связанных с материально-техническим обеспечением.</w:t>
            </w:r>
          </w:p>
          <w:p>
            <w:pPr>
              <w:spacing w:after="20"/>
              <w:ind w:left="20"/>
              <w:jc w:val="both"/>
            </w:pPr>
            <w:r>
              <w:rPr>
                <w:rFonts w:ascii="Times New Roman"/>
                <w:b w:val="false"/>
                <w:i w:val="false"/>
                <w:color w:val="000000"/>
                <w:sz w:val="20"/>
              </w:rPr>
              <w:t>
6. Организовывать разработку и выполнение мероприятий по сбору, хранению и утилизации вторичных 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Нормативы производственных запасов сырья, материалов и других материальных ресурсов, проведения работ по</w:t>
            </w:r>
          </w:p>
          <w:p>
            <w:pPr>
              <w:spacing w:after="20"/>
              <w:ind w:left="20"/>
              <w:jc w:val="both"/>
            </w:pPr>
            <w:r>
              <w:rPr>
                <w:rFonts w:ascii="Times New Roman"/>
                <w:b w:val="false"/>
                <w:i w:val="false"/>
                <w:color w:val="000000"/>
                <w:sz w:val="20"/>
              </w:rPr>
              <w:t>
Ресурсосбережению.</w:t>
            </w:r>
          </w:p>
          <w:p>
            <w:pPr>
              <w:spacing w:after="20"/>
              <w:ind w:left="20"/>
              <w:jc w:val="both"/>
            </w:pPr>
            <w:r>
              <w:rPr>
                <w:rFonts w:ascii="Times New Roman"/>
                <w:b w:val="false"/>
                <w:i w:val="false"/>
                <w:color w:val="000000"/>
                <w:sz w:val="20"/>
              </w:rPr>
              <w:t>
2. Порядок проведения ремонта и обслуживания технологического оборудования.</w:t>
            </w:r>
          </w:p>
          <w:p>
            <w:pPr>
              <w:spacing w:after="20"/>
              <w:ind w:left="20"/>
              <w:jc w:val="both"/>
            </w:pPr>
            <w:r>
              <w:rPr>
                <w:rFonts w:ascii="Times New Roman"/>
                <w:b w:val="false"/>
                <w:i w:val="false"/>
                <w:color w:val="000000"/>
                <w:sz w:val="20"/>
              </w:rPr>
              <w:t>
3. Порядок ведения учетной и отчетной документации по эксплуатации оборудования.</w:t>
            </w:r>
          </w:p>
          <w:p>
            <w:pPr>
              <w:spacing w:after="20"/>
              <w:ind w:left="20"/>
              <w:jc w:val="both"/>
            </w:pPr>
            <w:r>
              <w:rPr>
                <w:rFonts w:ascii="Times New Roman"/>
                <w:b w:val="false"/>
                <w:i w:val="false"/>
                <w:color w:val="000000"/>
                <w:sz w:val="20"/>
              </w:rPr>
              <w:t>
4. Основные параметры и характеристики технологического оборудования.</w:t>
            </w:r>
          </w:p>
          <w:p>
            <w:pPr>
              <w:spacing w:after="20"/>
              <w:ind w:left="20"/>
              <w:jc w:val="both"/>
            </w:pPr>
            <w:r>
              <w:rPr>
                <w:rFonts w:ascii="Times New Roman"/>
                <w:b w:val="false"/>
                <w:i w:val="false"/>
                <w:color w:val="000000"/>
                <w:sz w:val="20"/>
              </w:rPr>
              <w:t>
5. Методы анализа потребности в материально-технических ресурсах.</w:t>
            </w:r>
          </w:p>
          <w:p>
            <w:pPr>
              <w:spacing w:after="20"/>
              <w:ind w:left="20"/>
              <w:jc w:val="both"/>
            </w:pPr>
            <w:r>
              <w:rPr>
                <w:rFonts w:ascii="Times New Roman"/>
                <w:b w:val="false"/>
                <w:i w:val="false"/>
                <w:color w:val="000000"/>
                <w:sz w:val="20"/>
              </w:rPr>
              <w:t>
6. Основы логистики и управления запасами.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 Разработка регламентирующих и организационно- распорядительных документов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Разрабатывать нормативные и организационно- распорядительные документы по техническому обслуживанию, ремонту и эксплуатации оборудования.</w:t>
            </w:r>
          </w:p>
          <w:p>
            <w:pPr>
              <w:spacing w:after="20"/>
              <w:ind w:left="20"/>
              <w:jc w:val="both"/>
            </w:pPr>
            <w:r>
              <w:rPr>
                <w:rFonts w:ascii="Times New Roman"/>
                <w:b w:val="false"/>
                <w:i w:val="false"/>
                <w:color w:val="000000"/>
                <w:sz w:val="20"/>
              </w:rPr>
              <w:t>
2. Оформлять и согласовывать технические инструкции, положения и регламенты.</w:t>
            </w:r>
          </w:p>
          <w:p>
            <w:pPr>
              <w:spacing w:after="20"/>
              <w:ind w:left="20"/>
              <w:jc w:val="both"/>
            </w:pPr>
            <w:r>
              <w:rPr>
                <w:rFonts w:ascii="Times New Roman"/>
                <w:b w:val="false"/>
                <w:i w:val="false"/>
                <w:color w:val="000000"/>
                <w:sz w:val="20"/>
              </w:rPr>
              <w:t>
3. Контролировать соблюдение утвержденных нормативных документов.</w:t>
            </w:r>
          </w:p>
          <w:p>
            <w:pPr>
              <w:spacing w:after="20"/>
              <w:ind w:left="20"/>
              <w:jc w:val="both"/>
            </w:pPr>
            <w:r>
              <w:rPr>
                <w:rFonts w:ascii="Times New Roman"/>
                <w:b w:val="false"/>
                <w:i w:val="false"/>
                <w:color w:val="000000"/>
                <w:sz w:val="20"/>
              </w:rPr>
              <w:t>
4. Обновлять и актуализировать документацию в соответствии с изменениями в нормативно-правовой базе.</w:t>
            </w:r>
          </w:p>
          <w:p>
            <w:pPr>
              <w:spacing w:after="20"/>
              <w:ind w:left="20"/>
              <w:jc w:val="both"/>
            </w:pPr>
            <w:r>
              <w:rPr>
                <w:rFonts w:ascii="Times New Roman"/>
                <w:b w:val="false"/>
                <w:i w:val="false"/>
                <w:color w:val="000000"/>
                <w:sz w:val="20"/>
              </w:rPr>
              <w:t>
5. Разрабатывать мероприятия по совершенствованию техники, технологии ремонта и внедрению новых технических решений.</w:t>
            </w:r>
          </w:p>
          <w:p>
            <w:pPr>
              <w:spacing w:after="20"/>
              <w:ind w:left="20"/>
              <w:jc w:val="both"/>
            </w:pPr>
            <w:r>
              <w:rPr>
                <w:rFonts w:ascii="Times New Roman"/>
                <w:b w:val="false"/>
                <w:i w:val="false"/>
                <w:color w:val="000000"/>
                <w:sz w:val="20"/>
              </w:rPr>
              <w:t>
7. Обеспечивать реализацию мероприятий по внедрению новой техники, средств диагностики и механизации трудоемких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Порядок проведения ремонта и обслуживания технологического оборудования.</w:t>
            </w:r>
          </w:p>
          <w:p>
            <w:pPr>
              <w:spacing w:after="20"/>
              <w:ind w:left="20"/>
              <w:jc w:val="both"/>
            </w:pPr>
            <w:r>
              <w:rPr>
                <w:rFonts w:ascii="Times New Roman"/>
                <w:b w:val="false"/>
                <w:i w:val="false"/>
                <w:color w:val="000000"/>
                <w:sz w:val="20"/>
              </w:rPr>
              <w:t>
2. Нормативно-правовые акты Республики Казахстан в сфере эксплуатации, обслуживания и ремонта оборудования.</w:t>
            </w:r>
          </w:p>
          <w:p>
            <w:pPr>
              <w:spacing w:after="20"/>
              <w:ind w:left="20"/>
              <w:jc w:val="both"/>
            </w:pPr>
            <w:r>
              <w:rPr>
                <w:rFonts w:ascii="Times New Roman"/>
                <w:b w:val="false"/>
                <w:i w:val="false"/>
                <w:color w:val="000000"/>
                <w:sz w:val="20"/>
              </w:rPr>
              <w:t>
3. Требования к оформлению регламентирующих и организационно-распорядительных документов.</w:t>
            </w:r>
          </w:p>
          <w:p>
            <w:pPr>
              <w:spacing w:after="20"/>
              <w:ind w:left="20"/>
              <w:jc w:val="both"/>
            </w:pPr>
            <w:r>
              <w:rPr>
                <w:rFonts w:ascii="Times New Roman"/>
                <w:b w:val="false"/>
                <w:i w:val="false"/>
                <w:color w:val="000000"/>
                <w:sz w:val="20"/>
              </w:rPr>
              <w:t>
4. Основы технического нормирования и стандартизации.</w:t>
            </w:r>
          </w:p>
          <w:p>
            <w:pPr>
              <w:spacing w:after="20"/>
              <w:ind w:left="20"/>
              <w:jc w:val="both"/>
            </w:pPr>
            <w:r>
              <w:rPr>
                <w:rFonts w:ascii="Times New Roman"/>
                <w:b w:val="false"/>
                <w:i w:val="false"/>
                <w:color w:val="000000"/>
                <w:sz w:val="20"/>
              </w:rPr>
              <w:t>
5. Процедуры согласования и утверждения нормативных документов.</w:t>
            </w:r>
          </w:p>
          <w:p>
            <w:pPr>
              <w:spacing w:after="20"/>
              <w:ind w:left="20"/>
              <w:jc w:val="both"/>
            </w:pPr>
            <w:r>
              <w:rPr>
                <w:rFonts w:ascii="Times New Roman"/>
                <w:b w:val="false"/>
                <w:i w:val="false"/>
                <w:color w:val="000000"/>
                <w:sz w:val="20"/>
              </w:rPr>
              <w:t>
6. Внутренние регламенты и стандарты предприятия, регулирующие процессы эксплуатации обслуживания и ремонта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3:</w:t>
            </w:r>
          </w:p>
          <w:p>
            <w:pPr>
              <w:spacing w:after="20"/>
              <w:ind w:left="20"/>
              <w:jc w:val="both"/>
            </w:pPr>
            <w:r>
              <w:rPr>
                <w:rFonts w:ascii="Times New Roman"/>
                <w:b w:val="false"/>
                <w:i w:val="false"/>
                <w:color w:val="000000"/>
                <w:sz w:val="20"/>
              </w:rPr>
              <w:t>
Контроль за безопасностью производственных процессов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Взаимодействие с персоналом по различным вопросам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Взаимодействовать с коллегами и руководством для координации вопросов безопасности на производстве.</w:t>
            </w:r>
          </w:p>
          <w:p>
            <w:pPr>
              <w:spacing w:after="20"/>
              <w:ind w:left="20"/>
              <w:jc w:val="both"/>
            </w:pPr>
            <w:r>
              <w:rPr>
                <w:rFonts w:ascii="Times New Roman"/>
                <w:b w:val="false"/>
                <w:i w:val="false"/>
                <w:color w:val="000000"/>
                <w:sz w:val="20"/>
              </w:rPr>
              <w:t>
2. Формулировать и аргументировать предложения по совершенствованию мер безопасности на рабочих местах.</w:t>
            </w:r>
          </w:p>
          <w:p>
            <w:pPr>
              <w:spacing w:after="20"/>
              <w:ind w:left="20"/>
              <w:jc w:val="both"/>
            </w:pPr>
            <w:r>
              <w:rPr>
                <w:rFonts w:ascii="Times New Roman"/>
                <w:b w:val="false"/>
                <w:i w:val="false"/>
                <w:color w:val="000000"/>
                <w:sz w:val="20"/>
              </w:rPr>
              <w:t>
3. Оформлять служебные записки, отчҰты и рекомендации.</w:t>
            </w:r>
          </w:p>
          <w:p>
            <w:pPr>
              <w:spacing w:after="20"/>
              <w:ind w:left="20"/>
              <w:jc w:val="both"/>
            </w:pPr>
            <w:r>
              <w:rPr>
                <w:rFonts w:ascii="Times New Roman"/>
                <w:b w:val="false"/>
                <w:i w:val="false"/>
                <w:color w:val="000000"/>
                <w:sz w:val="20"/>
              </w:rPr>
              <w:t>
4. Разрешать спорные ситуации и находить корректные решения в вопросах безопасности и организации работы.</w:t>
            </w:r>
          </w:p>
          <w:p>
            <w:pPr>
              <w:spacing w:after="20"/>
              <w:ind w:left="20"/>
              <w:jc w:val="both"/>
            </w:pPr>
            <w:r>
              <w:rPr>
                <w:rFonts w:ascii="Times New Roman"/>
                <w:b w:val="false"/>
                <w:i w:val="false"/>
                <w:color w:val="000000"/>
                <w:sz w:val="20"/>
              </w:rPr>
              <w:t>
5. Обучать персонал требованиям охраны труда и промышленной безопасности, проводить инструктажи и консультации.</w:t>
            </w:r>
          </w:p>
          <w:p>
            <w:pPr>
              <w:spacing w:after="20"/>
              <w:ind w:left="20"/>
              <w:jc w:val="both"/>
            </w:pPr>
            <w:r>
              <w:rPr>
                <w:rFonts w:ascii="Times New Roman"/>
                <w:b w:val="false"/>
                <w:i w:val="false"/>
                <w:color w:val="000000"/>
                <w:sz w:val="20"/>
              </w:rPr>
              <w:t>
6. Организовать безопасное проведение работ повышенной опасности, газоопасных и огневых работ на производственных объектах БПО.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Правила технической эксплуатации оборудования.</w:t>
            </w:r>
          </w:p>
          <w:p>
            <w:pPr>
              <w:spacing w:after="20"/>
              <w:ind w:left="20"/>
              <w:jc w:val="both"/>
            </w:pPr>
            <w:r>
              <w:rPr>
                <w:rFonts w:ascii="Times New Roman"/>
                <w:b w:val="false"/>
                <w:i w:val="false"/>
                <w:color w:val="000000"/>
                <w:sz w:val="20"/>
              </w:rPr>
              <w:t>
2. Основы делового общения и ведения переговоров в профессиональной среде.</w:t>
            </w:r>
          </w:p>
          <w:p>
            <w:pPr>
              <w:spacing w:after="20"/>
              <w:ind w:left="20"/>
              <w:jc w:val="both"/>
            </w:pPr>
            <w:r>
              <w:rPr>
                <w:rFonts w:ascii="Times New Roman"/>
                <w:b w:val="false"/>
                <w:i w:val="false"/>
                <w:color w:val="000000"/>
                <w:sz w:val="20"/>
              </w:rPr>
              <w:t>
3. Методы эффективного взаимодействия с коллегами и представителями регулирующих организаций.</w:t>
            </w:r>
          </w:p>
          <w:p>
            <w:pPr>
              <w:spacing w:after="20"/>
              <w:ind w:left="20"/>
              <w:jc w:val="both"/>
            </w:pPr>
            <w:r>
              <w:rPr>
                <w:rFonts w:ascii="Times New Roman"/>
                <w:b w:val="false"/>
                <w:i w:val="false"/>
                <w:color w:val="000000"/>
                <w:sz w:val="20"/>
              </w:rPr>
              <w:t>
4. Нормативные требования и стандарты по охране труда и промышленной безопасности.</w:t>
            </w:r>
          </w:p>
          <w:p>
            <w:pPr>
              <w:spacing w:after="20"/>
              <w:ind w:left="20"/>
              <w:jc w:val="both"/>
            </w:pPr>
            <w:r>
              <w:rPr>
                <w:rFonts w:ascii="Times New Roman"/>
                <w:b w:val="false"/>
                <w:i w:val="false"/>
                <w:color w:val="000000"/>
                <w:sz w:val="20"/>
              </w:rPr>
              <w:t>
5. Порядок проведения инструктажей, собраний и переговоров по вопросам безопасности.</w:t>
            </w:r>
          </w:p>
          <w:p>
            <w:pPr>
              <w:spacing w:after="20"/>
              <w:ind w:left="20"/>
              <w:jc w:val="both"/>
            </w:pPr>
            <w:r>
              <w:rPr>
                <w:rFonts w:ascii="Times New Roman"/>
                <w:b w:val="false"/>
                <w:i w:val="false"/>
                <w:color w:val="000000"/>
                <w:sz w:val="20"/>
              </w:rPr>
              <w:t>
6. Основы конфликтологии и способы урегулирования спорных ситуаций в коллективе.</w:t>
            </w:r>
          </w:p>
          <w:p>
            <w:pPr>
              <w:spacing w:after="20"/>
              <w:ind w:left="20"/>
              <w:jc w:val="both"/>
            </w:pPr>
            <w:r>
              <w:rPr>
                <w:rFonts w:ascii="Times New Roman"/>
                <w:b w:val="false"/>
                <w:i w:val="false"/>
                <w:color w:val="000000"/>
                <w:sz w:val="20"/>
              </w:rPr>
              <w:t>
7. Документооборот и правила оформления деловой переписки по вопросам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Анализ и своевременное принятие оперативных решений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Оценивать текущую ситуацию на производственном объекте и оперативно принимать решения для обеспечения безопасности.</w:t>
            </w:r>
          </w:p>
          <w:p>
            <w:pPr>
              <w:spacing w:after="20"/>
              <w:ind w:left="20"/>
              <w:jc w:val="both"/>
            </w:pPr>
            <w:r>
              <w:rPr>
                <w:rFonts w:ascii="Times New Roman"/>
                <w:b w:val="false"/>
                <w:i w:val="false"/>
                <w:color w:val="000000"/>
                <w:sz w:val="20"/>
              </w:rPr>
              <w:t>
2. Разрабатывать и внедрять меры по предотвращению аварийных ситуаций и несчастных случаев.</w:t>
            </w:r>
          </w:p>
          <w:p>
            <w:pPr>
              <w:spacing w:after="20"/>
              <w:ind w:left="20"/>
              <w:jc w:val="both"/>
            </w:pPr>
            <w:r>
              <w:rPr>
                <w:rFonts w:ascii="Times New Roman"/>
                <w:b w:val="false"/>
                <w:i w:val="false"/>
                <w:color w:val="000000"/>
                <w:sz w:val="20"/>
              </w:rPr>
              <w:t>
3. Анализировать риски, выявлять потенциальные угрозы и предлагать способы их минимизации.</w:t>
            </w:r>
          </w:p>
          <w:p>
            <w:pPr>
              <w:spacing w:after="20"/>
              <w:ind w:left="20"/>
              <w:jc w:val="both"/>
            </w:pPr>
            <w:r>
              <w:rPr>
                <w:rFonts w:ascii="Times New Roman"/>
                <w:b w:val="false"/>
                <w:i w:val="false"/>
                <w:color w:val="000000"/>
                <w:sz w:val="20"/>
              </w:rPr>
              <w:t>
4. Прогнозировать возможные последствия технологических сбоев и разрабатывать планы по их устранению.</w:t>
            </w:r>
          </w:p>
          <w:p>
            <w:pPr>
              <w:spacing w:after="20"/>
              <w:ind w:left="20"/>
              <w:jc w:val="both"/>
            </w:pPr>
            <w:r>
              <w:rPr>
                <w:rFonts w:ascii="Times New Roman"/>
                <w:b w:val="false"/>
                <w:i w:val="false"/>
                <w:color w:val="000000"/>
                <w:sz w:val="20"/>
              </w:rPr>
              <w:t>
5. Организовывать и координировать выполнение задач по обеспечению безопасности на предприятии.</w:t>
            </w:r>
          </w:p>
          <w:p>
            <w:pPr>
              <w:spacing w:after="20"/>
              <w:ind w:left="20"/>
              <w:jc w:val="both"/>
            </w:pPr>
            <w:r>
              <w:rPr>
                <w:rFonts w:ascii="Times New Roman"/>
                <w:b w:val="false"/>
                <w:i w:val="false"/>
                <w:color w:val="000000"/>
                <w:sz w:val="20"/>
              </w:rPr>
              <w:t>
6. Оценивать эффективность принятых решений и корректировать стратегию управления безопасностью.</w:t>
            </w:r>
          </w:p>
          <w:p>
            <w:pPr>
              <w:spacing w:after="20"/>
              <w:ind w:left="20"/>
              <w:jc w:val="both"/>
            </w:pPr>
            <w:r>
              <w:rPr>
                <w:rFonts w:ascii="Times New Roman"/>
                <w:b w:val="false"/>
                <w:i w:val="false"/>
                <w:color w:val="000000"/>
                <w:sz w:val="20"/>
              </w:rPr>
              <w:t>
7. Обеспечивать разработку и внедрение мероприятий по организации труда и совершенствованию организации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Методы и инструменты анализа рисков и прогнозирования аварийных ситуаций.</w:t>
            </w:r>
          </w:p>
          <w:p>
            <w:pPr>
              <w:spacing w:after="20"/>
              <w:ind w:left="20"/>
              <w:jc w:val="both"/>
            </w:pPr>
            <w:r>
              <w:rPr>
                <w:rFonts w:ascii="Times New Roman"/>
                <w:b w:val="false"/>
                <w:i w:val="false"/>
                <w:color w:val="000000"/>
                <w:sz w:val="20"/>
              </w:rPr>
              <w:t>
2. Технологические процессы и оборудование, используемое в производстве.</w:t>
            </w:r>
          </w:p>
          <w:p>
            <w:pPr>
              <w:spacing w:after="20"/>
              <w:ind w:left="20"/>
              <w:jc w:val="both"/>
            </w:pPr>
            <w:r>
              <w:rPr>
                <w:rFonts w:ascii="Times New Roman"/>
                <w:b w:val="false"/>
                <w:i w:val="false"/>
                <w:color w:val="000000"/>
                <w:sz w:val="20"/>
              </w:rPr>
              <w:t>
3. Нормативные требования и отраслевые стандарты безопасности, включая правила охраны труда, промышленной безопасности и пожарной безопасности.</w:t>
            </w:r>
          </w:p>
          <w:p>
            <w:pPr>
              <w:spacing w:after="20"/>
              <w:ind w:left="20"/>
              <w:jc w:val="both"/>
            </w:pPr>
            <w:r>
              <w:rPr>
                <w:rFonts w:ascii="Times New Roman"/>
                <w:b w:val="false"/>
                <w:i w:val="false"/>
                <w:color w:val="000000"/>
                <w:sz w:val="20"/>
              </w:rPr>
              <w:t>
4. Принципы принятия решений в условиях ограниченного времени.</w:t>
            </w:r>
          </w:p>
          <w:p>
            <w:pPr>
              <w:spacing w:after="20"/>
              <w:ind w:left="20"/>
              <w:jc w:val="both"/>
            </w:pPr>
            <w:r>
              <w:rPr>
                <w:rFonts w:ascii="Times New Roman"/>
                <w:b w:val="false"/>
                <w:i w:val="false"/>
                <w:color w:val="000000"/>
                <w:sz w:val="20"/>
              </w:rPr>
              <w:t>
5. Методы оценки эффективности внедренных мер безопасности.</w:t>
            </w:r>
          </w:p>
          <w:p>
            <w:pPr>
              <w:spacing w:after="20"/>
              <w:ind w:left="20"/>
              <w:jc w:val="both"/>
            </w:pPr>
            <w:r>
              <w:rPr>
                <w:rFonts w:ascii="Times New Roman"/>
                <w:b w:val="false"/>
                <w:i w:val="false"/>
                <w:color w:val="000000"/>
                <w:sz w:val="20"/>
              </w:rPr>
              <w:t>
6. Основы стратегического и оперативного планирования в области промышленной безопасности.</w:t>
            </w:r>
          </w:p>
          <w:p>
            <w:pPr>
              <w:spacing w:after="20"/>
              <w:ind w:left="20"/>
              <w:jc w:val="both"/>
            </w:pPr>
            <w:r>
              <w:rPr>
                <w:rFonts w:ascii="Times New Roman"/>
                <w:b w:val="false"/>
                <w:i w:val="false"/>
                <w:color w:val="000000"/>
                <w:sz w:val="20"/>
              </w:rPr>
              <w:t>
7. Программы и информационные системы, применяемые для анализа данных и прогнозирования.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Адаптивность</w:t>
            </w:r>
          </w:p>
          <w:p>
            <w:pPr>
              <w:spacing w:after="20"/>
              <w:ind w:left="20"/>
              <w:jc w:val="both"/>
            </w:pPr>
            <w:r>
              <w:rPr>
                <w:rFonts w:ascii="Times New Roman"/>
                <w:b w:val="false"/>
                <w:i w:val="false"/>
                <w:color w:val="000000"/>
                <w:sz w:val="20"/>
              </w:rPr>
              <w:t xml:space="preserve">
Самостоятельность и ответственность </w:t>
            </w:r>
          </w:p>
          <w:p>
            <w:pPr>
              <w:spacing w:after="20"/>
              <w:ind w:left="20"/>
              <w:jc w:val="both"/>
            </w:pPr>
            <w:r>
              <w:rPr>
                <w:rFonts w:ascii="Times New Roman"/>
                <w:b w:val="false"/>
                <w:i w:val="false"/>
                <w:color w:val="000000"/>
                <w:sz w:val="20"/>
              </w:rPr>
              <w:t>
Стрессоустойчивость</w:t>
            </w:r>
          </w:p>
          <w:p>
            <w:pPr>
              <w:spacing w:after="20"/>
              <w:ind w:left="20"/>
              <w:jc w:val="both"/>
            </w:pPr>
            <w:r>
              <w:rPr>
                <w:rFonts w:ascii="Times New Roman"/>
                <w:b w:val="false"/>
                <w:i w:val="false"/>
                <w:color w:val="000000"/>
                <w:sz w:val="20"/>
              </w:rPr>
              <w:t>
Аналитическое мышление</w:t>
            </w:r>
          </w:p>
          <w:p>
            <w:pPr>
              <w:spacing w:after="20"/>
              <w:ind w:left="20"/>
              <w:jc w:val="both"/>
            </w:pPr>
            <w:r>
              <w:rPr>
                <w:rFonts w:ascii="Times New Roman"/>
                <w:b w:val="false"/>
                <w:i w:val="false"/>
                <w:color w:val="000000"/>
                <w:sz w:val="20"/>
              </w:rPr>
              <w:t>
Устные коммуникативные навыки</w:t>
            </w:r>
          </w:p>
          <w:p>
            <w:pPr>
              <w:spacing w:after="20"/>
              <w:ind w:left="20"/>
              <w:jc w:val="both"/>
            </w:pPr>
            <w:r>
              <w:rPr>
                <w:rFonts w:ascii="Times New Roman"/>
                <w:b w:val="false"/>
                <w:i w:val="false"/>
                <w:color w:val="000000"/>
                <w:sz w:val="20"/>
              </w:rPr>
              <w:t>
Письменные коммуникативные навыки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 утверждении Правил эксплуатации магистральных нефтепроводов.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29 октября 2014 года № 84. (зарегистрирован в Реестре государственной регистрации нормативных правовых актов Республики Казахстан под № 10107).</w:t>
            </w:r>
          </w:p>
          <w:p>
            <w:pPr>
              <w:spacing w:after="20"/>
              <w:ind w:left="20"/>
              <w:jc w:val="both"/>
            </w:pPr>
            <w:r>
              <w:rPr>
                <w:rFonts w:ascii="Times New Roman"/>
                <w:b w:val="false"/>
                <w:i w:val="false"/>
                <w:color w:val="000000"/>
                <w:sz w:val="20"/>
              </w:rPr>
              <w:t xml:space="preserve">
2. </w:t>
            </w:r>
            <w:r>
              <w:rPr>
                <w:rFonts w:ascii="Times New Roman"/>
                <w:b w:val="false"/>
                <w:i w:val="false"/>
                <w:color w:val="000000"/>
                <w:sz w:val="20"/>
              </w:rPr>
              <w:t>Правила</w:t>
            </w:r>
            <w:r>
              <w:rPr>
                <w:rFonts w:ascii="Times New Roman"/>
                <w:b w:val="false"/>
                <w:i w:val="false"/>
                <w:color w:val="000000"/>
                <w:sz w:val="20"/>
              </w:rPr>
              <w:t xml:space="preserve">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(зарегистрирован в Реестре государственной регистрации нормативных правовых актов Республики Казахстан под № 10240).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службы (ремонта)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ремонту и обслуживанию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 НПС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Карточка профессии "Инженер по ремонту и обслуживанию технологического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ремонту и обслуживанию технологического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ЕТКС и КС отсутствует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высшее образование</w:t>
            </w:r>
          </w:p>
          <w:p>
            <w:pPr>
              <w:spacing w:after="20"/>
              <w:ind w:left="20"/>
              <w:jc w:val="both"/>
            </w:pPr>
            <w:r>
              <w:rPr>
                <w:rFonts w:ascii="Times New Roman"/>
                <w:b w:val="false"/>
                <w:i w:val="false"/>
                <w:color w:val="000000"/>
                <w:sz w:val="20"/>
              </w:rPr>
              <w:t>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Инженерия и инженерное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Техническое обслуживание, ремонт и эксплуатация электромеханического оборудования (по видам и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профессиональной сфере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2141-9-001 - Инженер по механо-технологическому оборудованию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надежной, бесперебойной и безаварийной работы технологического оборудования нефтегазовой отрасли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Техническое обслуживание и ремонт технологического оборудования.</w:t>
            </w:r>
          </w:p>
          <w:p>
            <w:pPr>
              <w:spacing w:after="20"/>
              <w:ind w:left="20"/>
              <w:jc w:val="both"/>
            </w:pPr>
            <w:r>
              <w:rPr>
                <w:rFonts w:ascii="Times New Roman"/>
                <w:b w:val="false"/>
                <w:i w:val="false"/>
                <w:color w:val="000000"/>
                <w:sz w:val="20"/>
              </w:rPr>
              <w:t>
2. Формирование планов проведения планово-предупредительных ремонтов установок, технического обслуживания и ремонта оборудования, программ модернизации и технического перевооружения.</w:t>
            </w:r>
          </w:p>
          <w:p>
            <w:pPr>
              <w:spacing w:after="20"/>
              <w:ind w:left="20"/>
              <w:jc w:val="both"/>
            </w:pPr>
            <w:r>
              <w:rPr>
                <w:rFonts w:ascii="Times New Roman"/>
                <w:b w:val="false"/>
                <w:i w:val="false"/>
                <w:color w:val="000000"/>
                <w:sz w:val="20"/>
              </w:rPr>
              <w:t>
3. Разработка и планирование внедрения новой техники и передовой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Техническое обслуживание и ремонт технологического оборудования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Эксплуатация технологического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Управлять машинами и процессами.</w:t>
            </w:r>
          </w:p>
          <w:p>
            <w:pPr>
              <w:spacing w:after="20"/>
              <w:ind w:left="20"/>
              <w:jc w:val="both"/>
            </w:pPr>
            <w:r>
              <w:rPr>
                <w:rFonts w:ascii="Times New Roman"/>
                <w:b w:val="false"/>
                <w:i w:val="false"/>
                <w:color w:val="000000"/>
                <w:sz w:val="20"/>
              </w:rPr>
              <w:t>
2. Разрабатывать нормативно-техническую документацию по эксплуатации технологического оборудования.</w:t>
            </w:r>
          </w:p>
          <w:p>
            <w:pPr>
              <w:spacing w:after="20"/>
              <w:ind w:left="20"/>
              <w:jc w:val="both"/>
            </w:pPr>
            <w:r>
              <w:rPr>
                <w:rFonts w:ascii="Times New Roman"/>
                <w:b w:val="false"/>
                <w:i w:val="false"/>
                <w:color w:val="000000"/>
                <w:sz w:val="20"/>
              </w:rPr>
              <w:t>
3. Вести учет статистики отказов технологического оборудования.</w:t>
            </w:r>
          </w:p>
          <w:p>
            <w:pPr>
              <w:spacing w:after="20"/>
              <w:ind w:left="20"/>
              <w:jc w:val="both"/>
            </w:pPr>
            <w:r>
              <w:rPr>
                <w:rFonts w:ascii="Times New Roman"/>
                <w:b w:val="false"/>
                <w:i w:val="false"/>
                <w:color w:val="000000"/>
                <w:sz w:val="20"/>
              </w:rPr>
              <w:t>
4. Разрабатывать мероприятия по повышению надежности оборудования.</w:t>
            </w:r>
          </w:p>
          <w:p>
            <w:pPr>
              <w:spacing w:after="20"/>
              <w:ind w:left="20"/>
              <w:jc w:val="both"/>
            </w:pPr>
            <w:r>
              <w:rPr>
                <w:rFonts w:ascii="Times New Roman"/>
                <w:b w:val="false"/>
                <w:i w:val="false"/>
                <w:color w:val="000000"/>
                <w:sz w:val="20"/>
              </w:rPr>
              <w:t>
5. Вести учет и проводить анализ нарушений правил технической эксплуатации оборудования.</w:t>
            </w:r>
          </w:p>
          <w:p>
            <w:pPr>
              <w:spacing w:after="20"/>
              <w:ind w:left="20"/>
              <w:jc w:val="both"/>
            </w:pPr>
            <w:r>
              <w:rPr>
                <w:rFonts w:ascii="Times New Roman"/>
                <w:b w:val="false"/>
                <w:i w:val="false"/>
                <w:color w:val="000000"/>
                <w:sz w:val="20"/>
              </w:rPr>
              <w:t>
6. Работать со специальными программными обеспечениями по эксплуатации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Экологический кодекс Республики Казахстан, Кодекс Республики Казахстан "О недрах и недропользовании", Закон Республики Казахстан "О гражданской защите", Закон Республики Казахстан "О магистральном трубопроводе".</w:t>
            </w:r>
          </w:p>
          <w:p>
            <w:pPr>
              <w:spacing w:after="20"/>
              <w:ind w:left="20"/>
              <w:jc w:val="both"/>
            </w:pPr>
            <w:r>
              <w:rPr>
                <w:rFonts w:ascii="Times New Roman"/>
                <w:b w:val="false"/>
                <w:i w:val="false"/>
                <w:color w:val="000000"/>
                <w:sz w:val="20"/>
              </w:rPr>
              <w:t>
2. Законодательные и нормативные правовые акты Республики Казахстан по проектированию, строительству, эксплуатации и ремонту объектов нефтегазового комплекса.</w:t>
            </w:r>
          </w:p>
          <w:p>
            <w:pPr>
              <w:spacing w:after="20"/>
              <w:ind w:left="20"/>
              <w:jc w:val="both"/>
            </w:pPr>
            <w:r>
              <w:rPr>
                <w:rFonts w:ascii="Times New Roman"/>
                <w:b w:val="false"/>
                <w:i w:val="false"/>
                <w:color w:val="000000"/>
                <w:sz w:val="20"/>
              </w:rPr>
              <w:t>
3. Порядок составления паспортов на оборудование, инструкций по эксплуатации и техническому обслуживанию технологического оборудования.</w:t>
            </w:r>
          </w:p>
          <w:p>
            <w:pPr>
              <w:spacing w:after="20"/>
              <w:ind w:left="20"/>
              <w:jc w:val="both"/>
            </w:pPr>
            <w:r>
              <w:rPr>
                <w:rFonts w:ascii="Times New Roman"/>
                <w:b w:val="false"/>
                <w:i w:val="false"/>
                <w:color w:val="000000"/>
                <w:sz w:val="20"/>
              </w:rPr>
              <w:t>
4. Организационно-распорядительные документы, нормативные и методические материалы, касающиеся производственно- хозяйственной деятельности цеха и организации; перспективы технического развития организации.</w:t>
            </w:r>
          </w:p>
          <w:p>
            <w:pPr>
              <w:spacing w:after="20"/>
              <w:ind w:left="20"/>
              <w:jc w:val="both"/>
            </w:pPr>
            <w:r>
              <w:rPr>
                <w:rFonts w:ascii="Times New Roman"/>
                <w:b w:val="false"/>
                <w:i w:val="false"/>
                <w:color w:val="000000"/>
                <w:sz w:val="20"/>
              </w:rPr>
              <w:t>
5. Технические характеристики, конструктивные особенности, назначение, режимы работы и правила эксплуатации технологического оборудования.</w:t>
            </w:r>
          </w:p>
          <w:p>
            <w:pPr>
              <w:spacing w:after="20"/>
              <w:ind w:left="20"/>
              <w:jc w:val="both"/>
            </w:pPr>
            <w:r>
              <w:rPr>
                <w:rFonts w:ascii="Times New Roman"/>
                <w:b w:val="false"/>
                <w:i w:val="false"/>
                <w:color w:val="000000"/>
                <w:sz w:val="20"/>
              </w:rPr>
              <w:t>
6. Программное обеспечение по управлению технологическим оборудованием.</w:t>
            </w:r>
          </w:p>
          <w:p>
            <w:pPr>
              <w:spacing w:after="20"/>
              <w:ind w:left="20"/>
              <w:jc w:val="both"/>
            </w:pPr>
            <w:r>
              <w:rPr>
                <w:rFonts w:ascii="Times New Roman"/>
                <w:b w:val="false"/>
                <w:i w:val="false"/>
                <w:color w:val="000000"/>
                <w:sz w:val="20"/>
              </w:rPr>
              <w:t>
7.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Проведение регламентных работ по графику технического обслуживания и ремонта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Составлять дефектные ведомости на текущие и капитальные ремонты технологических объектов.</w:t>
            </w:r>
          </w:p>
          <w:p>
            <w:pPr>
              <w:spacing w:after="20"/>
              <w:ind w:left="20"/>
              <w:jc w:val="both"/>
            </w:pPr>
            <w:r>
              <w:rPr>
                <w:rFonts w:ascii="Times New Roman"/>
                <w:b w:val="false"/>
                <w:i w:val="false"/>
                <w:color w:val="000000"/>
                <w:sz w:val="20"/>
              </w:rPr>
              <w:t>
2. Оценивать качества монтажных, ремонтных работ и обслуживания технологического оборудования.</w:t>
            </w:r>
          </w:p>
          <w:p>
            <w:pPr>
              <w:spacing w:after="20"/>
              <w:ind w:left="20"/>
              <w:jc w:val="both"/>
            </w:pPr>
            <w:r>
              <w:rPr>
                <w:rFonts w:ascii="Times New Roman"/>
                <w:b w:val="false"/>
                <w:i w:val="false"/>
                <w:color w:val="000000"/>
                <w:sz w:val="20"/>
              </w:rPr>
              <w:t>
3. Проводить испытания технологического оборудования.</w:t>
            </w:r>
          </w:p>
          <w:p>
            <w:pPr>
              <w:spacing w:after="20"/>
              <w:ind w:left="20"/>
              <w:jc w:val="both"/>
            </w:pPr>
            <w:r>
              <w:rPr>
                <w:rFonts w:ascii="Times New Roman"/>
                <w:b w:val="false"/>
                <w:i w:val="false"/>
                <w:color w:val="000000"/>
                <w:sz w:val="20"/>
              </w:rPr>
              <w:t>
4. Оформлять ремонтную документацию.</w:t>
            </w:r>
          </w:p>
          <w:p>
            <w:pPr>
              <w:spacing w:after="20"/>
              <w:ind w:left="20"/>
              <w:jc w:val="both"/>
            </w:pPr>
            <w:r>
              <w:rPr>
                <w:rFonts w:ascii="Times New Roman"/>
                <w:b w:val="false"/>
                <w:i w:val="false"/>
                <w:color w:val="000000"/>
                <w:sz w:val="20"/>
              </w:rPr>
              <w:t>
5. Использовать необходимые инструменты и инвентарь.</w:t>
            </w:r>
          </w:p>
          <w:p>
            <w:pPr>
              <w:spacing w:after="20"/>
              <w:ind w:left="20"/>
              <w:jc w:val="both"/>
            </w:pPr>
            <w:r>
              <w:rPr>
                <w:rFonts w:ascii="Times New Roman"/>
                <w:b w:val="false"/>
                <w:i w:val="false"/>
                <w:color w:val="000000"/>
                <w:sz w:val="20"/>
              </w:rPr>
              <w:t>
6. Устранять неисправности оборудования.</w:t>
            </w:r>
          </w:p>
          <w:p>
            <w:pPr>
              <w:spacing w:after="20"/>
              <w:ind w:left="20"/>
              <w:jc w:val="both"/>
            </w:pPr>
            <w:r>
              <w:rPr>
                <w:rFonts w:ascii="Times New Roman"/>
                <w:b w:val="false"/>
                <w:i w:val="false"/>
                <w:color w:val="000000"/>
                <w:sz w:val="20"/>
              </w:rPr>
              <w:t>
7. Пользоваться контрольно-измерительными приборами.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Технологический регламент установок, планы локализации. аварийных ситуаций, требования производственных инструкций по эксплуатации и техническому обслуживанию технологического оборудования.</w:t>
            </w:r>
          </w:p>
          <w:p>
            <w:pPr>
              <w:spacing w:after="20"/>
              <w:ind w:left="20"/>
              <w:jc w:val="both"/>
            </w:pPr>
            <w:r>
              <w:rPr>
                <w:rFonts w:ascii="Times New Roman"/>
                <w:b w:val="false"/>
                <w:i w:val="false"/>
                <w:color w:val="000000"/>
                <w:sz w:val="20"/>
              </w:rPr>
              <w:t>
2. Машины, механизмы и инструменты, включая их конструкции, используемые при ремонте технологического оборудования.</w:t>
            </w:r>
          </w:p>
          <w:p>
            <w:pPr>
              <w:spacing w:after="20"/>
              <w:ind w:left="20"/>
              <w:jc w:val="both"/>
            </w:pPr>
            <w:r>
              <w:rPr>
                <w:rFonts w:ascii="Times New Roman"/>
                <w:b w:val="false"/>
                <w:i w:val="false"/>
                <w:color w:val="000000"/>
                <w:sz w:val="20"/>
              </w:rPr>
              <w:t>
3. Знание практического применения техники и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3:</w:t>
            </w:r>
          </w:p>
          <w:p>
            <w:pPr>
              <w:spacing w:after="20"/>
              <w:ind w:left="20"/>
              <w:jc w:val="both"/>
            </w:pPr>
            <w:r>
              <w:rPr>
                <w:rFonts w:ascii="Times New Roman"/>
                <w:b w:val="false"/>
                <w:i w:val="false"/>
                <w:color w:val="000000"/>
                <w:sz w:val="20"/>
              </w:rPr>
              <w:t>
Организация работы и проведение проверки технического состояния, экспертизы промышленной безопасности и оценки эксплуатационной надежности технологического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Составлять графики проверок оборудования на технологических объектах.</w:t>
            </w:r>
          </w:p>
          <w:p>
            <w:pPr>
              <w:spacing w:after="20"/>
              <w:ind w:left="20"/>
              <w:jc w:val="both"/>
            </w:pPr>
            <w:r>
              <w:rPr>
                <w:rFonts w:ascii="Times New Roman"/>
                <w:b w:val="false"/>
                <w:i w:val="false"/>
                <w:color w:val="000000"/>
                <w:sz w:val="20"/>
              </w:rPr>
              <w:t>
2. Анализировать работу подразделений по обеспечению выполнения требований в части эксплуатации технологического оборудования в соответствии с технологическим регламентом.</w:t>
            </w:r>
          </w:p>
          <w:p>
            <w:pPr>
              <w:spacing w:after="20"/>
              <w:ind w:left="20"/>
              <w:jc w:val="both"/>
            </w:pPr>
            <w:r>
              <w:rPr>
                <w:rFonts w:ascii="Times New Roman"/>
                <w:b w:val="false"/>
                <w:i w:val="false"/>
                <w:color w:val="000000"/>
                <w:sz w:val="20"/>
              </w:rPr>
              <w:t>
3. Анализировать причины отказа технологического оборудования, разрабатывать план мероприятий по их предупреждению.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Технологические регламенты оборудования и установок.</w:t>
            </w:r>
          </w:p>
          <w:p>
            <w:pPr>
              <w:spacing w:after="20"/>
              <w:ind w:left="20"/>
              <w:jc w:val="both"/>
            </w:pPr>
            <w:r>
              <w:rPr>
                <w:rFonts w:ascii="Times New Roman"/>
                <w:b w:val="false"/>
                <w:i w:val="false"/>
                <w:color w:val="000000"/>
                <w:sz w:val="20"/>
              </w:rPr>
              <w:t>
2. Технологические схемы оборудования и установок.</w:t>
            </w:r>
          </w:p>
          <w:p>
            <w:pPr>
              <w:spacing w:after="20"/>
              <w:ind w:left="20"/>
              <w:jc w:val="both"/>
            </w:pPr>
            <w:r>
              <w:rPr>
                <w:rFonts w:ascii="Times New Roman"/>
                <w:b w:val="false"/>
                <w:i w:val="false"/>
                <w:color w:val="000000"/>
                <w:sz w:val="20"/>
              </w:rPr>
              <w:t>
3. Основное оборудование процесса, принципы его работы и правила технической эксплуатации.</w:t>
            </w:r>
          </w:p>
          <w:p>
            <w:pPr>
              <w:spacing w:after="20"/>
              <w:ind w:left="20"/>
              <w:jc w:val="both"/>
            </w:pPr>
            <w:r>
              <w:rPr>
                <w:rFonts w:ascii="Times New Roman"/>
                <w:b w:val="false"/>
                <w:i w:val="false"/>
                <w:color w:val="000000"/>
                <w:sz w:val="20"/>
              </w:rPr>
              <w:t>
4. Требования к программам оценки надежности технологического оборудования.</w:t>
            </w:r>
          </w:p>
          <w:p>
            <w:pPr>
              <w:spacing w:after="20"/>
              <w:ind w:left="20"/>
              <w:jc w:val="both"/>
            </w:pPr>
            <w:r>
              <w:rPr>
                <w:rFonts w:ascii="Times New Roman"/>
                <w:b w:val="false"/>
                <w:i w:val="false"/>
                <w:color w:val="000000"/>
                <w:sz w:val="20"/>
              </w:rPr>
              <w:t>
5. Методы неразрушающего контроля технологического поднадзорного оборудования.</w:t>
            </w:r>
          </w:p>
          <w:p>
            <w:pPr>
              <w:spacing w:after="20"/>
              <w:ind w:left="20"/>
              <w:jc w:val="both"/>
            </w:pPr>
            <w:r>
              <w:rPr>
                <w:rFonts w:ascii="Times New Roman"/>
                <w:b w:val="false"/>
                <w:i w:val="false"/>
                <w:color w:val="000000"/>
                <w:sz w:val="20"/>
              </w:rPr>
              <w:t>
6. Программное обеспечение для промышленного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2: Формирование планов проведения планово- предупредительных ремонтов установок, технического обслуживания и ремонта оборудования, программ модернизации и технического перевооружения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Составление годовых и месячных графиков ремонтов технологического оборудования организации, согласование их со службами и учет их выполнения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Планировать графики контроля технического состояния и ремонтов технологического оборудования.</w:t>
            </w:r>
          </w:p>
          <w:p>
            <w:pPr>
              <w:spacing w:after="20"/>
              <w:ind w:left="20"/>
              <w:jc w:val="both"/>
            </w:pPr>
            <w:r>
              <w:rPr>
                <w:rFonts w:ascii="Times New Roman"/>
                <w:b w:val="false"/>
                <w:i w:val="false"/>
                <w:color w:val="000000"/>
                <w:sz w:val="20"/>
              </w:rPr>
              <w:t>
2. Оформлять эксплуатационную документацию технологического оборудования.</w:t>
            </w:r>
          </w:p>
          <w:p>
            <w:pPr>
              <w:spacing w:after="20"/>
              <w:ind w:left="20"/>
              <w:jc w:val="both"/>
            </w:pPr>
            <w:r>
              <w:rPr>
                <w:rFonts w:ascii="Times New Roman"/>
                <w:b w:val="false"/>
                <w:i w:val="false"/>
                <w:color w:val="000000"/>
                <w:sz w:val="20"/>
              </w:rPr>
              <w:t>
3. Разрабатывать проекты технических условий, стандартов и технических описаний.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Нормативные, методические и другие материалы по составлению графиков ремонта технологического оборудования.</w:t>
            </w:r>
          </w:p>
          <w:p>
            <w:pPr>
              <w:spacing w:after="20"/>
              <w:ind w:left="20"/>
              <w:jc w:val="both"/>
            </w:pPr>
            <w:r>
              <w:rPr>
                <w:rFonts w:ascii="Times New Roman"/>
                <w:b w:val="false"/>
                <w:i w:val="false"/>
                <w:color w:val="000000"/>
                <w:sz w:val="20"/>
              </w:rPr>
              <w:t>
2. Организацию и технологию ремонтных работ, правила сдачи технологического оборудования в ремонт и приема после ремонта, методы монтажа, регулировки и наладки оборудования.</w:t>
            </w:r>
          </w:p>
          <w:p>
            <w:pPr>
              <w:spacing w:after="20"/>
              <w:ind w:left="20"/>
              <w:jc w:val="both"/>
            </w:pPr>
            <w:r>
              <w:rPr>
                <w:rFonts w:ascii="Times New Roman"/>
                <w:b w:val="false"/>
                <w:i w:val="false"/>
                <w:color w:val="000000"/>
                <w:sz w:val="20"/>
              </w:rPr>
              <w:t>
3. Производственные мощности, технические характеристики, конструктивные особенности, назначение и режимы работы технологического оборудования организации, правила его эксплуатации.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Расчет ремонтного фонда на планируемый год, представление их на согласование и утверждение руководству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Проводить мониторинг складских запасов.</w:t>
            </w:r>
          </w:p>
          <w:p>
            <w:pPr>
              <w:spacing w:after="20"/>
              <w:ind w:left="20"/>
              <w:jc w:val="both"/>
            </w:pPr>
            <w:r>
              <w:rPr>
                <w:rFonts w:ascii="Times New Roman"/>
                <w:b w:val="false"/>
                <w:i w:val="false"/>
                <w:color w:val="000000"/>
                <w:sz w:val="20"/>
              </w:rPr>
              <w:t>
2. Составлять заявки и обоснования к ним на необходимое количество оборудования, материалов, запасных частей и инструмента, контролировать правильность их расходования.</w:t>
            </w:r>
          </w:p>
          <w:p>
            <w:pPr>
              <w:spacing w:after="20"/>
              <w:ind w:left="20"/>
              <w:jc w:val="both"/>
            </w:pPr>
            <w:r>
              <w:rPr>
                <w:rFonts w:ascii="Times New Roman"/>
                <w:b w:val="false"/>
                <w:i w:val="false"/>
                <w:color w:val="000000"/>
                <w:sz w:val="20"/>
              </w:rPr>
              <w:t>
3. Работать с программным обеспечением по управлению с запасами.</w:t>
            </w:r>
          </w:p>
          <w:p>
            <w:pPr>
              <w:spacing w:after="20"/>
              <w:ind w:left="20"/>
              <w:jc w:val="both"/>
            </w:pPr>
            <w:r>
              <w:rPr>
                <w:rFonts w:ascii="Times New Roman"/>
                <w:b w:val="false"/>
                <w:i w:val="false"/>
                <w:color w:val="000000"/>
                <w:sz w:val="20"/>
              </w:rPr>
              <w:t>
4. Анализировать причины повышенного износа, аварий и простоев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Методы расчета и нормы на оборудование и комплектующие, расходные материалы производственных процессов, затрат для эффективного производства и распределения ремонтного фонда.</w:t>
            </w:r>
          </w:p>
          <w:p>
            <w:pPr>
              <w:spacing w:after="20"/>
              <w:ind w:left="20"/>
              <w:jc w:val="both"/>
            </w:pPr>
            <w:r>
              <w:rPr>
                <w:rFonts w:ascii="Times New Roman"/>
                <w:b w:val="false"/>
                <w:i w:val="false"/>
                <w:color w:val="000000"/>
                <w:sz w:val="20"/>
              </w:rPr>
              <w:t>
2. Основные методы и требования к расчетам складских запасов.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3:</w:t>
            </w:r>
          </w:p>
          <w:p>
            <w:pPr>
              <w:spacing w:after="20"/>
              <w:ind w:left="20"/>
              <w:jc w:val="both"/>
            </w:pPr>
            <w:r>
              <w:rPr>
                <w:rFonts w:ascii="Times New Roman"/>
                <w:b w:val="false"/>
                <w:i w:val="false"/>
                <w:color w:val="000000"/>
                <w:sz w:val="20"/>
              </w:rPr>
              <w:t>
Разработка и планирование внедрения новой техники и передовой технологии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Анализ причин аварий, неполадок на производстве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Расследовать причины аварий, повышенного износа и простоев оборудования, принимать меры по их предупреждению.</w:t>
            </w:r>
          </w:p>
          <w:p>
            <w:pPr>
              <w:spacing w:after="20"/>
              <w:ind w:left="20"/>
              <w:jc w:val="both"/>
            </w:pPr>
            <w:r>
              <w:rPr>
                <w:rFonts w:ascii="Times New Roman"/>
                <w:b w:val="false"/>
                <w:i w:val="false"/>
                <w:color w:val="000000"/>
                <w:sz w:val="20"/>
              </w:rPr>
              <w:t>
2. Выявлять случаи нарушения технических требований, технологических регламентов, правил эксплуатации и технического обслуживания.</w:t>
            </w:r>
          </w:p>
          <w:p>
            <w:pPr>
              <w:spacing w:after="20"/>
              <w:ind w:left="20"/>
              <w:jc w:val="both"/>
            </w:pPr>
            <w:r>
              <w:rPr>
                <w:rFonts w:ascii="Times New Roman"/>
                <w:b w:val="false"/>
                <w:i w:val="false"/>
                <w:color w:val="000000"/>
                <w:sz w:val="20"/>
              </w:rPr>
              <w:t>
3. Определять причины преждевременного износа деталей и узлов оборудования.</w:t>
            </w:r>
          </w:p>
          <w:p>
            <w:pPr>
              <w:spacing w:after="20"/>
              <w:ind w:left="20"/>
              <w:jc w:val="both"/>
            </w:pPr>
            <w:r>
              <w:rPr>
                <w:rFonts w:ascii="Times New Roman"/>
                <w:b w:val="false"/>
                <w:i w:val="false"/>
                <w:color w:val="000000"/>
                <w:sz w:val="20"/>
              </w:rPr>
              <w:t>
4. Оценивать техническое состояние оборудования гидравлических, смазочных и пневматических систем, задействованных в технологическом процессе.</w:t>
            </w:r>
          </w:p>
          <w:p>
            <w:pPr>
              <w:spacing w:after="20"/>
              <w:ind w:left="20"/>
              <w:jc w:val="both"/>
            </w:pPr>
            <w:r>
              <w:rPr>
                <w:rFonts w:ascii="Times New Roman"/>
                <w:b w:val="false"/>
                <w:i w:val="false"/>
                <w:color w:val="000000"/>
                <w:sz w:val="20"/>
              </w:rPr>
              <w:t>
5. Разрабатывать мероприятия по сокращению простоев, повышению сменности, снижению аварий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Порядок проведения противоаварийных тренировок с персоналом по плану локализации и ликвидации аварий на объекте.</w:t>
            </w:r>
          </w:p>
          <w:p>
            <w:pPr>
              <w:spacing w:after="20"/>
              <w:ind w:left="20"/>
              <w:jc w:val="both"/>
            </w:pPr>
            <w:r>
              <w:rPr>
                <w:rFonts w:ascii="Times New Roman"/>
                <w:b w:val="false"/>
                <w:i w:val="false"/>
                <w:color w:val="000000"/>
                <w:sz w:val="20"/>
              </w:rPr>
              <w:t>
2. План мероприятий по локализации и ликвидации последствий аварий производственного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Разработка и реализация планов внедрения новой техники и технологии, проведение организационно-технических мероприятий, опытно- конструкторских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Пользоваться нормативно-технической документацией.</w:t>
            </w:r>
          </w:p>
          <w:p>
            <w:pPr>
              <w:spacing w:after="20"/>
              <w:ind w:left="20"/>
              <w:jc w:val="both"/>
            </w:pPr>
            <w:r>
              <w:rPr>
                <w:rFonts w:ascii="Times New Roman"/>
                <w:b w:val="false"/>
                <w:i w:val="false"/>
                <w:color w:val="000000"/>
                <w:sz w:val="20"/>
              </w:rPr>
              <w:t>
2. Читать чертежи, схемы и другие документы.</w:t>
            </w:r>
          </w:p>
          <w:p>
            <w:pPr>
              <w:spacing w:after="20"/>
              <w:ind w:left="20"/>
              <w:jc w:val="both"/>
            </w:pPr>
            <w:r>
              <w:rPr>
                <w:rFonts w:ascii="Times New Roman"/>
                <w:b w:val="false"/>
                <w:i w:val="false"/>
                <w:color w:val="000000"/>
                <w:sz w:val="20"/>
              </w:rPr>
              <w:t>
3. Разрабатывать проекты перспективных годовых, текущих планов по внедрению новой техники и передовых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Передовой опыт организаций в области технологии подготовки и транспортировки нефти.</w:t>
            </w:r>
          </w:p>
          <w:p>
            <w:pPr>
              <w:spacing w:after="20"/>
              <w:ind w:left="20"/>
              <w:jc w:val="both"/>
            </w:pPr>
            <w:r>
              <w:rPr>
                <w:rFonts w:ascii="Times New Roman"/>
                <w:b w:val="false"/>
                <w:i w:val="false"/>
                <w:color w:val="000000"/>
                <w:sz w:val="20"/>
              </w:rPr>
              <w:t>
2. Перспективы развития организации, основные требования организации труда при проектировании технологических процессов.</w:t>
            </w:r>
          </w:p>
          <w:p>
            <w:pPr>
              <w:spacing w:after="20"/>
              <w:ind w:left="20"/>
              <w:jc w:val="both"/>
            </w:pPr>
            <w:r>
              <w:rPr>
                <w:rFonts w:ascii="Times New Roman"/>
                <w:b w:val="false"/>
                <w:i w:val="false"/>
                <w:color w:val="000000"/>
                <w:sz w:val="20"/>
              </w:rPr>
              <w:t>
3. Передовой отечественный и зарубежный опыт по применению современного технологического оборудования, новых методов ремонта и механизации.</w:t>
            </w:r>
          </w:p>
          <w:p>
            <w:pPr>
              <w:spacing w:after="20"/>
              <w:ind w:left="20"/>
              <w:jc w:val="both"/>
            </w:pPr>
            <w:r>
              <w:rPr>
                <w:rFonts w:ascii="Times New Roman"/>
                <w:b w:val="false"/>
                <w:i w:val="false"/>
                <w:color w:val="000000"/>
                <w:sz w:val="20"/>
              </w:rPr>
              <w:t>
4. Назначение, устройство нового современного технологического оборудования, принципа его работы и правил его эксплуатации.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3:</w:t>
            </w:r>
          </w:p>
          <w:p>
            <w:pPr>
              <w:spacing w:after="20"/>
              <w:ind w:left="20"/>
              <w:jc w:val="both"/>
            </w:pPr>
            <w:r>
              <w:rPr>
                <w:rFonts w:ascii="Times New Roman"/>
                <w:b w:val="false"/>
                <w:i w:val="false"/>
                <w:color w:val="000000"/>
                <w:sz w:val="20"/>
              </w:rPr>
              <w:t>
Обеспечение подготовки технической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Выносить заключения по рационализаторским предложениям и изобретениям, по вопросам совершенствования конструкции оборудования, организации ремонтных работ и технического обслуживания оборудования, оказывает рационализаторам и</w:t>
            </w:r>
          </w:p>
          <w:p>
            <w:pPr>
              <w:spacing w:after="20"/>
              <w:ind w:left="20"/>
              <w:jc w:val="both"/>
            </w:pPr>
            <w:r>
              <w:rPr>
                <w:rFonts w:ascii="Times New Roman"/>
                <w:b w:val="false"/>
                <w:i w:val="false"/>
                <w:color w:val="000000"/>
                <w:sz w:val="20"/>
              </w:rPr>
              <w:t>
изобретателям практическую помощь и организует внедрение принятых предложений.</w:t>
            </w:r>
          </w:p>
          <w:p>
            <w:pPr>
              <w:spacing w:after="20"/>
              <w:ind w:left="20"/>
              <w:jc w:val="both"/>
            </w:pPr>
            <w:r>
              <w:rPr>
                <w:rFonts w:ascii="Times New Roman"/>
                <w:b w:val="false"/>
                <w:i w:val="false"/>
                <w:color w:val="000000"/>
                <w:sz w:val="20"/>
              </w:rPr>
              <w:t>
2. Оценивать качество соблюдения проектной, конструкторской и технологической дисциплины.</w:t>
            </w:r>
          </w:p>
          <w:p>
            <w:pPr>
              <w:spacing w:after="20"/>
              <w:ind w:left="20"/>
              <w:jc w:val="both"/>
            </w:pPr>
            <w:r>
              <w:rPr>
                <w:rFonts w:ascii="Times New Roman"/>
                <w:b w:val="false"/>
                <w:i w:val="false"/>
                <w:color w:val="000000"/>
                <w:sz w:val="20"/>
              </w:rPr>
              <w:t>
3. Консультировать по вопросам ремонта и обслуживания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Технологические схемы производственных процессов.</w:t>
            </w:r>
          </w:p>
          <w:p>
            <w:pPr>
              <w:spacing w:after="20"/>
              <w:ind w:left="20"/>
              <w:jc w:val="both"/>
            </w:pPr>
            <w:r>
              <w:rPr>
                <w:rFonts w:ascii="Times New Roman"/>
                <w:b w:val="false"/>
                <w:i w:val="false"/>
                <w:color w:val="000000"/>
                <w:sz w:val="20"/>
              </w:rPr>
              <w:t>
2. Методы выявления и использования резервов производства.</w:t>
            </w:r>
          </w:p>
          <w:p>
            <w:pPr>
              <w:spacing w:after="20"/>
              <w:ind w:left="20"/>
              <w:jc w:val="both"/>
            </w:pPr>
            <w:r>
              <w:rPr>
                <w:rFonts w:ascii="Times New Roman"/>
                <w:b w:val="false"/>
                <w:i w:val="false"/>
                <w:color w:val="000000"/>
                <w:sz w:val="20"/>
              </w:rPr>
              <w:t>
3. Назначение, принцип работы, место расположения контрольно-измерительных приборов, систем автоматизации и управления.</w:t>
            </w:r>
          </w:p>
          <w:p>
            <w:pPr>
              <w:spacing w:after="20"/>
              <w:ind w:left="20"/>
              <w:jc w:val="both"/>
            </w:pPr>
            <w:r>
              <w:rPr>
                <w:rFonts w:ascii="Times New Roman"/>
                <w:b w:val="false"/>
                <w:i w:val="false"/>
                <w:color w:val="000000"/>
                <w:sz w:val="20"/>
              </w:rPr>
              <w:t>
4. Методы определения эффективности внедрения новой техники и технологии, организации труда, рационализаторских предложений и изобретений.</w:t>
            </w:r>
          </w:p>
          <w:p>
            <w:pPr>
              <w:spacing w:after="20"/>
              <w:ind w:left="20"/>
              <w:jc w:val="both"/>
            </w:pPr>
            <w:r>
              <w:rPr>
                <w:rFonts w:ascii="Times New Roman"/>
                <w:b w:val="false"/>
                <w:i w:val="false"/>
                <w:color w:val="000000"/>
                <w:sz w:val="20"/>
              </w:rPr>
              <w:t>
5. Порядок разработки проектной, конструкторской и технологической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Стрессоустойчивость </w:t>
            </w:r>
          </w:p>
          <w:p>
            <w:pPr>
              <w:spacing w:after="20"/>
              <w:ind w:left="20"/>
              <w:jc w:val="both"/>
            </w:pPr>
            <w:r>
              <w:rPr>
                <w:rFonts w:ascii="Times New Roman"/>
                <w:b w:val="false"/>
                <w:i w:val="false"/>
                <w:color w:val="000000"/>
                <w:sz w:val="20"/>
              </w:rPr>
              <w:t>
Лидерские качества</w:t>
            </w:r>
          </w:p>
          <w:p>
            <w:pPr>
              <w:spacing w:after="20"/>
              <w:ind w:left="20"/>
              <w:jc w:val="both"/>
            </w:pPr>
            <w:r>
              <w:rPr>
                <w:rFonts w:ascii="Times New Roman"/>
                <w:b w:val="false"/>
                <w:i w:val="false"/>
                <w:color w:val="000000"/>
                <w:sz w:val="20"/>
              </w:rPr>
              <w:t>
Эффективно работать в качестве члена команды</w:t>
            </w:r>
          </w:p>
          <w:p>
            <w:pPr>
              <w:spacing w:after="20"/>
              <w:ind w:left="20"/>
              <w:jc w:val="both"/>
            </w:pPr>
            <w:r>
              <w:rPr>
                <w:rFonts w:ascii="Times New Roman"/>
                <w:b w:val="false"/>
                <w:i w:val="false"/>
                <w:color w:val="000000"/>
                <w:sz w:val="20"/>
              </w:rPr>
              <w:t>
Аналитическое мышление</w:t>
            </w:r>
          </w:p>
          <w:p>
            <w:pPr>
              <w:spacing w:after="20"/>
              <w:ind w:left="20"/>
              <w:jc w:val="both"/>
            </w:pPr>
            <w:r>
              <w:rPr>
                <w:rFonts w:ascii="Times New Roman"/>
                <w:b w:val="false"/>
                <w:i w:val="false"/>
                <w:color w:val="000000"/>
                <w:sz w:val="20"/>
              </w:rPr>
              <w:t xml:space="preserve">
Компьютерная грамотность </w:t>
            </w:r>
          </w:p>
          <w:p>
            <w:pPr>
              <w:spacing w:after="20"/>
              <w:ind w:left="20"/>
              <w:jc w:val="both"/>
            </w:pPr>
            <w:r>
              <w:rPr>
                <w:rFonts w:ascii="Times New Roman"/>
                <w:b w:val="false"/>
                <w:i w:val="false"/>
                <w:color w:val="000000"/>
                <w:sz w:val="20"/>
              </w:rPr>
              <w:t xml:space="preserve">
Точность в выполнении задач </w:t>
            </w:r>
          </w:p>
          <w:p>
            <w:pPr>
              <w:spacing w:after="20"/>
              <w:ind w:left="20"/>
              <w:jc w:val="both"/>
            </w:pPr>
            <w:r>
              <w:rPr>
                <w:rFonts w:ascii="Times New Roman"/>
                <w:b w:val="false"/>
                <w:i w:val="false"/>
                <w:color w:val="000000"/>
                <w:sz w:val="20"/>
              </w:rPr>
              <w:t>
Самостоятельность</w:t>
            </w:r>
          </w:p>
          <w:p>
            <w:pPr>
              <w:spacing w:after="20"/>
              <w:ind w:left="20"/>
              <w:jc w:val="both"/>
            </w:pPr>
            <w:r>
              <w:rPr>
                <w:rFonts w:ascii="Times New Roman"/>
                <w:b w:val="false"/>
                <w:i w:val="false"/>
                <w:color w:val="000000"/>
                <w:sz w:val="20"/>
              </w:rPr>
              <w:t>
Умение быстро принимать решение</w:t>
            </w:r>
          </w:p>
          <w:p>
            <w:pPr>
              <w:spacing w:after="20"/>
              <w:ind w:left="20"/>
              <w:jc w:val="both"/>
            </w:pPr>
            <w:r>
              <w:rPr>
                <w:rFonts w:ascii="Times New Roman"/>
                <w:b w:val="false"/>
                <w:i w:val="false"/>
                <w:color w:val="000000"/>
                <w:sz w:val="20"/>
              </w:rPr>
              <w:t>
Ответственность за свою работу и за работу команды</w:t>
            </w:r>
          </w:p>
          <w:p>
            <w:pPr>
              <w:spacing w:after="20"/>
              <w:ind w:left="20"/>
              <w:jc w:val="both"/>
            </w:pPr>
            <w:r>
              <w:rPr>
                <w:rFonts w:ascii="Times New Roman"/>
                <w:b w:val="false"/>
                <w:i w:val="false"/>
                <w:color w:val="000000"/>
                <w:sz w:val="20"/>
              </w:rPr>
              <w:t>
Способность самостоятельно развивать профессиональные квалификации и умения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 утверждении Правил эксплуатации магистральных нефтепроводов.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29 октября 2014 года № 84. (зарегистрирован в Реестре государственной регистрации нормативных правовых актов Республики Казахстан под № 10107).</w:t>
            </w:r>
          </w:p>
          <w:p>
            <w:pPr>
              <w:spacing w:after="20"/>
              <w:ind w:left="20"/>
              <w:jc w:val="both"/>
            </w:pPr>
            <w:r>
              <w:rPr>
                <w:rFonts w:ascii="Times New Roman"/>
                <w:b w:val="false"/>
                <w:i w:val="false"/>
                <w:color w:val="000000"/>
                <w:sz w:val="20"/>
              </w:rPr>
              <w:t xml:space="preserve">
2. </w:t>
            </w:r>
            <w:r>
              <w:rPr>
                <w:rFonts w:ascii="Times New Roman"/>
                <w:b w:val="false"/>
                <w:i w:val="false"/>
                <w:color w:val="000000"/>
                <w:sz w:val="20"/>
              </w:rPr>
              <w:t>Правила</w:t>
            </w:r>
            <w:r>
              <w:rPr>
                <w:rFonts w:ascii="Times New Roman"/>
                <w:b w:val="false"/>
                <w:i w:val="false"/>
                <w:color w:val="000000"/>
                <w:sz w:val="20"/>
              </w:rPr>
              <w:t xml:space="preserve">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(зарегистрирован в Реестре государственной регистрации нормативных правовых актов Республики Казахстан под № 10240).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 нефтеперекачивающей 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 нефтепроводного управления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Карточка профессии "Инженер-механик нефтеперекачивающей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 нефтеперекачивающей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w:t>
            </w:r>
          </w:p>
          <w:p>
            <w:pPr>
              <w:spacing w:after="20"/>
              <w:ind w:left="20"/>
              <w:jc w:val="both"/>
            </w:pPr>
            <w:r>
              <w:rPr>
                <w:rFonts w:ascii="Times New Roman"/>
                <w:b w:val="false"/>
                <w:i w:val="false"/>
                <w:color w:val="000000"/>
                <w:sz w:val="20"/>
              </w:rPr>
              <w:t>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ЕТКС и КС отсутствует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высшее образование</w:t>
            </w:r>
          </w:p>
          <w:p>
            <w:pPr>
              <w:spacing w:after="20"/>
              <w:ind w:left="20"/>
              <w:jc w:val="both"/>
            </w:pPr>
            <w:r>
              <w:rPr>
                <w:rFonts w:ascii="Times New Roman"/>
                <w:b w:val="false"/>
                <w:i w:val="false"/>
                <w:color w:val="000000"/>
                <w:sz w:val="20"/>
              </w:rPr>
              <w:t>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Инженерия и инженерное дело</w:t>
            </w:r>
          </w:p>
          <w:p>
            <w:pPr>
              <w:spacing w:after="20"/>
              <w:ind w:left="20"/>
              <w:jc w:val="both"/>
            </w:pPr>
            <w:r>
              <w:rPr>
                <w:rFonts w:ascii="Times New Roman"/>
                <w:b w:val="false"/>
                <w:i w:val="false"/>
                <w:color w:val="000000"/>
                <w:sz w:val="20"/>
              </w:rPr>
              <w:t>
Специальность: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ремонт и эксплуатация электромеханического оборудования (по видам и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профессиональной сфере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2144-2-009 - Инженер-механик по оборудованию </w:t>
            </w:r>
          </w:p>
          <w:p>
            <w:pPr>
              <w:spacing w:after="20"/>
              <w:ind w:left="20"/>
              <w:jc w:val="both"/>
            </w:pPr>
            <w:r>
              <w:rPr>
                <w:rFonts w:ascii="Times New Roman"/>
                <w:b w:val="false"/>
                <w:i w:val="false"/>
                <w:color w:val="000000"/>
                <w:sz w:val="20"/>
              </w:rPr>
              <w:t>
3118-4-010 - Механик нефтеперекачивающей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бесперебойной работы нефтеперекачивающей станции (НПС)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заданного режима работы механического оборудования НПС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Обеспечение заданного режима работы механического оборудования НПС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Организация работ по обеспечению технического состояния механического оборудования НПС на требуемом уровне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Обеспечивать бесперебойную и технически правильную эксплуатацию и надежную работу оборудования, повышение ее сменности, содержание в работоспособном состоянии.</w:t>
            </w:r>
          </w:p>
          <w:p>
            <w:pPr>
              <w:spacing w:after="20"/>
              <w:ind w:left="20"/>
              <w:jc w:val="both"/>
            </w:pPr>
            <w:r>
              <w:rPr>
                <w:rFonts w:ascii="Times New Roman"/>
                <w:b w:val="false"/>
                <w:i w:val="false"/>
                <w:color w:val="000000"/>
                <w:sz w:val="20"/>
              </w:rPr>
              <w:t>
2. Анализировать оценки состояния эксплуатируемого механического оборудования НПС.</w:t>
            </w:r>
          </w:p>
          <w:p>
            <w:pPr>
              <w:spacing w:after="20"/>
              <w:ind w:left="20"/>
              <w:jc w:val="both"/>
            </w:pPr>
            <w:r>
              <w:rPr>
                <w:rFonts w:ascii="Times New Roman"/>
                <w:b w:val="false"/>
                <w:i w:val="false"/>
                <w:color w:val="000000"/>
                <w:sz w:val="20"/>
              </w:rPr>
              <w:t>
3. Контролировать технологические параметры работы эксплуатируемого механического оборудования НПС.</w:t>
            </w:r>
          </w:p>
          <w:p>
            <w:pPr>
              <w:spacing w:after="20"/>
              <w:ind w:left="20"/>
              <w:jc w:val="both"/>
            </w:pPr>
            <w:r>
              <w:rPr>
                <w:rFonts w:ascii="Times New Roman"/>
                <w:b w:val="false"/>
                <w:i w:val="false"/>
                <w:color w:val="000000"/>
                <w:sz w:val="20"/>
              </w:rPr>
              <w:t>
4. Анализировать причины отказа механического оборудования НПС и нарушений технологического процесса.</w:t>
            </w:r>
          </w:p>
          <w:p>
            <w:pPr>
              <w:spacing w:after="20"/>
              <w:ind w:left="20"/>
              <w:jc w:val="both"/>
            </w:pPr>
            <w:r>
              <w:rPr>
                <w:rFonts w:ascii="Times New Roman"/>
                <w:b w:val="false"/>
                <w:i w:val="false"/>
                <w:color w:val="000000"/>
                <w:sz w:val="20"/>
              </w:rPr>
              <w:t>
5. Анализировать наработки эксплуатируемого оборудования НПС.</w:t>
            </w:r>
          </w:p>
          <w:p>
            <w:pPr>
              <w:spacing w:after="20"/>
              <w:ind w:left="20"/>
              <w:jc w:val="both"/>
            </w:pPr>
            <w:r>
              <w:rPr>
                <w:rFonts w:ascii="Times New Roman"/>
                <w:b w:val="false"/>
                <w:i w:val="false"/>
                <w:color w:val="000000"/>
                <w:sz w:val="20"/>
              </w:rPr>
              <w:t>
6. Оценивать риски при выполнении работ на оборудовании НПС.</w:t>
            </w:r>
          </w:p>
          <w:p>
            <w:pPr>
              <w:spacing w:after="20"/>
              <w:ind w:left="20"/>
              <w:jc w:val="both"/>
            </w:pPr>
            <w:r>
              <w:rPr>
                <w:rFonts w:ascii="Times New Roman"/>
                <w:b w:val="false"/>
                <w:i w:val="false"/>
                <w:color w:val="000000"/>
                <w:sz w:val="20"/>
              </w:rPr>
              <w:t>
7. Анализировать технические параметры механического оборудования НПС.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Регламенты и инструкции по эксплуатации механического оборудования НПС.</w:t>
            </w:r>
          </w:p>
          <w:p>
            <w:pPr>
              <w:spacing w:after="20"/>
              <w:ind w:left="20"/>
              <w:jc w:val="both"/>
            </w:pPr>
            <w:r>
              <w:rPr>
                <w:rFonts w:ascii="Times New Roman"/>
                <w:b w:val="false"/>
                <w:i w:val="false"/>
                <w:color w:val="000000"/>
                <w:sz w:val="20"/>
              </w:rPr>
              <w:t>
2. Назначение, устройство и принцип работы оборудования НПС.</w:t>
            </w:r>
          </w:p>
          <w:p>
            <w:pPr>
              <w:spacing w:after="20"/>
              <w:ind w:left="20"/>
              <w:jc w:val="both"/>
            </w:pPr>
            <w:r>
              <w:rPr>
                <w:rFonts w:ascii="Times New Roman"/>
                <w:b w:val="false"/>
                <w:i w:val="false"/>
                <w:color w:val="000000"/>
                <w:sz w:val="20"/>
              </w:rPr>
              <w:t>
3. Правила эксплуатации магистральных трубопроводов.</w:t>
            </w:r>
          </w:p>
          <w:p>
            <w:pPr>
              <w:spacing w:after="20"/>
              <w:ind w:left="20"/>
              <w:jc w:val="both"/>
            </w:pPr>
            <w:r>
              <w:rPr>
                <w:rFonts w:ascii="Times New Roman"/>
                <w:b w:val="false"/>
                <w:i w:val="false"/>
                <w:color w:val="000000"/>
                <w:sz w:val="20"/>
              </w:rPr>
              <w:t>
4. Нормативные и предельные параметры работы механического оборудования НПС.</w:t>
            </w:r>
          </w:p>
          <w:p>
            <w:pPr>
              <w:spacing w:after="20"/>
              <w:ind w:left="20"/>
              <w:jc w:val="both"/>
            </w:pPr>
            <w:r>
              <w:rPr>
                <w:rFonts w:ascii="Times New Roman"/>
                <w:b w:val="false"/>
                <w:i w:val="false"/>
                <w:color w:val="000000"/>
                <w:sz w:val="20"/>
              </w:rPr>
              <w:t>
5. Принцип действия основных контрольно-измерительных приборов, в том числе приборов безопасности, входящих в зону ответственности.</w:t>
            </w:r>
          </w:p>
          <w:p>
            <w:pPr>
              <w:spacing w:after="20"/>
              <w:ind w:left="20"/>
              <w:jc w:val="both"/>
            </w:pPr>
            <w:r>
              <w:rPr>
                <w:rFonts w:ascii="Times New Roman"/>
                <w:b w:val="false"/>
                <w:i w:val="false"/>
                <w:color w:val="000000"/>
                <w:sz w:val="20"/>
              </w:rPr>
              <w:t>
6. Методы учета наработки эксплуатируемого механического оборудования НПС.</w:t>
            </w:r>
          </w:p>
          <w:p>
            <w:pPr>
              <w:spacing w:after="20"/>
              <w:ind w:left="20"/>
              <w:jc w:val="both"/>
            </w:pPr>
            <w:r>
              <w:rPr>
                <w:rFonts w:ascii="Times New Roman"/>
                <w:b w:val="false"/>
                <w:i w:val="false"/>
                <w:color w:val="000000"/>
                <w:sz w:val="20"/>
              </w:rPr>
              <w:t>
7.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Организация работ по техническому обслуживанию, ремонту, диагностическому обследованию оборудования, установок и систем НПС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Осуществлять организацию разработки планов (графиков) осмотров, испытаний и профилактических ремонтов оборудования в соответствии с положениями системы планово-предупредительного ремонта, утверждение этих планов и контроль их выполнения, обеспечение технической подготовки производства.</w:t>
            </w:r>
          </w:p>
          <w:p>
            <w:pPr>
              <w:spacing w:after="20"/>
              <w:ind w:left="20"/>
              <w:jc w:val="both"/>
            </w:pPr>
            <w:r>
              <w:rPr>
                <w:rFonts w:ascii="Times New Roman"/>
                <w:b w:val="false"/>
                <w:i w:val="false"/>
                <w:color w:val="000000"/>
                <w:sz w:val="20"/>
              </w:rPr>
              <w:t>
2. Осуществлять участие в составлении заявок на приобретение оборудования, участие или разработки и внедрение мероприятий по созданию безопасных и благоприятных условий труда при эксплуатации и ремонте оборудования, организация работы по учету наличия и движения оборудования, составление и оформление технической и отчетной документации.</w:t>
            </w:r>
          </w:p>
          <w:p>
            <w:pPr>
              <w:spacing w:after="20"/>
              <w:ind w:left="20"/>
              <w:jc w:val="both"/>
            </w:pPr>
            <w:r>
              <w:rPr>
                <w:rFonts w:ascii="Times New Roman"/>
                <w:b w:val="false"/>
                <w:i w:val="false"/>
                <w:color w:val="000000"/>
                <w:sz w:val="20"/>
              </w:rPr>
              <w:t>
3. Осуществлять согласование планов (графиков) с подрядными организациями, привлекаемыми для проведения ремонтов, своевременное обеспечение их необходимой технической документацией.</w:t>
            </w:r>
          </w:p>
          <w:p>
            <w:pPr>
              <w:spacing w:after="20"/>
              <w:ind w:left="20"/>
              <w:jc w:val="both"/>
            </w:pPr>
            <w:r>
              <w:rPr>
                <w:rFonts w:ascii="Times New Roman"/>
                <w:b w:val="false"/>
                <w:i w:val="false"/>
                <w:color w:val="000000"/>
                <w:sz w:val="20"/>
              </w:rPr>
              <w:t>
4. Осуществлять участие в составлении титульных списков на капитальный ремонт.</w:t>
            </w:r>
          </w:p>
          <w:p>
            <w:pPr>
              <w:spacing w:after="20"/>
              <w:ind w:left="20"/>
              <w:jc w:val="both"/>
            </w:pPr>
            <w:r>
              <w:rPr>
                <w:rFonts w:ascii="Times New Roman"/>
                <w:b w:val="false"/>
                <w:i w:val="false"/>
                <w:color w:val="000000"/>
                <w:sz w:val="20"/>
              </w:rPr>
              <w:t>
5. Осуществлять мероприятия по предупреждению внеплановых остановок оборудования, продлению сроков службы узлов и деталей, межремонтных периодов, улучшение сохранности оборудования, повышение надежности оборудования в эксплуатации, организация специализированного ремонта, централизованного изготовления запасных частей, узлов и сменного оборудования.</w:t>
            </w:r>
          </w:p>
          <w:p>
            <w:pPr>
              <w:spacing w:after="20"/>
              <w:ind w:left="20"/>
              <w:jc w:val="both"/>
            </w:pPr>
            <w:r>
              <w:rPr>
                <w:rFonts w:ascii="Times New Roman"/>
                <w:b w:val="false"/>
                <w:i w:val="false"/>
                <w:color w:val="000000"/>
                <w:sz w:val="20"/>
              </w:rPr>
              <w:t>
6. Изучать причины повышенного износа оборудования, его простоев, расследований аварий, разработке и внедрении мероприятий по их ликвидации и предупреждению.</w:t>
            </w:r>
          </w:p>
          <w:p>
            <w:pPr>
              <w:spacing w:after="20"/>
              <w:ind w:left="20"/>
              <w:jc w:val="both"/>
            </w:pPr>
            <w:r>
              <w:rPr>
                <w:rFonts w:ascii="Times New Roman"/>
                <w:b w:val="false"/>
                <w:i w:val="false"/>
                <w:color w:val="000000"/>
                <w:sz w:val="20"/>
              </w:rPr>
              <w:t>
7. Анализировать проведенные работы по ликвидации аварий, инцидентов и принимать меры по их совершенствованию и корректировке.</w:t>
            </w:r>
          </w:p>
          <w:p>
            <w:pPr>
              <w:spacing w:after="20"/>
              <w:ind w:left="20"/>
              <w:jc w:val="both"/>
            </w:pPr>
            <w:r>
              <w:rPr>
                <w:rFonts w:ascii="Times New Roman"/>
                <w:b w:val="false"/>
                <w:i w:val="false"/>
                <w:color w:val="000000"/>
                <w:sz w:val="20"/>
              </w:rPr>
              <w:t>
8. Разрабатывать инструкции по эксплуатации (на основе заводских) механического оборудования НПС, с учетом особенностей условий эксплуатации.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Карты установки защит и блокировок оборудования, сооружений НПС, входящих в зону ответственности, и сооружений магистрального трубопровода.</w:t>
            </w:r>
          </w:p>
          <w:p>
            <w:pPr>
              <w:spacing w:after="20"/>
              <w:ind w:left="20"/>
              <w:jc w:val="both"/>
            </w:pPr>
            <w:r>
              <w:rPr>
                <w:rFonts w:ascii="Times New Roman"/>
                <w:b w:val="false"/>
                <w:i w:val="false"/>
                <w:color w:val="000000"/>
                <w:sz w:val="20"/>
              </w:rPr>
              <w:t>
2. Виды, методы и технология выполнения технического обслуживания, ремонта механического оборудования НПС.</w:t>
            </w:r>
          </w:p>
          <w:p>
            <w:pPr>
              <w:spacing w:after="20"/>
              <w:ind w:left="20"/>
              <w:jc w:val="both"/>
            </w:pPr>
            <w:r>
              <w:rPr>
                <w:rFonts w:ascii="Times New Roman"/>
                <w:b w:val="false"/>
                <w:i w:val="false"/>
                <w:color w:val="000000"/>
                <w:sz w:val="20"/>
              </w:rPr>
              <w:t>
3. Виды дефектов механического оборудования НПС, и способы их устранения.</w:t>
            </w:r>
          </w:p>
          <w:p>
            <w:pPr>
              <w:spacing w:after="20"/>
              <w:ind w:left="20"/>
              <w:jc w:val="both"/>
            </w:pPr>
            <w:r>
              <w:rPr>
                <w:rFonts w:ascii="Times New Roman"/>
                <w:b w:val="false"/>
                <w:i w:val="false"/>
                <w:color w:val="000000"/>
                <w:sz w:val="20"/>
              </w:rPr>
              <w:t>
4. Технологическая схема НПС.</w:t>
            </w:r>
          </w:p>
          <w:p>
            <w:pPr>
              <w:spacing w:after="20"/>
              <w:ind w:left="20"/>
              <w:jc w:val="both"/>
            </w:pPr>
            <w:r>
              <w:rPr>
                <w:rFonts w:ascii="Times New Roman"/>
                <w:b w:val="false"/>
                <w:i w:val="false"/>
                <w:color w:val="000000"/>
                <w:sz w:val="20"/>
              </w:rPr>
              <w:t>
5. НТД по проведению огневых, газоопасных и других работ повышенной опасности.</w:t>
            </w:r>
          </w:p>
          <w:p>
            <w:pPr>
              <w:spacing w:after="20"/>
              <w:ind w:left="20"/>
              <w:jc w:val="both"/>
            </w:pPr>
            <w:r>
              <w:rPr>
                <w:rFonts w:ascii="Times New Roman"/>
                <w:b w:val="false"/>
                <w:i w:val="false"/>
                <w:color w:val="000000"/>
                <w:sz w:val="20"/>
              </w:rPr>
              <w:t>
6. Основы телемеханики.</w:t>
            </w:r>
          </w:p>
          <w:p>
            <w:pPr>
              <w:spacing w:after="20"/>
              <w:ind w:left="20"/>
              <w:jc w:val="both"/>
            </w:pPr>
            <w:r>
              <w:rPr>
                <w:rFonts w:ascii="Times New Roman"/>
                <w:b w:val="false"/>
                <w:i w:val="false"/>
                <w:color w:val="000000"/>
                <w:sz w:val="20"/>
              </w:rPr>
              <w:t>
7. Способы коррекции технологических и тестовых программ по направлению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w:t>
            </w:r>
          </w:p>
          <w:p>
            <w:pPr>
              <w:spacing w:after="20"/>
              <w:ind w:left="20"/>
              <w:jc w:val="both"/>
            </w:pPr>
            <w:r>
              <w:rPr>
                <w:rFonts w:ascii="Times New Roman"/>
                <w:b w:val="false"/>
                <w:i w:val="false"/>
                <w:color w:val="000000"/>
                <w:sz w:val="20"/>
              </w:rPr>
              <w:t xml:space="preserve">
Самостоятельность и ответственность </w:t>
            </w:r>
          </w:p>
          <w:p>
            <w:pPr>
              <w:spacing w:after="20"/>
              <w:ind w:left="20"/>
              <w:jc w:val="both"/>
            </w:pPr>
            <w:r>
              <w:rPr>
                <w:rFonts w:ascii="Times New Roman"/>
                <w:b w:val="false"/>
                <w:i w:val="false"/>
                <w:color w:val="000000"/>
                <w:sz w:val="20"/>
              </w:rPr>
              <w:t xml:space="preserve">
Умение быстро принимать решения </w:t>
            </w:r>
          </w:p>
          <w:p>
            <w:pPr>
              <w:spacing w:after="20"/>
              <w:ind w:left="20"/>
              <w:jc w:val="both"/>
            </w:pPr>
            <w:r>
              <w:rPr>
                <w:rFonts w:ascii="Times New Roman"/>
                <w:b w:val="false"/>
                <w:i w:val="false"/>
                <w:color w:val="000000"/>
                <w:sz w:val="20"/>
              </w:rPr>
              <w:t>
Умение работать в команде</w:t>
            </w:r>
          </w:p>
          <w:p>
            <w:pPr>
              <w:spacing w:after="20"/>
              <w:ind w:left="20"/>
              <w:jc w:val="both"/>
            </w:pPr>
            <w:r>
              <w:rPr>
                <w:rFonts w:ascii="Times New Roman"/>
                <w:b w:val="false"/>
                <w:i w:val="false"/>
                <w:color w:val="000000"/>
                <w:sz w:val="20"/>
              </w:rPr>
              <w:t>
Аккуратность</w:t>
            </w:r>
          </w:p>
          <w:p>
            <w:pPr>
              <w:spacing w:after="20"/>
              <w:ind w:left="20"/>
              <w:jc w:val="both"/>
            </w:pPr>
            <w:r>
              <w:rPr>
                <w:rFonts w:ascii="Times New Roman"/>
                <w:b w:val="false"/>
                <w:i w:val="false"/>
                <w:color w:val="000000"/>
                <w:sz w:val="20"/>
              </w:rPr>
              <w:t xml:space="preserve">
Аналитическое мышление </w:t>
            </w:r>
          </w:p>
          <w:p>
            <w:pPr>
              <w:spacing w:after="20"/>
              <w:ind w:left="20"/>
              <w:jc w:val="both"/>
            </w:pPr>
            <w:r>
              <w:rPr>
                <w:rFonts w:ascii="Times New Roman"/>
                <w:b w:val="false"/>
                <w:i w:val="false"/>
                <w:color w:val="000000"/>
                <w:sz w:val="20"/>
              </w:rPr>
              <w:t xml:space="preserve">
Выносливость и усердие </w:t>
            </w:r>
          </w:p>
          <w:p>
            <w:pPr>
              <w:spacing w:after="20"/>
              <w:ind w:left="20"/>
              <w:jc w:val="both"/>
            </w:pPr>
            <w:r>
              <w:rPr>
                <w:rFonts w:ascii="Times New Roman"/>
                <w:b w:val="false"/>
                <w:i w:val="false"/>
                <w:color w:val="000000"/>
                <w:sz w:val="20"/>
              </w:rPr>
              <w:t xml:space="preserve">
Компьютерная грамотность </w:t>
            </w:r>
          </w:p>
          <w:p>
            <w:pPr>
              <w:spacing w:after="20"/>
              <w:ind w:left="20"/>
              <w:jc w:val="both"/>
            </w:pPr>
            <w:r>
              <w:rPr>
                <w:rFonts w:ascii="Times New Roman"/>
                <w:b w:val="false"/>
                <w:i w:val="false"/>
                <w:color w:val="000000"/>
                <w:sz w:val="20"/>
              </w:rPr>
              <w:t>
Лидерство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 утверждении Правил эксплуатации магистральных нефтепроводов,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29 октября 2014 года № 84 (зарегистрирован в Реестре государственной регистрации нормативных правовых актов Республики Казахстан под № 10107).</w:t>
            </w:r>
          </w:p>
          <w:p>
            <w:pPr>
              <w:spacing w:after="20"/>
              <w:ind w:left="20"/>
              <w:jc w:val="both"/>
            </w:pPr>
            <w:r>
              <w:rPr>
                <w:rFonts w:ascii="Times New Roman"/>
                <w:b w:val="false"/>
                <w:i w:val="false"/>
                <w:color w:val="000000"/>
                <w:sz w:val="20"/>
              </w:rPr>
              <w:t xml:space="preserve">
2. </w:t>
            </w:r>
            <w:r>
              <w:rPr>
                <w:rFonts w:ascii="Times New Roman"/>
                <w:b w:val="false"/>
                <w:i w:val="false"/>
                <w:color w:val="000000"/>
                <w:sz w:val="20"/>
              </w:rPr>
              <w:t>Правила</w:t>
            </w:r>
            <w:r>
              <w:rPr>
                <w:rFonts w:ascii="Times New Roman"/>
                <w:b w:val="false"/>
                <w:i w:val="false"/>
                <w:color w:val="000000"/>
                <w:sz w:val="20"/>
              </w:rPr>
              <w:t xml:space="preserve"> обеспечения промышленной безопасности при эксплуатации магистральных трубопроводов, утверждҰнные приказом Министра по инвестициям и развитию Республики Казахстан от 30 декабря 2014 года № 354 (зарегистрирован в Реестре государственной регистрации нормативных правовых актов Республики Казахстан под № 10240).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ремонту и обслуживанию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bl>
    <w:bookmarkStart w:name="z11554" w:id="1209"/>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1209"/>
    <w:bookmarkStart w:name="z11555" w:id="1210"/>
    <w:p>
      <w:pPr>
        <w:spacing w:after="0"/>
        <w:ind w:left="0"/>
        <w:jc w:val="both"/>
      </w:pPr>
      <w:r>
        <w:rPr>
          <w:rFonts w:ascii="Times New Roman"/>
          <w:b w:val="false"/>
          <w:i w:val="false"/>
          <w:color w:val="000000"/>
          <w:sz w:val="28"/>
        </w:rPr>
        <w:t xml:space="preserve">
      19. Наименование государственного органа: </w:t>
      </w:r>
    </w:p>
    <w:bookmarkEnd w:id="1210"/>
    <w:bookmarkStart w:name="z11556" w:id="1211"/>
    <w:p>
      <w:pPr>
        <w:spacing w:after="0"/>
        <w:ind w:left="0"/>
        <w:jc w:val="both"/>
      </w:pPr>
      <w:r>
        <w:rPr>
          <w:rFonts w:ascii="Times New Roman"/>
          <w:b w:val="false"/>
          <w:i w:val="false"/>
          <w:color w:val="000000"/>
          <w:sz w:val="28"/>
        </w:rPr>
        <w:t>
      Министерство энергетики Республики Казахстан.</w:t>
      </w:r>
    </w:p>
    <w:bookmarkEnd w:id="1211"/>
    <w:bookmarkStart w:name="z11557" w:id="1212"/>
    <w:p>
      <w:pPr>
        <w:spacing w:after="0"/>
        <w:ind w:left="0"/>
        <w:jc w:val="both"/>
      </w:pPr>
      <w:r>
        <w:rPr>
          <w:rFonts w:ascii="Times New Roman"/>
          <w:b w:val="false"/>
          <w:i w:val="false"/>
          <w:color w:val="000000"/>
          <w:sz w:val="28"/>
        </w:rPr>
        <w:t>
      Исполнитель: Бердібекова Жібек Бердібекқызы.</w:t>
      </w:r>
    </w:p>
    <w:bookmarkEnd w:id="1212"/>
    <w:bookmarkStart w:name="z11558" w:id="1213"/>
    <w:p>
      <w:pPr>
        <w:spacing w:after="0"/>
        <w:ind w:left="0"/>
        <w:jc w:val="both"/>
      </w:pPr>
      <w:r>
        <w:rPr>
          <w:rFonts w:ascii="Times New Roman"/>
          <w:b w:val="false"/>
          <w:i w:val="false"/>
          <w:color w:val="000000"/>
          <w:sz w:val="28"/>
        </w:rPr>
        <w:t>
      E-mail: zh.berdibekova@energo.gov.kz</w:t>
      </w:r>
    </w:p>
    <w:bookmarkEnd w:id="1213"/>
    <w:bookmarkStart w:name="z11559" w:id="1214"/>
    <w:p>
      <w:pPr>
        <w:spacing w:after="0"/>
        <w:ind w:left="0"/>
        <w:jc w:val="both"/>
      </w:pPr>
      <w:r>
        <w:rPr>
          <w:rFonts w:ascii="Times New Roman"/>
          <w:b w:val="false"/>
          <w:i w:val="false"/>
          <w:color w:val="000000"/>
          <w:sz w:val="28"/>
        </w:rPr>
        <w:t>
      Номер телефона: +7 (717) 278 68 42.</w:t>
      </w:r>
    </w:p>
    <w:bookmarkEnd w:id="1214"/>
    <w:bookmarkStart w:name="z11560" w:id="1215"/>
    <w:p>
      <w:pPr>
        <w:spacing w:after="0"/>
        <w:ind w:left="0"/>
        <w:jc w:val="both"/>
      </w:pPr>
      <w:r>
        <w:rPr>
          <w:rFonts w:ascii="Times New Roman"/>
          <w:b w:val="false"/>
          <w:i w:val="false"/>
          <w:color w:val="000000"/>
          <w:sz w:val="28"/>
        </w:rPr>
        <w:t xml:space="preserve">
      20. Организации (предприятия) участвующие в разработке: </w:t>
      </w:r>
    </w:p>
    <w:bookmarkEnd w:id="1215"/>
    <w:bookmarkStart w:name="z11561" w:id="1216"/>
    <w:p>
      <w:pPr>
        <w:spacing w:after="0"/>
        <w:ind w:left="0"/>
        <w:jc w:val="both"/>
      </w:pPr>
      <w:r>
        <w:rPr>
          <w:rFonts w:ascii="Times New Roman"/>
          <w:b w:val="false"/>
          <w:i w:val="false"/>
          <w:color w:val="000000"/>
          <w:sz w:val="28"/>
        </w:rPr>
        <w:t>
      Министерство энергетики Республики Казахстан.</w:t>
      </w:r>
    </w:p>
    <w:bookmarkEnd w:id="1216"/>
    <w:bookmarkStart w:name="z11562" w:id="1217"/>
    <w:p>
      <w:pPr>
        <w:spacing w:after="0"/>
        <w:ind w:left="0"/>
        <w:jc w:val="both"/>
      </w:pPr>
      <w:r>
        <w:rPr>
          <w:rFonts w:ascii="Times New Roman"/>
          <w:b w:val="false"/>
          <w:i w:val="false"/>
          <w:color w:val="000000"/>
          <w:sz w:val="28"/>
        </w:rPr>
        <w:t>
      Руководитель проекта: Бердібекова Жібек Бердібекқызы.</w:t>
      </w:r>
    </w:p>
    <w:bookmarkEnd w:id="1217"/>
    <w:bookmarkStart w:name="z11563" w:id="1218"/>
    <w:p>
      <w:pPr>
        <w:spacing w:after="0"/>
        <w:ind w:left="0"/>
        <w:jc w:val="both"/>
      </w:pPr>
      <w:r>
        <w:rPr>
          <w:rFonts w:ascii="Times New Roman"/>
          <w:b w:val="false"/>
          <w:i w:val="false"/>
          <w:color w:val="000000"/>
          <w:sz w:val="28"/>
        </w:rPr>
        <w:t>
      E-mail: zh.berdibekova@energo.gov.kz</w:t>
      </w:r>
    </w:p>
    <w:bookmarkEnd w:id="1218"/>
    <w:bookmarkStart w:name="z11564" w:id="1219"/>
    <w:p>
      <w:pPr>
        <w:spacing w:after="0"/>
        <w:ind w:left="0"/>
        <w:jc w:val="both"/>
      </w:pPr>
      <w:r>
        <w:rPr>
          <w:rFonts w:ascii="Times New Roman"/>
          <w:b w:val="false"/>
          <w:i w:val="false"/>
          <w:color w:val="000000"/>
          <w:sz w:val="28"/>
        </w:rPr>
        <w:t>
      Номер телефона: +7 (717) 278 68 42.</w:t>
      </w:r>
    </w:p>
    <w:bookmarkEnd w:id="1219"/>
    <w:bookmarkStart w:name="z11565" w:id="1220"/>
    <w:p>
      <w:pPr>
        <w:spacing w:after="0"/>
        <w:ind w:left="0"/>
        <w:jc w:val="both"/>
      </w:pPr>
      <w:r>
        <w:rPr>
          <w:rFonts w:ascii="Times New Roman"/>
          <w:b w:val="false"/>
          <w:i w:val="false"/>
          <w:color w:val="000000"/>
          <w:sz w:val="28"/>
        </w:rPr>
        <w:t>
      Исполнители: Кенжалиев Асылхан Айтбайұлы.</w:t>
      </w:r>
    </w:p>
    <w:bookmarkEnd w:id="1220"/>
    <w:bookmarkStart w:name="z11566" w:id="1221"/>
    <w:p>
      <w:pPr>
        <w:spacing w:after="0"/>
        <w:ind w:left="0"/>
        <w:jc w:val="both"/>
      </w:pPr>
      <w:r>
        <w:rPr>
          <w:rFonts w:ascii="Times New Roman"/>
          <w:b w:val="false"/>
          <w:i w:val="false"/>
          <w:color w:val="000000"/>
          <w:sz w:val="28"/>
        </w:rPr>
        <w:t>
      E-mail: kenzhaliev-a@kaztransoil.kz.</w:t>
      </w:r>
    </w:p>
    <w:bookmarkEnd w:id="1221"/>
    <w:bookmarkStart w:name="z11567" w:id="1222"/>
    <w:p>
      <w:pPr>
        <w:spacing w:after="0"/>
        <w:ind w:left="0"/>
        <w:jc w:val="both"/>
      </w:pPr>
      <w:r>
        <w:rPr>
          <w:rFonts w:ascii="Times New Roman"/>
          <w:b w:val="false"/>
          <w:i w:val="false"/>
          <w:color w:val="000000"/>
          <w:sz w:val="28"/>
        </w:rPr>
        <w:t>
      Номер телефона: +7 (717) 255 52 45.</w:t>
      </w:r>
    </w:p>
    <w:bookmarkEnd w:id="1222"/>
    <w:bookmarkStart w:name="z11568" w:id="1223"/>
    <w:p>
      <w:pPr>
        <w:spacing w:after="0"/>
        <w:ind w:left="0"/>
        <w:jc w:val="both"/>
      </w:pPr>
      <w:r>
        <w:rPr>
          <w:rFonts w:ascii="Times New Roman"/>
          <w:b w:val="false"/>
          <w:i w:val="false"/>
          <w:color w:val="000000"/>
          <w:sz w:val="28"/>
        </w:rPr>
        <w:t xml:space="preserve">
      21. Отраслевой совет по профессиональным квалификациям: </w:t>
      </w:r>
    </w:p>
    <w:bookmarkEnd w:id="1223"/>
    <w:bookmarkStart w:name="z11569" w:id="1224"/>
    <w:p>
      <w:pPr>
        <w:spacing w:after="0"/>
        <w:ind w:left="0"/>
        <w:jc w:val="both"/>
      </w:pPr>
      <w:r>
        <w:rPr>
          <w:rFonts w:ascii="Times New Roman"/>
          <w:b w:val="false"/>
          <w:i w:val="false"/>
          <w:color w:val="000000"/>
          <w:sz w:val="28"/>
        </w:rPr>
        <w:t>
      Протокол №8-2024 заседания Отраслевого совета по профессиональным квалификациям нефтегазовой, нефтеперерабатывающей и нефтегазохимической отраслей от 22 ноября 2024 года. Протокол заседания Отраслевого совета по профессиональным квалификациям нефтегазовой, нефтеперерабатывающей и нефтегазохимической отраслей от 22 августа 2025 года.</w:t>
      </w:r>
    </w:p>
    <w:bookmarkEnd w:id="1224"/>
    <w:bookmarkStart w:name="z11570" w:id="1225"/>
    <w:p>
      <w:pPr>
        <w:spacing w:after="0"/>
        <w:ind w:left="0"/>
        <w:jc w:val="both"/>
      </w:pPr>
      <w:r>
        <w:rPr>
          <w:rFonts w:ascii="Times New Roman"/>
          <w:b w:val="false"/>
          <w:i w:val="false"/>
          <w:color w:val="000000"/>
          <w:sz w:val="28"/>
        </w:rPr>
        <w:t>
      22.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25 ноября 2024 года. Заключение Национального органа по профессиональным квалификациям по итогам экспертизы проекта профессионального стандарта от 31 июля 2025 года.</w:t>
      </w:r>
    </w:p>
    <w:bookmarkEnd w:id="1225"/>
    <w:bookmarkStart w:name="z11571" w:id="1226"/>
    <w:p>
      <w:pPr>
        <w:spacing w:after="0"/>
        <w:ind w:left="0"/>
        <w:jc w:val="both"/>
      </w:pPr>
      <w:r>
        <w:rPr>
          <w:rFonts w:ascii="Times New Roman"/>
          <w:b w:val="false"/>
          <w:i w:val="false"/>
          <w:color w:val="000000"/>
          <w:sz w:val="28"/>
        </w:rPr>
        <w:t xml:space="preserve">
      23. Национальная палата предпринимателей Республики Казахстан "Атамекен": Экспертное заключение от 17 декабря 2024 г. Экспертное заключение №10735/А002 от 09.09.2025 г. </w:t>
      </w:r>
    </w:p>
    <w:bookmarkEnd w:id="1226"/>
    <w:bookmarkStart w:name="z11572" w:id="1227"/>
    <w:p>
      <w:pPr>
        <w:spacing w:after="0"/>
        <w:ind w:left="0"/>
        <w:jc w:val="both"/>
      </w:pPr>
      <w:r>
        <w:rPr>
          <w:rFonts w:ascii="Times New Roman"/>
          <w:b w:val="false"/>
          <w:i w:val="false"/>
          <w:color w:val="000000"/>
          <w:sz w:val="28"/>
        </w:rPr>
        <w:t xml:space="preserve">
      24. Номер версии и год выпуска: версия 2, 2025 г. </w:t>
      </w:r>
    </w:p>
    <w:bookmarkEnd w:id="1227"/>
    <w:bookmarkStart w:name="z11573" w:id="1228"/>
    <w:p>
      <w:pPr>
        <w:spacing w:after="0"/>
        <w:ind w:left="0"/>
        <w:jc w:val="both"/>
      </w:pPr>
      <w:r>
        <w:rPr>
          <w:rFonts w:ascii="Times New Roman"/>
          <w:b w:val="false"/>
          <w:i w:val="false"/>
          <w:color w:val="000000"/>
          <w:sz w:val="28"/>
        </w:rPr>
        <w:t xml:space="preserve">
      25. Дата ориентировочного пересмотра: 31.12.2028 г. </w:t>
      </w:r>
    </w:p>
    <w:bookmarkEnd w:id="12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 № 479</w:t>
            </w:r>
          </w:p>
        </w:tc>
      </w:tr>
    </w:tbl>
    <w:bookmarkStart w:name="z3087" w:id="1229"/>
    <w:p>
      <w:pPr>
        <w:spacing w:after="0"/>
        <w:ind w:left="0"/>
        <w:jc w:val="left"/>
      </w:pPr>
      <w:r>
        <w:rPr>
          <w:rFonts w:ascii="Times New Roman"/>
          <w:b/>
          <w:i w:val="false"/>
          <w:color w:val="000000"/>
        </w:rPr>
        <w:t xml:space="preserve"> Профессиональный стандарт "Эксплуатация магистральных трубопроводов"</w:t>
      </w:r>
    </w:p>
    <w:bookmarkEnd w:id="1229"/>
    <w:p>
      <w:pPr>
        <w:spacing w:after="0"/>
        <w:ind w:left="0"/>
        <w:jc w:val="both"/>
      </w:pPr>
      <w:r>
        <w:rPr>
          <w:rFonts w:ascii="Times New Roman"/>
          <w:b w:val="false"/>
          <w:i w:val="false"/>
          <w:color w:val="ff0000"/>
          <w:sz w:val="28"/>
        </w:rPr>
        <w:t xml:space="preserve">
      Сноска. Приложение 6 – в редакции приказа Министра энергетики РК от 15.10.2025 </w:t>
      </w:r>
      <w:r>
        <w:rPr>
          <w:rFonts w:ascii="Times New Roman"/>
          <w:b w:val="false"/>
          <w:i w:val="false"/>
          <w:color w:val="ff0000"/>
          <w:sz w:val="28"/>
        </w:rPr>
        <w:t>№ 387-н/қ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574" w:id="1230"/>
    <w:p>
      <w:pPr>
        <w:spacing w:after="0"/>
        <w:ind w:left="0"/>
        <w:jc w:val="left"/>
      </w:pPr>
      <w:r>
        <w:rPr>
          <w:rFonts w:ascii="Times New Roman"/>
          <w:b/>
          <w:i w:val="false"/>
          <w:color w:val="000000"/>
        </w:rPr>
        <w:t xml:space="preserve"> Глава 1. Общие положения</w:t>
      </w:r>
    </w:p>
    <w:bookmarkEnd w:id="1230"/>
    <w:bookmarkStart w:name="z11575" w:id="1231"/>
    <w:p>
      <w:pPr>
        <w:spacing w:after="0"/>
        <w:ind w:left="0"/>
        <w:jc w:val="both"/>
      </w:pPr>
      <w:r>
        <w:rPr>
          <w:rFonts w:ascii="Times New Roman"/>
          <w:b w:val="false"/>
          <w:i w:val="false"/>
          <w:color w:val="000000"/>
          <w:sz w:val="28"/>
        </w:rPr>
        <w:t>
      1. Область применения профессионального стандарта:</w:t>
      </w:r>
    </w:p>
    <w:bookmarkEnd w:id="1231"/>
    <w:bookmarkStart w:name="z11576" w:id="1232"/>
    <w:p>
      <w:pPr>
        <w:spacing w:after="0"/>
        <w:ind w:left="0"/>
        <w:jc w:val="both"/>
      </w:pPr>
      <w:r>
        <w:rPr>
          <w:rFonts w:ascii="Times New Roman"/>
          <w:b w:val="false"/>
          <w:i w:val="false"/>
          <w:color w:val="000000"/>
          <w:sz w:val="28"/>
        </w:rPr>
        <w:t xml:space="preserve">
      ПС разработан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 Закона Республики Казахстан "О профессиональных квалификациях" и устанавливает требования к компетенциям специалистов, работающих в области обслуживания и эксплуатации трубопроводов для транспортировки жидкостей или газов на длинные расстояния. Этот стандарт определяет необходимые знания и навыки для проведения мониторинга, обслуживания, диагностики и ремонта магистральных трубопроводов, а также для обеспечения их безопасной и эффективной работы в соответствии с применимыми нормативами и стандартами.</w:t>
      </w:r>
    </w:p>
    <w:bookmarkEnd w:id="1232"/>
    <w:bookmarkStart w:name="z11577" w:id="1233"/>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1233"/>
    <w:bookmarkStart w:name="z11578" w:id="1234"/>
    <w:p>
      <w:pPr>
        <w:spacing w:after="0"/>
        <w:ind w:left="0"/>
        <w:jc w:val="both"/>
      </w:pPr>
      <w:r>
        <w:rPr>
          <w:rFonts w:ascii="Times New Roman"/>
          <w:b w:val="false"/>
          <w:i w:val="false"/>
          <w:color w:val="000000"/>
          <w:sz w:val="28"/>
        </w:rPr>
        <w:t>
      1) знание - изученная и усвоенная информация, необходимая для выполнения действий в рамках профессиональной задачи;</w:t>
      </w:r>
    </w:p>
    <w:bookmarkEnd w:id="1234"/>
    <w:bookmarkStart w:name="z11579" w:id="1235"/>
    <w:p>
      <w:pPr>
        <w:spacing w:after="0"/>
        <w:ind w:left="0"/>
        <w:jc w:val="both"/>
      </w:pPr>
      <w:r>
        <w:rPr>
          <w:rFonts w:ascii="Times New Roman"/>
          <w:b w:val="false"/>
          <w:i w:val="false"/>
          <w:color w:val="000000"/>
          <w:sz w:val="28"/>
        </w:rPr>
        <w:t>
      2) подразделение - нефтепроводное управление; база производственного обслуживания; головная нефтеперекачивающая станция; нефтеперекачивающая станция; опорный аварийно-восстановительный пункт; лаборатория производственно-структурного подразделения и другие службы, образованные в составе производственного подразделения, необходимые для обеспечения транспортировки нефти и безопасной эксплуатации магистрального трубопровода;</w:t>
      </w:r>
    </w:p>
    <w:bookmarkEnd w:id="1235"/>
    <w:bookmarkStart w:name="z11580" w:id="1236"/>
    <w:p>
      <w:pPr>
        <w:spacing w:after="0"/>
        <w:ind w:left="0"/>
        <w:jc w:val="both"/>
      </w:pPr>
      <w:r>
        <w:rPr>
          <w:rFonts w:ascii="Times New Roman"/>
          <w:b w:val="false"/>
          <w:i w:val="false"/>
          <w:color w:val="000000"/>
          <w:sz w:val="28"/>
        </w:rPr>
        <w:t>
      3) навык - способность применять знания и умения, позволяющая выполнять профессиональную задачу целиком;</w:t>
      </w:r>
    </w:p>
    <w:bookmarkEnd w:id="1236"/>
    <w:bookmarkStart w:name="z11581" w:id="1237"/>
    <w:p>
      <w:pPr>
        <w:spacing w:after="0"/>
        <w:ind w:left="0"/>
        <w:jc w:val="both"/>
      </w:pPr>
      <w:r>
        <w:rPr>
          <w:rFonts w:ascii="Times New Roman"/>
          <w:b w:val="false"/>
          <w:i w:val="false"/>
          <w:color w:val="000000"/>
          <w:sz w:val="28"/>
        </w:rPr>
        <w:t>
      4) ремонт - комплекс мероприятий (операций) по восстановлению исправности или работоспособности полного, или частичного эксплуатационного ресурса линейной части магистрального трубопровода и (или) его объектов;</w:t>
      </w:r>
    </w:p>
    <w:bookmarkEnd w:id="1237"/>
    <w:bookmarkStart w:name="z11582" w:id="1238"/>
    <w:p>
      <w:pPr>
        <w:spacing w:after="0"/>
        <w:ind w:left="0"/>
        <w:jc w:val="both"/>
      </w:pPr>
      <w:r>
        <w:rPr>
          <w:rFonts w:ascii="Times New Roman"/>
          <w:b w:val="false"/>
          <w:i w:val="false"/>
          <w:color w:val="000000"/>
          <w:sz w:val="28"/>
        </w:rPr>
        <w:t>
      5) магистральный трубопровод - единый производственно-технологический комплекс, состоящий из линейной части и объектов, обеспечивающих безопасную транспортировку продукции, соответствующий требованиям технических регламентов и национальных стандартов;</w:t>
      </w:r>
    </w:p>
    <w:bookmarkEnd w:id="1238"/>
    <w:bookmarkStart w:name="z11583" w:id="1239"/>
    <w:p>
      <w:pPr>
        <w:spacing w:after="0"/>
        <w:ind w:left="0"/>
        <w:jc w:val="both"/>
      </w:pPr>
      <w:r>
        <w:rPr>
          <w:rFonts w:ascii="Times New Roman"/>
          <w:b w:val="false"/>
          <w:i w:val="false"/>
          <w:color w:val="000000"/>
          <w:sz w:val="28"/>
        </w:rPr>
        <w:t>
      6) техническое диагностирование - комплекс работ и организационно-технических мероприятий для определения технического состояния магистрального трубопровода;</w:t>
      </w:r>
    </w:p>
    <w:bookmarkEnd w:id="1239"/>
    <w:bookmarkStart w:name="z11584" w:id="1240"/>
    <w:p>
      <w:pPr>
        <w:spacing w:after="0"/>
        <w:ind w:left="0"/>
        <w:jc w:val="both"/>
      </w:pPr>
      <w:r>
        <w:rPr>
          <w:rFonts w:ascii="Times New Roman"/>
          <w:b w:val="false"/>
          <w:i w:val="false"/>
          <w:color w:val="000000"/>
          <w:sz w:val="28"/>
        </w:rPr>
        <w:t>
      7) техническое обслуживание - комплекс мероприятий, направленный на предотвращение преждевременного износа элементов оборудования или их разрушения, обеспечение надежной работы оборудования в межремонтный период.</w:t>
      </w:r>
    </w:p>
    <w:bookmarkEnd w:id="1240"/>
    <w:bookmarkStart w:name="z11585" w:id="1241"/>
    <w:p>
      <w:pPr>
        <w:spacing w:after="0"/>
        <w:ind w:left="0"/>
        <w:jc w:val="both"/>
      </w:pPr>
      <w:r>
        <w:rPr>
          <w:rFonts w:ascii="Times New Roman"/>
          <w:b w:val="false"/>
          <w:i w:val="false"/>
          <w:color w:val="000000"/>
          <w:sz w:val="28"/>
        </w:rPr>
        <w:t>
      8) эксплуатация магистрального трубопровода - деятельность, необходимая для непрерывного, надлежащего и эффективного функционирования магистрального трубопровода, включающая в том числе техническое обслуживание, ремонт, техническое диагностирование и оперативно-диспетчерское управление;</w:t>
      </w:r>
    </w:p>
    <w:bookmarkEnd w:id="1241"/>
    <w:bookmarkStart w:name="z11586" w:id="1242"/>
    <w:p>
      <w:pPr>
        <w:spacing w:after="0"/>
        <w:ind w:left="0"/>
        <w:jc w:val="both"/>
      </w:pPr>
      <w:r>
        <w:rPr>
          <w:rFonts w:ascii="Times New Roman"/>
          <w:b w:val="false"/>
          <w:i w:val="false"/>
          <w:color w:val="000000"/>
          <w:sz w:val="28"/>
        </w:rPr>
        <w:t>
      9) линейная часть магистрального трубопровода - подземные, подводные, наземные, надземные трубопроводы, по которым осуществляется непосредственная транспортировка продукции;</w:t>
      </w:r>
    </w:p>
    <w:bookmarkEnd w:id="1242"/>
    <w:bookmarkStart w:name="z11587" w:id="1243"/>
    <w:p>
      <w:pPr>
        <w:spacing w:after="0"/>
        <w:ind w:left="0"/>
        <w:jc w:val="both"/>
      </w:pPr>
      <w:r>
        <w:rPr>
          <w:rFonts w:ascii="Times New Roman"/>
          <w:b w:val="false"/>
          <w:i w:val="false"/>
          <w:color w:val="000000"/>
          <w:sz w:val="28"/>
        </w:rPr>
        <w:t>
      10) умение - способность физически и (или) умственно выполнять отдельные единичные действия в рамках профессиональной задачи;</w:t>
      </w:r>
    </w:p>
    <w:bookmarkEnd w:id="1243"/>
    <w:bookmarkStart w:name="z11588" w:id="1244"/>
    <w:p>
      <w:pPr>
        <w:spacing w:after="0"/>
        <w:ind w:left="0"/>
        <w:jc w:val="both"/>
      </w:pPr>
      <w:r>
        <w:rPr>
          <w:rFonts w:ascii="Times New Roman"/>
          <w:b w:val="false"/>
          <w:i w:val="false"/>
          <w:color w:val="000000"/>
          <w:sz w:val="28"/>
        </w:rPr>
        <w:t>
      11) нефтеперекачивающая станция - комплекс сооружений, а также оборудования для обеспечения приема, накопления, и перекачки нефти по магистральному нефтепроводу. Основными элементами НПС являются насосные агрегаты, резервуары, системы подводящих и распределительных трубопроводов, узлы учета, устройства приема и пуска очистных устройств и поточных средств диагностики, а также системы смазки, вентиляции, отопления, энергоснабжения, водоснабжения, автоматики, телемеханики и т. п.</w:t>
      </w:r>
    </w:p>
    <w:bookmarkEnd w:id="1244"/>
    <w:bookmarkStart w:name="z11589" w:id="1245"/>
    <w:p>
      <w:pPr>
        <w:spacing w:after="0"/>
        <w:ind w:left="0"/>
        <w:jc w:val="both"/>
      </w:pPr>
      <w:r>
        <w:rPr>
          <w:rFonts w:ascii="Times New Roman"/>
          <w:b w:val="false"/>
          <w:i w:val="false"/>
          <w:color w:val="000000"/>
          <w:sz w:val="28"/>
        </w:rPr>
        <w:t>
      12) перекачка нефти - процесс перемещения нефти по нефтепроводу с помощью насосных установок;</w:t>
      </w:r>
    </w:p>
    <w:bookmarkEnd w:id="1245"/>
    <w:bookmarkStart w:name="z11590" w:id="1246"/>
    <w:p>
      <w:pPr>
        <w:spacing w:after="0"/>
        <w:ind w:left="0"/>
        <w:jc w:val="both"/>
      </w:pPr>
      <w:r>
        <w:rPr>
          <w:rFonts w:ascii="Times New Roman"/>
          <w:b w:val="false"/>
          <w:i w:val="false"/>
          <w:color w:val="000000"/>
          <w:sz w:val="28"/>
        </w:rPr>
        <w:t>
      13) продукция - нефть, включая стабильный (нестабильный) газовый конденсат, природный газ, попутный газ, другие жидкие и газообразные углеводороды, нефтепродукты, подготовленные к транспортировке и соответствующие техническим регламентам по соответствующему виду продукции;</w:t>
      </w:r>
    </w:p>
    <w:bookmarkEnd w:id="1246"/>
    <w:bookmarkStart w:name="z11591" w:id="1247"/>
    <w:p>
      <w:pPr>
        <w:spacing w:after="0"/>
        <w:ind w:left="0"/>
        <w:jc w:val="both"/>
      </w:pPr>
      <w:r>
        <w:rPr>
          <w:rFonts w:ascii="Times New Roman"/>
          <w:b w:val="false"/>
          <w:i w:val="false"/>
          <w:color w:val="000000"/>
          <w:sz w:val="28"/>
        </w:rPr>
        <w:t>
      14) транспортировка продукции - процесс приема, сдачи, перекачки продукции по магистральному трубопроводу от пункта ее приема от отправителя до пункта сдачи получателю, слива, налива, передачи продукции в другие магистральные трубопроводы, перевалки на другой вид транспорта, хранения, смешения;</w:t>
      </w:r>
    </w:p>
    <w:bookmarkEnd w:id="1247"/>
    <w:bookmarkStart w:name="z11592" w:id="1248"/>
    <w:p>
      <w:pPr>
        <w:spacing w:after="0"/>
        <w:ind w:left="0"/>
        <w:jc w:val="both"/>
      </w:pPr>
      <w:r>
        <w:rPr>
          <w:rFonts w:ascii="Times New Roman"/>
          <w:b w:val="false"/>
          <w:i w:val="false"/>
          <w:color w:val="000000"/>
          <w:sz w:val="28"/>
        </w:rPr>
        <w:t>
      15) отраслевая рамка квалификаций - документ, разрабатываемый на основе Национального классификатора занятий Республики Казахстан, национальной рамки квалификаций и классифицирующий требования к квалификации специалиста по уровням в зависимости от сложности выполняемых работ и характера используемых знаний, умений и компетенций в отрасли.</w:t>
      </w:r>
    </w:p>
    <w:bookmarkEnd w:id="1248"/>
    <w:bookmarkStart w:name="z11593" w:id="1249"/>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1249"/>
    <w:bookmarkStart w:name="z11594" w:id="1250"/>
    <w:p>
      <w:pPr>
        <w:spacing w:after="0"/>
        <w:ind w:left="0"/>
        <w:jc w:val="both"/>
      </w:pPr>
      <w:r>
        <w:rPr>
          <w:rFonts w:ascii="Times New Roman"/>
          <w:b w:val="false"/>
          <w:i w:val="false"/>
          <w:color w:val="000000"/>
          <w:sz w:val="28"/>
        </w:rPr>
        <w:t>
      1) ПЛА - план ликвидации аварий;</w:t>
      </w:r>
    </w:p>
    <w:bookmarkEnd w:id="1250"/>
    <w:bookmarkStart w:name="z11595" w:id="1251"/>
    <w:p>
      <w:pPr>
        <w:spacing w:after="0"/>
        <w:ind w:left="0"/>
        <w:jc w:val="both"/>
      </w:pPr>
      <w:r>
        <w:rPr>
          <w:rFonts w:ascii="Times New Roman"/>
          <w:b w:val="false"/>
          <w:i w:val="false"/>
          <w:color w:val="000000"/>
          <w:sz w:val="28"/>
        </w:rPr>
        <w:t>
      2) ПАТ - противоаварийные тренировки;</w:t>
      </w:r>
    </w:p>
    <w:bookmarkEnd w:id="1251"/>
    <w:bookmarkStart w:name="z11596" w:id="1252"/>
    <w:p>
      <w:pPr>
        <w:spacing w:after="0"/>
        <w:ind w:left="0"/>
        <w:jc w:val="both"/>
      </w:pPr>
      <w:r>
        <w:rPr>
          <w:rFonts w:ascii="Times New Roman"/>
          <w:b w:val="false"/>
          <w:i w:val="false"/>
          <w:color w:val="000000"/>
          <w:sz w:val="28"/>
        </w:rPr>
        <w:t>
      3) АВП - аварийно-восстановительный пункт;</w:t>
      </w:r>
    </w:p>
    <w:bookmarkEnd w:id="1252"/>
    <w:bookmarkStart w:name="z11597" w:id="1253"/>
    <w:p>
      <w:pPr>
        <w:spacing w:after="0"/>
        <w:ind w:left="0"/>
        <w:jc w:val="both"/>
      </w:pPr>
      <w:r>
        <w:rPr>
          <w:rFonts w:ascii="Times New Roman"/>
          <w:b w:val="false"/>
          <w:i w:val="false"/>
          <w:color w:val="000000"/>
          <w:sz w:val="28"/>
        </w:rPr>
        <w:t>
      4) ЕТКС - единый тарифно-квалификационный справочник;</w:t>
      </w:r>
    </w:p>
    <w:bookmarkEnd w:id="1253"/>
    <w:bookmarkStart w:name="z11598" w:id="1254"/>
    <w:p>
      <w:pPr>
        <w:spacing w:after="0"/>
        <w:ind w:left="0"/>
        <w:jc w:val="both"/>
      </w:pPr>
      <w:r>
        <w:rPr>
          <w:rFonts w:ascii="Times New Roman"/>
          <w:b w:val="false"/>
          <w:i w:val="false"/>
          <w:color w:val="000000"/>
          <w:sz w:val="28"/>
        </w:rPr>
        <w:t>
      5) ЛЭУ - линейно-эксплуатационный участок;</w:t>
      </w:r>
    </w:p>
    <w:bookmarkEnd w:id="1254"/>
    <w:bookmarkStart w:name="z11599" w:id="1255"/>
    <w:p>
      <w:pPr>
        <w:spacing w:after="0"/>
        <w:ind w:left="0"/>
        <w:jc w:val="both"/>
      </w:pPr>
      <w:r>
        <w:rPr>
          <w:rFonts w:ascii="Times New Roman"/>
          <w:b w:val="false"/>
          <w:i w:val="false"/>
          <w:color w:val="000000"/>
          <w:sz w:val="28"/>
        </w:rPr>
        <w:t>
      6) ИСМ - интегрированная система менеджмента;</w:t>
      </w:r>
    </w:p>
    <w:bookmarkEnd w:id="1255"/>
    <w:bookmarkStart w:name="z11600" w:id="1256"/>
    <w:p>
      <w:pPr>
        <w:spacing w:after="0"/>
        <w:ind w:left="0"/>
        <w:jc w:val="both"/>
      </w:pPr>
      <w:r>
        <w:rPr>
          <w:rFonts w:ascii="Times New Roman"/>
          <w:b w:val="false"/>
          <w:i w:val="false"/>
          <w:color w:val="000000"/>
          <w:sz w:val="28"/>
        </w:rPr>
        <w:t>
      7) ПС - профессиональный стандарт;</w:t>
      </w:r>
    </w:p>
    <w:bookmarkEnd w:id="1256"/>
    <w:bookmarkStart w:name="z11601" w:id="1257"/>
    <w:p>
      <w:pPr>
        <w:spacing w:after="0"/>
        <w:ind w:left="0"/>
        <w:jc w:val="both"/>
      </w:pPr>
      <w:r>
        <w:rPr>
          <w:rFonts w:ascii="Times New Roman"/>
          <w:b w:val="false"/>
          <w:i w:val="false"/>
          <w:color w:val="000000"/>
          <w:sz w:val="28"/>
        </w:rPr>
        <w:t>
      8) НПС - нефтеперекачивающая станция;</w:t>
      </w:r>
    </w:p>
    <w:bookmarkEnd w:id="1257"/>
    <w:bookmarkStart w:name="z11602" w:id="1258"/>
    <w:p>
      <w:pPr>
        <w:spacing w:after="0"/>
        <w:ind w:left="0"/>
        <w:jc w:val="both"/>
      </w:pPr>
      <w:r>
        <w:rPr>
          <w:rFonts w:ascii="Times New Roman"/>
          <w:b w:val="false"/>
          <w:i w:val="false"/>
          <w:color w:val="000000"/>
          <w:sz w:val="28"/>
        </w:rPr>
        <w:t>
      9) ЛЧМТ - линейная часть магистрального трубопровода;</w:t>
      </w:r>
    </w:p>
    <w:bookmarkEnd w:id="1258"/>
    <w:bookmarkStart w:name="z11603" w:id="1259"/>
    <w:p>
      <w:pPr>
        <w:spacing w:after="0"/>
        <w:ind w:left="0"/>
        <w:jc w:val="both"/>
      </w:pPr>
      <w:r>
        <w:rPr>
          <w:rFonts w:ascii="Times New Roman"/>
          <w:b w:val="false"/>
          <w:i w:val="false"/>
          <w:color w:val="000000"/>
          <w:sz w:val="28"/>
        </w:rPr>
        <w:t>
      10) ОРК - отраслевая рамка квалификаций;</w:t>
      </w:r>
    </w:p>
    <w:bookmarkEnd w:id="1259"/>
    <w:bookmarkStart w:name="z11604" w:id="1260"/>
    <w:p>
      <w:pPr>
        <w:spacing w:after="0"/>
        <w:ind w:left="0"/>
        <w:jc w:val="both"/>
      </w:pPr>
      <w:r>
        <w:rPr>
          <w:rFonts w:ascii="Times New Roman"/>
          <w:b w:val="false"/>
          <w:i w:val="false"/>
          <w:color w:val="000000"/>
          <w:sz w:val="28"/>
        </w:rPr>
        <w:t>
      11) ОАВП - опорно аварийно-восстановительный пункт;</w:t>
      </w:r>
    </w:p>
    <w:bookmarkEnd w:id="1260"/>
    <w:bookmarkStart w:name="z11605" w:id="1261"/>
    <w:p>
      <w:pPr>
        <w:spacing w:after="0"/>
        <w:ind w:left="0"/>
        <w:jc w:val="both"/>
      </w:pPr>
      <w:r>
        <w:rPr>
          <w:rFonts w:ascii="Times New Roman"/>
          <w:b w:val="false"/>
          <w:i w:val="false"/>
          <w:color w:val="000000"/>
          <w:sz w:val="28"/>
        </w:rPr>
        <w:t>
      12) СОД - средства очистки и диагностики;</w:t>
      </w:r>
    </w:p>
    <w:bookmarkEnd w:id="1261"/>
    <w:bookmarkStart w:name="z11606" w:id="1262"/>
    <w:p>
      <w:pPr>
        <w:spacing w:after="0"/>
        <w:ind w:left="0"/>
        <w:jc w:val="both"/>
      </w:pPr>
      <w:r>
        <w:rPr>
          <w:rFonts w:ascii="Times New Roman"/>
          <w:b w:val="false"/>
          <w:i w:val="false"/>
          <w:color w:val="000000"/>
          <w:sz w:val="28"/>
        </w:rPr>
        <w:t>
      13) ТЛД - термолюминесцентный дозиметр;</w:t>
      </w:r>
    </w:p>
    <w:bookmarkEnd w:id="1262"/>
    <w:bookmarkStart w:name="z11607" w:id="1263"/>
    <w:p>
      <w:pPr>
        <w:spacing w:after="0"/>
        <w:ind w:left="0"/>
        <w:jc w:val="both"/>
      </w:pPr>
      <w:r>
        <w:rPr>
          <w:rFonts w:ascii="Times New Roman"/>
          <w:b w:val="false"/>
          <w:i w:val="false"/>
          <w:color w:val="000000"/>
          <w:sz w:val="28"/>
        </w:rPr>
        <w:t>
      14) ГНПС - головная нефтеперекачивающая станция;</w:t>
      </w:r>
    </w:p>
    <w:bookmarkEnd w:id="1263"/>
    <w:bookmarkStart w:name="z11608" w:id="1264"/>
    <w:p>
      <w:pPr>
        <w:spacing w:after="0"/>
        <w:ind w:left="0"/>
        <w:jc w:val="both"/>
      </w:pPr>
      <w:r>
        <w:rPr>
          <w:rFonts w:ascii="Times New Roman"/>
          <w:b w:val="false"/>
          <w:i w:val="false"/>
          <w:color w:val="000000"/>
          <w:sz w:val="28"/>
        </w:rPr>
        <w:t>
      15) СНиП - строительные нормы и правила;</w:t>
      </w:r>
    </w:p>
    <w:bookmarkEnd w:id="1264"/>
    <w:bookmarkStart w:name="z11609" w:id="1265"/>
    <w:p>
      <w:pPr>
        <w:spacing w:after="0"/>
        <w:ind w:left="0"/>
        <w:jc w:val="both"/>
      </w:pPr>
      <w:r>
        <w:rPr>
          <w:rFonts w:ascii="Times New Roman"/>
          <w:b w:val="false"/>
          <w:i w:val="false"/>
          <w:color w:val="000000"/>
          <w:sz w:val="28"/>
        </w:rPr>
        <w:t>
      16) ВСН - ведомственные строительные нормы;</w:t>
      </w:r>
    </w:p>
    <w:bookmarkEnd w:id="1265"/>
    <w:bookmarkStart w:name="z11610" w:id="1266"/>
    <w:p>
      <w:pPr>
        <w:spacing w:after="0"/>
        <w:ind w:left="0"/>
        <w:jc w:val="both"/>
      </w:pPr>
      <w:r>
        <w:rPr>
          <w:rFonts w:ascii="Times New Roman"/>
          <w:b w:val="false"/>
          <w:i w:val="false"/>
          <w:color w:val="000000"/>
          <w:sz w:val="28"/>
        </w:rPr>
        <w:t>
      17) ГОСТ - государственный стандарт;</w:t>
      </w:r>
    </w:p>
    <w:bookmarkEnd w:id="1266"/>
    <w:bookmarkStart w:name="z11611" w:id="1267"/>
    <w:p>
      <w:pPr>
        <w:spacing w:after="0"/>
        <w:ind w:left="0"/>
        <w:jc w:val="both"/>
      </w:pPr>
      <w:r>
        <w:rPr>
          <w:rFonts w:ascii="Times New Roman"/>
          <w:b w:val="false"/>
          <w:i w:val="false"/>
          <w:color w:val="000000"/>
          <w:sz w:val="28"/>
        </w:rPr>
        <w:t>
      18) МТ - магистральный трубопровод;</w:t>
      </w:r>
    </w:p>
    <w:bookmarkEnd w:id="1267"/>
    <w:bookmarkStart w:name="z11612" w:id="1268"/>
    <w:p>
      <w:pPr>
        <w:spacing w:after="0"/>
        <w:ind w:left="0"/>
        <w:jc w:val="both"/>
      </w:pPr>
      <w:r>
        <w:rPr>
          <w:rFonts w:ascii="Times New Roman"/>
          <w:b w:val="false"/>
          <w:i w:val="false"/>
          <w:color w:val="000000"/>
          <w:sz w:val="28"/>
        </w:rPr>
        <w:t>
      19) РП - распределительный пункт;</w:t>
      </w:r>
    </w:p>
    <w:bookmarkEnd w:id="1268"/>
    <w:bookmarkStart w:name="z11613" w:id="1269"/>
    <w:p>
      <w:pPr>
        <w:spacing w:after="0"/>
        <w:ind w:left="0"/>
        <w:jc w:val="both"/>
      </w:pPr>
      <w:r>
        <w:rPr>
          <w:rFonts w:ascii="Times New Roman"/>
          <w:b w:val="false"/>
          <w:i w:val="false"/>
          <w:color w:val="000000"/>
          <w:sz w:val="28"/>
        </w:rPr>
        <w:t>
      20) ТТ - технологический трубопровод;</w:t>
      </w:r>
    </w:p>
    <w:bookmarkEnd w:id="1269"/>
    <w:bookmarkStart w:name="z11614" w:id="1270"/>
    <w:p>
      <w:pPr>
        <w:spacing w:after="0"/>
        <w:ind w:left="0"/>
        <w:jc w:val="both"/>
      </w:pPr>
      <w:r>
        <w:rPr>
          <w:rFonts w:ascii="Times New Roman"/>
          <w:b w:val="false"/>
          <w:i w:val="false"/>
          <w:color w:val="000000"/>
          <w:sz w:val="28"/>
        </w:rPr>
        <w:t>
      21) НТД - нормативно-техническая документация.</w:t>
      </w:r>
    </w:p>
    <w:bookmarkEnd w:id="1270"/>
    <w:bookmarkStart w:name="z11615" w:id="1271"/>
    <w:p>
      <w:pPr>
        <w:spacing w:after="0"/>
        <w:ind w:left="0"/>
        <w:jc w:val="left"/>
      </w:pPr>
      <w:r>
        <w:rPr>
          <w:rFonts w:ascii="Times New Roman"/>
          <w:b/>
          <w:i w:val="false"/>
          <w:color w:val="000000"/>
        </w:rPr>
        <w:t xml:space="preserve"> Глава 2. Паспорт профессионального стандарта</w:t>
      </w:r>
    </w:p>
    <w:bookmarkEnd w:id="1271"/>
    <w:bookmarkStart w:name="z11616" w:id="1272"/>
    <w:p>
      <w:pPr>
        <w:spacing w:after="0"/>
        <w:ind w:left="0"/>
        <w:jc w:val="both"/>
      </w:pPr>
      <w:r>
        <w:rPr>
          <w:rFonts w:ascii="Times New Roman"/>
          <w:b w:val="false"/>
          <w:i w:val="false"/>
          <w:color w:val="000000"/>
          <w:sz w:val="28"/>
        </w:rPr>
        <w:t>
      4. Название профессионального стандарта: Эксплуатация магистральных трубопроводов</w:t>
      </w:r>
    </w:p>
    <w:bookmarkEnd w:id="1272"/>
    <w:bookmarkStart w:name="z11617" w:id="1273"/>
    <w:p>
      <w:pPr>
        <w:spacing w:after="0"/>
        <w:ind w:left="0"/>
        <w:jc w:val="both"/>
      </w:pPr>
      <w:r>
        <w:rPr>
          <w:rFonts w:ascii="Times New Roman"/>
          <w:b w:val="false"/>
          <w:i w:val="false"/>
          <w:color w:val="000000"/>
          <w:sz w:val="28"/>
        </w:rPr>
        <w:t>
      5. Код профессионального стандарта: H49500101</w:t>
      </w:r>
    </w:p>
    <w:bookmarkEnd w:id="1273"/>
    <w:bookmarkStart w:name="z11618" w:id="1274"/>
    <w:p>
      <w:pPr>
        <w:spacing w:after="0"/>
        <w:ind w:left="0"/>
        <w:jc w:val="both"/>
      </w:pPr>
      <w:r>
        <w:rPr>
          <w:rFonts w:ascii="Times New Roman"/>
          <w:b w:val="false"/>
          <w:i w:val="false"/>
          <w:color w:val="000000"/>
          <w:sz w:val="28"/>
        </w:rPr>
        <w:t xml:space="preserve">
      Указание секции, раздела, группы, класса и подкласса согласно ОКЭД: </w:t>
      </w:r>
    </w:p>
    <w:bookmarkEnd w:id="1274"/>
    <w:bookmarkStart w:name="z11619" w:id="1275"/>
    <w:p>
      <w:pPr>
        <w:spacing w:after="0"/>
        <w:ind w:left="0"/>
        <w:jc w:val="both"/>
      </w:pPr>
      <w:r>
        <w:rPr>
          <w:rFonts w:ascii="Times New Roman"/>
          <w:b w:val="false"/>
          <w:i w:val="false"/>
          <w:color w:val="000000"/>
          <w:sz w:val="28"/>
        </w:rPr>
        <w:t>
      H Транспорт и складирование;</w:t>
      </w:r>
    </w:p>
    <w:bookmarkEnd w:id="1275"/>
    <w:bookmarkStart w:name="z11620" w:id="1276"/>
    <w:p>
      <w:pPr>
        <w:spacing w:after="0"/>
        <w:ind w:left="0"/>
        <w:jc w:val="both"/>
      </w:pPr>
      <w:r>
        <w:rPr>
          <w:rFonts w:ascii="Times New Roman"/>
          <w:b w:val="false"/>
          <w:i w:val="false"/>
          <w:color w:val="000000"/>
          <w:sz w:val="28"/>
        </w:rPr>
        <w:t>
      49 Деятельность сухопутного и трубопроводного транспорта;</w:t>
      </w:r>
    </w:p>
    <w:bookmarkEnd w:id="1276"/>
    <w:bookmarkStart w:name="z11621" w:id="1277"/>
    <w:p>
      <w:pPr>
        <w:spacing w:after="0"/>
        <w:ind w:left="0"/>
        <w:jc w:val="both"/>
      </w:pPr>
      <w:r>
        <w:rPr>
          <w:rFonts w:ascii="Times New Roman"/>
          <w:b w:val="false"/>
          <w:i w:val="false"/>
          <w:color w:val="000000"/>
          <w:sz w:val="28"/>
        </w:rPr>
        <w:t>
      49.5 Деятельность трубопроводного транспорта;</w:t>
      </w:r>
    </w:p>
    <w:bookmarkEnd w:id="1277"/>
    <w:bookmarkStart w:name="z11622" w:id="1278"/>
    <w:p>
      <w:pPr>
        <w:spacing w:after="0"/>
        <w:ind w:left="0"/>
        <w:jc w:val="both"/>
      </w:pPr>
      <w:r>
        <w:rPr>
          <w:rFonts w:ascii="Times New Roman"/>
          <w:b w:val="false"/>
          <w:i w:val="false"/>
          <w:color w:val="000000"/>
          <w:sz w:val="28"/>
        </w:rPr>
        <w:t>
      49.50 Деятельность трубопроводного транспорта;</w:t>
      </w:r>
    </w:p>
    <w:bookmarkEnd w:id="1278"/>
    <w:bookmarkStart w:name="z11623" w:id="1279"/>
    <w:p>
      <w:pPr>
        <w:spacing w:after="0"/>
        <w:ind w:left="0"/>
        <w:jc w:val="both"/>
      </w:pPr>
      <w:r>
        <w:rPr>
          <w:rFonts w:ascii="Times New Roman"/>
          <w:b w:val="false"/>
          <w:i w:val="false"/>
          <w:color w:val="000000"/>
          <w:sz w:val="28"/>
        </w:rPr>
        <w:t>
      49.50.0 Деятельность трубопроводного транспорта.</w:t>
      </w:r>
    </w:p>
    <w:bookmarkEnd w:id="1279"/>
    <w:bookmarkStart w:name="z11624" w:id="1280"/>
    <w:p>
      <w:pPr>
        <w:spacing w:after="0"/>
        <w:ind w:left="0"/>
        <w:jc w:val="both"/>
      </w:pPr>
      <w:r>
        <w:rPr>
          <w:rFonts w:ascii="Times New Roman"/>
          <w:b w:val="false"/>
          <w:i w:val="false"/>
          <w:color w:val="000000"/>
          <w:sz w:val="28"/>
        </w:rPr>
        <w:t>
      7. Краткое описание профессионального стандарта: охватывает процессы, связанные с обслуживанием и управлением системами трубопроводного транспорта для перевозки жидких или газообразных энергоносителей на значительные расстояния. Включает в себя планирование, мониторинг, диагностику, ремонт и обеспечение безопасности магистральных трубопроводов, играя ключевую роль в надежной поставке энергоносителей и обеспечении энергетической безопасности.</w:t>
      </w:r>
    </w:p>
    <w:bookmarkEnd w:id="1280"/>
    <w:bookmarkStart w:name="z11625" w:id="1281"/>
    <w:p>
      <w:pPr>
        <w:spacing w:after="0"/>
        <w:ind w:left="0"/>
        <w:jc w:val="both"/>
      </w:pPr>
      <w:r>
        <w:rPr>
          <w:rFonts w:ascii="Times New Roman"/>
          <w:b w:val="false"/>
          <w:i w:val="false"/>
          <w:color w:val="000000"/>
          <w:sz w:val="28"/>
        </w:rPr>
        <w:t xml:space="preserve">
      8. Перечень карточек профессий: </w:t>
      </w:r>
    </w:p>
    <w:bookmarkEnd w:id="1281"/>
    <w:bookmarkStart w:name="z11626" w:id="1282"/>
    <w:p>
      <w:pPr>
        <w:spacing w:after="0"/>
        <w:ind w:left="0"/>
        <w:jc w:val="both"/>
      </w:pPr>
      <w:r>
        <w:rPr>
          <w:rFonts w:ascii="Times New Roman"/>
          <w:b w:val="false"/>
          <w:i w:val="false"/>
          <w:color w:val="000000"/>
          <w:sz w:val="28"/>
        </w:rPr>
        <w:t>
      1) Трубопроводчик линейный - 2 уровень ОРК;</w:t>
      </w:r>
    </w:p>
    <w:bookmarkEnd w:id="1282"/>
    <w:bookmarkStart w:name="z11627" w:id="1283"/>
    <w:p>
      <w:pPr>
        <w:spacing w:after="0"/>
        <w:ind w:left="0"/>
        <w:jc w:val="both"/>
      </w:pPr>
      <w:r>
        <w:rPr>
          <w:rFonts w:ascii="Times New Roman"/>
          <w:b w:val="false"/>
          <w:i w:val="false"/>
          <w:color w:val="000000"/>
          <w:sz w:val="28"/>
        </w:rPr>
        <w:t>
      2) Обходчик линейный - 2 уровень ОРК;</w:t>
      </w:r>
    </w:p>
    <w:bookmarkEnd w:id="1283"/>
    <w:bookmarkStart w:name="z11628" w:id="1284"/>
    <w:p>
      <w:pPr>
        <w:spacing w:after="0"/>
        <w:ind w:left="0"/>
        <w:jc w:val="both"/>
      </w:pPr>
      <w:r>
        <w:rPr>
          <w:rFonts w:ascii="Times New Roman"/>
          <w:b w:val="false"/>
          <w:i w:val="false"/>
          <w:color w:val="000000"/>
          <w:sz w:val="28"/>
        </w:rPr>
        <w:t>
      3) Трубопроводчик линейный - 3 уровень ОРК;</w:t>
      </w:r>
    </w:p>
    <w:bookmarkEnd w:id="1284"/>
    <w:bookmarkStart w:name="z11629" w:id="1285"/>
    <w:p>
      <w:pPr>
        <w:spacing w:after="0"/>
        <w:ind w:left="0"/>
        <w:jc w:val="both"/>
      </w:pPr>
      <w:r>
        <w:rPr>
          <w:rFonts w:ascii="Times New Roman"/>
          <w:b w:val="false"/>
          <w:i w:val="false"/>
          <w:color w:val="000000"/>
          <w:sz w:val="28"/>
        </w:rPr>
        <w:t>
      4) Оператор технологических установок - 3 уровень ОРК;</w:t>
      </w:r>
    </w:p>
    <w:bookmarkEnd w:id="1285"/>
    <w:bookmarkStart w:name="z11630" w:id="1286"/>
    <w:p>
      <w:pPr>
        <w:spacing w:after="0"/>
        <w:ind w:left="0"/>
        <w:jc w:val="both"/>
      </w:pPr>
      <w:r>
        <w:rPr>
          <w:rFonts w:ascii="Times New Roman"/>
          <w:b w:val="false"/>
          <w:i w:val="false"/>
          <w:color w:val="000000"/>
          <w:sz w:val="28"/>
        </w:rPr>
        <w:t>
      5) Техник по эксплуатации нефтепроводов - 4 уровень ОРК;</w:t>
      </w:r>
    </w:p>
    <w:bookmarkEnd w:id="1286"/>
    <w:bookmarkStart w:name="z11631" w:id="1287"/>
    <w:p>
      <w:pPr>
        <w:spacing w:after="0"/>
        <w:ind w:left="0"/>
        <w:jc w:val="both"/>
      </w:pPr>
      <w:r>
        <w:rPr>
          <w:rFonts w:ascii="Times New Roman"/>
          <w:b w:val="false"/>
          <w:i w:val="false"/>
          <w:color w:val="000000"/>
          <w:sz w:val="28"/>
        </w:rPr>
        <w:t>
      6) Оператор технологических установок - 4 уровень ОРК;</w:t>
      </w:r>
    </w:p>
    <w:bookmarkEnd w:id="1287"/>
    <w:bookmarkStart w:name="z11632" w:id="1288"/>
    <w:p>
      <w:pPr>
        <w:spacing w:after="0"/>
        <w:ind w:left="0"/>
        <w:jc w:val="both"/>
      </w:pPr>
      <w:r>
        <w:rPr>
          <w:rFonts w:ascii="Times New Roman"/>
          <w:b w:val="false"/>
          <w:i w:val="false"/>
          <w:color w:val="000000"/>
          <w:sz w:val="28"/>
        </w:rPr>
        <w:t>
      7) Инженер по сварке - 6 уровень ОРК;</w:t>
      </w:r>
    </w:p>
    <w:bookmarkEnd w:id="1288"/>
    <w:bookmarkStart w:name="z11633" w:id="1289"/>
    <w:p>
      <w:pPr>
        <w:spacing w:after="0"/>
        <w:ind w:left="0"/>
        <w:jc w:val="both"/>
      </w:pPr>
      <w:r>
        <w:rPr>
          <w:rFonts w:ascii="Times New Roman"/>
          <w:b w:val="false"/>
          <w:i w:val="false"/>
          <w:color w:val="000000"/>
          <w:sz w:val="28"/>
        </w:rPr>
        <w:t>
      8) Начальник нефте(газо)перекачивающей станции - 6 уровень ОРК;</w:t>
      </w:r>
    </w:p>
    <w:bookmarkEnd w:id="1289"/>
    <w:bookmarkStart w:name="z11634" w:id="1290"/>
    <w:p>
      <w:pPr>
        <w:spacing w:after="0"/>
        <w:ind w:left="0"/>
        <w:jc w:val="both"/>
      </w:pPr>
      <w:r>
        <w:rPr>
          <w:rFonts w:ascii="Times New Roman"/>
          <w:b w:val="false"/>
          <w:i w:val="false"/>
          <w:color w:val="000000"/>
          <w:sz w:val="28"/>
        </w:rPr>
        <w:t>
      9) Инженер рентгеногаммаграфирования - 6 уровень ОРК;</w:t>
      </w:r>
    </w:p>
    <w:bookmarkEnd w:id="1290"/>
    <w:bookmarkStart w:name="z11635" w:id="1291"/>
    <w:p>
      <w:pPr>
        <w:spacing w:after="0"/>
        <w:ind w:left="0"/>
        <w:jc w:val="both"/>
      </w:pPr>
      <w:r>
        <w:rPr>
          <w:rFonts w:ascii="Times New Roman"/>
          <w:b w:val="false"/>
          <w:i w:val="false"/>
          <w:color w:val="000000"/>
          <w:sz w:val="28"/>
        </w:rPr>
        <w:t>
      10) Инженер по технической диагностике - 6 уровень ОРК;</w:t>
      </w:r>
    </w:p>
    <w:bookmarkEnd w:id="1291"/>
    <w:bookmarkStart w:name="z11636" w:id="1292"/>
    <w:p>
      <w:pPr>
        <w:spacing w:after="0"/>
        <w:ind w:left="0"/>
        <w:jc w:val="both"/>
      </w:pPr>
      <w:r>
        <w:rPr>
          <w:rFonts w:ascii="Times New Roman"/>
          <w:b w:val="false"/>
          <w:i w:val="false"/>
          <w:color w:val="000000"/>
          <w:sz w:val="28"/>
        </w:rPr>
        <w:t>
      11) Инженер по диагностике - 6 уровень ОРК;</w:t>
      </w:r>
    </w:p>
    <w:bookmarkEnd w:id="1292"/>
    <w:bookmarkStart w:name="z11637" w:id="1293"/>
    <w:p>
      <w:pPr>
        <w:spacing w:after="0"/>
        <w:ind w:left="0"/>
        <w:jc w:val="both"/>
      </w:pPr>
      <w:r>
        <w:rPr>
          <w:rFonts w:ascii="Times New Roman"/>
          <w:b w:val="false"/>
          <w:i w:val="false"/>
          <w:color w:val="000000"/>
          <w:sz w:val="28"/>
        </w:rPr>
        <w:t>
      12) Инженер по эксплуатации железнодорожной эстакады (нефть и нефтепродукты) - 6 уровень ОРК;</w:t>
      </w:r>
    </w:p>
    <w:bookmarkEnd w:id="1293"/>
    <w:bookmarkStart w:name="z11638" w:id="1294"/>
    <w:p>
      <w:pPr>
        <w:spacing w:after="0"/>
        <w:ind w:left="0"/>
        <w:jc w:val="both"/>
      </w:pPr>
      <w:r>
        <w:rPr>
          <w:rFonts w:ascii="Times New Roman"/>
          <w:b w:val="false"/>
          <w:i w:val="false"/>
          <w:color w:val="000000"/>
          <w:sz w:val="28"/>
        </w:rPr>
        <w:t>
      13) Инженер нефте(газо)перекачивающей станции - 6 уровень ОРК;</w:t>
      </w:r>
    </w:p>
    <w:bookmarkEnd w:id="1294"/>
    <w:bookmarkStart w:name="z11639" w:id="1295"/>
    <w:p>
      <w:pPr>
        <w:spacing w:after="0"/>
        <w:ind w:left="0"/>
        <w:jc w:val="both"/>
      </w:pPr>
      <w:r>
        <w:rPr>
          <w:rFonts w:ascii="Times New Roman"/>
          <w:b w:val="false"/>
          <w:i w:val="false"/>
          <w:color w:val="000000"/>
          <w:sz w:val="28"/>
        </w:rPr>
        <w:t>
      14) Инженер по эксплуатации магистральных трубопроводов - 6 уровень ОРК;</w:t>
      </w:r>
    </w:p>
    <w:bookmarkEnd w:id="1295"/>
    <w:bookmarkStart w:name="z11640" w:id="1296"/>
    <w:p>
      <w:pPr>
        <w:spacing w:after="0"/>
        <w:ind w:left="0"/>
        <w:jc w:val="both"/>
      </w:pPr>
      <w:r>
        <w:rPr>
          <w:rFonts w:ascii="Times New Roman"/>
          <w:b w:val="false"/>
          <w:i w:val="false"/>
          <w:color w:val="000000"/>
          <w:sz w:val="28"/>
        </w:rPr>
        <w:t>
      15) Инженер по линейной части - 6 уровень ОРК;</w:t>
      </w:r>
    </w:p>
    <w:bookmarkEnd w:id="1296"/>
    <w:bookmarkStart w:name="z11641" w:id="1297"/>
    <w:p>
      <w:pPr>
        <w:spacing w:after="0"/>
        <w:ind w:left="0"/>
        <w:jc w:val="both"/>
      </w:pPr>
      <w:r>
        <w:rPr>
          <w:rFonts w:ascii="Times New Roman"/>
          <w:b w:val="false"/>
          <w:i w:val="false"/>
          <w:color w:val="000000"/>
          <w:sz w:val="28"/>
        </w:rPr>
        <w:t>
      16) Инженер по резервуарам - 6 уровень ОРК.</w:t>
      </w:r>
    </w:p>
    <w:bookmarkEnd w:id="1297"/>
    <w:bookmarkStart w:name="z11642" w:id="1298"/>
    <w:p>
      <w:pPr>
        <w:spacing w:after="0"/>
        <w:ind w:left="0"/>
        <w:jc w:val="left"/>
      </w:pPr>
      <w:r>
        <w:rPr>
          <w:rFonts w:ascii="Times New Roman"/>
          <w:b/>
          <w:i w:val="false"/>
          <w:color w:val="000000"/>
        </w:rPr>
        <w:t xml:space="preserve"> Глава 3. Карточки профессий</w:t>
      </w:r>
    </w:p>
    <w:bookmarkEnd w:id="1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3" w:id="1299"/>
          <w:p>
            <w:pPr>
              <w:spacing w:after="20"/>
              <w:ind w:left="20"/>
              <w:jc w:val="both"/>
            </w:pPr>
            <w:r>
              <w:rPr>
                <w:rFonts w:ascii="Times New Roman"/>
                <w:b w:val="false"/>
                <w:i w:val="false"/>
                <w:color w:val="000000"/>
                <w:sz w:val="20"/>
              </w:rPr>
              <w:t>
</w:t>
            </w:r>
            <w:r>
              <w:rPr>
                <w:rFonts w:ascii="Times New Roman"/>
                <w:b w:val="false"/>
                <w:i w:val="false"/>
                <w:color w:val="000000"/>
                <w:sz w:val="20"/>
              </w:rPr>
              <w:t>9. Карточка профессии "Трубопроводчик линейный":</w:t>
            </w:r>
          </w:p>
          <w:bookmarkEnd w:id="129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5" w:id="1300"/>
          <w:p>
            <w:pPr>
              <w:spacing w:after="20"/>
              <w:ind w:left="20"/>
              <w:jc w:val="both"/>
            </w:pPr>
            <w:r>
              <w:rPr>
                <w:rFonts w:ascii="Times New Roman"/>
                <w:b w:val="false"/>
                <w:i w:val="false"/>
                <w:color w:val="000000"/>
                <w:sz w:val="20"/>
              </w:rPr>
              <w:t>
</w:t>
            </w:r>
            <w:r>
              <w:rPr>
                <w:rFonts w:ascii="Times New Roman"/>
                <w:b w:val="false"/>
                <w:i w:val="false"/>
                <w:color w:val="000000"/>
                <w:sz w:val="20"/>
              </w:rPr>
              <w:t>Код группы:</w:t>
            </w:r>
          </w:p>
          <w:bookmarkEnd w:id="13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8" w:id="1301"/>
          <w:p>
            <w:pPr>
              <w:spacing w:after="20"/>
              <w:ind w:left="20"/>
              <w:jc w:val="both"/>
            </w:pPr>
            <w:r>
              <w:rPr>
                <w:rFonts w:ascii="Times New Roman"/>
                <w:b w:val="false"/>
                <w:i w:val="false"/>
                <w:color w:val="000000"/>
                <w:sz w:val="20"/>
              </w:rPr>
              <w:t>
</w:t>
            </w:r>
            <w:r>
              <w:rPr>
                <w:rFonts w:ascii="Times New Roman"/>
                <w:b w:val="false"/>
                <w:i w:val="false"/>
                <w:color w:val="000000"/>
                <w:sz w:val="20"/>
              </w:rPr>
              <w:t>Код наименования занятия:</w:t>
            </w:r>
          </w:p>
          <w:bookmarkEnd w:id="13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1" w:id="130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профессии:</w:t>
            </w:r>
          </w:p>
          <w:bookmarkEnd w:id="13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Трубопроводчик линейный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4" w:id="1303"/>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ОРК:</w:t>
            </w:r>
          </w:p>
          <w:bookmarkEnd w:id="13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7" w:id="1304"/>
          <w:p>
            <w:pPr>
              <w:spacing w:after="20"/>
              <w:ind w:left="20"/>
              <w:jc w:val="both"/>
            </w:pPr>
            <w:r>
              <w:rPr>
                <w:rFonts w:ascii="Times New Roman"/>
                <w:b w:val="false"/>
                <w:i w:val="false"/>
                <w:color w:val="000000"/>
                <w:sz w:val="20"/>
              </w:rPr>
              <w:t>
</w:t>
            </w:r>
            <w:r>
              <w:rPr>
                <w:rFonts w:ascii="Times New Roman"/>
                <w:b w:val="false"/>
                <w:i w:val="false"/>
                <w:color w:val="000000"/>
                <w:sz w:val="20"/>
              </w:rPr>
              <w:t>подуровень квалификации по ОРК:</w:t>
            </w:r>
          </w:p>
          <w:bookmarkEnd w:id="13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0" w:id="1305"/>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ЕТКС, КС и др. типовых квалификационных характеристик:</w:t>
            </w:r>
          </w:p>
          <w:bookmarkEnd w:id="13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1" w:id="1306"/>
          <w:p>
            <w:pPr>
              <w:spacing w:after="20"/>
              <w:ind w:left="20"/>
              <w:jc w:val="both"/>
            </w:pPr>
            <w:r>
              <w:rPr>
                <w:rFonts w:ascii="Times New Roman"/>
                <w:b w:val="false"/>
                <w:i w:val="false"/>
                <w:color w:val="000000"/>
                <w:sz w:val="20"/>
              </w:rPr>
              <w:t xml:space="preserve">
Выпуск 34.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24</w:t>
            </w:r>
          </w:p>
          <w:bookmarkEnd w:id="1306"/>
          <w:p>
            <w:pPr>
              <w:spacing w:after="20"/>
              <w:ind w:left="20"/>
              <w:jc w:val="both"/>
            </w:pPr>
            <w:r>
              <w:rPr>
                <w:rFonts w:ascii="Times New Roman"/>
                <w:b w:val="false"/>
                <w:i w:val="false"/>
                <w:color w:val="000000"/>
                <w:sz w:val="20"/>
              </w:rPr>
              <w:t>
</w:t>
            </w:r>
            <w:r>
              <w:rPr>
                <w:rFonts w:ascii="Times New Roman"/>
                <w:b w:val="false"/>
                <w:i w:val="false"/>
                <w:color w:val="000000"/>
                <w:sz w:val="20"/>
              </w:rPr>
              <w:t>декабря 2020 года № 533 "Об утверждении Единого тарифно-квалификационного справочника работ и профессий рабочих (выпуск 34)". Зарегистрирован в Реестре государственной регистрации нормативных правовых актов Республики Казахстан 25 декабря 2020 года № 21909.</w:t>
            </w:r>
          </w:p>
          <w:p>
            <w:pPr>
              <w:spacing w:after="20"/>
              <w:ind w:left="20"/>
              <w:jc w:val="both"/>
            </w:pPr>
            <w:r>
              <w:rPr>
                <w:rFonts w:ascii="Times New Roman"/>
                <w:b w:val="false"/>
                <w:i w:val="false"/>
                <w:color w:val="000000"/>
                <w:sz w:val="20"/>
              </w:rPr>
              <w:t>
Параграфы 9-10 Трубопроводчик линейный (2-3)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5" w:id="1307"/>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профессионального образования:</w:t>
            </w:r>
          </w:p>
          <w:bookmarkEnd w:id="13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6" w:id="1308"/>
          <w:p>
            <w:pPr>
              <w:spacing w:after="20"/>
              <w:ind w:left="20"/>
              <w:jc w:val="both"/>
            </w:pPr>
            <w:r>
              <w:rPr>
                <w:rFonts w:ascii="Times New Roman"/>
                <w:b w:val="false"/>
                <w:i w:val="false"/>
                <w:color w:val="000000"/>
                <w:sz w:val="20"/>
              </w:rPr>
              <w:t>
Уровень образования:</w:t>
            </w:r>
          </w:p>
          <w:bookmarkEnd w:id="1308"/>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8" w:id="1309"/>
          <w:p>
            <w:pPr>
              <w:spacing w:after="20"/>
              <w:ind w:left="20"/>
              <w:jc w:val="both"/>
            </w:pPr>
            <w:r>
              <w:rPr>
                <w:rFonts w:ascii="Times New Roman"/>
                <w:b w:val="false"/>
                <w:i w:val="false"/>
                <w:color w:val="000000"/>
                <w:sz w:val="20"/>
              </w:rPr>
              <w:t>
Специальность:</w:t>
            </w:r>
          </w:p>
          <w:bookmarkEnd w:id="130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0" w:id="1310"/>
          <w:p>
            <w:pPr>
              <w:spacing w:after="20"/>
              <w:ind w:left="20"/>
              <w:jc w:val="both"/>
            </w:pPr>
            <w:r>
              <w:rPr>
                <w:rFonts w:ascii="Times New Roman"/>
                <w:b w:val="false"/>
                <w:i w:val="false"/>
                <w:color w:val="000000"/>
                <w:sz w:val="20"/>
              </w:rPr>
              <w:t>
Квалификация:</w:t>
            </w:r>
          </w:p>
          <w:bookmarkEnd w:id="131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3" w:id="1311"/>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опыту работы:</w:t>
            </w:r>
          </w:p>
          <w:bookmarkEnd w:id="13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2 разряда не требуется, для 3-го разряда не менее 6 месяцев работы по профессии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6" w:id="1312"/>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неформальным и информальным образованием:</w:t>
            </w:r>
          </w:p>
          <w:bookmarkEnd w:id="13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9" w:id="1313"/>
          <w:p>
            <w:pPr>
              <w:spacing w:after="20"/>
              <w:ind w:left="20"/>
              <w:jc w:val="both"/>
            </w:pPr>
            <w:r>
              <w:rPr>
                <w:rFonts w:ascii="Times New Roman"/>
                <w:b w:val="false"/>
                <w:i w:val="false"/>
                <w:color w:val="000000"/>
                <w:sz w:val="20"/>
              </w:rPr>
              <w:t>
</w:t>
            </w:r>
            <w:r>
              <w:rPr>
                <w:rFonts w:ascii="Times New Roman"/>
                <w:b w:val="false"/>
                <w:i w:val="false"/>
                <w:color w:val="000000"/>
                <w:sz w:val="20"/>
              </w:rPr>
              <w:t>Другие возможные наименования профессии:</w:t>
            </w:r>
          </w:p>
          <w:bookmarkEnd w:id="13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7126-2-001 - Трубопроводчик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2" w:id="1314"/>
          <w:p>
            <w:pPr>
              <w:spacing w:after="20"/>
              <w:ind w:left="20"/>
              <w:jc w:val="both"/>
            </w:pPr>
            <w:r>
              <w:rPr>
                <w:rFonts w:ascii="Times New Roman"/>
                <w:b w:val="false"/>
                <w:i w:val="false"/>
                <w:color w:val="000000"/>
                <w:sz w:val="20"/>
              </w:rPr>
              <w:t>
</w:t>
            </w:r>
            <w:r>
              <w:rPr>
                <w:rFonts w:ascii="Times New Roman"/>
                <w:b w:val="false"/>
                <w:i w:val="false"/>
                <w:color w:val="000000"/>
                <w:sz w:val="20"/>
              </w:rPr>
              <w:t>Основная цель деятельности:</w:t>
            </w:r>
          </w:p>
          <w:bookmarkEnd w:id="13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оборудования и сооружений трубопроводов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5" w:id="1315"/>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трудовых функций</w:t>
            </w:r>
          </w:p>
          <w:bookmarkEnd w:id="1315"/>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7" w:id="1316"/>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трудовых функций:</w:t>
            </w:r>
          </w:p>
          <w:bookmarkEnd w:id="13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вспомогательных работ на трубопроводе.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5" w:id="1317"/>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1:</w:t>
            </w:r>
          </w:p>
          <w:bookmarkEnd w:id="1317"/>
          <w:p>
            <w:pPr>
              <w:spacing w:after="20"/>
              <w:ind w:left="20"/>
              <w:jc w:val="both"/>
            </w:pPr>
            <w:r>
              <w:rPr>
                <w:rFonts w:ascii="Times New Roman"/>
                <w:b w:val="false"/>
                <w:i w:val="false"/>
                <w:color w:val="000000"/>
                <w:sz w:val="20"/>
              </w:rPr>
              <w:t>
Выполнение вспомогательных работ на трубопроводе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7" w:id="1318"/>
          <w:p>
            <w:pPr>
              <w:spacing w:after="20"/>
              <w:ind w:left="20"/>
              <w:jc w:val="both"/>
            </w:pPr>
            <w:r>
              <w:rPr>
                <w:rFonts w:ascii="Times New Roman"/>
                <w:b w:val="false"/>
                <w:i w:val="false"/>
                <w:color w:val="000000"/>
                <w:sz w:val="20"/>
              </w:rPr>
              <w:t>
Навык 1:</w:t>
            </w:r>
          </w:p>
          <w:bookmarkEnd w:id="1318"/>
          <w:p>
            <w:pPr>
              <w:spacing w:after="20"/>
              <w:ind w:left="20"/>
              <w:jc w:val="both"/>
            </w:pPr>
            <w:r>
              <w:rPr>
                <w:rFonts w:ascii="Times New Roman"/>
                <w:b w:val="false"/>
                <w:i w:val="false"/>
                <w:color w:val="000000"/>
                <w:sz w:val="20"/>
              </w:rPr>
              <w:t>
Подготовка и ремонт изделий и оборудования трубопроводов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9" w:id="1319"/>
          <w:p>
            <w:pPr>
              <w:spacing w:after="20"/>
              <w:ind w:left="20"/>
              <w:jc w:val="both"/>
            </w:pPr>
            <w:r>
              <w:rPr>
                <w:rFonts w:ascii="Times New Roman"/>
                <w:b w:val="false"/>
                <w:i w:val="false"/>
                <w:color w:val="000000"/>
                <w:sz w:val="20"/>
              </w:rPr>
              <w:t>
Умения:</w:t>
            </w:r>
          </w:p>
          <w:bookmarkEnd w:id="1319"/>
          <w:p>
            <w:pPr>
              <w:spacing w:after="20"/>
              <w:ind w:left="20"/>
              <w:jc w:val="both"/>
            </w:pPr>
            <w:r>
              <w:rPr>
                <w:rFonts w:ascii="Times New Roman"/>
                <w:b w:val="false"/>
                <w:i w:val="false"/>
                <w:color w:val="000000"/>
                <w:sz w:val="20"/>
              </w:rPr>
              <w:t>
</w:t>
            </w:r>
            <w:r>
              <w:rPr>
                <w:rFonts w:ascii="Times New Roman"/>
                <w:b w:val="false"/>
                <w:i w:val="false"/>
                <w:color w:val="000000"/>
                <w:sz w:val="20"/>
              </w:rPr>
              <w:t>Разряд 2:</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работы при вскрытии траншей трубопроводов, сварке, продувке и испытании, при ремонте запорной арматуры, водосборников и других устройств, и сооружений на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безопасность работающих в загазованных колодцах и котлованах.</w:t>
            </w:r>
          </w:p>
          <w:p>
            <w:pPr>
              <w:spacing w:after="20"/>
              <w:ind w:left="20"/>
              <w:jc w:val="both"/>
            </w:pPr>
            <w:r>
              <w:rPr>
                <w:rFonts w:ascii="Times New Roman"/>
                <w:b w:val="false"/>
                <w:i w:val="false"/>
                <w:color w:val="000000"/>
                <w:sz w:val="20"/>
              </w:rPr>
              <w:t>
</w:t>
            </w:r>
            <w:r>
              <w:rPr>
                <w:rFonts w:ascii="Times New Roman"/>
                <w:b w:val="false"/>
                <w:i w:val="false"/>
                <w:color w:val="000000"/>
                <w:sz w:val="20"/>
              </w:rPr>
              <w:t>3. Удалять старую изоляцию с зачисткой труб от ржавчины и дефектных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дренирование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Зачищать кромки труб и отработка после газовой резки и сварки.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Устанавливать подъемно-такелажные приспособления для перемещения труб, звеньев, узлов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Планировать траншеи для укладки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плотницкие работы при креплении стенок траншей и котлованов с оттеской бревен, брусков, досок; простых малярных работ вручную при ремонте сооружений магистральных трубопроводов с приготовлением грунтовочных и окрасочных составов; несложных штукатурных работ на сооруженных магистральных трубопроводах, а также торкретирование и гидроизоляцию колодцев.</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Открывать и закрывать краны и задвижки.</w:t>
            </w:r>
          </w:p>
          <w:p>
            <w:pPr>
              <w:spacing w:after="20"/>
              <w:ind w:left="20"/>
              <w:jc w:val="both"/>
            </w:pPr>
            <w:r>
              <w:rPr>
                <w:rFonts w:ascii="Times New Roman"/>
                <w:b w:val="false"/>
                <w:i w:val="false"/>
                <w:color w:val="000000"/>
                <w:sz w:val="20"/>
              </w:rPr>
              <w:t>
</w:t>
            </w:r>
            <w:r>
              <w:rPr>
                <w:rFonts w:ascii="Times New Roman"/>
                <w:b w:val="false"/>
                <w:i w:val="false"/>
                <w:color w:val="000000"/>
                <w:sz w:val="20"/>
              </w:rPr>
              <w:t>6. Стравливать газ через свечи.</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Устанавливать резиновые шары и глиняные пробки в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8. Участвовать в работе по установке и замене запорной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Подготавливать поверхности труб для нанесения антикоррозийной изоляции.</w:t>
            </w:r>
          </w:p>
          <w:p>
            <w:pPr>
              <w:spacing w:after="20"/>
              <w:ind w:left="20"/>
              <w:jc w:val="both"/>
            </w:pPr>
            <w:r>
              <w:rPr>
                <w:rFonts w:ascii="Times New Roman"/>
                <w:b w:val="false"/>
                <w:i w:val="false"/>
                <w:color w:val="000000"/>
                <w:sz w:val="20"/>
              </w:rPr>
              <w:t>
10. Приготавливать грунтовки и битумную мастику.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9" w:id="1320"/>
          <w:p>
            <w:pPr>
              <w:spacing w:after="20"/>
              <w:ind w:left="20"/>
              <w:jc w:val="both"/>
            </w:pPr>
            <w:r>
              <w:rPr>
                <w:rFonts w:ascii="Times New Roman"/>
                <w:b w:val="false"/>
                <w:i w:val="false"/>
                <w:color w:val="000000"/>
                <w:sz w:val="20"/>
              </w:rPr>
              <w:t>
Знания:</w:t>
            </w:r>
          </w:p>
          <w:bookmarkEnd w:id="1320"/>
          <w:p>
            <w:pPr>
              <w:spacing w:after="20"/>
              <w:ind w:left="20"/>
              <w:jc w:val="both"/>
            </w:pPr>
            <w:r>
              <w:rPr>
                <w:rFonts w:ascii="Times New Roman"/>
                <w:b w:val="false"/>
                <w:i w:val="false"/>
                <w:color w:val="000000"/>
                <w:sz w:val="20"/>
              </w:rPr>
              <w:t>
</w:t>
            </w:r>
            <w:r>
              <w:rPr>
                <w:rFonts w:ascii="Times New Roman"/>
                <w:b w:val="false"/>
                <w:i w:val="false"/>
                <w:color w:val="000000"/>
                <w:sz w:val="20"/>
              </w:rPr>
              <w:t>Разряд 2:</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технической эксплуатации и назначение магистральных трубопроводов и их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пользования магистральной запорной арматурой, средствами связи и сигнализации.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наблюдения за полосой отвода и охранной зоной.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выполнения земляных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Устройство подъемно-такелажных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внутреннего трудового распорядка, правила безопасности и охраны труда, производственной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3: 1. Правила подготовки торцов труб под сварку.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Схемы расположения запорных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к установке фасонных частей и запорной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работы с пневматическим инструментом.</w:t>
            </w:r>
          </w:p>
          <w:p>
            <w:pPr>
              <w:spacing w:after="20"/>
              <w:ind w:left="20"/>
              <w:jc w:val="both"/>
            </w:pPr>
            <w:r>
              <w:rPr>
                <w:rFonts w:ascii="Times New Roman"/>
                <w:b w:val="false"/>
                <w:i w:val="false"/>
                <w:color w:val="000000"/>
                <w:sz w:val="20"/>
              </w:rPr>
              <w:t>
5. Назначение, свойства и правила нанесения антикоррозийной изоляции на трубопровод.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8" w:id="1321"/>
          <w:p>
            <w:pPr>
              <w:spacing w:after="20"/>
              <w:ind w:left="20"/>
              <w:jc w:val="both"/>
            </w:pPr>
            <w:r>
              <w:rPr>
                <w:rFonts w:ascii="Times New Roman"/>
                <w:b w:val="false"/>
                <w:i w:val="false"/>
                <w:color w:val="000000"/>
                <w:sz w:val="20"/>
              </w:rPr>
              <w:t>
Навык 2:</w:t>
            </w:r>
          </w:p>
          <w:bookmarkEnd w:id="1321"/>
          <w:p>
            <w:pPr>
              <w:spacing w:after="20"/>
              <w:ind w:left="20"/>
              <w:jc w:val="both"/>
            </w:pPr>
            <w:r>
              <w:rPr>
                <w:rFonts w:ascii="Times New Roman"/>
                <w:b w:val="false"/>
                <w:i w:val="false"/>
                <w:color w:val="000000"/>
                <w:sz w:val="20"/>
              </w:rPr>
              <w:t>
Вспомогательные и ремонтные работы на трубопроводе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4" w:id="1322"/>
          <w:p>
            <w:pPr>
              <w:spacing w:after="20"/>
              <w:ind w:left="20"/>
              <w:jc w:val="both"/>
            </w:pPr>
            <w:r>
              <w:rPr>
                <w:rFonts w:ascii="Times New Roman"/>
                <w:b w:val="false"/>
                <w:i w:val="false"/>
                <w:color w:val="000000"/>
                <w:sz w:val="20"/>
              </w:rPr>
              <w:t>
Разряд 2:</w:t>
            </w:r>
          </w:p>
          <w:bookmarkEnd w:id="1322"/>
          <w:p>
            <w:pPr>
              <w:spacing w:after="20"/>
              <w:ind w:left="20"/>
              <w:jc w:val="both"/>
            </w:pPr>
            <w:r>
              <w:rPr>
                <w:rFonts w:ascii="Times New Roman"/>
                <w:b w:val="false"/>
                <w:i w:val="false"/>
                <w:color w:val="000000"/>
                <w:sz w:val="20"/>
              </w:rPr>
              <w:t>
</w:t>
            </w:r>
            <w:r>
              <w:rPr>
                <w:rFonts w:ascii="Times New Roman"/>
                <w:b w:val="false"/>
                <w:i w:val="false"/>
                <w:color w:val="000000"/>
                <w:sz w:val="20"/>
              </w:rPr>
              <w:t>1. Засыпать траншеи и приямки.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Очищать и приводить в порядок территории и помещения.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Ограждать места аварий, восстановительных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центровки труб.</w:t>
            </w:r>
          </w:p>
          <w:p>
            <w:pPr>
              <w:spacing w:after="20"/>
              <w:ind w:left="20"/>
              <w:jc w:val="both"/>
            </w:pPr>
            <w:r>
              <w:rPr>
                <w:rFonts w:ascii="Times New Roman"/>
                <w:b w:val="false"/>
                <w:i w:val="false"/>
                <w:color w:val="000000"/>
                <w:sz w:val="20"/>
              </w:rPr>
              <w:t>
</w:t>
            </w:r>
            <w:r>
              <w:rPr>
                <w:rFonts w:ascii="Times New Roman"/>
                <w:b w:val="false"/>
                <w:i w:val="false"/>
                <w:color w:val="000000"/>
                <w:sz w:val="20"/>
              </w:rPr>
              <w:t>2. Гнуть трубы диаметром менее 200 мм.</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правки концов труб.</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грунт.</w:t>
            </w:r>
          </w:p>
          <w:p>
            <w:pPr>
              <w:spacing w:after="20"/>
              <w:ind w:left="20"/>
              <w:jc w:val="both"/>
            </w:pPr>
            <w:r>
              <w:rPr>
                <w:rFonts w:ascii="Times New Roman"/>
                <w:b w:val="false"/>
                <w:i w:val="false"/>
                <w:color w:val="000000"/>
                <w:sz w:val="20"/>
              </w:rPr>
              <w:t>
</w:t>
            </w:r>
            <w:r>
              <w:rPr>
                <w:rFonts w:ascii="Times New Roman"/>
                <w:b w:val="false"/>
                <w:i w:val="false"/>
                <w:color w:val="000000"/>
                <w:sz w:val="20"/>
              </w:rPr>
              <w:t>5. Удалять старую изоляцию с зачисткой труб от ржавчины и дефектных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Наносить на трубы изоляцию.</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Ремонтировать простые кузнечные, строительные инструменты и изготавливать крепежные детали и несложные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Выполнять газовую резку и сварку металла.</w:t>
            </w:r>
          </w:p>
          <w:p>
            <w:pPr>
              <w:spacing w:after="20"/>
              <w:ind w:left="20"/>
              <w:jc w:val="both"/>
            </w:pPr>
            <w:r>
              <w:rPr>
                <w:rFonts w:ascii="Times New Roman"/>
                <w:b w:val="false"/>
                <w:i w:val="false"/>
                <w:color w:val="000000"/>
                <w:sz w:val="20"/>
              </w:rPr>
              <w:t>
9. Выполнять ковку деталей по эскизам и шаблонам.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5" w:id="1323"/>
          <w:p>
            <w:pPr>
              <w:spacing w:after="20"/>
              <w:ind w:left="20"/>
              <w:jc w:val="both"/>
            </w:pPr>
            <w:r>
              <w:rPr>
                <w:rFonts w:ascii="Times New Roman"/>
                <w:b w:val="false"/>
                <w:i w:val="false"/>
                <w:color w:val="000000"/>
                <w:sz w:val="20"/>
              </w:rPr>
              <w:t>
Разряд 2:</w:t>
            </w:r>
          </w:p>
          <w:bookmarkEnd w:id="1323"/>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Технологическую схему закрепленного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 порядок и периодичность выполнения плановых осмотров объектов трубопроводов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нормативно-технической документации к охранным зонам.</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подключения к линии связи телефонного аппарата и порядок пользования средствами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выполнения погрузочно-разгрузочных работах.</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подготовки торцов труб под сварку.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свойства и правила нанесения антикоррозийной изоляции на трубопровод.</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выполнения кузнечных, плотницких, штукатурных и малярных работ.</w:t>
            </w:r>
          </w:p>
          <w:p>
            <w:pPr>
              <w:spacing w:after="20"/>
              <w:ind w:left="20"/>
              <w:jc w:val="both"/>
            </w:pPr>
            <w:r>
              <w:rPr>
                <w:rFonts w:ascii="Times New Roman"/>
                <w:b w:val="false"/>
                <w:i w:val="false"/>
                <w:color w:val="000000"/>
                <w:sz w:val="20"/>
              </w:rPr>
              <w:t>
4. Технологии сварочных работ и порядок обслуживания ацетиленовых генераторов.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1" w:id="1324"/>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личностным компетенциям:</w:t>
            </w:r>
          </w:p>
          <w:bookmarkEnd w:id="13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2" w:id="1325"/>
          <w:p>
            <w:pPr>
              <w:spacing w:after="20"/>
              <w:ind w:left="20"/>
              <w:jc w:val="both"/>
            </w:pPr>
            <w:r>
              <w:rPr>
                <w:rFonts w:ascii="Times New Roman"/>
                <w:b w:val="false"/>
                <w:i w:val="false"/>
                <w:color w:val="000000"/>
                <w:sz w:val="20"/>
              </w:rPr>
              <w:t>
Ответственность</w:t>
            </w:r>
          </w:p>
          <w:bookmarkEnd w:id="1325"/>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Концентрация и управление вниманием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6" w:id="1326"/>
          <w:p>
            <w:pPr>
              <w:spacing w:after="20"/>
              <w:ind w:left="20"/>
              <w:jc w:val="both"/>
            </w:pPr>
            <w:r>
              <w:rPr>
                <w:rFonts w:ascii="Times New Roman"/>
                <w:b w:val="false"/>
                <w:i w:val="false"/>
                <w:color w:val="000000"/>
                <w:sz w:val="20"/>
              </w:rPr>
              <w:t>
</w:t>
            </w:r>
            <w:r>
              <w:rPr>
                <w:rFonts w:ascii="Times New Roman"/>
                <w:b w:val="false"/>
                <w:i w:val="false"/>
                <w:color w:val="000000"/>
                <w:sz w:val="20"/>
              </w:rPr>
              <w:t>Список технических регламентов и национальных стандартов:</w:t>
            </w:r>
          </w:p>
          <w:bookmarkEnd w:id="13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7" w:id="1327"/>
          <w:p>
            <w:pPr>
              <w:spacing w:after="20"/>
              <w:ind w:left="20"/>
              <w:jc w:val="both"/>
            </w:pPr>
            <w:r>
              <w:rPr>
                <w:rFonts w:ascii="Times New Roman"/>
                <w:b w:val="false"/>
                <w:i w:val="false"/>
                <w:color w:val="000000"/>
                <w:sz w:val="20"/>
              </w:rPr>
              <w:t>
1. СТ РК 3362-2019 "Магистральные нефтепроводы. Техническая эксплуатация".</w:t>
            </w:r>
          </w:p>
          <w:bookmarkEnd w:id="1327"/>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СТ РК 2079-2010 "Магистральные нефтепроводы. Организация безопасного проведения газоопасных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СТ РК 2080-2022 "Магистральные нефтепроводы. Пожарная безопасность". </w:t>
            </w:r>
          </w:p>
          <w:p>
            <w:pPr>
              <w:spacing w:after="20"/>
              <w:ind w:left="20"/>
              <w:jc w:val="both"/>
            </w:pPr>
            <w:r>
              <w:rPr>
                <w:rFonts w:ascii="Times New Roman"/>
                <w:b w:val="false"/>
                <w:i w:val="false"/>
                <w:color w:val="000000"/>
                <w:sz w:val="20"/>
              </w:rPr>
              <w:t>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3" w:id="1328"/>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другими профессиями в рамках ОРК:</w:t>
            </w:r>
          </w:p>
          <w:bookmarkEnd w:id="13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эксплуатации нефтепроводов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1" w:id="1329"/>
          <w:p>
            <w:pPr>
              <w:spacing w:after="20"/>
              <w:ind w:left="20"/>
              <w:jc w:val="both"/>
            </w:pPr>
            <w:r>
              <w:rPr>
                <w:rFonts w:ascii="Times New Roman"/>
                <w:b w:val="false"/>
                <w:i w:val="false"/>
                <w:color w:val="000000"/>
                <w:sz w:val="20"/>
              </w:rPr>
              <w:t>
</w:t>
            </w:r>
            <w:r>
              <w:rPr>
                <w:rFonts w:ascii="Times New Roman"/>
                <w:b w:val="false"/>
                <w:i w:val="false"/>
                <w:color w:val="000000"/>
                <w:sz w:val="20"/>
              </w:rPr>
              <w:t>10. Карточка профессии "Обходчик линейный":</w:t>
            </w:r>
          </w:p>
          <w:bookmarkEnd w:id="132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3" w:id="1330"/>
          <w:p>
            <w:pPr>
              <w:spacing w:after="20"/>
              <w:ind w:left="20"/>
              <w:jc w:val="both"/>
            </w:pPr>
            <w:r>
              <w:rPr>
                <w:rFonts w:ascii="Times New Roman"/>
                <w:b w:val="false"/>
                <w:i w:val="false"/>
                <w:color w:val="000000"/>
                <w:sz w:val="20"/>
              </w:rPr>
              <w:t>
</w:t>
            </w:r>
            <w:r>
              <w:rPr>
                <w:rFonts w:ascii="Times New Roman"/>
                <w:b w:val="false"/>
                <w:i w:val="false"/>
                <w:color w:val="000000"/>
                <w:sz w:val="20"/>
              </w:rPr>
              <w:t>Код группы:</w:t>
            </w:r>
          </w:p>
          <w:bookmarkEnd w:id="13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6" w:id="1331"/>
          <w:p>
            <w:pPr>
              <w:spacing w:after="20"/>
              <w:ind w:left="20"/>
              <w:jc w:val="both"/>
            </w:pPr>
            <w:r>
              <w:rPr>
                <w:rFonts w:ascii="Times New Roman"/>
                <w:b w:val="false"/>
                <w:i w:val="false"/>
                <w:color w:val="000000"/>
                <w:sz w:val="20"/>
              </w:rPr>
              <w:t>
</w:t>
            </w:r>
            <w:r>
              <w:rPr>
                <w:rFonts w:ascii="Times New Roman"/>
                <w:b w:val="false"/>
                <w:i w:val="false"/>
                <w:color w:val="000000"/>
                <w:sz w:val="20"/>
              </w:rPr>
              <w:t>Код наименования занятия:</w:t>
            </w:r>
          </w:p>
          <w:bookmarkEnd w:id="13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9" w:id="133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профессии:</w:t>
            </w:r>
          </w:p>
          <w:bookmarkEnd w:id="13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Обходчик линейный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2" w:id="1333"/>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ОРК:</w:t>
            </w:r>
          </w:p>
          <w:bookmarkEnd w:id="13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5" w:id="1334"/>
          <w:p>
            <w:pPr>
              <w:spacing w:after="20"/>
              <w:ind w:left="20"/>
              <w:jc w:val="both"/>
            </w:pPr>
            <w:r>
              <w:rPr>
                <w:rFonts w:ascii="Times New Roman"/>
                <w:b w:val="false"/>
                <w:i w:val="false"/>
                <w:color w:val="000000"/>
                <w:sz w:val="20"/>
              </w:rPr>
              <w:t>
</w:t>
            </w:r>
            <w:r>
              <w:rPr>
                <w:rFonts w:ascii="Times New Roman"/>
                <w:b w:val="false"/>
                <w:i w:val="false"/>
                <w:color w:val="000000"/>
                <w:sz w:val="20"/>
              </w:rPr>
              <w:t>подуровень квалификации по ОРК:</w:t>
            </w:r>
          </w:p>
          <w:bookmarkEnd w:id="13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8" w:id="1335"/>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ЕТКС, КС и др типовых квалификационных характеристик:</w:t>
            </w:r>
          </w:p>
          <w:bookmarkEnd w:id="13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9" w:id="1336"/>
          <w:p>
            <w:pPr>
              <w:spacing w:after="20"/>
              <w:ind w:left="20"/>
              <w:jc w:val="both"/>
            </w:pPr>
            <w:r>
              <w:rPr>
                <w:rFonts w:ascii="Times New Roman"/>
                <w:b w:val="false"/>
                <w:i w:val="false"/>
                <w:color w:val="000000"/>
                <w:sz w:val="20"/>
              </w:rPr>
              <w:t xml:space="preserve">
Выпуск 34.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24</w:t>
            </w:r>
          </w:p>
          <w:bookmarkEnd w:id="1336"/>
          <w:p>
            <w:pPr>
              <w:spacing w:after="20"/>
              <w:ind w:left="20"/>
              <w:jc w:val="both"/>
            </w:pPr>
            <w:r>
              <w:rPr>
                <w:rFonts w:ascii="Times New Roman"/>
                <w:b w:val="false"/>
                <w:i w:val="false"/>
                <w:color w:val="000000"/>
                <w:sz w:val="20"/>
              </w:rPr>
              <w:t>
</w:t>
            </w:r>
            <w:r>
              <w:rPr>
                <w:rFonts w:ascii="Times New Roman"/>
                <w:b w:val="false"/>
                <w:i w:val="false"/>
                <w:color w:val="000000"/>
                <w:sz w:val="20"/>
              </w:rPr>
              <w:t>декабря 2020 года № 533 "Об утверждении Единого тарифно-квалификационного справочника работ и профессий рабочих (выпуск 34)". Зарегистрирован в Реестре государственной регистрации нормативных правовых актов Республики Казахстан 25 декабря 2020 года № 21909</w:t>
            </w:r>
          </w:p>
          <w:p>
            <w:pPr>
              <w:spacing w:after="20"/>
              <w:ind w:left="20"/>
              <w:jc w:val="both"/>
            </w:pPr>
            <w:r>
              <w:rPr>
                <w:rFonts w:ascii="Times New Roman"/>
                <w:b w:val="false"/>
                <w:i w:val="false"/>
                <w:color w:val="000000"/>
                <w:sz w:val="20"/>
              </w:rPr>
              <w:t>
Параграфы 7-8. Обходчик линейный, 3-4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3" w:id="1337"/>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профессионального образования:</w:t>
            </w:r>
          </w:p>
          <w:bookmarkEnd w:id="13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4" w:id="1338"/>
          <w:p>
            <w:pPr>
              <w:spacing w:after="20"/>
              <w:ind w:left="20"/>
              <w:jc w:val="both"/>
            </w:pPr>
            <w:r>
              <w:rPr>
                <w:rFonts w:ascii="Times New Roman"/>
                <w:b w:val="false"/>
                <w:i w:val="false"/>
                <w:color w:val="000000"/>
                <w:sz w:val="20"/>
              </w:rPr>
              <w:t>
Уровень образования:</w:t>
            </w:r>
          </w:p>
          <w:bookmarkEnd w:id="1338"/>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6" w:id="1339"/>
          <w:p>
            <w:pPr>
              <w:spacing w:after="20"/>
              <w:ind w:left="20"/>
              <w:jc w:val="both"/>
            </w:pPr>
            <w:r>
              <w:rPr>
                <w:rFonts w:ascii="Times New Roman"/>
                <w:b w:val="false"/>
                <w:i w:val="false"/>
                <w:color w:val="000000"/>
                <w:sz w:val="20"/>
              </w:rPr>
              <w:t>
Специальность:</w:t>
            </w:r>
          </w:p>
          <w:bookmarkEnd w:id="133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8" w:id="1340"/>
          <w:p>
            <w:pPr>
              <w:spacing w:after="20"/>
              <w:ind w:left="20"/>
              <w:jc w:val="both"/>
            </w:pPr>
            <w:r>
              <w:rPr>
                <w:rFonts w:ascii="Times New Roman"/>
                <w:b w:val="false"/>
                <w:i w:val="false"/>
                <w:color w:val="000000"/>
                <w:sz w:val="20"/>
              </w:rPr>
              <w:t>
Квалификация:</w:t>
            </w:r>
          </w:p>
          <w:bookmarkEnd w:id="134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1" w:id="1341"/>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опыту работы:</w:t>
            </w:r>
          </w:p>
          <w:bookmarkEnd w:id="13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3-го разряда не менее 6 месяцев работы по профессии, для 4 разряда не менее 1 года по профессии 3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4" w:id="1342"/>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неформальным и информальным образованием:</w:t>
            </w:r>
          </w:p>
          <w:bookmarkEnd w:id="13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7" w:id="1343"/>
          <w:p>
            <w:pPr>
              <w:spacing w:after="20"/>
              <w:ind w:left="20"/>
              <w:jc w:val="both"/>
            </w:pPr>
            <w:r>
              <w:rPr>
                <w:rFonts w:ascii="Times New Roman"/>
                <w:b w:val="false"/>
                <w:i w:val="false"/>
                <w:color w:val="000000"/>
                <w:sz w:val="20"/>
              </w:rPr>
              <w:t>
</w:t>
            </w:r>
            <w:r>
              <w:rPr>
                <w:rFonts w:ascii="Times New Roman"/>
                <w:b w:val="false"/>
                <w:i w:val="false"/>
                <w:color w:val="000000"/>
                <w:sz w:val="20"/>
              </w:rPr>
              <w:t>Другие возможные наименования профессии:</w:t>
            </w:r>
          </w:p>
          <w:bookmarkEnd w:id="13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7126-2-002 - Трубопроводчик линейный 7126-2-001 - Трубопроводчик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0" w:id="1344"/>
          <w:p>
            <w:pPr>
              <w:spacing w:after="20"/>
              <w:ind w:left="20"/>
              <w:jc w:val="both"/>
            </w:pPr>
            <w:r>
              <w:rPr>
                <w:rFonts w:ascii="Times New Roman"/>
                <w:b w:val="false"/>
                <w:i w:val="false"/>
                <w:color w:val="000000"/>
                <w:sz w:val="20"/>
              </w:rPr>
              <w:t>
</w:t>
            </w:r>
            <w:r>
              <w:rPr>
                <w:rFonts w:ascii="Times New Roman"/>
                <w:b w:val="false"/>
                <w:i w:val="false"/>
                <w:color w:val="000000"/>
                <w:sz w:val="20"/>
              </w:rPr>
              <w:t>Основная цель деятельности:</w:t>
            </w:r>
          </w:p>
          <w:bookmarkEnd w:id="13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технического состояния линейной части магистральных трубопроводов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3" w:id="1345"/>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трудовых функций</w:t>
            </w:r>
          </w:p>
          <w:bookmarkEnd w:id="1345"/>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5" w:id="1346"/>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трудовых функций:</w:t>
            </w:r>
          </w:p>
          <w:bookmarkEnd w:id="13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7" w:id="1347"/>
          <w:p>
            <w:pPr>
              <w:spacing w:after="20"/>
              <w:ind w:left="20"/>
              <w:jc w:val="both"/>
            </w:pPr>
            <w:r>
              <w:rPr>
                <w:rFonts w:ascii="Times New Roman"/>
                <w:b w:val="false"/>
                <w:i w:val="false"/>
                <w:color w:val="000000"/>
                <w:sz w:val="20"/>
              </w:rPr>
              <w:t>
1. Содержание трассы трубопроводов нефти и нефтепродуктов в соответствии с требованиями нормативно-технической документации.</w:t>
            </w:r>
          </w:p>
          <w:bookmarkEnd w:id="1347"/>
          <w:p>
            <w:pPr>
              <w:spacing w:after="20"/>
              <w:ind w:left="20"/>
              <w:jc w:val="both"/>
            </w:pPr>
            <w:r>
              <w:rPr>
                <w:rFonts w:ascii="Times New Roman"/>
                <w:b w:val="false"/>
                <w:i w:val="false"/>
                <w:color w:val="000000"/>
                <w:sz w:val="20"/>
              </w:rPr>
              <w:t>
2. Содержание объектов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4" w:id="1348"/>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1:</w:t>
            </w:r>
          </w:p>
          <w:bookmarkEnd w:id="1348"/>
          <w:p>
            <w:pPr>
              <w:spacing w:after="20"/>
              <w:ind w:left="20"/>
              <w:jc w:val="both"/>
            </w:pPr>
            <w:r>
              <w:rPr>
                <w:rFonts w:ascii="Times New Roman"/>
                <w:b w:val="false"/>
                <w:i w:val="false"/>
                <w:color w:val="000000"/>
                <w:sz w:val="20"/>
              </w:rPr>
              <w:t>
Содержание трассы трубопроводов нефти и нефтепродуктов в соответствии с требованиями нормативно- технической документации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6" w:id="1349"/>
          <w:p>
            <w:pPr>
              <w:spacing w:after="20"/>
              <w:ind w:left="20"/>
              <w:jc w:val="both"/>
            </w:pPr>
            <w:r>
              <w:rPr>
                <w:rFonts w:ascii="Times New Roman"/>
                <w:b w:val="false"/>
                <w:i w:val="false"/>
                <w:color w:val="000000"/>
                <w:sz w:val="20"/>
              </w:rPr>
              <w:t>
Навык 1:</w:t>
            </w:r>
          </w:p>
          <w:bookmarkEnd w:id="1349"/>
          <w:p>
            <w:pPr>
              <w:spacing w:after="20"/>
              <w:ind w:left="20"/>
              <w:jc w:val="both"/>
            </w:pPr>
            <w:r>
              <w:rPr>
                <w:rFonts w:ascii="Times New Roman"/>
                <w:b w:val="false"/>
                <w:i w:val="false"/>
                <w:color w:val="000000"/>
                <w:sz w:val="20"/>
              </w:rPr>
              <w:t>
Осмотр трассы трубопровода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8" w:id="1350"/>
          <w:p>
            <w:pPr>
              <w:spacing w:after="20"/>
              <w:ind w:left="20"/>
              <w:jc w:val="both"/>
            </w:pPr>
            <w:r>
              <w:rPr>
                <w:rFonts w:ascii="Times New Roman"/>
                <w:b w:val="false"/>
                <w:i w:val="false"/>
                <w:color w:val="000000"/>
                <w:sz w:val="20"/>
              </w:rPr>
              <w:t>
Умения:</w:t>
            </w:r>
          </w:p>
          <w:bookmarkEnd w:id="1350"/>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визуальный осмотр однониточного участка трассы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обход и обслуживание однониточного участка трубопровода без устройств электрической защиты от почвенной коррозии и блуждающих токов, водосборников, колодцев, запорной арматуры, линий связи и иных имеющихся на нем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Сообщать немедленно в районные управления или на перекачивающую станцию при обнаружении утечек газа, нефти и нефтепродуктов, повреждений, различных нарушений в полосе отвода и в охранной зоне.</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Вести записи в журнале обходчика линейного и в журнале электрозащиты трубопровода от коррозии.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осмотр и оценку состояния береговых укреплений, ограждений, оснований фундаментов участков многониточного трубопровода на наличие деформаций, перемещений, провисаний, оголений участков.</w:t>
            </w:r>
          </w:p>
          <w:p>
            <w:pPr>
              <w:spacing w:after="20"/>
              <w:ind w:left="20"/>
              <w:jc w:val="both"/>
            </w:pPr>
            <w:r>
              <w:rPr>
                <w:rFonts w:ascii="Times New Roman"/>
                <w:b w:val="false"/>
                <w:i w:val="false"/>
                <w:color w:val="000000"/>
                <w:sz w:val="20"/>
              </w:rPr>
              <w:t>
2. Выполнять обход и обслуживание однониточного участка трубопровода с устройствами электрической защиты от почвенной коррозии и блуждающих токов, многониточного участка трубопровода, участков трубопровода, имеющих сложные воздушные переходы через реки, водосборников, колодцев, запорной арматуры, линии связи, сигнализации и иных имеющихся на них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1" w:id="1351"/>
          <w:p>
            <w:pPr>
              <w:spacing w:after="20"/>
              <w:ind w:left="20"/>
              <w:jc w:val="both"/>
            </w:pPr>
            <w:r>
              <w:rPr>
                <w:rFonts w:ascii="Times New Roman"/>
                <w:b w:val="false"/>
                <w:i w:val="false"/>
                <w:color w:val="000000"/>
                <w:sz w:val="20"/>
              </w:rPr>
              <w:t>
Знания:</w:t>
            </w:r>
          </w:p>
          <w:bookmarkEnd w:id="1351"/>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и правила технической эксплуатации магистральных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наблюдения за полосой отвода и охранной зоной.</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Технологическую схему закрепленного участка магистрального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Конструкцию и обслуживание кранов и задвижек на закрепленном участке.</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Надзор за контрольными пунктами телемеханики и объектами электрической химической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внутреннего трудового распорядка, правила по безопасности и охраны труда, производственной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Закрепленный участок трассы однониточного или многониточного трубопровода и расположение сооружений на нем.</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контрольных пунктов телемеханики и объектов электрохимзащиты.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Структуру и состав почв и грунтов, способы защиты грунта от размывов, закрепления подвижного грунта, предотвращения стока вод вдоль трассы, роста оврагов и промоин в охранной зоне трубопровода.</w:t>
            </w:r>
          </w:p>
          <w:p>
            <w:pPr>
              <w:spacing w:after="20"/>
              <w:ind w:left="20"/>
              <w:jc w:val="both"/>
            </w:pPr>
            <w:r>
              <w:rPr>
                <w:rFonts w:ascii="Times New Roman"/>
                <w:b w:val="false"/>
                <w:i w:val="false"/>
                <w:color w:val="000000"/>
                <w:sz w:val="20"/>
              </w:rPr>
              <w:t>
4. Требования к санитарному содержанию территорий.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1" w:id="1352"/>
          <w:p>
            <w:pPr>
              <w:spacing w:after="20"/>
              <w:ind w:left="20"/>
              <w:jc w:val="both"/>
            </w:pPr>
            <w:r>
              <w:rPr>
                <w:rFonts w:ascii="Times New Roman"/>
                <w:b w:val="false"/>
                <w:i w:val="false"/>
                <w:color w:val="000000"/>
                <w:sz w:val="20"/>
              </w:rPr>
              <w:t>
Навык 2:</w:t>
            </w:r>
          </w:p>
          <w:bookmarkEnd w:id="1352"/>
          <w:p>
            <w:pPr>
              <w:spacing w:after="20"/>
              <w:ind w:left="20"/>
              <w:jc w:val="both"/>
            </w:pPr>
            <w:r>
              <w:rPr>
                <w:rFonts w:ascii="Times New Roman"/>
                <w:b w:val="false"/>
                <w:i w:val="false"/>
                <w:color w:val="000000"/>
                <w:sz w:val="20"/>
              </w:rPr>
              <w:t>
Вспомогательные работы на трассе трубопровода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3" w:id="1353"/>
          <w:p>
            <w:pPr>
              <w:spacing w:after="20"/>
              <w:ind w:left="20"/>
              <w:jc w:val="both"/>
            </w:pPr>
            <w:r>
              <w:rPr>
                <w:rFonts w:ascii="Times New Roman"/>
                <w:b w:val="false"/>
                <w:i w:val="false"/>
                <w:color w:val="000000"/>
                <w:sz w:val="20"/>
              </w:rPr>
              <w:t>
Умения:</w:t>
            </w:r>
          </w:p>
          <w:bookmarkEnd w:id="1353"/>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Устанавливать знаки, надписи, плакаты, таблички, блокировочные и сигнализирующие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лакокрасочные работы конструктивных элементов на линейной части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Выявлять участки линейной запорной арматуры для расчистки от древесно-кустарниковой растительности, посторонних предметов, выполнять покос травы.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Наводить порядок территории и помещения после выполнения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Производить рытье шурфов, вырубку кустарников и покос травы в полосе отвода, поправка береговых укреплений, одерновки, плетневых клеток, каменной наброски.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обслуживание закрепленного транспорта и ответственность за его сохранность.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работы по укреплению оврагов, берегов с созданием плетневых клеток, каменной наброски, одерновки и так далее.</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работы по удалению посторонних предметов, вырубке поросли, кустарников и деревьев в охранной зоне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ремонт ограждений крановых площадок, площадок запуска и приема внутритрубных устройств, опорных тумб продувочных и вытяжных свечей, колодцев, отмостков вокруг километровых столбиков, фундаментов, опор креплений.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ремонт водопропускных сооружений.</w:t>
            </w:r>
          </w:p>
          <w:p>
            <w:pPr>
              <w:spacing w:after="20"/>
              <w:ind w:left="20"/>
              <w:jc w:val="both"/>
            </w:pPr>
            <w:r>
              <w:rPr>
                <w:rFonts w:ascii="Times New Roman"/>
                <w:b w:val="false"/>
                <w:i w:val="false"/>
                <w:color w:val="000000"/>
                <w:sz w:val="20"/>
              </w:rPr>
              <w:t>
5. Выполнять работы по восстановлению стеллажей аварийного запаса труб.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1" w:id="1354"/>
          <w:p>
            <w:pPr>
              <w:spacing w:after="20"/>
              <w:ind w:left="20"/>
              <w:jc w:val="both"/>
            </w:pPr>
            <w:r>
              <w:rPr>
                <w:rFonts w:ascii="Times New Roman"/>
                <w:b w:val="false"/>
                <w:i w:val="false"/>
                <w:color w:val="000000"/>
                <w:sz w:val="20"/>
              </w:rPr>
              <w:t>
Знания:</w:t>
            </w:r>
          </w:p>
          <w:bookmarkEnd w:id="1354"/>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нормативно-технической документации к охранным зонам.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пользования средствами связи и сигнализации.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к форме шрифтов и цветовому разрешению знаков обозначения трассы трубопроводов, пересечений с коммуникациями сторонних организаций, естественных и искусственных препятствий, реперных знаков, предупредительных надписей, плакатов, табличек, блокировочных и сигнализирующих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Места установки знаков обозначений трассы трубопроводов, пересечений с коммуникациями сторонних организаций, естественных и искусственных препятствий, ограждений, предупредительных знаков, плакатов, надписей.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покраски и нанесения надписей, в том числе с использованием трафаретов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Составы растворов для очистки и способы промывки и очистки применяемых при покраске инструментов, кистей.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слесарного дела.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создания береговых укреплений, плетневых клеток, каменной наброски, одерновки и так далее.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выполнения земляных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расчистки трассы трубопровода от древесно-кустарниковой растительности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устройства временных сооружений, стеллажей.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Схема переключения на многониточных переходах рек и колодцев.</w:t>
            </w:r>
          </w:p>
          <w:p>
            <w:pPr>
              <w:spacing w:after="20"/>
              <w:ind w:left="20"/>
              <w:jc w:val="both"/>
            </w:pPr>
            <w:r>
              <w:rPr>
                <w:rFonts w:ascii="Times New Roman"/>
                <w:b w:val="false"/>
                <w:i w:val="false"/>
                <w:color w:val="000000"/>
                <w:sz w:val="20"/>
              </w:rPr>
              <w:t>
6. Слесарное дело.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4" w:id="1355"/>
          <w:p>
            <w:pPr>
              <w:spacing w:after="20"/>
              <w:ind w:left="20"/>
              <w:jc w:val="both"/>
            </w:pPr>
            <w:r>
              <w:rPr>
                <w:rFonts w:ascii="Times New Roman"/>
                <w:b w:val="false"/>
                <w:i w:val="false"/>
                <w:color w:val="000000"/>
                <w:sz w:val="20"/>
              </w:rPr>
              <w:t>
Навык 1:</w:t>
            </w:r>
          </w:p>
          <w:bookmarkEnd w:id="1355"/>
          <w:p>
            <w:pPr>
              <w:spacing w:after="20"/>
              <w:ind w:left="20"/>
              <w:jc w:val="both"/>
            </w:pPr>
            <w:r>
              <w:rPr>
                <w:rFonts w:ascii="Times New Roman"/>
                <w:b w:val="false"/>
                <w:i w:val="false"/>
                <w:color w:val="000000"/>
                <w:sz w:val="20"/>
              </w:rPr>
              <w:t>
Учет показаний приборов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8" w:id="1356"/>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2: Содержание объектов трубопроводов</w:t>
            </w:r>
          </w:p>
          <w:bookmarkEnd w:id="1356"/>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0" w:id="1357"/>
          <w:p>
            <w:pPr>
              <w:spacing w:after="20"/>
              <w:ind w:left="20"/>
              <w:jc w:val="both"/>
            </w:pPr>
            <w:r>
              <w:rPr>
                <w:rFonts w:ascii="Times New Roman"/>
                <w:b w:val="false"/>
                <w:i w:val="false"/>
                <w:color w:val="000000"/>
                <w:sz w:val="20"/>
              </w:rPr>
              <w:t>
Для разрядов 3-4:</w:t>
            </w:r>
          </w:p>
          <w:bookmarkEnd w:id="1357"/>
          <w:p>
            <w:pPr>
              <w:spacing w:after="20"/>
              <w:ind w:left="20"/>
              <w:jc w:val="both"/>
            </w:pPr>
            <w:r>
              <w:rPr>
                <w:rFonts w:ascii="Times New Roman"/>
                <w:b w:val="false"/>
                <w:i w:val="false"/>
                <w:color w:val="000000"/>
                <w:sz w:val="20"/>
              </w:rPr>
              <w:t>
</w:t>
            </w:r>
            <w:r>
              <w:rPr>
                <w:rFonts w:ascii="Times New Roman"/>
                <w:b w:val="false"/>
                <w:i w:val="false"/>
                <w:color w:val="000000"/>
                <w:sz w:val="20"/>
              </w:rPr>
              <w:t>1. Снимать показания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работы по ведению записей в соответствующих журналах, передаче данных, прием-сдача смены.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приборы учета в пределах своей компетенции.</w:t>
            </w:r>
          </w:p>
          <w:p>
            <w:pPr>
              <w:spacing w:after="20"/>
              <w:ind w:left="20"/>
              <w:jc w:val="both"/>
            </w:pPr>
            <w:r>
              <w:rPr>
                <w:rFonts w:ascii="Times New Roman"/>
                <w:b w:val="false"/>
                <w:i w:val="false"/>
                <w:color w:val="000000"/>
                <w:sz w:val="20"/>
              </w:rPr>
              <w:t>
4. Использовать средства связи и сигнализации.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2" w:id="1358"/>
          <w:p>
            <w:pPr>
              <w:spacing w:after="20"/>
              <w:ind w:left="20"/>
              <w:jc w:val="both"/>
            </w:pPr>
            <w:r>
              <w:rPr>
                <w:rFonts w:ascii="Times New Roman"/>
                <w:b w:val="false"/>
                <w:i w:val="false"/>
                <w:color w:val="000000"/>
                <w:sz w:val="20"/>
              </w:rPr>
              <w:t>
Для разрядов 3-4:</w:t>
            </w:r>
          </w:p>
          <w:bookmarkEnd w:id="1358"/>
          <w:p>
            <w:pPr>
              <w:spacing w:after="20"/>
              <w:ind w:left="20"/>
              <w:jc w:val="both"/>
            </w:pPr>
            <w:r>
              <w:rPr>
                <w:rFonts w:ascii="Times New Roman"/>
                <w:b w:val="false"/>
                <w:i w:val="false"/>
                <w:color w:val="000000"/>
                <w:sz w:val="20"/>
              </w:rPr>
              <w:t>
</w:t>
            </w:r>
            <w:r>
              <w:rPr>
                <w:rFonts w:ascii="Times New Roman"/>
                <w:b w:val="false"/>
                <w:i w:val="false"/>
                <w:color w:val="000000"/>
                <w:sz w:val="20"/>
              </w:rPr>
              <w:t>1. Характеристики приборов, установленных на магистральном нефтепроводе.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оформления документации, приема-сдачи смены.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пользования средствами связи.</w:t>
            </w:r>
          </w:p>
          <w:p>
            <w:pPr>
              <w:spacing w:after="20"/>
              <w:ind w:left="20"/>
              <w:jc w:val="both"/>
            </w:pPr>
            <w:r>
              <w:rPr>
                <w:rFonts w:ascii="Times New Roman"/>
                <w:b w:val="false"/>
                <w:i w:val="false"/>
                <w:color w:val="000000"/>
                <w:sz w:val="20"/>
              </w:rPr>
              <w:t>
4. Принцип работы производственной сигнализации.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3" w:id="1359"/>
          <w:p>
            <w:pPr>
              <w:spacing w:after="20"/>
              <w:ind w:left="20"/>
              <w:jc w:val="both"/>
            </w:pPr>
            <w:r>
              <w:rPr>
                <w:rFonts w:ascii="Times New Roman"/>
                <w:b w:val="false"/>
                <w:i w:val="false"/>
                <w:color w:val="000000"/>
                <w:sz w:val="20"/>
              </w:rPr>
              <w:t>
Навык 2:</w:t>
            </w:r>
          </w:p>
          <w:bookmarkEnd w:id="1359"/>
          <w:p>
            <w:pPr>
              <w:spacing w:after="20"/>
              <w:ind w:left="20"/>
              <w:jc w:val="both"/>
            </w:pPr>
            <w:r>
              <w:rPr>
                <w:rFonts w:ascii="Times New Roman"/>
                <w:b w:val="false"/>
                <w:i w:val="false"/>
                <w:color w:val="000000"/>
                <w:sz w:val="20"/>
              </w:rPr>
              <w:t>
Проведение осмотра, контроля и поддержание технического состояния объектов трубопроводов нефти и нефтепродуктов в технически исправном состоянии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5" w:id="1360"/>
          <w:p>
            <w:pPr>
              <w:spacing w:after="20"/>
              <w:ind w:left="20"/>
              <w:jc w:val="both"/>
            </w:pPr>
            <w:r>
              <w:rPr>
                <w:rFonts w:ascii="Times New Roman"/>
                <w:b w:val="false"/>
                <w:i w:val="false"/>
                <w:color w:val="000000"/>
                <w:sz w:val="20"/>
              </w:rPr>
              <w:t>
Умения:</w:t>
            </w:r>
          </w:p>
          <w:bookmarkEnd w:id="1360"/>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Производить осмотр колодцев.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Осматривать воздушные переходы магистральной части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осмотр трубопроводной и предохранительной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Выявлять отклонения от норм и правил состояния трубопровода и трассы,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состояние аварийного запаса труб, материалов и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производство работ в охранной зоне многониточного участка трубопровода сторонними организациями.</w:t>
            </w:r>
          </w:p>
          <w:p>
            <w:pPr>
              <w:spacing w:after="20"/>
              <w:ind w:left="20"/>
              <w:jc w:val="both"/>
            </w:pPr>
            <w:r>
              <w:rPr>
                <w:rFonts w:ascii="Times New Roman"/>
                <w:b w:val="false"/>
                <w:i w:val="false"/>
                <w:color w:val="000000"/>
                <w:sz w:val="20"/>
              </w:rPr>
              <w:t>
4. Определять места утечки нефти и нефтепродуктов по внешним признакам.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9" w:id="1361"/>
          <w:p>
            <w:pPr>
              <w:spacing w:after="20"/>
              <w:ind w:left="20"/>
              <w:jc w:val="both"/>
            </w:pPr>
            <w:r>
              <w:rPr>
                <w:rFonts w:ascii="Times New Roman"/>
                <w:b w:val="false"/>
                <w:i w:val="false"/>
                <w:color w:val="000000"/>
                <w:sz w:val="20"/>
              </w:rPr>
              <w:t>
Знания:</w:t>
            </w:r>
          </w:p>
          <w:bookmarkEnd w:id="1361"/>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назначение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Конструкцию и обслуживание кранов и задвижек на закрепленном участке.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магистральных трубопроводов и их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Физические и химические свойства нефти, нефтепродуктов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Последовательность операций при открытии и закрытии запорной арматуры и проверке ее герметичности.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Виды, назначение, устройство, правила эксплуатации, технические и конструктивные особенности трубопроводной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Конструктивные и технологические характеристики участков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Состав, порядок и периодичность плановых осмотров объектов магистрального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 (в дополнение к разряду 3):</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назначение, устройство, правила эксплуатации, технического обслуживания и ремонта, технические и конструктивные особенности трубопроводной арматуры и оборудования линейной части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нормативно-технической документации к охранным зонам.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Признаки негерметичности трубопроводной арматуры.</w:t>
            </w:r>
          </w:p>
          <w:p>
            <w:pPr>
              <w:spacing w:after="20"/>
              <w:ind w:left="20"/>
              <w:jc w:val="both"/>
            </w:pPr>
            <w:r>
              <w:rPr>
                <w:rFonts w:ascii="Times New Roman"/>
                <w:b w:val="false"/>
                <w:i w:val="false"/>
                <w:color w:val="000000"/>
                <w:sz w:val="20"/>
              </w:rPr>
              <w:t>
4. Порядок действий при обнаружении утечек, неисправностей, нарушений в охранной зоне, размывов и повреждений.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9" w:id="1362"/>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личностным компетенциям:</w:t>
            </w:r>
          </w:p>
          <w:bookmarkEnd w:id="13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0" w:id="1363"/>
          <w:p>
            <w:pPr>
              <w:spacing w:after="20"/>
              <w:ind w:left="20"/>
              <w:jc w:val="both"/>
            </w:pPr>
            <w:r>
              <w:rPr>
                <w:rFonts w:ascii="Times New Roman"/>
                <w:b w:val="false"/>
                <w:i w:val="false"/>
                <w:color w:val="000000"/>
                <w:sz w:val="20"/>
              </w:rPr>
              <w:t xml:space="preserve">
Ответственность </w:t>
            </w:r>
          </w:p>
          <w:bookmarkEnd w:id="13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Внимательность </w:t>
            </w:r>
          </w:p>
          <w:p>
            <w:pPr>
              <w:spacing w:after="20"/>
              <w:ind w:left="20"/>
              <w:jc w:val="both"/>
            </w:pPr>
            <w:r>
              <w:rPr>
                <w:rFonts w:ascii="Times New Roman"/>
                <w:b w:val="false"/>
                <w:i w:val="false"/>
                <w:color w:val="000000"/>
                <w:sz w:val="20"/>
              </w:rPr>
              <w:t>
Исполнительность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4" w:id="1364"/>
          <w:p>
            <w:pPr>
              <w:spacing w:after="20"/>
              <w:ind w:left="20"/>
              <w:jc w:val="both"/>
            </w:pPr>
            <w:r>
              <w:rPr>
                <w:rFonts w:ascii="Times New Roman"/>
                <w:b w:val="false"/>
                <w:i w:val="false"/>
                <w:color w:val="000000"/>
                <w:sz w:val="20"/>
              </w:rPr>
              <w:t>
</w:t>
            </w:r>
            <w:r>
              <w:rPr>
                <w:rFonts w:ascii="Times New Roman"/>
                <w:b w:val="false"/>
                <w:i w:val="false"/>
                <w:color w:val="000000"/>
                <w:sz w:val="20"/>
              </w:rPr>
              <w:t>Список технических регламентов и национальных стандартов:</w:t>
            </w:r>
          </w:p>
          <w:bookmarkEnd w:id="13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5" w:id="1365"/>
          <w:p>
            <w:pPr>
              <w:spacing w:after="20"/>
              <w:ind w:left="20"/>
              <w:jc w:val="both"/>
            </w:pPr>
            <w:r>
              <w:rPr>
                <w:rFonts w:ascii="Times New Roman"/>
                <w:b w:val="false"/>
                <w:i w:val="false"/>
                <w:color w:val="000000"/>
                <w:sz w:val="20"/>
              </w:rPr>
              <w:t>
1. СТ РК 3362-2019 "Магистральные нефтепроводы. Техническая эксплуатация"</w:t>
            </w:r>
          </w:p>
          <w:bookmarkEnd w:id="13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w:t>
            </w:r>
          </w:p>
          <w:p>
            <w:pPr>
              <w:spacing w:after="20"/>
              <w:ind w:left="20"/>
              <w:jc w:val="both"/>
            </w:pPr>
            <w:r>
              <w:rPr>
                <w:rFonts w:ascii="Times New Roman"/>
                <w:b w:val="false"/>
                <w:i w:val="false"/>
                <w:color w:val="000000"/>
                <w:sz w:val="20"/>
              </w:rPr>
              <w:t>
</w:t>
            </w:r>
            <w:r>
              <w:rPr>
                <w:rFonts w:ascii="Times New Roman"/>
                <w:b w:val="false"/>
                <w:i w:val="false"/>
                <w:color w:val="000000"/>
                <w:sz w:val="20"/>
              </w:rPr>
              <w:t>3. СТ РК 2079-2010 "Магистральные нефтепроводы. Организация безопасного проведения газоопасных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СТ РК 2080-2022 "Магистральные нефтепроводы. Пожарная безопасность"</w:t>
            </w:r>
          </w:p>
          <w:p>
            <w:pPr>
              <w:spacing w:after="20"/>
              <w:ind w:left="20"/>
              <w:jc w:val="both"/>
            </w:pPr>
            <w:r>
              <w:rPr>
                <w:rFonts w:ascii="Times New Roman"/>
                <w:b w:val="false"/>
                <w:i w:val="false"/>
                <w:color w:val="000000"/>
                <w:sz w:val="20"/>
              </w:rPr>
              <w:t>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1" w:id="1366"/>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другими профессиями в рамках ОРК:</w:t>
            </w:r>
          </w:p>
          <w:bookmarkEnd w:id="13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Трубопроводчик линейный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9" w:id="1367"/>
          <w:p>
            <w:pPr>
              <w:spacing w:after="20"/>
              <w:ind w:left="20"/>
              <w:jc w:val="both"/>
            </w:pPr>
            <w:r>
              <w:rPr>
                <w:rFonts w:ascii="Times New Roman"/>
                <w:b w:val="false"/>
                <w:i w:val="false"/>
                <w:color w:val="000000"/>
                <w:sz w:val="20"/>
              </w:rPr>
              <w:t>
</w:t>
            </w:r>
            <w:r>
              <w:rPr>
                <w:rFonts w:ascii="Times New Roman"/>
                <w:b w:val="false"/>
                <w:i w:val="false"/>
                <w:color w:val="000000"/>
                <w:sz w:val="20"/>
              </w:rPr>
              <w:t>11. Карточка профессии "Трубопроводчик линейный":</w:t>
            </w:r>
          </w:p>
          <w:bookmarkEnd w:id="136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1" w:id="1368"/>
          <w:p>
            <w:pPr>
              <w:spacing w:after="20"/>
              <w:ind w:left="20"/>
              <w:jc w:val="both"/>
            </w:pPr>
            <w:r>
              <w:rPr>
                <w:rFonts w:ascii="Times New Roman"/>
                <w:b w:val="false"/>
                <w:i w:val="false"/>
                <w:color w:val="000000"/>
                <w:sz w:val="20"/>
              </w:rPr>
              <w:t>
</w:t>
            </w:r>
            <w:r>
              <w:rPr>
                <w:rFonts w:ascii="Times New Roman"/>
                <w:b w:val="false"/>
                <w:i w:val="false"/>
                <w:color w:val="000000"/>
                <w:sz w:val="20"/>
              </w:rPr>
              <w:t>Код группы:</w:t>
            </w:r>
          </w:p>
          <w:bookmarkEnd w:id="13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4" w:id="1369"/>
          <w:p>
            <w:pPr>
              <w:spacing w:after="20"/>
              <w:ind w:left="20"/>
              <w:jc w:val="both"/>
            </w:pPr>
            <w:r>
              <w:rPr>
                <w:rFonts w:ascii="Times New Roman"/>
                <w:b w:val="false"/>
                <w:i w:val="false"/>
                <w:color w:val="000000"/>
                <w:sz w:val="20"/>
              </w:rPr>
              <w:t>
</w:t>
            </w:r>
            <w:r>
              <w:rPr>
                <w:rFonts w:ascii="Times New Roman"/>
                <w:b w:val="false"/>
                <w:i w:val="false"/>
                <w:color w:val="000000"/>
                <w:sz w:val="20"/>
              </w:rPr>
              <w:t>Код наименования занятия:</w:t>
            </w:r>
          </w:p>
          <w:bookmarkEnd w:id="13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7" w:id="137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профессии:</w:t>
            </w:r>
          </w:p>
          <w:bookmarkEnd w:id="13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Трубопроводчик линейный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0" w:id="1371"/>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ОРК:</w:t>
            </w:r>
          </w:p>
          <w:bookmarkEnd w:id="13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3" w:id="1372"/>
          <w:p>
            <w:pPr>
              <w:spacing w:after="20"/>
              <w:ind w:left="20"/>
              <w:jc w:val="both"/>
            </w:pPr>
            <w:r>
              <w:rPr>
                <w:rFonts w:ascii="Times New Roman"/>
                <w:b w:val="false"/>
                <w:i w:val="false"/>
                <w:color w:val="000000"/>
                <w:sz w:val="20"/>
              </w:rPr>
              <w:t>
</w:t>
            </w:r>
            <w:r>
              <w:rPr>
                <w:rFonts w:ascii="Times New Roman"/>
                <w:b w:val="false"/>
                <w:i w:val="false"/>
                <w:color w:val="000000"/>
                <w:sz w:val="20"/>
              </w:rPr>
              <w:t>подуровень квалификации по ОРК:</w:t>
            </w:r>
          </w:p>
          <w:bookmarkEnd w:id="13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6" w:id="1373"/>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ЕТКС, КС и др типовых квалификационных характеристик:</w:t>
            </w:r>
          </w:p>
          <w:bookmarkEnd w:id="13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7" w:id="1374"/>
          <w:p>
            <w:pPr>
              <w:spacing w:after="20"/>
              <w:ind w:left="20"/>
              <w:jc w:val="both"/>
            </w:pPr>
            <w:r>
              <w:rPr>
                <w:rFonts w:ascii="Times New Roman"/>
                <w:b w:val="false"/>
                <w:i w:val="false"/>
                <w:color w:val="000000"/>
                <w:sz w:val="20"/>
              </w:rPr>
              <w:t xml:space="preserve">
Выпуск 34.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24</w:t>
            </w:r>
          </w:p>
          <w:bookmarkEnd w:id="1374"/>
          <w:p>
            <w:pPr>
              <w:spacing w:after="20"/>
              <w:ind w:left="20"/>
              <w:jc w:val="both"/>
            </w:pPr>
            <w:r>
              <w:rPr>
                <w:rFonts w:ascii="Times New Roman"/>
                <w:b w:val="false"/>
                <w:i w:val="false"/>
                <w:color w:val="000000"/>
                <w:sz w:val="20"/>
              </w:rPr>
              <w:t>
</w:t>
            </w:r>
            <w:r>
              <w:rPr>
                <w:rFonts w:ascii="Times New Roman"/>
                <w:b w:val="false"/>
                <w:i w:val="false"/>
                <w:color w:val="000000"/>
                <w:sz w:val="20"/>
              </w:rPr>
              <w:t>декабря 2020 года № 533 "Об утверждении Единого тарифно-квалификационного справочника работ и профессий рабочих (выпуск 34)". Зарегистрирован в Реестре государственной регистрации нормативных правовых актов Республики Казахстан 25 декабря 2020 года № 21909</w:t>
            </w:r>
          </w:p>
          <w:p>
            <w:pPr>
              <w:spacing w:after="20"/>
              <w:ind w:left="20"/>
              <w:jc w:val="both"/>
            </w:pPr>
            <w:r>
              <w:rPr>
                <w:rFonts w:ascii="Times New Roman"/>
                <w:b w:val="false"/>
                <w:i w:val="false"/>
                <w:color w:val="000000"/>
                <w:sz w:val="20"/>
              </w:rPr>
              <w:t>
Параграфы11-13 Трубопроводчик линейный (4-7) разряды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1" w:id="1375"/>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профессионального образования:</w:t>
            </w:r>
          </w:p>
          <w:bookmarkEnd w:id="13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2" w:id="1376"/>
          <w:p>
            <w:pPr>
              <w:spacing w:after="20"/>
              <w:ind w:left="20"/>
              <w:jc w:val="both"/>
            </w:pPr>
            <w:r>
              <w:rPr>
                <w:rFonts w:ascii="Times New Roman"/>
                <w:b w:val="false"/>
                <w:i w:val="false"/>
                <w:color w:val="000000"/>
                <w:sz w:val="20"/>
              </w:rPr>
              <w:t>
Уровень образования:</w:t>
            </w:r>
          </w:p>
          <w:bookmarkEnd w:id="1376"/>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4" w:id="1377"/>
          <w:p>
            <w:pPr>
              <w:spacing w:after="20"/>
              <w:ind w:left="20"/>
              <w:jc w:val="both"/>
            </w:pPr>
            <w:r>
              <w:rPr>
                <w:rFonts w:ascii="Times New Roman"/>
                <w:b w:val="false"/>
                <w:i w:val="false"/>
                <w:color w:val="000000"/>
                <w:sz w:val="20"/>
              </w:rPr>
              <w:t>
Специальность:</w:t>
            </w:r>
          </w:p>
          <w:bookmarkEnd w:id="1377"/>
          <w:p>
            <w:pPr>
              <w:spacing w:after="20"/>
              <w:ind w:left="20"/>
              <w:jc w:val="both"/>
            </w:pPr>
            <w:r>
              <w:rPr>
                <w:rFonts w:ascii="Times New Roman"/>
                <w:b w:val="false"/>
                <w:i w:val="false"/>
                <w:color w:val="000000"/>
                <w:sz w:val="20"/>
              </w:rPr>
              <w:t>
Техническое обслуживание, ремонт и эксплуатация электромеханического оборудования (по видам и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6" w:id="1378"/>
          <w:p>
            <w:pPr>
              <w:spacing w:after="20"/>
              <w:ind w:left="20"/>
              <w:jc w:val="both"/>
            </w:pPr>
            <w:r>
              <w:rPr>
                <w:rFonts w:ascii="Times New Roman"/>
                <w:b w:val="false"/>
                <w:i w:val="false"/>
                <w:color w:val="000000"/>
                <w:sz w:val="20"/>
              </w:rPr>
              <w:t>
Квалификация:</w:t>
            </w:r>
          </w:p>
          <w:bookmarkEnd w:id="137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0" w:id="1379"/>
          <w:p>
            <w:pPr>
              <w:spacing w:after="20"/>
              <w:ind w:left="20"/>
              <w:jc w:val="both"/>
            </w:pPr>
            <w:r>
              <w:rPr>
                <w:rFonts w:ascii="Times New Roman"/>
                <w:b w:val="false"/>
                <w:i w:val="false"/>
                <w:color w:val="000000"/>
                <w:sz w:val="20"/>
              </w:rPr>
              <w:t>
Уровень образования:</w:t>
            </w:r>
          </w:p>
          <w:bookmarkEnd w:id="1379"/>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2" w:id="1380"/>
          <w:p>
            <w:pPr>
              <w:spacing w:after="20"/>
              <w:ind w:left="20"/>
              <w:jc w:val="both"/>
            </w:pPr>
            <w:r>
              <w:rPr>
                <w:rFonts w:ascii="Times New Roman"/>
                <w:b w:val="false"/>
                <w:i w:val="false"/>
                <w:color w:val="000000"/>
                <w:sz w:val="20"/>
              </w:rPr>
              <w:t>
Специальность:</w:t>
            </w:r>
          </w:p>
          <w:bookmarkEnd w:id="1380"/>
          <w:p>
            <w:pPr>
              <w:spacing w:after="20"/>
              <w:ind w:left="20"/>
              <w:jc w:val="both"/>
            </w:pPr>
            <w:r>
              <w:rPr>
                <w:rFonts w:ascii="Times New Roman"/>
                <w:b w:val="false"/>
                <w:i w:val="false"/>
                <w:color w:val="000000"/>
                <w:sz w:val="20"/>
              </w:rPr>
              <w:t>
Технология добычи нефти 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4" w:id="1381"/>
          <w:p>
            <w:pPr>
              <w:spacing w:after="20"/>
              <w:ind w:left="20"/>
              <w:jc w:val="both"/>
            </w:pPr>
            <w:r>
              <w:rPr>
                <w:rFonts w:ascii="Times New Roman"/>
                <w:b w:val="false"/>
                <w:i w:val="false"/>
                <w:color w:val="000000"/>
                <w:sz w:val="20"/>
              </w:rPr>
              <w:t>
Квалификация:</w:t>
            </w:r>
          </w:p>
          <w:bookmarkEnd w:id="138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8" w:id="1382"/>
          <w:p>
            <w:pPr>
              <w:spacing w:after="20"/>
              <w:ind w:left="20"/>
              <w:jc w:val="both"/>
            </w:pPr>
            <w:r>
              <w:rPr>
                <w:rFonts w:ascii="Times New Roman"/>
                <w:b w:val="false"/>
                <w:i w:val="false"/>
                <w:color w:val="000000"/>
                <w:sz w:val="20"/>
              </w:rPr>
              <w:t>
Уровень образования:</w:t>
            </w:r>
          </w:p>
          <w:bookmarkEnd w:id="1382"/>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Эксплуатация нефтяных и газовых месторождений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1" w:id="1383"/>
          <w:p>
            <w:pPr>
              <w:spacing w:after="20"/>
              <w:ind w:left="20"/>
              <w:jc w:val="both"/>
            </w:pPr>
            <w:r>
              <w:rPr>
                <w:rFonts w:ascii="Times New Roman"/>
                <w:b w:val="false"/>
                <w:i w:val="false"/>
                <w:color w:val="000000"/>
                <w:sz w:val="20"/>
              </w:rPr>
              <w:t>
Квалификация:</w:t>
            </w:r>
          </w:p>
          <w:bookmarkEnd w:id="138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6" w:id="1384"/>
          <w:p>
            <w:pPr>
              <w:spacing w:after="20"/>
              <w:ind w:left="20"/>
              <w:jc w:val="both"/>
            </w:pPr>
            <w:r>
              <w:rPr>
                <w:rFonts w:ascii="Times New Roman"/>
                <w:b w:val="false"/>
                <w:i w:val="false"/>
                <w:color w:val="000000"/>
                <w:sz w:val="20"/>
              </w:rPr>
              <w:t>
Специальность:</w:t>
            </w:r>
          </w:p>
          <w:bookmarkEnd w:id="138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8" w:id="1385"/>
          <w:p>
            <w:pPr>
              <w:spacing w:after="20"/>
              <w:ind w:left="20"/>
              <w:jc w:val="both"/>
            </w:pPr>
            <w:r>
              <w:rPr>
                <w:rFonts w:ascii="Times New Roman"/>
                <w:b w:val="false"/>
                <w:i w:val="false"/>
                <w:color w:val="000000"/>
                <w:sz w:val="20"/>
              </w:rPr>
              <w:t>
Квалификация:</w:t>
            </w:r>
          </w:p>
          <w:bookmarkEnd w:id="1385"/>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1" w:id="1386"/>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опыту работы:</w:t>
            </w:r>
          </w:p>
          <w:bookmarkEnd w:id="13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разряд не менее 1 года по профессии 3 разряда, 5 разряд не менее 1,5 лет работы по 4 разряду, 6 разряд не менее 2 лет работы по 5 разряду, 7 разряд не менее 2,5 лет работы по 6 разряду.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4" w:id="1387"/>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неформальным и информальным образованием:</w:t>
            </w:r>
          </w:p>
          <w:bookmarkEnd w:id="13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7" w:id="1388"/>
          <w:p>
            <w:pPr>
              <w:spacing w:after="20"/>
              <w:ind w:left="20"/>
              <w:jc w:val="both"/>
            </w:pPr>
            <w:r>
              <w:rPr>
                <w:rFonts w:ascii="Times New Roman"/>
                <w:b w:val="false"/>
                <w:i w:val="false"/>
                <w:color w:val="000000"/>
                <w:sz w:val="20"/>
              </w:rPr>
              <w:t>
</w:t>
            </w:r>
            <w:r>
              <w:rPr>
                <w:rFonts w:ascii="Times New Roman"/>
                <w:b w:val="false"/>
                <w:i w:val="false"/>
                <w:color w:val="000000"/>
                <w:sz w:val="20"/>
              </w:rPr>
              <w:t>Другие возможные наименования профессии:</w:t>
            </w:r>
          </w:p>
          <w:bookmarkEnd w:id="13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7126-2-001 - Трубопроводчик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0" w:id="1389"/>
          <w:p>
            <w:pPr>
              <w:spacing w:after="20"/>
              <w:ind w:left="20"/>
              <w:jc w:val="both"/>
            </w:pPr>
            <w:r>
              <w:rPr>
                <w:rFonts w:ascii="Times New Roman"/>
                <w:b w:val="false"/>
                <w:i w:val="false"/>
                <w:color w:val="000000"/>
                <w:sz w:val="20"/>
              </w:rPr>
              <w:t>
</w:t>
            </w:r>
            <w:r>
              <w:rPr>
                <w:rFonts w:ascii="Times New Roman"/>
                <w:b w:val="false"/>
                <w:i w:val="false"/>
                <w:color w:val="000000"/>
                <w:sz w:val="20"/>
              </w:rPr>
              <w:t>Основная цель деятельности:</w:t>
            </w:r>
          </w:p>
          <w:bookmarkEnd w:id="13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оборудования и сооружений трубопроводов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3" w:id="1390"/>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трудовых функций</w:t>
            </w:r>
          </w:p>
          <w:bookmarkEnd w:id="1390"/>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5" w:id="1391"/>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трудовых функций:</w:t>
            </w:r>
          </w:p>
          <w:bookmarkEnd w:id="13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вспомогательных работ на трубопроводе.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3" w:id="1392"/>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1:</w:t>
            </w:r>
          </w:p>
          <w:bookmarkEnd w:id="1392"/>
          <w:p>
            <w:pPr>
              <w:spacing w:after="20"/>
              <w:ind w:left="20"/>
              <w:jc w:val="both"/>
            </w:pPr>
            <w:r>
              <w:rPr>
                <w:rFonts w:ascii="Times New Roman"/>
                <w:b w:val="false"/>
                <w:i w:val="false"/>
                <w:color w:val="000000"/>
                <w:sz w:val="20"/>
              </w:rPr>
              <w:t>
Выполнение вспомогательных работ на трубопроводе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5" w:id="1393"/>
          <w:p>
            <w:pPr>
              <w:spacing w:after="20"/>
              <w:ind w:left="20"/>
              <w:jc w:val="both"/>
            </w:pPr>
            <w:r>
              <w:rPr>
                <w:rFonts w:ascii="Times New Roman"/>
                <w:b w:val="false"/>
                <w:i w:val="false"/>
                <w:color w:val="000000"/>
                <w:sz w:val="20"/>
              </w:rPr>
              <w:t>
Навык 1:</w:t>
            </w:r>
          </w:p>
          <w:bookmarkEnd w:id="1393"/>
          <w:p>
            <w:pPr>
              <w:spacing w:after="20"/>
              <w:ind w:left="20"/>
              <w:jc w:val="both"/>
            </w:pPr>
            <w:r>
              <w:rPr>
                <w:rFonts w:ascii="Times New Roman"/>
                <w:b w:val="false"/>
                <w:i w:val="false"/>
                <w:color w:val="000000"/>
                <w:sz w:val="20"/>
              </w:rPr>
              <w:t>
Монтажные и демонтажные работы на трубопроводе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1" w:id="1394"/>
          <w:p>
            <w:pPr>
              <w:spacing w:after="20"/>
              <w:ind w:left="20"/>
              <w:jc w:val="both"/>
            </w:pPr>
            <w:r>
              <w:rPr>
                <w:rFonts w:ascii="Times New Roman"/>
                <w:b w:val="false"/>
                <w:i w:val="false"/>
                <w:color w:val="000000"/>
                <w:sz w:val="20"/>
              </w:rPr>
              <w:t>
Умения:</w:t>
            </w:r>
          </w:p>
          <w:bookmarkEnd w:id="1394"/>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монтажные работы элементов трубопровода согласно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демонтаж повреждҰнных или вышедших из строя участков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инструменты и оборудование для монтажа и демонтажа труб и соединительных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Контролировать качество и соответствие выполненных. монтажных и демонтажных работ по установленным нормам.</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монтажные работы на трубопроводах с производством сварки, демонтаж и установка контрольно-измерительных приборов, монтаж переходов, захлестов и катушек.</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требования, предъявляемые к монтажу переходов, захлестов и катушек.</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работы по ликвидации аварий, несанкционированных врезок и их последствий на магистральных нефтепроводах и технологических трубопроводах, устранять утечки нефти на трубопроводе и арматуре.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особо сложные монтажные и аварийно-восстановительные работы на магистральных нефтепроводах.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работы с отечественными и импортными станками для резки труб, устройствами для врезки под давлением и иными приспособлениями, обслуживание их и ремонт.</w:t>
            </w:r>
          </w:p>
          <w:p>
            <w:pPr>
              <w:spacing w:after="20"/>
              <w:ind w:left="20"/>
              <w:jc w:val="both"/>
            </w:pPr>
            <w:r>
              <w:rPr>
                <w:rFonts w:ascii="Times New Roman"/>
                <w:b w:val="false"/>
                <w:i w:val="false"/>
                <w:color w:val="000000"/>
                <w:sz w:val="20"/>
              </w:rPr>
              <w:t>
</w:t>
            </w:r>
            <w:r>
              <w:rPr>
                <w:rFonts w:ascii="Times New Roman"/>
                <w:b w:val="false"/>
                <w:i w:val="false"/>
                <w:color w:val="000000"/>
                <w:sz w:val="20"/>
              </w:rPr>
              <w:t>6. Управлять машиной для резки труб (труборезом), устройством для врезки под давлением и иными приспособлениями, выполнение их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6:</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5:</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особо сложные монтажные и аварийно-восстановительные работы на магистральных нефтепроводах.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ревизию и ремонт запорной арматуры и редукторов отечественного и импортного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разметку и монтаж переходов, захлестов, катушек и обводок.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Использовать отечественные и импортные станки для резки труб и устройства для врезки под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Обслуживать и ремонтировать оборудование и приспособления для монтажа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7:</w:t>
            </w:r>
          </w:p>
          <w:p>
            <w:pPr>
              <w:spacing w:after="20"/>
              <w:ind w:left="20"/>
              <w:jc w:val="both"/>
            </w:pPr>
            <w:r>
              <w:rPr>
                <w:rFonts w:ascii="Times New Roman"/>
                <w:b w:val="false"/>
                <w:i w:val="false"/>
                <w:color w:val="000000"/>
                <w:sz w:val="20"/>
              </w:rPr>
              <w:t>
1. Выявлять и устранять неполадки во время эксплуатации машин и механизмов оборудования типов "ПНА", "ЦА", "УДС-114", сварочного оборудования, электрических машин и передвижных электростанций.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6" w:id="1395"/>
          <w:p>
            <w:pPr>
              <w:spacing w:after="20"/>
              <w:ind w:left="20"/>
              <w:jc w:val="both"/>
            </w:pPr>
            <w:r>
              <w:rPr>
                <w:rFonts w:ascii="Times New Roman"/>
                <w:b w:val="false"/>
                <w:i w:val="false"/>
                <w:color w:val="000000"/>
                <w:sz w:val="20"/>
              </w:rPr>
              <w:t>
Знания:</w:t>
            </w:r>
          </w:p>
          <w:bookmarkEnd w:id="1395"/>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устройства трубопроводов и их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Технологические инструкции по монтажу и демонтажу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эксплуатации инструментов и оборудования для монтажа и демонтажа.</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требования и стандарты качества при выполнении монтажных и демонтажных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предъявляемые к монтажу переходов, захлестов и катушек.</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материаловедения и сварочных технологий, определять типы труб и их характеристик, а также навыки безопасного выполнения работ в условиях повышенной 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Схемы и устройство магистрального нефтепровода, нефтеперекачивающих станций, схемы расположения и устройство конденсатосборников, назначение и устройство запорной арматуры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6:</w:t>
            </w:r>
          </w:p>
          <w:p>
            <w:pPr>
              <w:spacing w:after="20"/>
              <w:ind w:left="20"/>
              <w:jc w:val="both"/>
            </w:pPr>
            <w:r>
              <w:rPr>
                <w:rFonts w:ascii="Times New Roman"/>
                <w:b w:val="false"/>
                <w:i w:val="false"/>
                <w:color w:val="000000"/>
                <w:sz w:val="20"/>
              </w:rPr>
              <w:t>
</w:t>
            </w:r>
            <w:r>
              <w:rPr>
                <w:rFonts w:ascii="Times New Roman"/>
                <w:b w:val="false"/>
                <w:i w:val="false"/>
                <w:color w:val="000000"/>
                <w:sz w:val="20"/>
              </w:rPr>
              <w:t>1. Схемы и устройство сооружений магистрального нефтепровода, нефтеперекачивающих станций и аварийно-ремонтных пунктов.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чтения чертежей и эскизов.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Нормы и методы испытания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7:</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принцип работы и технические характеристики машин и механизмов оборудования типов "ПНА", "ЦА", "УДС-114".</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Конструктивные особенности и правила эксплуатации сварочного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Особенности устройства и эксплуатации электрических машин и передвижных электростанций.</w:t>
            </w:r>
          </w:p>
          <w:p>
            <w:pPr>
              <w:spacing w:after="20"/>
              <w:ind w:left="20"/>
              <w:jc w:val="both"/>
            </w:pPr>
            <w:r>
              <w:rPr>
                <w:rFonts w:ascii="Times New Roman"/>
                <w:b w:val="false"/>
                <w:i w:val="false"/>
                <w:color w:val="000000"/>
                <w:sz w:val="20"/>
              </w:rPr>
              <w:t>
4. Нормативные документы и требования по безопасности при эксплуатации и ремонте указанных видов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1" w:id="1396"/>
          <w:p>
            <w:pPr>
              <w:spacing w:after="20"/>
              <w:ind w:left="20"/>
              <w:jc w:val="both"/>
            </w:pPr>
            <w:r>
              <w:rPr>
                <w:rFonts w:ascii="Times New Roman"/>
                <w:b w:val="false"/>
                <w:i w:val="false"/>
                <w:color w:val="000000"/>
                <w:sz w:val="20"/>
              </w:rPr>
              <w:t>
Навык 2:</w:t>
            </w:r>
          </w:p>
          <w:bookmarkEnd w:id="1396"/>
          <w:p>
            <w:pPr>
              <w:spacing w:after="20"/>
              <w:ind w:left="20"/>
              <w:jc w:val="both"/>
            </w:pPr>
            <w:r>
              <w:rPr>
                <w:rFonts w:ascii="Times New Roman"/>
                <w:b w:val="false"/>
                <w:i w:val="false"/>
                <w:color w:val="000000"/>
                <w:sz w:val="20"/>
              </w:rPr>
              <w:t>
Подготовка к ремонту трубопровода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3" w:id="1397"/>
          <w:p>
            <w:pPr>
              <w:spacing w:after="20"/>
              <w:ind w:left="20"/>
              <w:jc w:val="both"/>
            </w:pPr>
            <w:r>
              <w:rPr>
                <w:rFonts w:ascii="Times New Roman"/>
                <w:b w:val="false"/>
                <w:i w:val="false"/>
                <w:color w:val="000000"/>
                <w:sz w:val="20"/>
              </w:rPr>
              <w:t>
Умения:</w:t>
            </w:r>
          </w:p>
          <w:bookmarkEnd w:id="1397"/>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монтаж/демонтаж узлов на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Размещать и устанавливать арматуры и фасонные части по эскизам.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Опрессовать запорную арматуру, узлы и отдельные участки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Продувать и опрессовать участки трубопровода и монтажных узлов.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разметки для различного рода врезок, отводов и арматуры.</w:t>
            </w:r>
          </w:p>
          <w:p>
            <w:pPr>
              <w:spacing w:after="20"/>
              <w:ind w:left="20"/>
              <w:jc w:val="both"/>
            </w:pPr>
            <w:r>
              <w:rPr>
                <w:rFonts w:ascii="Times New Roman"/>
                <w:b w:val="false"/>
                <w:i w:val="false"/>
                <w:color w:val="000000"/>
                <w:sz w:val="20"/>
              </w:rPr>
              <w:t>
3. Проверять наличие конденсата в пониженных местах трубопровода.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6" w:id="1398"/>
          <w:p>
            <w:pPr>
              <w:spacing w:after="20"/>
              <w:ind w:left="20"/>
              <w:jc w:val="both"/>
            </w:pPr>
            <w:r>
              <w:rPr>
                <w:rFonts w:ascii="Times New Roman"/>
                <w:b w:val="false"/>
                <w:i w:val="false"/>
                <w:color w:val="000000"/>
                <w:sz w:val="20"/>
              </w:rPr>
              <w:t>
Знания:</w:t>
            </w:r>
          </w:p>
          <w:bookmarkEnd w:id="1398"/>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монтажа на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условия на разметку арматуры и фасонных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Устройство гидропрессов.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продувки и опрессовки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Нормы на испытание трубопроводов, сосудов и узлов переключения.</w:t>
            </w:r>
          </w:p>
          <w:p>
            <w:pPr>
              <w:spacing w:after="20"/>
              <w:ind w:left="20"/>
              <w:jc w:val="both"/>
            </w:pPr>
            <w:r>
              <w:rPr>
                <w:rFonts w:ascii="Times New Roman"/>
                <w:b w:val="false"/>
                <w:i w:val="false"/>
                <w:color w:val="000000"/>
                <w:sz w:val="20"/>
              </w:rPr>
              <w:t>
3.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2" w:id="1399"/>
          <w:p>
            <w:pPr>
              <w:spacing w:after="20"/>
              <w:ind w:left="20"/>
              <w:jc w:val="both"/>
            </w:pPr>
            <w:r>
              <w:rPr>
                <w:rFonts w:ascii="Times New Roman"/>
                <w:b w:val="false"/>
                <w:i w:val="false"/>
                <w:color w:val="000000"/>
                <w:sz w:val="20"/>
              </w:rPr>
              <w:t>
Навык 3:</w:t>
            </w:r>
          </w:p>
          <w:bookmarkEnd w:id="1399"/>
          <w:p>
            <w:pPr>
              <w:spacing w:after="20"/>
              <w:ind w:left="20"/>
              <w:jc w:val="both"/>
            </w:pPr>
            <w:r>
              <w:rPr>
                <w:rFonts w:ascii="Times New Roman"/>
                <w:b w:val="false"/>
                <w:i w:val="false"/>
                <w:color w:val="000000"/>
                <w:sz w:val="20"/>
              </w:rPr>
              <w:t>
Участие в восстановительных работах на трубопроводе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4" w:id="1400"/>
          <w:p>
            <w:pPr>
              <w:spacing w:after="20"/>
              <w:ind w:left="20"/>
              <w:jc w:val="both"/>
            </w:pPr>
            <w:r>
              <w:rPr>
                <w:rFonts w:ascii="Times New Roman"/>
                <w:b w:val="false"/>
                <w:i w:val="false"/>
                <w:color w:val="000000"/>
                <w:sz w:val="20"/>
              </w:rPr>
              <w:t>
Умения:</w:t>
            </w:r>
          </w:p>
          <w:bookmarkEnd w:id="1400"/>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Гнуть трубы диаметром свыше 200 мм.</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Устранять утечки газа, нефти и нефтепродуктов на трубопроводе и арматуре.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Набивать и подтягивать сальники у задвижек.</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ревизию конденсатосборников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восстановительные работы на сетях водо- и паропроводов.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Управлять трактором при транспортировке грузов и металлоконструкций с применением прицепных приспособлений или устройств, бульдозером при выполнении землянах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монтажные и восстановительные работы на трубопроводах, монтаж захлестов, ремонтных конструкции, переходов, различного рода врезок.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ревизию и ремонт запорной арматуры, редукторов отечественного и импортного производства.</w:t>
            </w:r>
          </w:p>
          <w:p>
            <w:pPr>
              <w:spacing w:after="20"/>
              <w:ind w:left="20"/>
              <w:jc w:val="both"/>
            </w:pPr>
            <w:r>
              <w:rPr>
                <w:rFonts w:ascii="Times New Roman"/>
                <w:b w:val="false"/>
                <w:i w:val="false"/>
                <w:color w:val="000000"/>
                <w:sz w:val="20"/>
              </w:rPr>
              <w:t>
3. Выполнять работы по запасовке, извлечению и сопровождению средств очистки и диагностики по трассе магистральных нефтепроводов.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0" w:id="1401"/>
          <w:p>
            <w:pPr>
              <w:spacing w:after="20"/>
              <w:ind w:left="20"/>
              <w:jc w:val="both"/>
            </w:pPr>
            <w:r>
              <w:rPr>
                <w:rFonts w:ascii="Times New Roman"/>
                <w:b w:val="false"/>
                <w:i w:val="false"/>
                <w:color w:val="000000"/>
                <w:sz w:val="20"/>
              </w:rPr>
              <w:t>
Знания:</w:t>
            </w:r>
          </w:p>
          <w:bookmarkEnd w:id="1401"/>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Схемы расположения и устройство конденсатосборников.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Инструкции и правила обнаружения и устранения утечек газа и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Профилактический и текущий ремонт тракторов и бульдозеров.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нанесения изоляционных покрытий, материалов, используемых для изоляции, и способов защиты трубопроводов от внешних воздействий.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Схемы и устройство сооружений магистрального нефтепровода, нефтеперекачивающих станций, аварийно-ремонтных пунктов.</w:t>
            </w:r>
          </w:p>
          <w:p>
            <w:pPr>
              <w:spacing w:after="20"/>
              <w:ind w:left="20"/>
              <w:jc w:val="both"/>
            </w:pPr>
            <w:r>
              <w:rPr>
                <w:rFonts w:ascii="Times New Roman"/>
                <w:b w:val="false"/>
                <w:i w:val="false"/>
                <w:color w:val="000000"/>
                <w:sz w:val="20"/>
              </w:rPr>
              <w:t>
3. Нормы на испытание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6" w:id="1402"/>
          <w:p>
            <w:pPr>
              <w:spacing w:after="20"/>
              <w:ind w:left="20"/>
              <w:jc w:val="both"/>
            </w:pPr>
            <w:r>
              <w:rPr>
                <w:rFonts w:ascii="Times New Roman"/>
                <w:b w:val="false"/>
                <w:i w:val="false"/>
                <w:color w:val="000000"/>
                <w:sz w:val="20"/>
              </w:rPr>
              <w:t>
Навык 4:</w:t>
            </w:r>
          </w:p>
          <w:bookmarkEnd w:id="1402"/>
          <w:p>
            <w:pPr>
              <w:spacing w:after="20"/>
              <w:ind w:left="20"/>
              <w:jc w:val="both"/>
            </w:pPr>
            <w:r>
              <w:rPr>
                <w:rFonts w:ascii="Times New Roman"/>
                <w:b w:val="false"/>
                <w:i w:val="false"/>
                <w:color w:val="000000"/>
                <w:sz w:val="20"/>
              </w:rPr>
              <w:t>
Ремонт изделий и оборудования трубопроводов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2" w:id="1403"/>
          <w:p>
            <w:pPr>
              <w:spacing w:after="20"/>
              <w:ind w:left="20"/>
              <w:jc w:val="both"/>
            </w:pPr>
            <w:r>
              <w:rPr>
                <w:rFonts w:ascii="Times New Roman"/>
                <w:b w:val="false"/>
                <w:i w:val="false"/>
                <w:color w:val="000000"/>
                <w:sz w:val="20"/>
              </w:rPr>
              <w:t>
В дополнение к умениям разряда 3:</w:t>
            </w:r>
          </w:p>
          <w:bookmarkEnd w:id="1403"/>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ревизию и ремонт запорной и предохранительной арматуры высокого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Ремонтировать установленной на сетях водо- и паропроводов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слесарную обработку деталей, труб.</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нарезку резьбы.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Сверлить отверстия.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ревизию и ремонт задвижек и кранов.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ревизию и ремонт оборудования нефтепродуктоперекачивающих, газораспределительных станций (пунктов) и аварийно-ремонтных пунктов.</w:t>
            </w:r>
          </w:p>
          <w:p>
            <w:pPr>
              <w:spacing w:after="20"/>
              <w:ind w:left="20"/>
              <w:jc w:val="both"/>
            </w:pPr>
            <w:r>
              <w:rPr>
                <w:rFonts w:ascii="Times New Roman"/>
                <w:b w:val="false"/>
                <w:i w:val="false"/>
                <w:color w:val="000000"/>
                <w:sz w:val="20"/>
              </w:rPr>
              <w:t>
3. Выполнять монтажные и восстановительные работы на трубопроводах, монтаж захлестов, ремонтных конструкции, переходов, различного рода врезок.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9" w:id="1404"/>
          <w:p>
            <w:pPr>
              <w:spacing w:after="20"/>
              <w:ind w:left="20"/>
              <w:jc w:val="both"/>
            </w:pPr>
            <w:r>
              <w:rPr>
                <w:rFonts w:ascii="Times New Roman"/>
                <w:b w:val="false"/>
                <w:i w:val="false"/>
                <w:color w:val="000000"/>
                <w:sz w:val="20"/>
              </w:rPr>
              <w:t>
Разряд 4:</w:t>
            </w:r>
          </w:p>
          <w:bookmarkEnd w:id="1404"/>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и устройство запорной арматуры трубопровода, водо- и паропроводов.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и способы слесарной обработки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Схемы и устройство всех сооружений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Схемы расположения трубопроводов и устройство оборудования, нефтепродуктоперекачивающих, газораспределительных станций (пунктов) и аварийно-ремонтных пунктов.</w:t>
            </w:r>
          </w:p>
          <w:p>
            <w:pPr>
              <w:spacing w:after="20"/>
              <w:ind w:left="20"/>
              <w:jc w:val="both"/>
            </w:pPr>
            <w:r>
              <w:rPr>
                <w:rFonts w:ascii="Times New Roman"/>
                <w:b w:val="false"/>
                <w:i w:val="false"/>
                <w:color w:val="000000"/>
                <w:sz w:val="20"/>
              </w:rPr>
              <w:t>
3. Чтение чертежей и эскизов.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2" w:id="1405"/>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личностным компетенциям:</w:t>
            </w:r>
          </w:p>
          <w:bookmarkEnd w:id="14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3" w:id="1406"/>
          <w:p>
            <w:pPr>
              <w:spacing w:after="20"/>
              <w:ind w:left="20"/>
              <w:jc w:val="both"/>
            </w:pPr>
            <w:r>
              <w:rPr>
                <w:rFonts w:ascii="Times New Roman"/>
                <w:b w:val="false"/>
                <w:i w:val="false"/>
                <w:color w:val="000000"/>
                <w:sz w:val="20"/>
              </w:rPr>
              <w:t>
Ответственность</w:t>
            </w:r>
          </w:p>
          <w:bookmarkEnd w:id="1406"/>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Концентрация и управление вниманием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7" w:id="1407"/>
          <w:p>
            <w:pPr>
              <w:spacing w:after="20"/>
              <w:ind w:left="20"/>
              <w:jc w:val="both"/>
            </w:pPr>
            <w:r>
              <w:rPr>
                <w:rFonts w:ascii="Times New Roman"/>
                <w:b w:val="false"/>
                <w:i w:val="false"/>
                <w:color w:val="000000"/>
                <w:sz w:val="20"/>
              </w:rPr>
              <w:t>
</w:t>
            </w:r>
            <w:r>
              <w:rPr>
                <w:rFonts w:ascii="Times New Roman"/>
                <w:b w:val="false"/>
                <w:i w:val="false"/>
                <w:color w:val="000000"/>
                <w:sz w:val="20"/>
              </w:rPr>
              <w:t>Список технических регламентов и национальных стандартов:</w:t>
            </w:r>
          </w:p>
          <w:bookmarkEnd w:id="14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8" w:id="1408"/>
          <w:p>
            <w:pPr>
              <w:spacing w:after="20"/>
              <w:ind w:left="20"/>
              <w:jc w:val="both"/>
            </w:pPr>
            <w:r>
              <w:rPr>
                <w:rFonts w:ascii="Times New Roman"/>
                <w:b w:val="false"/>
                <w:i w:val="false"/>
                <w:color w:val="000000"/>
                <w:sz w:val="20"/>
              </w:rPr>
              <w:t>
1. СТ РК 3362-2019 "Магистральные нефтепроводы. Техническая эксплуатация".</w:t>
            </w:r>
          </w:p>
          <w:bookmarkEnd w:id="1408"/>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СТ РК 2079-2010 "Магистральные нефтепроводы. Организация безопасного проведения газоопасных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4. СТ РК 2080-2022 "Магистральные нефтепроводы. Пожарная безопасность".</w:t>
            </w:r>
          </w:p>
          <w:p>
            <w:pPr>
              <w:spacing w:after="20"/>
              <w:ind w:left="20"/>
              <w:jc w:val="both"/>
            </w:pPr>
            <w:r>
              <w:rPr>
                <w:rFonts w:ascii="Times New Roman"/>
                <w:b w:val="false"/>
                <w:i w:val="false"/>
                <w:color w:val="000000"/>
                <w:sz w:val="20"/>
              </w:rPr>
              <w:t>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4" w:id="1409"/>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другими профессиями в рамках ОРК:</w:t>
            </w:r>
          </w:p>
          <w:bookmarkEnd w:id="14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эксплуатации нефтепроводов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2" w:id="1410"/>
          <w:p>
            <w:pPr>
              <w:spacing w:after="20"/>
              <w:ind w:left="20"/>
              <w:jc w:val="both"/>
            </w:pPr>
            <w:r>
              <w:rPr>
                <w:rFonts w:ascii="Times New Roman"/>
                <w:b w:val="false"/>
                <w:i w:val="false"/>
                <w:color w:val="000000"/>
                <w:sz w:val="20"/>
              </w:rPr>
              <w:t>
</w:t>
            </w:r>
            <w:r>
              <w:rPr>
                <w:rFonts w:ascii="Times New Roman"/>
                <w:b w:val="false"/>
                <w:i w:val="false"/>
                <w:color w:val="000000"/>
                <w:sz w:val="20"/>
              </w:rPr>
              <w:t>12. Карточка профессии "Оператор технологических установок":</w:t>
            </w:r>
          </w:p>
          <w:bookmarkEnd w:id="141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4" w:id="1411"/>
          <w:p>
            <w:pPr>
              <w:spacing w:after="20"/>
              <w:ind w:left="20"/>
              <w:jc w:val="both"/>
            </w:pPr>
            <w:r>
              <w:rPr>
                <w:rFonts w:ascii="Times New Roman"/>
                <w:b w:val="false"/>
                <w:i w:val="false"/>
                <w:color w:val="000000"/>
                <w:sz w:val="20"/>
              </w:rPr>
              <w:t>
</w:t>
            </w:r>
            <w:r>
              <w:rPr>
                <w:rFonts w:ascii="Times New Roman"/>
                <w:b w:val="false"/>
                <w:i w:val="false"/>
                <w:color w:val="000000"/>
                <w:sz w:val="20"/>
              </w:rPr>
              <w:t>Код группы:</w:t>
            </w:r>
          </w:p>
          <w:bookmarkEnd w:id="14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7" w:id="1412"/>
          <w:p>
            <w:pPr>
              <w:spacing w:after="20"/>
              <w:ind w:left="20"/>
              <w:jc w:val="both"/>
            </w:pPr>
            <w:r>
              <w:rPr>
                <w:rFonts w:ascii="Times New Roman"/>
                <w:b w:val="false"/>
                <w:i w:val="false"/>
                <w:color w:val="000000"/>
                <w:sz w:val="20"/>
              </w:rPr>
              <w:t>
</w:t>
            </w:r>
            <w:r>
              <w:rPr>
                <w:rFonts w:ascii="Times New Roman"/>
                <w:b w:val="false"/>
                <w:i w:val="false"/>
                <w:color w:val="000000"/>
                <w:sz w:val="20"/>
              </w:rPr>
              <w:t>Код наименования занятия:</w:t>
            </w:r>
          </w:p>
          <w:bookmarkEnd w:id="14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0" w:id="141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профессии:</w:t>
            </w:r>
          </w:p>
          <w:bookmarkEnd w:id="14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технологических установок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3" w:id="1414"/>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ОРК:</w:t>
            </w:r>
          </w:p>
          <w:bookmarkEnd w:id="14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6" w:id="1415"/>
          <w:p>
            <w:pPr>
              <w:spacing w:after="20"/>
              <w:ind w:left="20"/>
              <w:jc w:val="both"/>
            </w:pPr>
            <w:r>
              <w:rPr>
                <w:rFonts w:ascii="Times New Roman"/>
                <w:b w:val="false"/>
                <w:i w:val="false"/>
                <w:color w:val="000000"/>
                <w:sz w:val="20"/>
              </w:rPr>
              <w:t>
</w:t>
            </w:r>
            <w:r>
              <w:rPr>
                <w:rFonts w:ascii="Times New Roman"/>
                <w:b w:val="false"/>
                <w:i w:val="false"/>
                <w:color w:val="000000"/>
                <w:sz w:val="20"/>
              </w:rPr>
              <w:t>подуровень квалификации по ОРК:</w:t>
            </w:r>
          </w:p>
          <w:bookmarkEnd w:id="14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9" w:id="1416"/>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ЕТКС, КС и др типовых квалификационных характеристик:</w:t>
            </w:r>
          </w:p>
          <w:bookmarkEnd w:id="14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0" w:id="1417"/>
          <w:p>
            <w:pPr>
              <w:spacing w:after="20"/>
              <w:ind w:left="20"/>
              <w:jc w:val="both"/>
            </w:pPr>
            <w:r>
              <w:rPr>
                <w:rFonts w:ascii="Times New Roman"/>
                <w:b w:val="false"/>
                <w:i w:val="false"/>
                <w:color w:val="000000"/>
                <w:sz w:val="20"/>
              </w:rPr>
              <w:t>
Выпуск 34. Приказ Министра труда и социальной защиты населения Республики Казахстан от 24 декабря 2020 года № 533 "Об утверждении Единого тарифно-квалификационного справочника работ и профессий рабочих (выпуск 34)". Зарегистрирован в Реестре государственной регистрации нормативных правовых актов Республики Казахстан 25 декабря 2020 года № 21909.</w:t>
            </w:r>
          </w:p>
          <w:bookmarkEnd w:id="1417"/>
          <w:p>
            <w:pPr>
              <w:spacing w:after="20"/>
              <w:ind w:left="20"/>
              <w:jc w:val="both"/>
            </w:pPr>
            <w:r>
              <w:rPr>
                <w:rFonts w:ascii="Times New Roman"/>
                <w:b w:val="false"/>
                <w:i w:val="false"/>
                <w:color w:val="000000"/>
                <w:sz w:val="20"/>
              </w:rPr>
              <w:t>
Параграфы 46-48. Оператор технологических установок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3" w:id="1418"/>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профессионального образования:</w:t>
            </w:r>
          </w:p>
          <w:bookmarkEnd w:id="14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4" w:id="1419"/>
          <w:p>
            <w:pPr>
              <w:spacing w:after="20"/>
              <w:ind w:left="20"/>
              <w:jc w:val="both"/>
            </w:pPr>
            <w:r>
              <w:rPr>
                <w:rFonts w:ascii="Times New Roman"/>
                <w:b w:val="false"/>
                <w:i w:val="false"/>
                <w:color w:val="000000"/>
                <w:sz w:val="20"/>
              </w:rPr>
              <w:t>
Уровень образования:</w:t>
            </w:r>
          </w:p>
          <w:bookmarkEnd w:id="1419"/>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6" w:id="1420"/>
          <w:p>
            <w:pPr>
              <w:spacing w:after="20"/>
              <w:ind w:left="20"/>
              <w:jc w:val="both"/>
            </w:pPr>
            <w:r>
              <w:rPr>
                <w:rFonts w:ascii="Times New Roman"/>
                <w:b w:val="false"/>
                <w:i w:val="false"/>
                <w:color w:val="000000"/>
                <w:sz w:val="20"/>
              </w:rPr>
              <w:t>
Специальность:</w:t>
            </w:r>
          </w:p>
          <w:bookmarkEnd w:id="1420"/>
          <w:p>
            <w:pPr>
              <w:spacing w:after="20"/>
              <w:ind w:left="20"/>
              <w:jc w:val="both"/>
            </w:pPr>
            <w:r>
              <w:rPr>
                <w:rFonts w:ascii="Times New Roman"/>
                <w:b w:val="false"/>
                <w:i w:val="false"/>
                <w:color w:val="000000"/>
                <w:sz w:val="20"/>
              </w:rPr>
              <w:t>
Химическая технология и производство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8" w:id="1421"/>
          <w:p>
            <w:pPr>
              <w:spacing w:after="20"/>
              <w:ind w:left="20"/>
              <w:jc w:val="both"/>
            </w:pPr>
            <w:r>
              <w:rPr>
                <w:rFonts w:ascii="Times New Roman"/>
                <w:b w:val="false"/>
                <w:i w:val="false"/>
                <w:color w:val="000000"/>
                <w:sz w:val="20"/>
              </w:rPr>
              <w:t>
Квалификация:</w:t>
            </w:r>
          </w:p>
          <w:bookmarkEnd w:id="142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2" w:id="1422"/>
          <w:p>
            <w:pPr>
              <w:spacing w:after="20"/>
              <w:ind w:left="20"/>
              <w:jc w:val="both"/>
            </w:pPr>
            <w:r>
              <w:rPr>
                <w:rFonts w:ascii="Times New Roman"/>
                <w:b w:val="false"/>
                <w:i w:val="false"/>
                <w:color w:val="000000"/>
                <w:sz w:val="20"/>
              </w:rPr>
              <w:t>
Уровень образования:</w:t>
            </w:r>
          </w:p>
          <w:bookmarkEnd w:id="1422"/>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4" w:id="1423"/>
          <w:p>
            <w:pPr>
              <w:spacing w:after="20"/>
              <w:ind w:left="20"/>
              <w:jc w:val="both"/>
            </w:pPr>
            <w:r>
              <w:rPr>
                <w:rFonts w:ascii="Times New Roman"/>
                <w:b w:val="false"/>
                <w:i w:val="false"/>
                <w:color w:val="000000"/>
                <w:sz w:val="20"/>
              </w:rPr>
              <w:t>
Специальность:</w:t>
            </w:r>
          </w:p>
          <w:bookmarkEnd w:id="1423"/>
          <w:p>
            <w:pPr>
              <w:spacing w:after="20"/>
              <w:ind w:left="20"/>
              <w:jc w:val="both"/>
            </w:pPr>
            <w:r>
              <w:rPr>
                <w:rFonts w:ascii="Times New Roman"/>
                <w:b w:val="false"/>
                <w:i w:val="false"/>
                <w:color w:val="000000"/>
                <w:sz w:val="20"/>
              </w:rPr>
              <w:t>
Технология переработки нефти 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6" w:id="1424"/>
          <w:p>
            <w:pPr>
              <w:spacing w:after="20"/>
              <w:ind w:left="20"/>
              <w:jc w:val="both"/>
            </w:pPr>
            <w:r>
              <w:rPr>
                <w:rFonts w:ascii="Times New Roman"/>
                <w:b w:val="false"/>
                <w:i w:val="false"/>
                <w:color w:val="000000"/>
                <w:sz w:val="20"/>
              </w:rPr>
              <w:t>
Квалификация:</w:t>
            </w:r>
          </w:p>
          <w:bookmarkEnd w:id="1424"/>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9" w:id="1425"/>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опыту работы:</w:t>
            </w:r>
          </w:p>
          <w:bookmarkEnd w:id="14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2" w:id="1426"/>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неформальным и информальным образованием:</w:t>
            </w:r>
          </w:p>
          <w:bookmarkEnd w:id="14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5" w:id="1427"/>
          <w:p>
            <w:pPr>
              <w:spacing w:after="20"/>
              <w:ind w:left="20"/>
              <w:jc w:val="both"/>
            </w:pPr>
            <w:r>
              <w:rPr>
                <w:rFonts w:ascii="Times New Roman"/>
                <w:b w:val="false"/>
                <w:i w:val="false"/>
                <w:color w:val="000000"/>
                <w:sz w:val="20"/>
              </w:rPr>
              <w:t>
</w:t>
            </w:r>
            <w:r>
              <w:rPr>
                <w:rFonts w:ascii="Times New Roman"/>
                <w:b w:val="false"/>
                <w:i w:val="false"/>
                <w:color w:val="000000"/>
                <w:sz w:val="20"/>
              </w:rPr>
              <w:t>Другие возможные наименования профессии:</w:t>
            </w:r>
          </w:p>
          <w:bookmarkEnd w:id="14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8187-1-008 - Оператор нефте- и газоперерабатывающей установки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8" w:id="1428"/>
          <w:p>
            <w:pPr>
              <w:spacing w:after="20"/>
              <w:ind w:left="20"/>
              <w:jc w:val="both"/>
            </w:pPr>
            <w:r>
              <w:rPr>
                <w:rFonts w:ascii="Times New Roman"/>
                <w:b w:val="false"/>
                <w:i w:val="false"/>
                <w:color w:val="000000"/>
                <w:sz w:val="20"/>
              </w:rPr>
              <w:t>
</w:t>
            </w:r>
            <w:r>
              <w:rPr>
                <w:rFonts w:ascii="Times New Roman"/>
                <w:b w:val="false"/>
                <w:i w:val="false"/>
                <w:color w:val="000000"/>
                <w:sz w:val="20"/>
              </w:rPr>
              <w:t>Основная цель деятельности:</w:t>
            </w:r>
          </w:p>
          <w:bookmarkEnd w:id="14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нефти, попутного, природного газа, газового конденсата, сланцев, эксплуатация средств автоматизации и контрольно-измерительных приборов, ремонт технологических установок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1" w:id="1429"/>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трудовых функций</w:t>
            </w:r>
          </w:p>
          <w:bookmarkEnd w:id="1429"/>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3" w:id="1430"/>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трудовых функций:</w:t>
            </w:r>
          </w:p>
          <w:bookmarkEnd w:id="14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Контроль за параметрами технологического процесса, за бесперебойной и исправной работой технологического оборудования на установках по переработке нефти, нефтепродуктов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1" w:id="1431"/>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1:</w:t>
            </w:r>
          </w:p>
          <w:bookmarkEnd w:id="1431"/>
          <w:p>
            <w:pPr>
              <w:spacing w:after="20"/>
              <w:ind w:left="20"/>
              <w:jc w:val="both"/>
            </w:pPr>
            <w:r>
              <w:rPr>
                <w:rFonts w:ascii="Times New Roman"/>
                <w:b w:val="false"/>
                <w:i w:val="false"/>
                <w:color w:val="000000"/>
                <w:sz w:val="20"/>
              </w:rPr>
              <w:t>
Контроль за параметрами технологического процесса, за бесперебойной и исправной работой технологического оборудования на установках по переработке нефти, нефтепродуктов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7" w:id="1432"/>
          <w:p>
            <w:pPr>
              <w:spacing w:after="20"/>
              <w:ind w:left="20"/>
              <w:jc w:val="both"/>
            </w:pPr>
            <w:r>
              <w:rPr>
                <w:rFonts w:ascii="Times New Roman"/>
                <w:b w:val="false"/>
                <w:i w:val="false"/>
                <w:color w:val="000000"/>
                <w:sz w:val="20"/>
              </w:rPr>
              <w:t>
Навык 1:</w:t>
            </w:r>
          </w:p>
          <w:bookmarkEnd w:id="1432"/>
          <w:p>
            <w:pPr>
              <w:spacing w:after="20"/>
              <w:ind w:left="20"/>
              <w:jc w:val="both"/>
            </w:pPr>
            <w:r>
              <w:rPr>
                <w:rFonts w:ascii="Times New Roman"/>
                <w:b w:val="false"/>
                <w:i w:val="false"/>
                <w:color w:val="000000"/>
                <w:sz w:val="20"/>
              </w:rPr>
              <w:t>
Обеспечение бесперебойной и ритмичной работы технологической установки (участка), учет сырья получаемых продуктов, реагентов, топлива, электроэнергии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9" w:id="1433"/>
          <w:p>
            <w:pPr>
              <w:spacing w:after="20"/>
              <w:ind w:left="20"/>
              <w:jc w:val="both"/>
            </w:pPr>
            <w:r>
              <w:rPr>
                <w:rFonts w:ascii="Times New Roman"/>
                <w:b w:val="false"/>
                <w:i w:val="false"/>
                <w:color w:val="000000"/>
                <w:sz w:val="20"/>
              </w:rPr>
              <w:t>
Умения:</w:t>
            </w:r>
          </w:p>
          <w:bookmarkEnd w:id="1433"/>
          <w:p>
            <w:pPr>
              <w:spacing w:after="20"/>
              <w:ind w:left="20"/>
              <w:jc w:val="both"/>
            </w:pPr>
            <w:r>
              <w:rPr>
                <w:rFonts w:ascii="Times New Roman"/>
                <w:b w:val="false"/>
                <w:i w:val="false"/>
                <w:color w:val="000000"/>
                <w:sz w:val="20"/>
              </w:rPr>
              <w:t>
</w:t>
            </w:r>
            <w:r>
              <w:rPr>
                <w:rFonts w:ascii="Times New Roman"/>
                <w:b w:val="false"/>
                <w:i w:val="false"/>
                <w:color w:val="000000"/>
                <w:sz w:val="20"/>
              </w:rPr>
              <w:t>Для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Обслуживать аппараты, насосы, системы вентиляции и отопления под руководством оператора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перекачивание, разлив и затаривание смазок, масел, парафина, битума и иных аналогичных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замер мерников, отбор проб.</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загрузку и выгрузку катализаторов.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Производить чистку аппаратуры и печей.</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3-го разряда (в дополнение к умениям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визуальный осмотр технологического оборудования и зоны обслуживания в установленном порядке.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перекачивание, разлив и затаривание смазок, масел, парафина, битума и других аналогичных продуктов, включая подготовку тары, упаковку в специализированную тару и обработку поверхностей 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под руководством оператора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-технологический процесс на установках переработки нефти, нефтепродуктов и газа в соответствии с рабочими инструкциями;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-переключение с работающего оборудования на резервное, регулировку подачи реагентов, топлива, пара, воды, электроэнергии на обслуживаемом участке, сырья на дробление и помол, ведение процесса горения в топке сушильной печи (печи- мельницы), смену щелочи, дренирование воды с аппаратов, погрузку-выгрузку кокса из вагонов силосов-накопителей, уборку кокса у ленточных конвейеров, классификаторов, питателей, на железнодорожных путях;</w:t>
            </w:r>
          </w:p>
          <w:p>
            <w:pPr>
              <w:spacing w:after="20"/>
              <w:ind w:left="20"/>
              <w:jc w:val="both"/>
            </w:pPr>
            <w:r>
              <w:rPr>
                <w:rFonts w:ascii="Times New Roman"/>
                <w:b w:val="false"/>
                <w:i w:val="false"/>
                <w:color w:val="000000"/>
                <w:sz w:val="20"/>
              </w:rPr>
              <w:t>
</w:t>
            </w:r>
            <w:r>
              <w:rPr>
                <w:rFonts w:ascii="Times New Roman"/>
                <w:b w:val="false"/>
                <w:i w:val="false"/>
                <w:color w:val="000000"/>
                <w:sz w:val="20"/>
              </w:rPr>
              <w:t>-пуск/останов технологической установки (в том числе отдельного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Производить замер мерников и отбор проб нефтепродуктов, в том числе в резервуарах и цистернах.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загрузку и выгрузку катализаторов и адсорбентов из/в технологических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чистку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Принимать участие в ремонте технологической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4-го разряда (в дополнение к умениям 3-го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ведение технологического процесса и наблюдение на установках III категории по переработке нефти, нефтепродуктов, газа, сланца и угля в соответствии с рабочими инструкциями.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под руководством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-технологический процесс и наблюдение за работой отдельных блоков на установках I и II категории (Приложение 1);</w:t>
            </w:r>
          </w:p>
          <w:p>
            <w:pPr>
              <w:spacing w:after="20"/>
              <w:ind w:left="20"/>
              <w:jc w:val="both"/>
            </w:pPr>
            <w:r>
              <w:rPr>
                <w:rFonts w:ascii="Times New Roman"/>
                <w:b w:val="false"/>
                <w:i w:val="false"/>
                <w:color w:val="000000"/>
                <w:sz w:val="20"/>
              </w:rPr>
              <w:t>
</w:t>
            </w:r>
            <w:r>
              <w:rPr>
                <w:rFonts w:ascii="Times New Roman"/>
                <w:b w:val="false"/>
                <w:i w:val="false"/>
                <w:color w:val="000000"/>
                <w:sz w:val="20"/>
              </w:rPr>
              <w:t>- переключение с работающего оборудования на резервное, регулировку подачи реагентов, топлива, пара, воды, электроэнергии на обслуживаемом участке, сырья на дробление и помол, ведение процесса горения в топке сушильной печи (печи- мельницы), смену щелочи, дренирование воды с аппаратов, погрузку-выгрузку кокса из вагонов силосов-накопителей, уборку кокса у ленточных конвейеров, классификаторов, питателей, на железнодорожных путях;</w:t>
            </w:r>
          </w:p>
          <w:p>
            <w:pPr>
              <w:spacing w:after="20"/>
              <w:ind w:left="20"/>
              <w:jc w:val="both"/>
            </w:pPr>
            <w:r>
              <w:rPr>
                <w:rFonts w:ascii="Times New Roman"/>
                <w:b w:val="false"/>
                <w:i w:val="false"/>
                <w:color w:val="000000"/>
                <w:sz w:val="20"/>
              </w:rPr>
              <w:t>
</w:t>
            </w:r>
            <w:r>
              <w:rPr>
                <w:rFonts w:ascii="Times New Roman"/>
                <w:b w:val="false"/>
                <w:i w:val="false"/>
                <w:color w:val="000000"/>
                <w:sz w:val="20"/>
              </w:rPr>
              <w:t>- пуск/останов отопительной системы камерных и тунельных печей, регулировке их гидравлического режима, обслуживании ленточных конвейеров, грохочения, а также в остановке/пуске установки в целом.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Обслуживать аппараты, насосы, системы вентиляции и отопления под руководством оператора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визуальный осмотр технологического оборудования и зоны обслуживания в установленном порядке.</w:t>
            </w:r>
          </w:p>
          <w:p>
            <w:pPr>
              <w:spacing w:after="20"/>
              <w:ind w:left="20"/>
              <w:jc w:val="both"/>
            </w:pPr>
            <w:r>
              <w:rPr>
                <w:rFonts w:ascii="Times New Roman"/>
                <w:b w:val="false"/>
                <w:i w:val="false"/>
                <w:color w:val="000000"/>
                <w:sz w:val="20"/>
              </w:rPr>
              <w:t>
5. Осуществлять перекачивание, разлив и затаривание смазок, масел, парафина, битума и других аналогичных продуктов, включая подготовку тары, упаковку в специализированную тару и обработку поверхностей 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9" w:id="1434"/>
          <w:p>
            <w:pPr>
              <w:spacing w:after="20"/>
              <w:ind w:left="20"/>
              <w:jc w:val="both"/>
            </w:pPr>
            <w:r>
              <w:rPr>
                <w:rFonts w:ascii="Times New Roman"/>
                <w:b w:val="false"/>
                <w:i w:val="false"/>
                <w:color w:val="000000"/>
                <w:sz w:val="20"/>
              </w:rPr>
              <w:t>
Знания:</w:t>
            </w:r>
          </w:p>
          <w:bookmarkEnd w:id="1434"/>
          <w:p>
            <w:pPr>
              <w:spacing w:after="20"/>
              <w:ind w:left="20"/>
              <w:jc w:val="both"/>
            </w:pPr>
            <w:r>
              <w:rPr>
                <w:rFonts w:ascii="Times New Roman"/>
                <w:b w:val="false"/>
                <w:i w:val="false"/>
                <w:color w:val="000000"/>
                <w:sz w:val="20"/>
              </w:rPr>
              <w:t>
</w:t>
            </w:r>
            <w:r>
              <w:rPr>
                <w:rFonts w:ascii="Times New Roman"/>
                <w:b w:val="false"/>
                <w:i w:val="false"/>
                <w:color w:val="000000"/>
                <w:sz w:val="20"/>
              </w:rPr>
              <w:t>Для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обслуживаемого оборудования, арматуры и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Физико-химические свойства сырья и вырабатываемых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затаривания и оформления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3-го разряда (в дополнение к знаниям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Технологические процессы, схемы и карта обслуживаемых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Технологический регламент установки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Устройство и принцип работы обслуживаемого оборудования, КИПиА, сигнализации и блокировки обслуживаемой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 по безопасности и охране труда, производственной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4-го разряда (в дополнение к знаниям 3-го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Физико-химические свойства, технические условия и ГОСТы на сырье, реагенты и нефтепродукты, получаемые на установке.</w:t>
            </w:r>
          </w:p>
          <w:p>
            <w:pPr>
              <w:spacing w:after="20"/>
              <w:ind w:left="20"/>
              <w:jc w:val="both"/>
            </w:pPr>
            <w:r>
              <w:rPr>
                <w:rFonts w:ascii="Times New Roman"/>
                <w:b w:val="false"/>
                <w:i w:val="false"/>
                <w:color w:val="000000"/>
                <w:sz w:val="20"/>
              </w:rPr>
              <w:t>
2. Нормы расхода сырья, реагентов, топлива, тепло- и энергоресурсов.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9" w:id="1435"/>
          <w:p>
            <w:pPr>
              <w:spacing w:after="20"/>
              <w:ind w:left="20"/>
              <w:jc w:val="both"/>
            </w:pPr>
            <w:r>
              <w:rPr>
                <w:rFonts w:ascii="Times New Roman"/>
                <w:b w:val="false"/>
                <w:i w:val="false"/>
                <w:color w:val="000000"/>
                <w:sz w:val="20"/>
              </w:rPr>
              <w:t>
Навык 2:</w:t>
            </w:r>
          </w:p>
          <w:bookmarkEnd w:id="1435"/>
          <w:p>
            <w:pPr>
              <w:spacing w:after="20"/>
              <w:ind w:left="20"/>
              <w:jc w:val="both"/>
            </w:pPr>
            <w:r>
              <w:rPr>
                <w:rFonts w:ascii="Times New Roman"/>
                <w:b w:val="false"/>
                <w:i w:val="false"/>
                <w:color w:val="000000"/>
                <w:sz w:val="20"/>
              </w:rPr>
              <w:t>
Контроль и регулировка параметров технологического процесса на установках по переработке нефти и нефтепродуктов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1" w:id="1436"/>
          <w:p>
            <w:pPr>
              <w:spacing w:after="20"/>
              <w:ind w:left="20"/>
              <w:jc w:val="both"/>
            </w:pPr>
            <w:r>
              <w:rPr>
                <w:rFonts w:ascii="Times New Roman"/>
                <w:b w:val="false"/>
                <w:i w:val="false"/>
                <w:color w:val="000000"/>
                <w:sz w:val="20"/>
              </w:rPr>
              <w:t>
Умения:</w:t>
            </w:r>
          </w:p>
          <w:bookmarkEnd w:id="1436"/>
          <w:p>
            <w:pPr>
              <w:spacing w:after="20"/>
              <w:ind w:left="20"/>
              <w:jc w:val="both"/>
            </w:pPr>
            <w:r>
              <w:rPr>
                <w:rFonts w:ascii="Times New Roman"/>
                <w:b w:val="false"/>
                <w:i w:val="false"/>
                <w:color w:val="000000"/>
                <w:sz w:val="20"/>
              </w:rPr>
              <w:t>
</w:t>
            </w:r>
            <w:r>
              <w:rPr>
                <w:rFonts w:ascii="Times New Roman"/>
                <w:b w:val="false"/>
                <w:i w:val="false"/>
                <w:color w:val="000000"/>
                <w:sz w:val="20"/>
              </w:rPr>
              <w:t>Для 3-го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за показателями работы технологического оборудования на установках II категории с использованием контрольно-измерительных приборов (КИП).</w:t>
            </w:r>
          </w:p>
          <w:p>
            <w:pPr>
              <w:spacing w:after="20"/>
              <w:ind w:left="20"/>
              <w:jc w:val="both"/>
            </w:pPr>
            <w:r>
              <w:rPr>
                <w:rFonts w:ascii="Times New Roman"/>
                <w:b w:val="false"/>
                <w:i w:val="false"/>
                <w:color w:val="000000"/>
                <w:sz w:val="20"/>
              </w:rPr>
              <w:t>
</w:t>
            </w:r>
            <w:r>
              <w:rPr>
                <w:rFonts w:ascii="Times New Roman"/>
                <w:b w:val="false"/>
                <w:i w:val="false"/>
                <w:color w:val="000000"/>
                <w:sz w:val="20"/>
              </w:rPr>
              <w:t>2. Следить за расходом сырья и топлива на участке в пределах установленного технологического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Регулировать параметры работы оборудования (например, давление, температура) на основании данных с приборов в пределах допустимых норм.</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контроль за работой вспомогательных систем (например, системы подачи воздуха, водоснабжения, насосные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контроль за соблюдением технологического режима, а также оперативно сообщать о нарушениях.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Вести журнал учета параметров работы оборудования, фиксировать данные и отклонения.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осмотр оборудования, выявлять и фиксировать возможные неисправности.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4-го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за показателями работы технологического оборудования на установках II и I категории, а также регулировать параметры, чтобы поддерживать нормальную работу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Регулировать и настраивать работу основного технологического оборудования (насосы, компрессоры, фильтры) в процессе работы, на основе анализа работы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регулировку и обслуживание вспомогательных систем (например, системы подачи воды, пара, воздуха, очистки и сжатия).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корректировку технологического процесса на основании отклонений от норм по данным с КИП, предупреждая или устраняя неполадки.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первичную диагностику и устранять незначительные отклонения в работе оборудования с целью его нормализации.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Обслуживать оборудование, заменяя расходные материалы (фильтры, прокладки и т. д.) и проводя регламентные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контроль за соблюдением норм расхода реагентов и сырья, а также вести учет потребляемых материалов и 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Контролировать работу контрольно-измерительных приборов и сигнализаторов, при необходимости регулировать их настройки.</w:t>
            </w:r>
          </w:p>
          <w:p>
            <w:pPr>
              <w:spacing w:after="20"/>
              <w:ind w:left="20"/>
              <w:jc w:val="both"/>
            </w:pPr>
            <w:r>
              <w:rPr>
                <w:rFonts w:ascii="Times New Roman"/>
                <w:b w:val="false"/>
                <w:i w:val="false"/>
                <w:color w:val="000000"/>
                <w:sz w:val="20"/>
              </w:rPr>
              <w:t>
9. Заполнять оперативные журналы учета параметров работы оборудования, фиксировать данные для дальнейшей 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3" w:id="1437"/>
          <w:p>
            <w:pPr>
              <w:spacing w:after="20"/>
              <w:ind w:left="20"/>
              <w:jc w:val="both"/>
            </w:pPr>
            <w:r>
              <w:rPr>
                <w:rFonts w:ascii="Times New Roman"/>
                <w:b w:val="false"/>
                <w:i w:val="false"/>
                <w:color w:val="000000"/>
                <w:sz w:val="20"/>
              </w:rPr>
              <w:t>
Знания:</w:t>
            </w:r>
          </w:p>
          <w:bookmarkEnd w:id="1437"/>
          <w:p>
            <w:pPr>
              <w:spacing w:after="20"/>
              <w:ind w:left="20"/>
              <w:jc w:val="both"/>
            </w:pPr>
            <w:r>
              <w:rPr>
                <w:rFonts w:ascii="Times New Roman"/>
                <w:b w:val="false"/>
                <w:i w:val="false"/>
                <w:color w:val="000000"/>
                <w:sz w:val="20"/>
              </w:rPr>
              <w:t>
</w:t>
            </w:r>
            <w:r>
              <w:rPr>
                <w:rFonts w:ascii="Times New Roman"/>
                <w:b w:val="false"/>
                <w:i w:val="false"/>
                <w:color w:val="000000"/>
                <w:sz w:val="20"/>
              </w:rPr>
              <w:t>Для 3-го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технологии переработки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работы технологического оборудования на 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работы контрольно-измерительных приборов и систем автоматизации.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контроля за технологическими параметрами и их нормализация.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и методики учета расхода сырья и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безопасности труда на технологических 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Методы предотвращения и устранения отклонений в технологическом процессе.</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Принципы работы распределенной системы управления (DCS).</w:t>
            </w:r>
          </w:p>
          <w:p>
            <w:pPr>
              <w:spacing w:after="20"/>
              <w:ind w:left="20"/>
              <w:jc w:val="both"/>
            </w:pPr>
            <w:r>
              <w:rPr>
                <w:rFonts w:ascii="Times New Roman"/>
                <w:b w:val="false"/>
                <w:i w:val="false"/>
                <w:color w:val="000000"/>
                <w:sz w:val="20"/>
              </w:rPr>
              <w:t>
</w:t>
            </w:r>
            <w:r>
              <w:rPr>
                <w:rFonts w:ascii="Times New Roman"/>
                <w:b w:val="false"/>
                <w:i w:val="false"/>
                <w:color w:val="000000"/>
                <w:sz w:val="20"/>
              </w:rPr>
              <w:t>9. Требования к качеству продуктов переработки и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Порядок ведения отчетности и документации по производственным процессам.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4-го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принцип работы оборудования на установках I и II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диагностики и поиска неисправностей в технологическом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настройки и регулировки технологических параметров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и методы профилактики аварийных ситуаций на 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и порядок работы с контрольно-измерительными приборами и системами автоматизации.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ведения отчетности по расходу ресурсов и работе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Техники и подходы к эффективному управлению сменой и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8. Действия при отклонениях от норм технологического процесса и способы их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Основы обеспечения безопасной эксплуатации оборудования.</w:t>
            </w:r>
          </w:p>
          <w:p>
            <w:pPr>
              <w:spacing w:after="20"/>
              <w:ind w:left="20"/>
              <w:jc w:val="both"/>
            </w:pPr>
            <w:r>
              <w:rPr>
                <w:rFonts w:ascii="Times New Roman"/>
                <w:b w:val="false"/>
                <w:i w:val="false"/>
                <w:color w:val="000000"/>
                <w:sz w:val="20"/>
              </w:rPr>
              <w:t>
10. Операции по пуску и остановке установки, включая аварийные ситуации.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1" w:id="1438"/>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личностным компетенциям:</w:t>
            </w:r>
          </w:p>
          <w:bookmarkEnd w:id="14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2" w:id="1439"/>
          <w:p>
            <w:pPr>
              <w:spacing w:after="20"/>
              <w:ind w:left="20"/>
              <w:jc w:val="both"/>
            </w:pPr>
            <w:r>
              <w:rPr>
                <w:rFonts w:ascii="Times New Roman"/>
                <w:b w:val="false"/>
                <w:i w:val="false"/>
                <w:color w:val="000000"/>
                <w:sz w:val="20"/>
              </w:rPr>
              <w:t>
Стрессоустойчивость</w:t>
            </w:r>
          </w:p>
          <w:bookmarkEnd w:id="1439"/>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 Исполнительность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 Внимательность</w:t>
            </w:r>
          </w:p>
          <w:p>
            <w:pPr>
              <w:spacing w:after="20"/>
              <w:ind w:left="20"/>
              <w:jc w:val="both"/>
            </w:pPr>
            <w:r>
              <w:rPr>
                <w:rFonts w:ascii="Times New Roman"/>
                <w:b w:val="false"/>
                <w:i w:val="false"/>
                <w:color w:val="000000"/>
                <w:sz w:val="20"/>
              </w:rPr>
              <w:t>
Ответственность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7" w:id="1440"/>
          <w:p>
            <w:pPr>
              <w:spacing w:after="20"/>
              <w:ind w:left="20"/>
              <w:jc w:val="both"/>
            </w:pPr>
            <w:r>
              <w:rPr>
                <w:rFonts w:ascii="Times New Roman"/>
                <w:b w:val="false"/>
                <w:i w:val="false"/>
                <w:color w:val="000000"/>
                <w:sz w:val="20"/>
              </w:rPr>
              <w:t>
</w:t>
            </w:r>
            <w:r>
              <w:rPr>
                <w:rFonts w:ascii="Times New Roman"/>
                <w:b w:val="false"/>
                <w:i w:val="false"/>
                <w:color w:val="000000"/>
                <w:sz w:val="20"/>
              </w:rPr>
              <w:t>Список технических регламентов и национальных стандартов:</w:t>
            </w:r>
          </w:p>
          <w:bookmarkEnd w:id="14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8" w:id="1441"/>
          <w:p>
            <w:pPr>
              <w:spacing w:after="20"/>
              <w:ind w:left="20"/>
              <w:jc w:val="both"/>
            </w:pPr>
            <w:r>
              <w:rPr>
                <w:rFonts w:ascii="Times New Roman"/>
                <w:b w:val="false"/>
                <w:i w:val="false"/>
                <w:color w:val="000000"/>
                <w:sz w:val="20"/>
              </w:rPr>
              <w:t>
1. ГОСТ 31873-2012 Нефть и нефтепродукты. Методы ручного отбора проб".</w:t>
            </w:r>
          </w:p>
          <w:bookmarkEnd w:id="1441"/>
          <w:p>
            <w:pPr>
              <w:spacing w:after="20"/>
              <w:ind w:left="20"/>
              <w:jc w:val="both"/>
            </w:pPr>
            <w:r>
              <w:rPr>
                <w:rFonts w:ascii="Times New Roman"/>
                <w:b w:val="false"/>
                <w:i w:val="false"/>
                <w:color w:val="000000"/>
                <w:sz w:val="20"/>
              </w:rPr>
              <w:t>
</w:t>
            </w:r>
            <w:r>
              <w:rPr>
                <w:rFonts w:ascii="Times New Roman"/>
                <w:b w:val="false"/>
                <w:i w:val="false"/>
                <w:color w:val="000000"/>
                <w:sz w:val="20"/>
              </w:rPr>
              <w:t>2. ГОСТ 2517-2012 "Нефть и нефтепродукты. Методы отбора проб", ГОСТ ISO 4257-2013 "Газы углеводородные сжиженные. Метод отбора проб".</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ГОСТ 14921-2018 "Газы углеводородные сжиженные. Метод отбора проб".</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ГОСТ 34224-2017 "Промышленность нефтяная и газовая. Стандартный метод получения проб сжиженных нефтяных газов при использовании баллона с подвижным поршнем". </w:t>
            </w:r>
          </w:p>
          <w:p>
            <w:pPr>
              <w:spacing w:after="20"/>
              <w:ind w:left="20"/>
              <w:jc w:val="both"/>
            </w:pPr>
            <w:r>
              <w:rPr>
                <w:rFonts w:ascii="Times New Roman"/>
                <w:b w:val="false"/>
                <w:i w:val="false"/>
                <w:color w:val="000000"/>
                <w:sz w:val="20"/>
              </w:rPr>
              <w:t>
5. СТ РК ASTM 3700-2015 "Промышленность нефтяная и газовая. Стандартный метод испытаний для получения образцов сжиженных нефтяных газов при использовании плавающего поршневого цилиндра".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4" w:id="1442"/>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другими профессиями в рамках ОРК:</w:t>
            </w:r>
          </w:p>
          <w:bookmarkEnd w:id="14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переработке нефти и газа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2" w:id="1443"/>
          <w:p>
            <w:pPr>
              <w:spacing w:after="20"/>
              <w:ind w:left="20"/>
              <w:jc w:val="both"/>
            </w:pPr>
            <w:r>
              <w:rPr>
                <w:rFonts w:ascii="Times New Roman"/>
                <w:b w:val="false"/>
                <w:i w:val="false"/>
                <w:color w:val="000000"/>
                <w:sz w:val="20"/>
              </w:rPr>
              <w:t>
</w:t>
            </w:r>
            <w:r>
              <w:rPr>
                <w:rFonts w:ascii="Times New Roman"/>
                <w:b w:val="false"/>
                <w:i w:val="false"/>
                <w:color w:val="000000"/>
                <w:sz w:val="20"/>
              </w:rPr>
              <w:t>13. Карточка профессии "Техник по эксплуатации нефтепроводов":</w:t>
            </w:r>
          </w:p>
          <w:bookmarkEnd w:id="144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4" w:id="1444"/>
          <w:p>
            <w:pPr>
              <w:spacing w:after="20"/>
              <w:ind w:left="20"/>
              <w:jc w:val="both"/>
            </w:pPr>
            <w:r>
              <w:rPr>
                <w:rFonts w:ascii="Times New Roman"/>
                <w:b w:val="false"/>
                <w:i w:val="false"/>
                <w:color w:val="000000"/>
                <w:sz w:val="20"/>
              </w:rPr>
              <w:t>
</w:t>
            </w:r>
            <w:r>
              <w:rPr>
                <w:rFonts w:ascii="Times New Roman"/>
                <w:b w:val="false"/>
                <w:i w:val="false"/>
                <w:color w:val="000000"/>
                <w:sz w:val="20"/>
              </w:rPr>
              <w:t>Код группы:</w:t>
            </w:r>
          </w:p>
          <w:bookmarkEnd w:id="14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7" w:id="1445"/>
          <w:p>
            <w:pPr>
              <w:spacing w:after="20"/>
              <w:ind w:left="20"/>
              <w:jc w:val="both"/>
            </w:pPr>
            <w:r>
              <w:rPr>
                <w:rFonts w:ascii="Times New Roman"/>
                <w:b w:val="false"/>
                <w:i w:val="false"/>
                <w:color w:val="000000"/>
                <w:sz w:val="20"/>
              </w:rPr>
              <w:t>
</w:t>
            </w:r>
            <w:r>
              <w:rPr>
                <w:rFonts w:ascii="Times New Roman"/>
                <w:b w:val="false"/>
                <w:i w:val="false"/>
                <w:color w:val="000000"/>
                <w:sz w:val="20"/>
              </w:rPr>
              <w:t>Код наименования занятия:</w:t>
            </w:r>
          </w:p>
          <w:bookmarkEnd w:id="14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3118-3-002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0" w:id="144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профессии:</w:t>
            </w:r>
          </w:p>
          <w:bookmarkEnd w:id="14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эксплуатации нефтепроводов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3" w:id="1447"/>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ОРК:</w:t>
            </w:r>
          </w:p>
          <w:bookmarkEnd w:id="14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6" w:id="1448"/>
          <w:p>
            <w:pPr>
              <w:spacing w:after="20"/>
              <w:ind w:left="20"/>
              <w:jc w:val="both"/>
            </w:pPr>
            <w:r>
              <w:rPr>
                <w:rFonts w:ascii="Times New Roman"/>
                <w:b w:val="false"/>
                <w:i w:val="false"/>
                <w:color w:val="000000"/>
                <w:sz w:val="20"/>
              </w:rPr>
              <w:t>
</w:t>
            </w:r>
            <w:r>
              <w:rPr>
                <w:rFonts w:ascii="Times New Roman"/>
                <w:b w:val="false"/>
                <w:i w:val="false"/>
                <w:color w:val="000000"/>
                <w:sz w:val="20"/>
              </w:rPr>
              <w:t>подуровень квалификации по ОРК:</w:t>
            </w:r>
          </w:p>
          <w:bookmarkEnd w:id="14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9" w:id="1449"/>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ЕТКС, КС и др типовых квалификационных характеристик:</w:t>
            </w:r>
          </w:p>
          <w:bookmarkEnd w:id="14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0" w:id="1450"/>
          <w:p>
            <w:pPr>
              <w:spacing w:after="20"/>
              <w:ind w:left="20"/>
              <w:jc w:val="both"/>
            </w:pPr>
            <w:r>
              <w:rPr>
                <w:rFonts w:ascii="Times New Roman"/>
                <w:b w:val="false"/>
                <w:i w:val="false"/>
                <w:color w:val="000000"/>
                <w:sz w:val="20"/>
              </w:rPr>
              <w:t>
Типовые квалификационные характеристики должностей руководителей, специалистов и других служащих организаций нефтегазодобывающей отрасли, утвержденные приказом Министра энергетики Республики Казахстан 24 мая 2016 года № 217.</w:t>
            </w:r>
          </w:p>
          <w:bookmarkEnd w:id="1450"/>
          <w:p>
            <w:pPr>
              <w:spacing w:after="20"/>
              <w:ind w:left="20"/>
              <w:jc w:val="both"/>
            </w:pPr>
            <w:r>
              <w:rPr>
                <w:rFonts w:ascii="Times New Roman"/>
                <w:b w:val="false"/>
                <w:i w:val="false"/>
                <w:color w:val="000000"/>
                <w:sz w:val="20"/>
              </w:rPr>
              <w:t>
Параграф 31. Техник по эксплуатации нефтепроводов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3" w:id="1451"/>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профессионального образования:</w:t>
            </w:r>
          </w:p>
          <w:bookmarkEnd w:id="14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4" w:id="1452"/>
          <w:p>
            <w:pPr>
              <w:spacing w:after="20"/>
              <w:ind w:left="20"/>
              <w:jc w:val="both"/>
            </w:pPr>
            <w:r>
              <w:rPr>
                <w:rFonts w:ascii="Times New Roman"/>
                <w:b w:val="false"/>
                <w:i w:val="false"/>
                <w:color w:val="000000"/>
                <w:sz w:val="20"/>
              </w:rPr>
              <w:t>
Уровень образования:</w:t>
            </w:r>
          </w:p>
          <w:bookmarkEnd w:id="1452"/>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6" w:id="1453"/>
          <w:p>
            <w:pPr>
              <w:spacing w:after="20"/>
              <w:ind w:left="20"/>
              <w:jc w:val="both"/>
            </w:pPr>
            <w:r>
              <w:rPr>
                <w:rFonts w:ascii="Times New Roman"/>
                <w:b w:val="false"/>
                <w:i w:val="false"/>
                <w:color w:val="000000"/>
                <w:sz w:val="20"/>
              </w:rPr>
              <w:t>
Специальность:</w:t>
            </w:r>
          </w:p>
          <w:bookmarkEnd w:id="1453"/>
          <w:p>
            <w:pPr>
              <w:spacing w:after="20"/>
              <w:ind w:left="20"/>
              <w:jc w:val="both"/>
            </w:pPr>
            <w:r>
              <w:rPr>
                <w:rFonts w:ascii="Times New Roman"/>
                <w:b w:val="false"/>
                <w:i w:val="false"/>
                <w:color w:val="000000"/>
                <w:sz w:val="20"/>
              </w:rPr>
              <w:t>
Техническое обслуживание, ремонт и эксплуатация электромеханического оборудования (по видам и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8" w:id="1454"/>
          <w:p>
            <w:pPr>
              <w:spacing w:after="20"/>
              <w:ind w:left="20"/>
              <w:jc w:val="both"/>
            </w:pPr>
            <w:r>
              <w:rPr>
                <w:rFonts w:ascii="Times New Roman"/>
                <w:b w:val="false"/>
                <w:i w:val="false"/>
                <w:color w:val="000000"/>
                <w:sz w:val="20"/>
              </w:rPr>
              <w:t>
Квалификация:</w:t>
            </w:r>
          </w:p>
          <w:bookmarkEnd w:id="1454"/>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1" w:id="1455"/>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опыту работы:</w:t>
            </w:r>
          </w:p>
          <w:bookmarkEnd w:id="14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2" w:id="1456"/>
          <w:p>
            <w:pPr>
              <w:spacing w:after="20"/>
              <w:ind w:left="20"/>
              <w:jc w:val="both"/>
            </w:pPr>
            <w:r>
              <w:rPr>
                <w:rFonts w:ascii="Times New Roman"/>
                <w:b w:val="false"/>
                <w:i w:val="false"/>
                <w:color w:val="000000"/>
                <w:sz w:val="20"/>
              </w:rPr>
              <w:t xml:space="preserve">
Техник по эксплуатации нефтепроводов I категории: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на должности техника по эксплуатации нефтепроводов II категории не менее 2 лет; </w:t>
            </w:r>
          </w:p>
          <w:bookmarkEnd w:id="14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техник по эксплуатации нефтепроводов II категории: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на должности техника по эксплуатации нефтепроводов без категории не менее 2 лет; </w:t>
            </w:r>
          </w:p>
          <w:p>
            <w:pPr>
              <w:spacing w:after="20"/>
              <w:ind w:left="20"/>
              <w:jc w:val="both"/>
            </w:pPr>
            <w:r>
              <w:rPr>
                <w:rFonts w:ascii="Times New Roman"/>
                <w:b w:val="false"/>
                <w:i w:val="false"/>
                <w:color w:val="000000"/>
                <w:sz w:val="20"/>
              </w:rPr>
              <w:t>
техник по эксплуатации нефтепроводов без категории: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6" w:id="1457"/>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неформальным и информальным образованием:</w:t>
            </w:r>
          </w:p>
          <w:bookmarkEnd w:id="14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9" w:id="1458"/>
          <w:p>
            <w:pPr>
              <w:spacing w:after="20"/>
              <w:ind w:left="20"/>
              <w:jc w:val="both"/>
            </w:pPr>
            <w:r>
              <w:rPr>
                <w:rFonts w:ascii="Times New Roman"/>
                <w:b w:val="false"/>
                <w:i w:val="false"/>
                <w:color w:val="000000"/>
                <w:sz w:val="20"/>
              </w:rPr>
              <w:t>
</w:t>
            </w:r>
            <w:r>
              <w:rPr>
                <w:rFonts w:ascii="Times New Roman"/>
                <w:b w:val="false"/>
                <w:i w:val="false"/>
                <w:color w:val="000000"/>
                <w:sz w:val="20"/>
              </w:rPr>
              <w:t>Другие возможные наименования профессии:</w:t>
            </w:r>
          </w:p>
          <w:bookmarkEnd w:id="14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2" w:id="1459"/>
          <w:p>
            <w:pPr>
              <w:spacing w:after="20"/>
              <w:ind w:left="20"/>
              <w:jc w:val="both"/>
            </w:pPr>
            <w:r>
              <w:rPr>
                <w:rFonts w:ascii="Times New Roman"/>
                <w:b w:val="false"/>
                <w:i w:val="false"/>
                <w:color w:val="000000"/>
                <w:sz w:val="20"/>
              </w:rPr>
              <w:t>
</w:t>
            </w:r>
            <w:r>
              <w:rPr>
                <w:rFonts w:ascii="Times New Roman"/>
                <w:b w:val="false"/>
                <w:i w:val="false"/>
                <w:color w:val="000000"/>
                <w:sz w:val="20"/>
              </w:rPr>
              <w:t>Основная цель деятельности:</w:t>
            </w:r>
          </w:p>
          <w:bookmarkEnd w:id="14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надежного и эффективного функционирования магистрального трубопровода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5" w:id="1460"/>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трудовых функций</w:t>
            </w:r>
          </w:p>
          <w:bookmarkEnd w:id="1460"/>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7" w:id="1461"/>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трудовых функций:</w:t>
            </w:r>
          </w:p>
          <w:bookmarkEnd w:id="14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9" w:id="1462"/>
          <w:p>
            <w:pPr>
              <w:spacing w:after="20"/>
              <w:ind w:left="20"/>
              <w:jc w:val="both"/>
            </w:pPr>
            <w:r>
              <w:rPr>
                <w:rFonts w:ascii="Times New Roman"/>
                <w:b w:val="false"/>
                <w:i w:val="false"/>
                <w:color w:val="000000"/>
                <w:sz w:val="20"/>
              </w:rPr>
              <w:t>
1. Документационное обеспечение эксплуатации магистральных нефтепроводов.</w:t>
            </w:r>
          </w:p>
          <w:bookmarkEnd w:id="1462"/>
          <w:p>
            <w:pPr>
              <w:spacing w:after="20"/>
              <w:ind w:left="20"/>
              <w:jc w:val="both"/>
            </w:pPr>
            <w:r>
              <w:rPr>
                <w:rFonts w:ascii="Times New Roman"/>
                <w:b w:val="false"/>
                <w:i w:val="false"/>
                <w:color w:val="000000"/>
                <w:sz w:val="20"/>
              </w:rPr>
              <w:t>
2. Обеспечение работ по эксплуатации магистральных нефтепроводов.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6" w:id="1463"/>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1:</w:t>
            </w:r>
          </w:p>
          <w:bookmarkEnd w:id="1463"/>
          <w:p>
            <w:pPr>
              <w:spacing w:after="20"/>
              <w:ind w:left="20"/>
              <w:jc w:val="both"/>
            </w:pPr>
            <w:r>
              <w:rPr>
                <w:rFonts w:ascii="Times New Roman"/>
                <w:b w:val="false"/>
                <w:i w:val="false"/>
                <w:color w:val="000000"/>
                <w:sz w:val="20"/>
              </w:rPr>
              <w:t>
Документационное обеспечение эксплуатации магистральных нефтепроводов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8" w:id="1464"/>
          <w:p>
            <w:pPr>
              <w:spacing w:after="20"/>
              <w:ind w:left="20"/>
              <w:jc w:val="both"/>
            </w:pPr>
            <w:r>
              <w:rPr>
                <w:rFonts w:ascii="Times New Roman"/>
                <w:b w:val="false"/>
                <w:i w:val="false"/>
                <w:color w:val="000000"/>
                <w:sz w:val="20"/>
              </w:rPr>
              <w:t>
Навык 1:</w:t>
            </w:r>
          </w:p>
          <w:bookmarkEnd w:id="1464"/>
          <w:p>
            <w:pPr>
              <w:spacing w:after="20"/>
              <w:ind w:left="20"/>
              <w:jc w:val="both"/>
            </w:pPr>
            <w:r>
              <w:rPr>
                <w:rFonts w:ascii="Times New Roman"/>
                <w:b w:val="false"/>
                <w:i w:val="false"/>
                <w:color w:val="000000"/>
                <w:sz w:val="20"/>
              </w:rPr>
              <w:t>
Ведение документации по эксплуатации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4" w:id="1465"/>
          <w:p>
            <w:pPr>
              <w:spacing w:after="20"/>
              <w:ind w:left="20"/>
              <w:jc w:val="both"/>
            </w:pPr>
            <w:r>
              <w:rPr>
                <w:rFonts w:ascii="Times New Roman"/>
                <w:b w:val="false"/>
                <w:i w:val="false"/>
                <w:color w:val="000000"/>
                <w:sz w:val="20"/>
              </w:rPr>
              <w:t>
Умения:</w:t>
            </w:r>
          </w:p>
          <w:bookmarkEnd w:id="1465"/>
          <w:p>
            <w:pPr>
              <w:spacing w:after="20"/>
              <w:ind w:left="20"/>
              <w:jc w:val="both"/>
            </w:pPr>
            <w:r>
              <w:rPr>
                <w:rFonts w:ascii="Times New Roman"/>
                <w:b w:val="false"/>
                <w:i w:val="false"/>
                <w:color w:val="000000"/>
                <w:sz w:val="20"/>
              </w:rPr>
              <w:t>
</w:t>
            </w:r>
            <w:r>
              <w:rPr>
                <w:rFonts w:ascii="Times New Roman"/>
                <w:b w:val="false"/>
                <w:i w:val="false"/>
                <w:color w:val="000000"/>
                <w:sz w:val="20"/>
              </w:rPr>
              <w:t>1. Вести актуализацию данных о работе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учет, оформление и хранение результатов обследований технического состояния нефтепроводов и технологического оборудования нефтепроводов и сопутствующей им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Составлять заявку на материально-технические ресурсы, средства индивидуальной и коллективной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Рассчитывать потребность в материально-технических 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персонал участка НТД, директивными материалами, приказами и распоряжениями по направлению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Использовать в работе справочную и специальную литературу.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Рассчитывать баланс рабочего времени.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Пользоваться персональным компьютером и его периферийными устройствами, оргтехникой.</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Пользоваться специализированными программными продуктами по направлению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Составлять описания проводимых работ, необходимые спецификации, диаграммы, таблицы, графики и другую техническую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Обеспечивать учет, оформление и хранение результатов обследований технического состояния нефтепроводов и технологического оборудования нефтепроводов и сопутствующей им документации.</w:t>
            </w:r>
          </w:p>
          <w:p>
            <w:pPr>
              <w:spacing w:after="20"/>
              <w:ind w:left="20"/>
              <w:jc w:val="both"/>
            </w:pPr>
            <w:r>
              <w:rPr>
                <w:rFonts w:ascii="Times New Roman"/>
                <w:b w:val="false"/>
                <w:i w:val="false"/>
                <w:color w:val="000000"/>
                <w:sz w:val="20"/>
              </w:rPr>
              <w:t>
12. Участвовать в обосновании экономической эффективности внедрения новой техники и прогрессивной технологии, рационализаторских предложений и изобретений.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0" w:id="1466"/>
          <w:p>
            <w:pPr>
              <w:spacing w:after="20"/>
              <w:ind w:left="20"/>
              <w:jc w:val="both"/>
            </w:pPr>
            <w:r>
              <w:rPr>
                <w:rFonts w:ascii="Times New Roman"/>
                <w:b w:val="false"/>
                <w:i w:val="false"/>
                <w:color w:val="000000"/>
                <w:sz w:val="20"/>
              </w:rPr>
              <w:t>
Знания:</w:t>
            </w:r>
          </w:p>
          <w:bookmarkEnd w:id="1466"/>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ведения эксплуатационной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ведения учетной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делопроизводства.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правовые акты и справочные материалы по профессиональной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Терминологию, применяемую в специальной и справочной литературе.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экономики, организация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Отраслевые действующие стандарты и технические условия на разрабатываемую техническую документацию, порядок ее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составления и правила оформления.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Порядок внутреннего трудового распорядка, правила безопасности и охраны труда, производственной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Законодательные и иные нормативные правовые акты Республики Казахстан, методические материалы и инструкции, касающиеся добычи, переработки и транспортировки нефти и газа, бурения и ремонта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11. Нормативные и методические материалы по системам трубопроводов, включая международные и казахстанские нормы.</w:t>
            </w:r>
          </w:p>
          <w:p>
            <w:pPr>
              <w:spacing w:after="20"/>
              <w:ind w:left="20"/>
              <w:jc w:val="both"/>
            </w:pPr>
            <w:r>
              <w:rPr>
                <w:rFonts w:ascii="Times New Roman"/>
                <w:b w:val="false"/>
                <w:i w:val="false"/>
                <w:color w:val="000000"/>
                <w:sz w:val="20"/>
              </w:rPr>
              <w:t>
12. Основы трудового законодательства.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9" w:id="1467"/>
          <w:p>
            <w:pPr>
              <w:spacing w:after="20"/>
              <w:ind w:left="20"/>
              <w:jc w:val="both"/>
            </w:pPr>
            <w:r>
              <w:rPr>
                <w:rFonts w:ascii="Times New Roman"/>
                <w:b w:val="false"/>
                <w:i w:val="false"/>
                <w:color w:val="000000"/>
                <w:sz w:val="20"/>
              </w:rPr>
              <w:t>
Навык 2:</w:t>
            </w:r>
          </w:p>
          <w:bookmarkEnd w:id="1467"/>
          <w:p>
            <w:pPr>
              <w:spacing w:after="20"/>
              <w:ind w:left="20"/>
              <w:jc w:val="both"/>
            </w:pPr>
            <w:r>
              <w:rPr>
                <w:rFonts w:ascii="Times New Roman"/>
                <w:b w:val="false"/>
                <w:i w:val="false"/>
                <w:color w:val="000000"/>
                <w:sz w:val="20"/>
              </w:rPr>
              <w:t>
Формирование отчетности по эксплуатации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1" w:id="1468"/>
          <w:p>
            <w:pPr>
              <w:spacing w:after="20"/>
              <w:ind w:left="20"/>
              <w:jc w:val="both"/>
            </w:pPr>
            <w:r>
              <w:rPr>
                <w:rFonts w:ascii="Times New Roman"/>
                <w:b w:val="false"/>
                <w:i w:val="false"/>
                <w:color w:val="000000"/>
                <w:sz w:val="20"/>
              </w:rPr>
              <w:t>
Умения:</w:t>
            </w:r>
          </w:p>
          <w:bookmarkEnd w:id="1468"/>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отчеты по использованию материально-технических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отчетность в области эксплуатации оборудования НПС, закрепленного за участком.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работу по сбору, обработке и накоплению исходных материалов, данных статистической отчетности, научно-технической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Участвовать в разработке перспективных разработок, инструкций по организации эксплуатации, проведении пусконаладочных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работу по оформлению плановой и отчетной документации, вносит необходимые изменения и исправления в техническую документацию в соответствии с решениями, принятыми при рассмотрении и обсуждении выполняемой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Готовить документацию и проводить необходимые мероприятия к техническому обследованию нефтепроводов, экспертизе проектов на устранение дефектов на линейной части нефтепроводов.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Систематизировать, обрабатывать и подготавливать данные для составления отчетов о работе.</w:t>
            </w:r>
          </w:p>
          <w:p>
            <w:pPr>
              <w:spacing w:after="20"/>
              <w:ind w:left="20"/>
              <w:jc w:val="both"/>
            </w:pPr>
            <w:r>
              <w:rPr>
                <w:rFonts w:ascii="Times New Roman"/>
                <w:b w:val="false"/>
                <w:i w:val="false"/>
                <w:color w:val="000000"/>
                <w:sz w:val="20"/>
              </w:rPr>
              <w:t>
8. Выполнять технические работы по обработке и систематизации материалов обследований, составлении заключений, отчетов по результатам обследований.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3" w:id="1469"/>
          <w:p>
            <w:pPr>
              <w:spacing w:after="20"/>
              <w:ind w:left="20"/>
              <w:jc w:val="both"/>
            </w:pPr>
            <w:r>
              <w:rPr>
                <w:rFonts w:ascii="Times New Roman"/>
                <w:b w:val="false"/>
                <w:i w:val="false"/>
                <w:color w:val="000000"/>
                <w:sz w:val="20"/>
              </w:rPr>
              <w:t>
Знания:</w:t>
            </w:r>
          </w:p>
          <w:bookmarkEnd w:id="1469"/>
          <w:p>
            <w:pPr>
              <w:spacing w:after="20"/>
              <w:ind w:left="20"/>
              <w:jc w:val="both"/>
            </w:pPr>
            <w:r>
              <w:rPr>
                <w:rFonts w:ascii="Times New Roman"/>
                <w:b w:val="false"/>
                <w:i w:val="false"/>
                <w:color w:val="000000"/>
                <w:sz w:val="20"/>
              </w:rPr>
              <w:t>
</w:t>
            </w:r>
            <w:r>
              <w:rPr>
                <w:rFonts w:ascii="Times New Roman"/>
                <w:b w:val="false"/>
                <w:i w:val="false"/>
                <w:color w:val="000000"/>
                <w:sz w:val="20"/>
              </w:rPr>
              <w:t>1. Формы учета и отчетности, порядок ведения учета и составления отчетности в области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Нормы расхода материально-технических ресурсов, средств индивидуальной и коллективной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Структуру и методы формирования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работы и ремонта технологического оборудования и нефтепроводов.</w:t>
            </w:r>
          </w:p>
          <w:p>
            <w:pPr>
              <w:spacing w:after="20"/>
              <w:ind w:left="20"/>
              <w:jc w:val="both"/>
            </w:pPr>
            <w:r>
              <w:rPr>
                <w:rFonts w:ascii="Times New Roman"/>
                <w:b w:val="false"/>
                <w:i w:val="false"/>
                <w:color w:val="000000"/>
                <w:sz w:val="20"/>
              </w:rPr>
              <w:t>
5. Порядок составления 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4" w:id="1470"/>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2:</w:t>
            </w:r>
          </w:p>
          <w:bookmarkEnd w:id="1470"/>
          <w:p>
            <w:pPr>
              <w:spacing w:after="20"/>
              <w:ind w:left="20"/>
              <w:jc w:val="both"/>
            </w:pPr>
            <w:r>
              <w:rPr>
                <w:rFonts w:ascii="Times New Roman"/>
                <w:b w:val="false"/>
                <w:i w:val="false"/>
                <w:color w:val="000000"/>
                <w:sz w:val="20"/>
              </w:rPr>
              <w:t>
Обеспечение работ по эксплуатации магистральных нефтепроводов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0" w:id="1471"/>
          <w:p>
            <w:pPr>
              <w:spacing w:after="20"/>
              <w:ind w:left="20"/>
              <w:jc w:val="both"/>
            </w:pPr>
            <w:r>
              <w:rPr>
                <w:rFonts w:ascii="Times New Roman"/>
                <w:b w:val="false"/>
                <w:i w:val="false"/>
                <w:color w:val="000000"/>
                <w:sz w:val="20"/>
              </w:rPr>
              <w:t>
Навык 1:</w:t>
            </w:r>
          </w:p>
          <w:bookmarkEnd w:id="1471"/>
          <w:p>
            <w:pPr>
              <w:spacing w:after="20"/>
              <w:ind w:left="20"/>
              <w:jc w:val="both"/>
            </w:pPr>
            <w:r>
              <w:rPr>
                <w:rFonts w:ascii="Times New Roman"/>
                <w:b w:val="false"/>
                <w:i w:val="false"/>
                <w:color w:val="000000"/>
                <w:sz w:val="20"/>
              </w:rPr>
              <w:t>
Обеспечение заданного режима работы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2" w:id="1472"/>
          <w:p>
            <w:pPr>
              <w:spacing w:after="20"/>
              <w:ind w:left="20"/>
              <w:jc w:val="both"/>
            </w:pPr>
            <w:r>
              <w:rPr>
                <w:rFonts w:ascii="Times New Roman"/>
                <w:b w:val="false"/>
                <w:i w:val="false"/>
                <w:color w:val="000000"/>
                <w:sz w:val="20"/>
              </w:rPr>
              <w:t>
Умения:</w:t>
            </w:r>
          </w:p>
          <w:bookmarkEnd w:id="1472"/>
          <w:p>
            <w:pPr>
              <w:spacing w:after="20"/>
              <w:ind w:left="20"/>
              <w:jc w:val="both"/>
            </w:pPr>
            <w:r>
              <w:rPr>
                <w:rFonts w:ascii="Times New Roman"/>
                <w:b w:val="false"/>
                <w:i w:val="false"/>
                <w:color w:val="000000"/>
                <w:sz w:val="20"/>
              </w:rPr>
              <w:t>
</w:t>
            </w:r>
            <w:r>
              <w:rPr>
                <w:rFonts w:ascii="Times New Roman"/>
                <w:b w:val="false"/>
                <w:i w:val="false"/>
                <w:color w:val="000000"/>
                <w:sz w:val="20"/>
              </w:rPr>
              <w:t>1. Проверять состояние эксплуатируемого оборудования, закрепленного за участком.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учет наработки и отказов оборудования объектов магистрального нефтепровода, закрепленного за участком.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причины отказов в работе оборудования, закрепленного за участком, принятие мер по их устранению и предупреждению.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Читать технологические чертежи и схемы.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Пользоваться контрольно-измерительными приборами и инструментами по направлению деятельности.</w:t>
            </w:r>
          </w:p>
          <w:p>
            <w:pPr>
              <w:spacing w:after="20"/>
              <w:ind w:left="20"/>
              <w:jc w:val="both"/>
            </w:pPr>
            <w:r>
              <w:rPr>
                <w:rFonts w:ascii="Times New Roman"/>
                <w:b w:val="false"/>
                <w:i w:val="false"/>
                <w:color w:val="000000"/>
                <w:sz w:val="20"/>
              </w:rPr>
              <w:t>
6. Участвовать в проведении экспериментов и испытаний, подключает приборы, регистрирует необходимые характеристики и параметры и проводит обработку полученных результатов.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2" w:id="1473"/>
          <w:p>
            <w:pPr>
              <w:spacing w:after="20"/>
              <w:ind w:left="20"/>
              <w:jc w:val="both"/>
            </w:pPr>
            <w:r>
              <w:rPr>
                <w:rFonts w:ascii="Times New Roman"/>
                <w:b w:val="false"/>
                <w:i w:val="false"/>
                <w:color w:val="000000"/>
                <w:sz w:val="20"/>
              </w:rPr>
              <w:t>
Знания:</w:t>
            </w:r>
          </w:p>
          <w:bookmarkEnd w:id="1473"/>
          <w:p>
            <w:pPr>
              <w:spacing w:after="20"/>
              <w:ind w:left="20"/>
              <w:jc w:val="both"/>
            </w:pPr>
            <w:r>
              <w:rPr>
                <w:rFonts w:ascii="Times New Roman"/>
                <w:b w:val="false"/>
                <w:i w:val="false"/>
                <w:color w:val="000000"/>
                <w:sz w:val="20"/>
              </w:rPr>
              <w:t>
</w:t>
            </w:r>
            <w:r>
              <w:rPr>
                <w:rFonts w:ascii="Times New Roman"/>
                <w:b w:val="false"/>
                <w:i w:val="false"/>
                <w:color w:val="000000"/>
                <w:sz w:val="20"/>
              </w:rPr>
              <w:t>1. Регламенты и инструкции по эксплуатации оборудования, закрепленного за участком.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устройство и принцип работы оборудования, закрепленного за участком.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 действия основных контрольно-измерительных приборов, в том числе приборов безопасности, входящих в зону ответственности.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дефектов оборудования и трубопроводов, закрепленных за участком, и способы их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НТД по проведению огневых, газоопасных и других работ повышенной 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технической эксплуатации нефтепроводов.</w:t>
            </w:r>
          </w:p>
          <w:p>
            <w:pPr>
              <w:spacing w:after="20"/>
              <w:ind w:left="20"/>
              <w:jc w:val="both"/>
            </w:pPr>
            <w:r>
              <w:rPr>
                <w:rFonts w:ascii="Times New Roman"/>
                <w:b w:val="false"/>
                <w:i w:val="false"/>
                <w:color w:val="000000"/>
                <w:sz w:val="20"/>
              </w:rPr>
              <w:t>
7. Типовые технологические процессы.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6" w:id="1474"/>
          <w:p>
            <w:pPr>
              <w:spacing w:after="20"/>
              <w:ind w:left="20"/>
              <w:jc w:val="both"/>
            </w:pPr>
            <w:r>
              <w:rPr>
                <w:rFonts w:ascii="Times New Roman"/>
                <w:b w:val="false"/>
                <w:i w:val="false"/>
                <w:color w:val="000000"/>
                <w:sz w:val="20"/>
              </w:rPr>
              <w:t>
Навык 2:</w:t>
            </w:r>
          </w:p>
          <w:bookmarkEnd w:id="1474"/>
          <w:p>
            <w:pPr>
              <w:spacing w:after="20"/>
              <w:ind w:left="20"/>
              <w:jc w:val="both"/>
            </w:pPr>
            <w:r>
              <w:rPr>
                <w:rFonts w:ascii="Times New Roman"/>
                <w:b w:val="false"/>
                <w:i w:val="false"/>
                <w:color w:val="000000"/>
                <w:sz w:val="20"/>
              </w:rPr>
              <w:t>
Обеспечение выполнения работ по техническому обслуживанию, ремонту, диагностическому обследованию оборудования, установок и систем магистрального нефтепровода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8" w:id="1475"/>
          <w:p>
            <w:pPr>
              <w:spacing w:after="20"/>
              <w:ind w:left="20"/>
              <w:jc w:val="both"/>
            </w:pPr>
            <w:r>
              <w:rPr>
                <w:rFonts w:ascii="Times New Roman"/>
                <w:b w:val="false"/>
                <w:i w:val="false"/>
                <w:color w:val="000000"/>
                <w:sz w:val="20"/>
              </w:rPr>
              <w:t>
Умения:</w:t>
            </w:r>
          </w:p>
          <w:bookmarkEnd w:id="1475"/>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планы работ, графики, программы, ведомости.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дефектов и объемов по техническому обслуживанию, ремонту, диагностическому обследованию объектов магистрального нефтепровода.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выполнение регламентных производственно-технологических работ на объектах магистрального нефтепровода.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инструкции по эксплуатации (на основе заводских) оборудования магистрального нефтепровода.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заявки потребности химических реагентов для антикоррозионной защиты нефтепроводов.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Составлять отчеты по расходу химических реагентов.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Участвовать под руководством более квалифицированного специалиста в выполнении пусковых, наладочных, экспериментальных и других видов работ на технологическом оборудовании нефтепроводов.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Участвовать в испытаниях технологического оборудования, проведении экспериментальных работ по проверке и освоению нового оборудования и технологических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Участвовать в анализе, подборке материалов по надежности и экономичности работы систем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Осуществлять проверки на соответствие порядка эксплуатации нефтепроводов с нормативными положениями и стандартами.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Проверять отчеты мастеров по расходу химических реагентов.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Принимать участие в разработке мероприятий по подготовке к работе в осенне-зимний и паводковый периоды и составляет отчет о выполнении.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12. Участвовать в проведении опытно-экспериментальных работ по освоению новой техники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13. Обрабатывать и анализировать данные о работе оборудования и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14. Участвовать в подготовке технических требований к работе подрядных организаций и ремонтных служб нефтепроводов.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Составлять графики работ на услуги ремонтных служб, оформлять отчеты и обоснования при отклонениях от плана работ.</w:t>
            </w:r>
          </w:p>
          <w:p>
            <w:pPr>
              <w:spacing w:after="20"/>
              <w:ind w:left="20"/>
              <w:jc w:val="both"/>
            </w:pPr>
            <w:r>
              <w:rPr>
                <w:rFonts w:ascii="Times New Roman"/>
                <w:b w:val="false"/>
                <w:i w:val="false"/>
                <w:color w:val="000000"/>
                <w:sz w:val="20"/>
              </w:rPr>
              <w:t>
16. Обеспечивать выполнение мероприятий по обеспечению правил безопасности и охраны труда, пожарной безопасности, охраны окружающей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9" w:id="1476"/>
          <w:p>
            <w:pPr>
              <w:spacing w:after="20"/>
              <w:ind w:left="20"/>
              <w:jc w:val="both"/>
            </w:pPr>
            <w:r>
              <w:rPr>
                <w:rFonts w:ascii="Times New Roman"/>
                <w:b w:val="false"/>
                <w:i w:val="false"/>
                <w:color w:val="000000"/>
                <w:sz w:val="20"/>
              </w:rPr>
              <w:t>
Знания:</w:t>
            </w:r>
          </w:p>
          <w:bookmarkEnd w:id="1476"/>
          <w:p>
            <w:pPr>
              <w:spacing w:after="20"/>
              <w:ind w:left="20"/>
              <w:jc w:val="both"/>
            </w:pPr>
            <w:r>
              <w:rPr>
                <w:rFonts w:ascii="Times New Roman"/>
                <w:b w:val="false"/>
                <w:i w:val="false"/>
                <w:color w:val="000000"/>
                <w:sz w:val="20"/>
              </w:rPr>
              <w:t>
</w:t>
            </w:r>
            <w:r>
              <w:rPr>
                <w:rFonts w:ascii="Times New Roman"/>
                <w:b w:val="false"/>
                <w:i w:val="false"/>
                <w:color w:val="000000"/>
                <w:sz w:val="20"/>
              </w:rPr>
              <w:t>1. Карты установки защит и блокировок оборудования и сооружений магистрального нефтепровода.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методы и технология выполнения технического обслуживания и ремонта оборудования магистрального нефтепровода.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Технологические схемы магистрального нефтепровода.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коррекции технологических и тестовых программ по направлению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телемеханики.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устранения типичных видов неполадок и неисправностей.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Процессы инженерно-технического обеспечения и технического обслуживания нефтепроводов.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Физико-химические свойства нефти, газа и нефтегазовых смесей.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9. Характеристики почв и грунтов.</w:t>
            </w:r>
          </w:p>
          <w:p>
            <w:pPr>
              <w:spacing w:after="20"/>
              <w:ind w:left="20"/>
              <w:jc w:val="both"/>
            </w:pPr>
            <w:r>
              <w:rPr>
                <w:rFonts w:ascii="Times New Roman"/>
                <w:b w:val="false"/>
                <w:i w:val="false"/>
                <w:color w:val="000000"/>
                <w:sz w:val="20"/>
              </w:rPr>
              <w:t>
10. Основные технологические процессы, технические условия, технико-экономические характеристики и конструктивные особенности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5" w:id="1477"/>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личностным компетенциям:</w:t>
            </w:r>
          </w:p>
          <w:bookmarkEnd w:id="14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6" w:id="1478"/>
          <w:p>
            <w:pPr>
              <w:spacing w:after="20"/>
              <w:ind w:left="20"/>
              <w:jc w:val="both"/>
            </w:pPr>
            <w:r>
              <w:rPr>
                <w:rFonts w:ascii="Times New Roman"/>
                <w:b w:val="false"/>
                <w:i w:val="false"/>
                <w:color w:val="000000"/>
                <w:sz w:val="20"/>
              </w:rPr>
              <w:t>
Ответственность</w:t>
            </w:r>
          </w:p>
          <w:bookmarkEnd w:id="1478"/>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 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Техническая грамотность Исполнительность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Точность в выполнении задач</w:t>
            </w:r>
          </w:p>
          <w:p>
            <w:pPr>
              <w:spacing w:after="20"/>
              <w:ind w:left="20"/>
              <w:jc w:val="both"/>
            </w:pPr>
            <w:r>
              <w:rPr>
                <w:rFonts w:ascii="Times New Roman"/>
                <w:b w:val="false"/>
                <w:i w:val="false"/>
                <w:color w:val="000000"/>
                <w:sz w:val="20"/>
              </w:rPr>
              <w:t>
Способность самостоятельно развивать профессиональные квалификации и умения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2" w:id="1479"/>
          <w:p>
            <w:pPr>
              <w:spacing w:after="20"/>
              <w:ind w:left="20"/>
              <w:jc w:val="both"/>
            </w:pPr>
            <w:r>
              <w:rPr>
                <w:rFonts w:ascii="Times New Roman"/>
                <w:b w:val="false"/>
                <w:i w:val="false"/>
                <w:color w:val="000000"/>
                <w:sz w:val="20"/>
              </w:rPr>
              <w:t>
</w:t>
            </w:r>
            <w:r>
              <w:rPr>
                <w:rFonts w:ascii="Times New Roman"/>
                <w:b w:val="false"/>
                <w:i w:val="false"/>
                <w:color w:val="000000"/>
                <w:sz w:val="20"/>
              </w:rPr>
              <w:t>Список технических регламентов и национальных стандартов:</w:t>
            </w:r>
          </w:p>
          <w:bookmarkEnd w:id="14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3" w:id="1480"/>
          <w:p>
            <w:pPr>
              <w:spacing w:after="20"/>
              <w:ind w:left="20"/>
              <w:jc w:val="both"/>
            </w:pPr>
            <w:r>
              <w:rPr>
                <w:rFonts w:ascii="Times New Roman"/>
                <w:b w:val="false"/>
                <w:i w:val="false"/>
                <w:color w:val="000000"/>
                <w:sz w:val="20"/>
              </w:rPr>
              <w:t>
1. СТ РК 3362-2019 "Магистральные нефтепроводы. Техническая эксплуатация"</w:t>
            </w:r>
          </w:p>
          <w:bookmarkEnd w:id="14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w:t>
            </w:r>
          </w:p>
          <w:p>
            <w:pPr>
              <w:spacing w:after="20"/>
              <w:ind w:left="20"/>
              <w:jc w:val="both"/>
            </w:pPr>
            <w:r>
              <w:rPr>
                <w:rFonts w:ascii="Times New Roman"/>
                <w:b w:val="false"/>
                <w:i w:val="false"/>
                <w:color w:val="000000"/>
                <w:sz w:val="20"/>
              </w:rPr>
              <w:t>
</w:t>
            </w:r>
            <w:r>
              <w:rPr>
                <w:rFonts w:ascii="Times New Roman"/>
                <w:b w:val="false"/>
                <w:i w:val="false"/>
                <w:color w:val="000000"/>
                <w:sz w:val="20"/>
              </w:rPr>
              <w:t>3. СТ РК 2079-2010 "Магистральные нефтепроводы. Организация безопасного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проведения газоопасных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4. СТ РК 2080-2022 "Магистральные нефтепроводы. Пожарная безопасность"</w:t>
            </w:r>
          </w:p>
          <w:p>
            <w:pPr>
              <w:spacing w:after="20"/>
              <w:ind w:left="20"/>
              <w:jc w:val="both"/>
            </w:pPr>
            <w:r>
              <w:rPr>
                <w:rFonts w:ascii="Times New Roman"/>
                <w:b w:val="false"/>
                <w:i w:val="false"/>
                <w:color w:val="000000"/>
                <w:sz w:val="20"/>
              </w:rPr>
              <w:t>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0" w:id="1481"/>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другими профессиями в рамках ОРК:</w:t>
            </w:r>
          </w:p>
          <w:bookmarkEnd w:id="14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магистральных трубопроводов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8" w:id="1482"/>
          <w:p>
            <w:pPr>
              <w:spacing w:after="20"/>
              <w:ind w:left="20"/>
              <w:jc w:val="both"/>
            </w:pPr>
            <w:r>
              <w:rPr>
                <w:rFonts w:ascii="Times New Roman"/>
                <w:b w:val="false"/>
                <w:i w:val="false"/>
                <w:color w:val="000000"/>
                <w:sz w:val="20"/>
              </w:rPr>
              <w:t>
</w:t>
            </w:r>
            <w:r>
              <w:rPr>
                <w:rFonts w:ascii="Times New Roman"/>
                <w:b w:val="false"/>
                <w:i w:val="false"/>
                <w:color w:val="000000"/>
                <w:sz w:val="20"/>
              </w:rPr>
              <w:t>14. Карточка профессии "Оператор технологических установок":</w:t>
            </w:r>
          </w:p>
          <w:bookmarkEnd w:id="148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0" w:id="1483"/>
          <w:p>
            <w:pPr>
              <w:spacing w:after="20"/>
              <w:ind w:left="20"/>
              <w:jc w:val="both"/>
            </w:pPr>
            <w:r>
              <w:rPr>
                <w:rFonts w:ascii="Times New Roman"/>
                <w:b w:val="false"/>
                <w:i w:val="false"/>
                <w:color w:val="000000"/>
                <w:sz w:val="20"/>
              </w:rPr>
              <w:t>
</w:t>
            </w:r>
            <w:r>
              <w:rPr>
                <w:rFonts w:ascii="Times New Roman"/>
                <w:b w:val="false"/>
                <w:i w:val="false"/>
                <w:color w:val="000000"/>
                <w:sz w:val="20"/>
              </w:rPr>
              <w:t>Код группы:</w:t>
            </w:r>
          </w:p>
          <w:bookmarkEnd w:id="14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3" w:id="1484"/>
          <w:p>
            <w:pPr>
              <w:spacing w:after="20"/>
              <w:ind w:left="20"/>
              <w:jc w:val="both"/>
            </w:pPr>
            <w:r>
              <w:rPr>
                <w:rFonts w:ascii="Times New Roman"/>
                <w:b w:val="false"/>
                <w:i w:val="false"/>
                <w:color w:val="000000"/>
                <w:sz w:val="20"/>
              </w:rPr>
              <w:t>
</w:t>
            </w:r>
            <w:r>
              <w:rPr>
                <w:rFonts w:ascii="Times New Roman"/>
                <w:b w:val="false"/>
                <w:i w:val="false"/>
                <w:color w:val="000000"/>
                <w:sz w:val="20"/>
              </w:rPr>
              <w:t>Код наименования занятия:</w:t>
            </w:r>
          </w:p>
          <w:bookmarkEnd w:id="14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6" w:id="148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профессии:</w:t>
            </w:r>
          </w:p>
          <w:bookmarkEnd w:id="14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технологических установок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9" w:id="1486"/>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ОРК:</w:t>
            </w:r>
          </w:p>
          <w:bookmarkEnd w:id="14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2" w:id="1487"/>
          <w:p>
            <w:pPr>
              <w:spacing w:after="20"/>
              <w:ind w:left="20"/>
              <w:jc w:val="both"/>
            </w:pPr>
            <w:r>
              <w:rPr>
                <w:rFonts w:ascii="Times New Roman"/>
                <w:b w:val="false"/>
                <w:i w:val="false"/>
                <w:color w:val="000000"/>
                <w:sz w:val="20"/>
              </w:rPr>
              <w:t>
</w:t>
            </w:r>
            <w:r>
              <w:rPr>
                <w:rFonts w:ascii="Times New Roman"/>
                <w:b w:val="false"/>
                <w:i w:val="false"/>
                <w:color w:val="000000"/>
                <w:sz w:val="20"/>
              </w:rPr>
              <w:t>подуровень квалификации по ОРК:</w:t>
            </w:r>
          </w:p>
          <w:bookmarkEnd w:id="14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5" w:id="1488"/>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ЕТКС, КС и др типовых квалификационных характеристик:</w:t>
            </w:r>
          </w:p>
          <w:bookmarkEnd w:id="14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6" w:id="1489"/>
          <w:p>
            <w:pPr>
              <w:spacing w:after="20"/>
              <w:ind w:left="20"/>
              <w:jc w:val="both"/>
            </w:pPr>
            <w:r>
              <w:rPr>
                <w:rFonts w:ascii="Times New Roman"/>
                <w:b w:val="false"/>
                <w:i w:val="false"/>
                <w:color w:val="000000"/>
                <w:sz w:val="20"/>
              </w:rPr>
              <w:t xml:space="preserve">
Выпуск 34.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24 декабря 2020 года № 533 "Об утверждении Единого тарифно-квалификационного справочника работ и профессий рабочих (выпуск 34)". Зарегистрирован в Реестре государственной регистрации нормативных правовых актов Республики Казахстан 25 декабря 2020 года № 21909.</w:t>
            </w:r>
          </w:p>
          <w:bookmarkEnd w:id="1489"/>
          <w:p>
            <w:pPr>
              <w:spacing w:after="20"/>
              <w:ind w:left="20"/>
              <w:jc w:val="both"/>
            </w:pPr>
            <w:r>
              <w:rPr>
                <w:rFonts w:ascii="Times New Roman"/>
                <w:b w:val="false"/>
                <w:i w:val="false"/>
                <w:color w:val="000000"/>
                <w:sz w:val="20"/>
              </w:rPr>
              <w:t>
Параграфы 49-50. Оператор технологических установок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9" w:id="1490"/>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профессионального образования:</w:t>
            </w:r>
          </w:p>
          <w:bookmarkEnd w:id="14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0" w:id="1491"/>
          <w:p>
            <w:pPr>
              <w:spacing w:after="20"/>
              <w:ind w:left="20"/>
              <w:jc w:val="both"/>
            </w:pPr>
            <w:r>
              <w:rPr>
                <w:rFonts w:ascii="Times New Roman"/>
                <w:b w:val="false"/>
                <w:i w:val="false"/>
                <w:color w:val="000000"/>
                <w:sz w:val="20"/>
              </w:rPr>
              <w:t>
Уровень образования:</w:t>
            </w:r>
          </w:p>
          <w:bookmarkEnd w:id="1491"/>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2" w:id="1492"/>
          <w:p>
            <w:pPr>
              <w:spacing w:after="20"/>
              <w:ind w:left="20"/>
              <w:jc w:val="both"/>
            </w:pPr>
            <w:r>
              <w:rPr>
                <w:rFonts w:ascii="Times New Roman"/>
                <w:b w:val="false"/>
                <w:i w:val="false"/>
                <w:color w:val="000000"/>
                <w:sz w:val="20"/>
              </w:rPr>
              <w:t>
Специальность:</w:t>
            </w:r>
          </w:p>
          <w:bookmarkEnd w:id="1492"/>
          <w:p>
            <w:pPr>
              <w:spacing w:after="20"/>
              <w:ind w:left="20"/>
              <w:jc w:val="both"/>
            </w:pPr>
            <w:r>
              <w:rPr>
                <w:rFonts w:ascii="Times New Roman"/>
                <w:b w:val="false"/>
                <w:i w:val="false"/>
                <w:color w:val="000000"/>
                <w:sz w:val="20"/>
              </w:rPr>
              <w:t>
Технология переработки нефти 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7" w:id="1493"/>
          <w:p>
            <w:pPr>
              <w:spacing w:after="20"/>
              <w:ind w:left="20"/>
              <w:jc w:val="both"/>
            </w:pPr>
            <w:r>
              <w:rPr>
                <w:rFonts w:ascii="Times New Roman"/>
                <w:b w:val="false"/>
                <w:i w:val="false"/>
                <w:color w:val="000000"/>
                <w:sz w:val="20"/>
              </w:rPr>
              <w:t>
Уровень образования:</w:t>
            </w:r>
          </w:p>
          <w:bookmarkEnd w:id="1493"/>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9" w:id="1494"/>
          <w:p>
            <w:pPr>
              <w:spacing w:after="20"/>
              <w:ind w:left="20"/>
              <w:jc w:val="both"/>
            </w:pPr>
            <w:r>
              <w:rPr>
                <w:rFonts w:ascii="Times New Roman"/>
                <w:b w:val="false"/>
                <w:i w:val="false"/>
                <w:color w:val="000000"/>
                <w:sz w:val="20"/>
              </w:rPr>
              <w:t>
Специальность:</w:t>
            </w:r>
          </w:p>
          <w:bookmarkEnd w:id="1494"/>
          <w:p>
            <w:pPr>
              <w:spacing w:after="20"/>
              <w:ind w:left="20"/>
              <w:jc w:val="both"/>
            </w:pPr>
            <w:r>
              <w:rPr>
                <w:rFonts w:ascii="Times New Roman"/>
                <w:b w:val="false"/>
                <w:i w:val="false"/>
                <w:color w:val="000000"/>
                <w:sz w:val="20"/>
              </w:rPr>
              <w:t>
Химическая технология и производство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4" w:id="1495"/>
          <w:p>
            <w:pPr>
              <w:spacing w:after="20"/>
              <w:ind w:left="20"/>
              <w:jc w:val="both"/>
            </w:pPr>
            <w:r>
              <w:rPr>
                <w:rFonts w:ascii="Times New Roman"/>
                <w:b w:val="false"/>
                <w:i w:val="false"/>
                <w:color w:val="000000"/>
                <w:sz w:val="20"/>
              </w:rPr>
              <w:t>
Уровень образования:</w:t>
            </w:r>
          </w:p>
          <w:bookmarkEnd w:id="1495"/>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6" w:id="1496"/>
          <w:p>
            <w:pPr>
              <w:spacing w:after="20"/>
              <w:ind w:left="20"/>
              <w:jc w:val="both"/>
            </w:pPr>
            <w:r>
              <w:rPr>
                <w:rFonts w:ascii="Times New Roman"/>
                <w:b w:val="false"/>
                <w:i w:val="false"/>
                <w:color w:val="000000"/>
                <w:sz w:val="20"/>
              </w:rPr>
              <w:t>
Специальность:</w:t>
            </w:r>
          </w:p>
          <w:bookmarkEnd w:id="1496"/>
          <w:p>
            <w:pPr>
              <w:spacing w:after="20"/>
              <w:ind w:left="20"/>
              <w:jc w:val="both"/>
            </w:pPr>
            <w:r>
              <w:rPr>
                <w:rFonts w:ascii="Times New Roman"/>
                <w:b w:val="false"/>
                <w:i w:val="false"/>
                <w:color w:val="000000"/>
                <w:sz w:val="20"/>
              </w:rPr>
              <w:t>
Эксплуатация и техническое обслуживание машин и оборудования (по отраслям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1" w:id="1497"/>
          <w:p>
            <w:pPr>
              <w:spacing w:after="20"/>
              <w:ind w:left="20"/>
              <w:jc w:val="both"/>
            </w:pPr>
            <w:r>
              <w:rPr>
                <w:rFonts w:ascii="Times New Roman"/>
                <w:b w:val="false"/>
                <w:i w:val="false"/>
                <w:color w:val="000000"/>
                <w:sz w:val="20"/>
              </w:rPr>
              <w:t>
Уровень образования:</w:t>
            </w:r>
          </w:p>
          <w:bookmarkEnd w:id="1497"/>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3" w:id="1498"/>
          <w:p>
            <w:pPr>
              <w:spacing w:after="20"/>
              <w:ind w:left="20"/>
              <w:jc w:val="both"/>
            </w:pPr>
            <w:r>
              <w:rPr>
                <w:rFonts w:ascii="Times New Roman"/>
                <w:b w:val="false"/>
                <w:i w:val="false"/>
                <w:color w:val="000000"/>
                <w:sz w:val="20"/>
              </w:rPr>
              <w:t>
Специальность:</w:t>
            </w:r>
          </w:p>
          <w:bookmarkEnd w:id="1498"/>
          <w:p>
            <w:pPr>
              <w:spacing w:after="20"/>
              <w:ind w:left="20"/>
              <w:jc w:val="both"/>
            </w:pPr>
            <w:r>
              <w:rPr>
                <w:rFonts w:ascii="Times New Roman"/>
                <w:b w:val="false"/>
                <w:i w:val="false"/>
                <w:color w:val="000000"/>
                <w:sz w:val="20"/>
              </w:rPr>
              <w:t>
Химическая технология и производство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8" w:id="1499"/>
          <w:p>
            <w:pPr>
              <w:spacing w:after="20"/>
              <w:ind w:left="20"/>
              <w:jc w:val="both"/>
            </w:pPr>
            <w:r>
              <w:rPr>
                <w:rFonts w:ascii="Times New Roman"/>
                <w:b w:val="false"/>
                <w:i w:val="false"/>
                <w:color w:val="000000"/>
                <w:sz w:val="20"/>
              </w:rPr>
              <w:t>
Уровень образования:</w:t>
            </w:r>
          </w:p>
          <w:bookmarkEnd w:id="1499"/>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0" w:id="1500"/>
          <w:p>
            <w:pPr>
              <w:spacing w:after="20"/>
              <w:ind w:left="20"/>
              <w:jc w:val="both"/>
            </w:pPr>
            <w:r>
              <w:rPr>
                <w:rFonts w:ascii="Times New Roman"/>
                <w:b w:val="false"/>
                <w:i w:val="false"/>
                <w:color w:val="000000"/>
                <w:sz w:val="20"/>
              </w:rPr>
              <w:t>
Специальность:</w:t>
            </w:r>
          </w:p>
          <w:bookmarkEnd w:id="1500"/>
          <w:p>
            <w:pPr>
              <w:spacing w:after="20"/>
              <w:ind w:left="20"/>
              <w:jc w:val="both"/>
            </w:pPr>
            <w:r>
              <w:rPr>
                <w:rFonts w:ascii="Times New Roman"/>
                <w:b w:val="false"/>
                <w:i w:val="false"/>
                <w:color w:val="000000"/>
                <w:sz w:val="20"/>
              </w:rPr>
              <w:t>
Технология переработки нефти 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4" w:id="1501"/>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опыту работы:</w:t>
            </w:r>
          </w:p>
          <w:bookmarkEnd w:id="15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5-го разряда: опыт работы по специальности не менее 1 года. Для 6-го разряда: опыт работы по специальности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7" w:id="1502"/>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неформальным и информальным образованием:</w:t>
            </w:r>
          </w:p>
          <w:bookmarkEnd w:id="15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0" w:id="1503"/>
          <w:p>
            <w:pPr>
              <w:spacing w:after="20"/>
              <w:ind w:left="20"/>
              <w:jc w:val="both"/>
            </w:pPr>
            <w:r>
              <w:rPr>
                <w:rFonts w:ascii="Times New Roman"/>
                <w:b w:val="false"/>
                <w:i w:val="false"/>
                <w:color w:val="000000"/>
                <w:sz w:val="20"/>
              </w:rPr>
              <w:t>
</w:t>
            </w:r>
            <w:r>
              <w:rPr>
                <w:rFonts w:ascii="Times New Roman"/>
                <w:b w:val="false"/>
                <w:i w:val="false"/>
                <w:color w:val="000000"/>
                <w:sz w:val="20"/>
              </w:rPr>
              <w:t>Другие возможные наименования профессии:</w:t>
            </w:r>
          </w:p>
          <w:bookmarkEnd w:id="15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8187-1-008 - Оператор нефте- и газоперерабатывающей установки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3" w:id="1504"/>
          <w:p>
            <w:pPr>
              <w:spacing w:after="20"/>
              <w:ind w:left="20"/>
              <w:jc w:val="both"/>
            </w:pPr>
            <w:r>
              <w:rPr>
                <w:rFonts w:ascii="Times New Roman"/>
                <w:b w:val="false"/>
                <w:i w:val="false"/>
                <w:color w:val="000000"/>
                <w:sz w:val="20"/>
              </w:rPr>
              <w:t>
</w:t>
            </w:r>
            <w:r>
              <w:rPr>
                <w:rFonts w:ascii="Times New Roman"/>
                <w:b w:val="false"/>
                <w:i w:val="false"/>
                <w:color w:val="000000"/>
                <w:sz w:val="20"/>
              </w:rPr>
              <w:t>Основная цель деятельности:</w:t>
            </w:r>
          </w:p>
          <w:bookmarkEnd w:id="15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нефти, попутного, природного газа, газового конденсата, сланцев, эксплуатация средств автоматизации и контрольно-измерительных приборов, ремонт технологических установок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6" w:id="1505"/>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трудовых функций</w:t>
            </w:r>
          </w:p>
          <w:bookmarkEnd w:id="1505"/>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8" w:id="1506"/>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трудовых функций:</w:t>
            </w:r>
          </w:p>
          <w:bookmarkEnd w:id="15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Контроль за параметрами технологического процесса, за бесперебойной и исправной работой технологического оборудования на установках по переработке нефти, нефтепродуктов.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6" w:id="1507"/>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1:</w:t>
            </w:r>
          </w:p>
          <w:bookmarkEnd w:id="1507"/>
          <w:p>
            <w:pPr>
              <w:spacing w:after="20"/>
              <w:ind w:left="20"/>
              <w:jc w:val="both"/>
            </w:pPr>
            <w:r>
              <w:rPr>
                <w:rFonts w:ascii="Times New Roman"/>
                <w:b w:val="false"/>
                <w:i w:val="false"/>
                <w:color w:val="000000"/>
                <w:sz w:val="20"/>
              </w:rPr>
              <w:t>
Контроль за параметрами технологического процесса, за бесперебойной и исправной работой технологического оборудования на установках по переработке нефти, нефтепродуктов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8" w:id="1508"/>
          <w:p>
            <w:pPr>
              <w:spacing w:after="20"/>
              <w:ind w:left="20"/>
              <w:jc w:val="both"/>
            </w:pPr>
            <w:r>
              <w:rPr>
                <w:rFonts w:ascii="Times New Roman"/>
                <w:b w:val="false"/>
                <w:i w:val="false"/>
                <w:color w:val="000000"/>
                <w:sz w:val="20"/>
              </w:rPr>
              <w:t>
Навык 1:</w:t>
            </w:r>
          </w:p>
          <w:bookmarkEnd w:id="1508"/>
          <w:p>
            <w:pPr>
              <w:spacing w:after="20"/>
              <w:ind w:left="20"/>
              <w:jc w:val="both"/>
            </w:pPr>
            <w:r>
              <w:rPr>
                <w:rFonts w:ascii="Times New Roman"/>
                <w:b w:val="false"/>
                <w:i w:val="false"/>
                <w:color w:val="000000"/>
                <w:sz w:val="20"/>
              </w:rPr>
              <w:t>
Обеспечение бесперебойной и ритмичной работы технологической установки (участка), учет сырья получаемых продуктов, реагентов, топлива, электроэнергии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4" w:id="1509"/>
          <w:p>
            <w:pPr>
              <w:spacing w:after="20"/>
              <w:ind w:left="20"/>
              <w:jc w:val="both"/>
            </w:pPr>
            <w:r>
              <w:rPr>
                <w:rFonts w:ascii="Times New Roman"/>
                <w:b w:val="false"/>
                <w:i w:val="false"/>
                <w:color w:val="000000"/>
                <w:sz w:val="20"/>
              </w:rPr>
              <w:t>
Умения:</w:t>
            </w:r>
          </w:p>
          <w:bookmarkEnd w:id="1509"/>
          <w:p>
            <w:pPr>
              <w:spacing w:after="20"/>
              <w:ind w:left="20"/>
              <w:jc w:val="both"/>
            </w:pPr>
            <w:r>
              <w:rPr>
                <w:rFonts w:ascii="Times New Roman"/>
                <w:b w:val="false"/>
                <w:i w:val="false"/>
                <w:color w:val="000000"/>
                <w:sz w:val="20"/>
              </w:rPr>
              <w:t>
</w:t>
            </w:r>
            <w:r>
              <w:rPr>
                <w:rFonts w:ascii="Times New Roman"/>
                <w:b w:val="false"/>
                <w:i w:val="false"/>
                <w:color w:val="000000"/>
                <w:sz w:val="20"/>
              </w:rPr>
              <w:t>Для 5-го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ведение технологического процесса и наблюдение на установках II категории по переработке нефти, нефтепродуктов, газа, сланца и угля в соответствии с рабочими инструкциями, в том числе посредством распределенной системы управления (дистанционно).</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под руководством более высокой квалификации, в том числе посредством распределенной системы управления (дистанционно):</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-технологический процесс и наблюдение за работой отдельных блоков на установках I категории (Приложение 1);</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-переключение с работающего оборудования на резервное, регулировку подачи реагентов, топлива, пара, воды, электроэнергии на обслуживаемом участке, сырья на дробление и помол, ведение процесса горения в топке сушильной печи (печи- мельницы), смену щелочи, дренирование воды с аппаратов, погрузку-выгрузку кокса из вагонов силосов-накопителей, уборку кокса у ленточных конвейеров, классификаторов, питателей, на железнодорожных путях;</w:t>
            </w:r>
          </w:p>
          <w:p>
            <w:pPr>
              <w:spacing w:after="20"/>
              <w:ind w:left="20"/>
              <w:jc w:val="both"/>
            </w:pPr>
            <w:r>
              <w:rPr>
                <w:rFonts w:ascii="Times New Roman"/>
                <w:b w:val="false"/>
                <w:i w:val="false"/>
                <w:color w:val="000000"/>
                <w:sz w:val="20"/>
              </w:rPr>
              <w:t>
</w:t>
            </w:r>
            <w:r>
              <w:rPr>
                <w:rFonts w:ascii="Times New Roman"/>
                <w:b w:val="false"/>
                <w:i w:val="false"/>
                <w:color w:val="000000"/>
                <w:sz w:val="20"/>
              </w:rPr>
              <w:t>-пуск/останов отопительной системы камерных и тунельных печей, регулировке их гидравлического режима, обслуживании ленточных конвейеров, грохочения, а также в остановке/пуске установки в целом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контроль за соблюдением технологического режима, качеством сырья и вырабатываемых продуктов по показаниям контрольно-измерительных приборов и результатам анализов, а также за учетом расхода сырья, продукции, реагентов, катализаторов, топливно-энергетических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Предупреждать и устранять отклонения процесса от заданного режима, в том числе посредством распределенной системы управления (дистанционно).</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Заполнять журналы приема и сдачи дежурств.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6-го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ведение технологического процесса и наблюдение на установках I категории по переработке нефти, нефтепродуктов, газа, сланца и угля в соответствии с рабочими инструкциями.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руководство и контроль за ликвидацией возникающих отклонений технологического процесса при возникновении аварийной ситуации и инцидентов.</w:t>
            </w:r>
          </w:p>
          <w:p>
            <w:pPr>
              <w:spacing w:after="20"/>
              <w:ind w:left="20"/>
              <w:jc w:val="both"/>
            </w:pPr>
            <w:r>
              <w:rPr>
                <w:rFonts w:ascii="Times New Roman"/>
                <w:b w:val="false"/>
                <w:i w:val="false"/>
                <w:color w:val="000000"/>
                <w:sz w:val="20"/>
              </w:rPr>
              <w:t>
3. Осуществлять руководство персоналом блока по смене в соответствии с требованиями технологических инструкций и расставлять подчиненный персонал по рабочим местам.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1" w:id="1510"/>
          <w:p>
            <w:pPr>
              <w:spacing w:after="20"/>
              <w:ind w:left="20"/>
              <w:jc w:val="both"/>
            </w:pPr>
            <w:r>
              <w:rPr>
                <w:rFonts w:ascii="Times New Roman"/>
                <w:b w:val="false"/>
                <w:i w:val="false"/>
                <w:color w:val="000000"/>
                <w:sz w:val="20"/>
              </w:rPr>
              <w:t>
Знания:</w:t>
            </w:r>
          </w:p>
          <w:bookmarkEnd w:id="1510"/>
          <w:p>
            <w:pPr>
              <w:spacing w:after="20"/>
              <w:ind w:left="20"/>
              <w:jc w:val="both"/>
            </w:pPr>
            <w:r>
              <w:rPr>
                <w:rFonts w:ascii="Times New Roman"/>
                <w:b w:val="false"/>
                <w:i w:val="false"/>
                <w:color w:val="000000"/>
                <w:sz w:val="20"/>
              </w:rPr>
              <w:t>
</w:t>
            </w:r>
            <w:r>
              <w:rPr>
                <w:rFonts w:ascii="Times New Roman"/>
                <w:b w:val="false"/>
                <w:i w:val="false"/>
                <w:color w:val="000000"/>
                <w:sz w:val="20"/>
              </w:rPr>
              <w:t>Для 5-го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Технологические процессы, схемы и карта обслуживаемых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Технологический регламент установки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Устройство и принцип работы обслуживаемого оборудования, КИПиА, сигнализации и блокировки обслуживаемой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 по безопасности и охране труда, производственной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6-го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порядок оформления, применения оперативной и технической документации.</w:t>
            </w:r>
          </w:p>
          <w:p>
            <w:pPr>
              <w:spacing w:after="20"/>
              <w:ind w:left="20"/>
              <w:jc w:val="both"/>
            </w:pPr>
            <w:r>
              <w:rPr>
                <w:rFonts w:ascii="Times New Roman"/>
                <w:b w:val="false"/>
                <w:i w:val="false"/>
                <w:color w:val="000000"/>
                <w:sz w:val="20"/>
              </w:rPr>
              <w:t>
2. Технологические схемы переработки нефти, нефтепродуктов и газа, включая описание потоков сырья и конечных продуктов, и их влияние на производительность.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6" w:id="1511"/>
          <w:p>
            <w:pPr>
              <w:spacing w:after="20"/>
              <w:ind w:left="20"/>
              <w:jc w:val="both"/>
            </w:pPr>
            <w:r>
              <w:rPr>
                <w:rFonts w:ascii="Times New Roman"/>
                <w:b w:val="false"/>
                <w:i w:val="false"/>
                <w:color w:val="000000"/>
                <w:sz w:val="20"/>
              </w:rPr>
              <w:t>
Навык 2:</w:t>
            </w:r>
          </w:p>
          <w:bookmarkEnd w:id="1511"/>
          <w:p>
            <w:pPr>
              <w:spacing w:after="20"/>
              <w:ind w:left="20"/>
              <w:jc w:val="both"/>
            </w:pPr>
            <w:r>
              <w:rPr>
                <w:rFonts w:ascii="Times New Roman"/>
                <w:b w:val="false"/>
                <w:i w:val="false"/>
                <w:color w:val="000000"/>
                <w:sz w:val="20"/>
              </w:rPr>
              <w:t>
Мониторинг и контроль за параметрами технологических процессов и оборудованием на установках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8" w:id="1512"/>
          <w:p>
            <w:pPr>
              <w:spacing w:after="20"/>
              <w:ind w:left="20"/>
              <w:jc w:val="both"/>
            </w:pPr>
            <w:r>
              <w:rPr>
                <w:rFonts w:ascii="Times New Roman"/>
                <w:b w:val="false"/>
                <w:i w:val="false"/>
                <w:color w:val="000000"/>
                <w:sz w:val="20"/>
              </w:rPr>
              <w:t>
Умения:</w:t>
            </w:r>
          </w:p>
          <w:bookmarkEnd w:id="1512"/>
          <w:p>
            <w:pPr>
              <w:spacing w:after="20"/>
              <w:ind w:left="20"/>
              <w:jc w:val="both"/>
            </w:pPr>
            <w:r>
              <w:rPr>
                <w:rFonts w:ascii="Times New Roman"/>
                <w:b w:val="false"/>
                <w:i w:val="false"/>
                <w:color w:val="000000"/>
                <w:sz w:val="20"/>
              </w:rPr>
              <w:t>
</w:t>
            </w:r>
            <w:r>
              <w:rPr>
                <w:rFonts w:ascii="Times New Roman"/>
                <w:b w:val="false"/>
                <w:i w:val="false"/>
                <w:color w:val="000000"/>
                <w:sz w:val="20"/>
              </w:rPr>
              <w:t>Для 5-го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и регулировать параметры технологических процессов на установках II категории, используя как дистанционные системы управления, так и непосредственно на месте (например, температуру, давление, расход сырья, 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контроль за состоянием технологического оборудования и систем, обеспечивающих безопасность и эффективность работы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Следить за исправностью и состоянием контрольно-измерительных приборов (КИП) и устройств, регистрировать отклонения от нормальных параметров.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анализ и учет расхода сырья, продуктов, топливно-энергетических ресурсов (в том числе с использованием системы автоматизированного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Предупреждать возможные отклонения в процессе работы оборудования путем своевременного вмешательства и корректировки параметров.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контроль за качеством сырья и готовой продукции путем периодических анализов и сверки с заданными нормами.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Примеры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 за корректной работой насоса для подачи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Регулировка температуры и давления в реакторах с использованием автоматизированной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6-го разряда (в дополнение к умениям 5-го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комплексный мониторинг всех параметров работы технологического процесса и оборудования на установках I категории с учетом всех факторов, влияющих на производительность и безопасность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анализ отклонений и устранение неполадок в процессе эксплуатации с оперативным реагированием на изменения в параметрах технологического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контроль за работой персонала на участке, включая распределение обязанностей, обучение и контроль за выполнением технологических норм и стандартов.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Руководить действиями персонала при возникновении аварийных ситуаций: анализировать причины неисправностей и своевременно корректировать технологические режимы.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Заполнять отчеты и документацию по работе оборудования, параметрам технологического процесса, аварийным ситуациям и принятым мерам.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Примеры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проведение аварийного отключения оборудования и подготовка оборудования к ремонту</w:t>
            </w:r>
          </w:p>
          <w:p>
            <w:pPr>
              <w:spacing w:after="20"/>
              <w:ind w:left="20"/>
              <w:jc w:val="both"/>
            </w:pPr>
            <w:r>
              <w:rPr>
                <w:rFonts w:ascii="Times New Roman"/>
                <w:b w:val="false"/>
                <w:i w:val="false"/>
                <w:color w:val="000000"/>
                <w:sz w:val="20"/>
              </w:rPr>
              <w:t>
- составление отчета по инциденту и предложению по устранению причины с использованием систем мониторинга.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1" w:id="1513"/>
          <w:p>
            <w:pPr>
              <w:spacing w:after="20"/>
              <w:ind w:left="20"/>
              <w:jc w:val="both"/>
            </w:pPr>
            <w:r>
              <w:rPr>
                <w:rFonts w:ascii="Times New Roman"/>
                <w:b w:val="false"/>
                <w:i w:val="false"/>
                <w:color w:val="000000"/>
                <w:sz w:val="20"/>
              </w:rPr>
              <w:t>
Знания:</w:t>
            </w:r>
          </w:p>
          <w:bookmarkEnd w:id="1513"/>
          <w:p>
            <w:pPr>
              <w:spacing w:after="20"/>
              <w:ind w:left="20"/>
              <w:jc w:val="both"/>
            </w:pPr>
            <w:r>
              <w:rPr>
                <w:rFonts w:ascii="Times New Roman"/>
                <w:b w:val="false"/>
                <w:i w:val="false"/>
                <w:color w:val="000000"/>
                <w:sz w:val="20"/>
              </w:rPr>
              <w:t>
</w:t>
            </w:r>
            <w:r>
              <w:rPr>
                <w:rFonts w:ascii="Times New Roman"/>
                <w:b w:val="false"/>
                <w:i w:val="false"/>
                <w:color w:val="000000"/>
                <w:sz w:val="20"/>
              </w:rPr>
              <w:t>Для 5-го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работы и устройства технологического оборудования на установках по переработке нефти, нефтепродуктов, газа, сланца и угля.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управления технологическим процессом с использованием автоматизированных систем управления (далее АСУ ТП).</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контроля технологических параметров (давление, температура, расход, уровень) и качества продукции с помощью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эксплуатации контрольно-измерительных приборов и устройств (КИП) для контроля работы оборудования и параметров технологического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безопасности труда и охраны окружающей среды при эксплуатации технологических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и методы анализа технологических процессов, а также анализа отклонений параметров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и методики расчета расхода сырья, энергии и топлива на основе показаний приборов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Оперативное реагирование на отклонения параметров технологического процесса, причин их возникновения и способов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6-го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Углубленные принципы работы технологического оборудования на установках I категории, в том числе на установках с высокой степенью автоматизации и сложной схемой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 средства мониторинга всех параметров технологического процесса с использованием современных систем автоматического регулирования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Принципы аварийного управления технологическими процессами при отклонениях от нормальных параметров, в том числе в экстренных ситуациях (снижение давления, температуры, утечка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диагностики неисправностей технологического оборудования и анализ причин аварий, с использованием как автоматических, так и ручных методов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обеспечения стабильности технологического процесса с учетом множества факторов, влияющих на его корректную работу.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Принципы управления персоналом на сменах и координации работы оператора и других сотрудников технологического участка с целью соблюдения режима безопасности и технологических норм.</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Технологические стандарты и нормативы для переработки нефти, нефтепродуктов и газа, включая требования по энергоэффективности, устойчивости работы оборудования и качества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Методы ведения технической документации по учету расхода сырья, энергии, реагентов и продукции на установках, а также составление отчетности по инцидентам, отклонениям и мерам по их устранению.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9. Инструкции и процедуры при возникновении аварийных ситуаций, методы ликвидации аварий и минимизации рисков.</w:t>
            </w:r>
          </w:p>
          <w:p>
            <w:pPr>
              <w:spacing w:after="20"/>
              <w:ind w:left="20"/>
              <w:jc w:val="both"/>
            </w:pPr>
            <w:r>
              <w:rPr>
                <w:rFonts w:ascii="Times New Roman"/>
                <w:b w:val="false"/>
                <w:i w:val="false"/>
                <w:color w:val="000000"/>
                <w:sz w:val="20"/>
              </w:rPr>
              <w:t>
10. Экологические требования и нормы для обеспечения безопасной переработки нефти и нефтепродуктов с минимизацией воздействия на окружающую среду.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7" w:id="1514"/>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личностным компетенциям:</w:t>
            </w:r>
          </w:p>
          <w:bookmarkEnd w:id="15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8" w:id="1515"/>
          <w:p>
            <w:pPr>
              <w:spacing w:after="20"/>
              <w:ind w:left="20"/>
              <w:jc w:val="both"/>
            </w:pPr>
            <w:r>
              <w:rPr>
                <w:rFonts w:ascii="Times New Roman"/>
                <w:b w:val="false"/>
                <w:i w:val="false"/>
                <w:color w:val="000000"/>
                <w:sz w:val="20"/>
              </w:rPr>
              <w:t>
Стрессоустойчивость</w:t>
            </w:r>
          </w:p>
          <w:bookmarkEnd w:id="15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Умение работать в команде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Самостоятельность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Ответственность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5" w:id="1516"/>
          <w:p>
            <w:pPr>
              <w:spacing w:after="20"/>
              <w:ind w:left="20"/>
              <w:jc w:val="both"/>
            </w:pPr>
            <w:r>
              <w:rPr>
                <w:rFonts w:ascii="Times New Roman"/>
                <w:b w:val="false"/>
                <w:i w:val="false"/>
                <w:color w:val="000000"/>
                <w:sz w:val="20"/>
              </w:rPr>
              <w:t>
</w:t>
            </w:r>
            <w:r>
              <w:rPr>
                <w:rFonts w:ascii="Times New Roman"/>
                <w:b w:val="false"/>
                <w:i w:val="false"/>
                <w:color w:val="000000"/>
                <w:sz w:val="20"/>
              </w:rPr>
              <w:t>Список технических регламентов и национальных стандартов:</w:t>
            </w:r>
          </w:p>
          <w:bookmarkEnd w:id="15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6" w:id="1517"/>
          <w:p>
            <w:pPr>
              <w:spacing w:after="20"/>
              <w:ind w:left="20"/>
              <w:jc w:val="both"/>
            </w:pPr>
            <w:r>
              <w:rPr>
                <w:rFonts w:ascii="Times New Roman"/>
                <w:b w:val="false"/>
                <w:i w:val="false"/>
                <w:color w:val="000000"/>
                <w:sz w:val="20"/>
              </w:rPr>
              <w:t>
1. СТ РК ИСО 3170-2022 "Нефть и нефтепродукты. Ручные методы отбора проб".</w:t>
            </w:r>
          </w:p>
          <w:bookmarkEnd w:id="1517"/>
          <w:p>
            <w:pPr>
              <w:spacing w:after="20"/>
              <w:ind w:left="20"/>
              <w:jc w:val="both"/>
            </w:pPr>
            <w:r>
              <w:rPr>
                <w:rFonts w:ascii="Times New Roman"/>
                <w:b w:val="false"/>
                <w:i w:val="false"/>
                <w:color w:val="000000"/>
                <w:sz w:val="20"/>
              </w:rPr>
              <w:t>
</w:t>
            </w:r>
            <w:r>
              <w:rPr>
                <w:rFonts w:ascii="Times New Roman"/>
                <w:b w:val="false"/>
                <w:i w:val="false"/>
                <w:color w:val="000000"/>
                <w:sz w:val="20"/>
              </w:rPr>
              <w:t>2. ГОСТ 31873-2012 Нефть и нефтепродукты. Методы ручного отбора проб".</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ГОСТ 2517-2012 "Нефть и нефтепродукты. Методы отбора проб".</w:t>
            </w:r>
          </w:p>
          <w:p>
            <w:pPr>
              <w:spacing w:after="20"/>
              <w:ind w:left="20"/>
              <w:jc w:val="both"/>
            </w:pPr>
            <w:r>
              <w:rPr>
                <w:rFonts w:ascii="Times New Roman"/>
                <w:b w:val="false"/>
                <w:i w:val="false"/>
                <w:color w:val="000000"/>
                <w:sz w:val="20"/>
              </w:rPr>
              <w:t>
</w:t>
            </w:r>
            <w:r>
              <w:rPr>
                <w:rFonts w:ascii="Times New Roman"/>
                <w:b w:val="false"/>
                <w:i w:val="false"/>
                <w:color w:val="000000"/>
                <w:sz w:val="20"/>
              </w:rPr>
              <w:t>4. ГОСТ ISO 4257-2013 "Газы углеводородные сжиженные. Метод отбора проб".</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ГОСТ 14921-2018 "Газы углеводородные сжиженные. Метод отбора проб".</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ГОСТ 34224-2017 "Промышленность нефтяная и газовая. Стандартный метод получения проб сжиженных нефтяных газов при использовании баллона с подвижным поршнем". </w:t>
            </w:r>
          </w:p>
          <w:p>
            <w:pPr>
              <w:spacing w:after="20"/>
              <w:ind w:left="20"/>
              <w:jc w:val="both"/>
            </w:pPr>
            <w:r>
              <w:rPr>
                <w:rFonts w:ascii="Times New Roman"/>
                <w:b w:val="false"/>
                <w:i w:val="false"/>
                <w:color w:val="000000"/>
                <w:sz w:val="20"/>
              </w:rPr>
              <w:t>
7. СТ РК ASTM 3700-2015 "Промышленность нефтяная и газовая. Стандартный метод испытаний для получения образцов сжиженных нефтяных газов при использовании плавающего поршневого цилиндра".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4" w:id="1518"/>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другими профессиями в рамках ОРК:</w:t>
            </w:r>
          </w:p>
          <w:bookmarkEnd w:id="15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переработке нефти и газа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2" w:id="1519"/>
          <w:p>
            <w:pPr>
              <w:spacing w:after="20"/>
              <w:ind w:left="20"/>
              <w:jc w:val="both"/>
            </w:pPr>
            <w:r>
              <w:rPr>
                <w:rFonts w:ascii="Times New Roman"/>
                <w:b w:val="false"/>
                <w:i w:val="false"/>
                <w:color w:val="000000"/>
                <w:sz w:val="20"/>
              </w:rPr>
              <w:t>
</w:t>
            </w:r>
            <w:r>
              <w:rPr>
                <w:rFonts w:ascii="Times New Roman"/>
                <w:b w:val="false"/>
                <w:i w:val="false"/>
                <w:color w:val="000000"/>
                <w:sz w:val="20"/>
              </w:rPr>
              <w:t>15. Карточка профессии "Инженер по сварке":</w:t>
            </w:r>
          </w:p>
          <w:bookmarkEnd w:id="151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4" w:id="1520"/>
          <w:p>
            <w:pPr>
              <w:spacing w:after="20"/>
              <w:ind w:left="20"/>
              <w:jc w:val="both"/>
            </w:pPr>
            <w:r>
              <w:rPr>
                <w:rFonts w:ascii="Times New Roman"/>
                <w:b w:val="false"/>
                <w:i w:val="false"/>
                <w:color w:val="000000"/>
                <w:sz w:val="20"/>
              </w:rPr>
              <w:t>
</w:t>
            </w:r>
            <w:r>
              <w:rPr>
                <w:rFonts w:ascii="Times New Roman"/>
                <w:b w:val="false"/>
                <w:i w:val="false"/>
                <w:color w:val="000000"/>
                <w:sz w:val="20"/>
              </w:rPr>
              <w:t>Код группы:</w:t>
            </w:r>
          </w:p>
          <w:bookmarkEnd w:id="15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7" w:id="1521"/>
          <w:p>
            <w:pPr>
              <w:spacing w:after="20"/>
              <w:ind w:left="20"/>
              <w:jc w:val="both"/>
            </w:pPr>
            <w:r>
              <w:rPr>
                <w:rFonts w:ascii="Times New Roman"/>
                <w:b w:val="false"/>
                <w:i w:val="false"/>
                <w:color w:val="000000"/>
                <w:sz w:val="20"/>
              </w:rPr>
              <w:t>
</w:t>
            </w:r>
            <w:r>
              <w:rPr>
                <w:rFonts w:ascii="Times New Roman"/>
                <w:b w:val="false"/>
                <w:i w:val="false"/>
                <w:color w:val="000000"/>
                <w:sz w:val="20"/>
              </w:rPr>
              <w:t>Код наименования занятия:</w:t>
            </w:r>
          </w:p>
          <w:bookmarkEnd w:id="15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2144-9-009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0" w:id="152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профессии:</w:t>
            </w:r>
          </w:p>
          <w:bookmarkEnd w:id="15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сварке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3" w:id="1523"/>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ОРК:</w:t>
            </w:r>
          </w:p>
          <w:bookmarkEnd w:id="15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6" w:id="1524"/>
          <w:p>
            <w:pPr>
              <w:spacing w:after="20"/>
              <w:ind w:left="20"/>
              <w:jc w:val="both"/>
            </w:pPr>
            <w:r>
              <w:rPr>
                <w:rFonts w:ascii="Times New Roman"/>
                <w:b w:val="false"/>
                <w:i w:val="false"/>
                <w:color w:val="000000"/>
                <w:sz w:val="20"/>
              </w:rPr>
              <w:t>
</w:t>
            </w:r>
            <w:r>
              <w:rPr>
                <w:rFonts w:ascii="Times New Roman"/>
                <w:b w:val="false"/>
                <w:i w:val="false"/>
                <w:color w:val="000000"/>
                <w:sz w:val="20"/>
              </w:rPr>
              <w:t>подуровень квалификации по ОРК:</w:t>
            </w:r>
          </w:p>
          <w:bookmarkEnd w:id="15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9" w:id="1525"/>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ЕТКС, КС и др типовых квалификационных характеристик:</w:t>
            </w:r>
          </w:p>
          <w:bookmarkEnd w:id="15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Квалификационный справочник</w:t>
            </w:r>
            <w:r>
              <w:rPr>
                <w:rFonts w:ascii="Times New Roman"/>
                <w:b w:val="false"/>
                <w:i w:val="false"/>
                <w:color w:val="000000"/>
                <w:sz w:val="20"/>
              </w:rPr>
              <w:t xml:space="preserve"> должностей руководителей, специалистов и иных служащих Министра труда и социальной защиты населения Республики Казахстан от 30 декабря 2020 года № 553 (зарегистрирован в Реестре государственной регистрации нормативных правовых актов под № 22003).</w:t>
            </w:r>
          </w:p>
          <w:p>
            <w:pPr>
              <w:spacing w:after="20"/>
              <w:ind w:left="20"/>
              <w:jc w:val="both"/>
            </w:pPr>
            <w:r>
              <w:rPr>
                <w:rFonts w:ascii="Times New Roman"/>
                <w:b w:val="false"/>
                <w:i w:val="false"/>
                <w:color w:val="000000"/>
                <w:sz w:val="20"/>
              </w:rPr>
              <w:t>
Параграф 115. Инженер по сварке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3" w:id="1526"/>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профессионального образования:</w:t>
            </w:r>
          </w:p>
          <w:bookmarkEnd w:id="15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4" w:id="1527"/>
          <w:p>
            <w:pPr>
              <w:spacing w:after="20"/>
              <w:ind w:left="20"/>
              <w:jc w:val="both"/>
            </w:pPr>
            <w:r>
              <w:rPr>
                <w:rFonts w:ascii="Times New Roman"/>
                <w:b w:val="false"/>
                <w:i w:val="false"/>
                <w:color w:val="000000"/>
                <w:sz w:val="20"/>
              </w:rPr>
              <w:t>
Уровень образования: высшее образование</w:t>
            </w:r>
          </w:p>
          <w:bookmarkEnd w:id="1527"/>
          <w:p>
            <w:pPr>
              <w:spacing w:after="20"/>
              <w:ind w:left="20"/>
              <w:jc w:val="both"/>
            </w:pPr>
            <w:r>
              <w:rPr>
                <w:rFonts w:ascii="Times New Roman"/>
                <w:b w:val="false"/>
                <w:i w:val="false"/>
                <w:color w:val="000000"/>
                <w:sz w:val="20"/>
              </w:rPr>
              <w:t>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6" w:id="1528"/>
          <w:p>
            <w:pPr>
              <w:spacing w:after="20"/>
              <w:ind w:left="20"/>
              <w:jc w:val="both"/>
            </w:pPr>
            <w:r>
              <w:rPr>
                <w:rFonts w:ascii="Times New Roman"/>
                <w:b w:val="false"/>
                <w:i w:val="false"/>
                <w:color w:val="000000"/>
                <w:sz w:val="20"/>
              </w:rPr>
              <w:t>
Специальность:</w:t>
            </w:r>
          </w:p>
          <w:bookmarkEnd w:id="1528"/>
          <w:p>
            <w:pPr>
              <w:spacing w:after="20"/>
              <w:ind w:left="20"/>
              <w:jc w:val="both"/>
            </w:pPr>
            <w:r>
              <w:rPr>
                <w:rFonts w:ascii="Times New Roman"/>
                <w:b w:val="false"/>
                <w:i w:val="false"/>
                <w:color w:val="000000"/>
                <w:sz w:val="20"/>
              </w:rPr>
              <w:t>
Инженерия и инженерное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8" w:id="1529"/>
          <w:p>
            <w:pPr>
              <w:spacing w:after="20"/>
              <w:ind w:left="20"/>
              <w:jc w:val="both"/>
            </w:pPr>
            <w:r>
              <w:rPr>
                <w:rFonts w:ascii="Times New Roman"/>
                <w:b w:val="false"/>
                <w:i w:val="false"/>
                <w:color w:val="000000"/>
                <w:sz w:val="20"/>
              </w:rPr>
              <w:t>
Квалификация:</w:t>
            </w:r>
          </w:p>
          <w:bookmarkEnd w:id="152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2" w:id="1530"/>
          <w:p>
            <w:pPr>
              <w:spacing w:after="20"/>
              <w:ind w:left="20"/>
              <w:jc w:val="both"/>
            </w:pPr>
            <w:r>
              <w:rPr>
                <w:rFonts w:ascii="Times New Roman"/>
                <w:b w:val="false"/>
                <w:i w:val="false"/>
                <w:color w:val="000000"/>
                <w:sz w:val="20"/>
              </w:rPr>
              <w:t>
Уровень образования: высшее образование</w:t>
            </w:r>
          </w:p>
          <w:bookmarkEnd w:id="1530"/>
          <w:p>
            <w:pPr>
              <w:spacing w:after="20"/>
              <w:ind w:left="20"/>
              <w:jc w:val="both"/>
            </w:pPr>
            <w:r>
              <w:rPr>
                <w:rFonts w:ascii="Times New Roman"/>
                <w:b w:val="false"/>
                <w:i w:val="false"/>
                <w:color w:val="000000"/>
                <w:sz w:val="20"/>
              </w:rPr>
              <w:t>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4" w:id="1531"/>
          <w:p>
            <w:pPr>
              <w:spacing w:after="20"/>
              <w:ind w:left="20"/>
              <w:jc w:val="both"/>
            </w:pPr>
            <w:r>
              <w:rPr>
                <w:rFonts w:ascii="Times New Roman"/>
                <w:b w:val="false"/>
                <w:i w:val="false"/>
                <w:color w:val="000000"/>
                <w:sz w:val="20"/>
              </w:rPr>
              <w:t>
Специальность:</w:t>
            </w:r>
          </w:p>
          <w:bookmarkEnd w:id="1531"/>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Производственные и</w:t>
            </w:r>
          </w:p>
          <w:p>
            <w:pPr>
              <w:spacing w:after="20"/>
              <w:ind w:left="20"/>
              <w:jc w:val="both"/>
            </w:pPr>
            <w:r>
              <w:rPr>
                <w:rFonts w:ascii="Times New Roman"/>
                <w:b w:val="false"/>
                <w:i w:val="false"/>
                <w:color w:val="000000"/>
                <w:sz w:val="20"/>
              </w:rPr>
              <w:t>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7" w:id="1532"/>
          <w:p>
            <w:pPr>
              <w:spacing w:after="20"/>
              <w:ind w:left="20"/>
              <w:jc w:val="both"/>
            </w:pPr>
            <w:r>
              <w:rPr>
                <w:rFonts w:ascii="Times New Roman"/>
                <w:b w:val="false"/>
                <w:i w:val="false"/>
                <w:color w:val="000000"/>
                <w:sz w:val="20"/>
              </w:rPr>
              <w:t>
Квалификация:</w:t>
            </w:r>
          </w:p>
          <w:bookmarkEnd w:id="153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1" w:id="1533"/>
          <w:p>
            <w:pPr>
              <w:spacing w:after="20"/>
              <w:ind w:left="20"/>
              <w:jc w:val="both"/>
            </w:pPr>
            <w:r>
              <w:rPr>
                <w:rFonts w:ascii="Times New Roman"/>
                <w:b w:val="false"/>
                <w:i w:val="false"/>
                <w:color w:val="000000"/>
                <w:sz w:val="20"/>
              </w:rPr>
              <w:t>
Уровень образования:</w:t>
            </w:r>
          </w:p>
          <w:bookmarkEnd w:id="1533"/>
          <w:p>
            <w:pPr>
              <w:spacing w:after="20"/>
              <w:ind w:left="20"/>
              <w:jc w:val="both"/>
            </w:pPr>
            <w:r>
              <w:rPr>
                <w:rFonts w:ascii="Times New Roman"/>
                <w:b w:val="false"/>
                <w:i w:val="false"/>
                <w:color w:val="000000"/>
                <w:sz w:val="20"/>
              </w:rPr>
              <w:t>
послевузовское образование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3" w:id="1534"/>
          <w:p>
            <w:pPr>
              <w:spacing w:after="20"/>
              <w:ind w:left="20"/>
              <w:jc w:val="both"/>
            </w:pPr>
            <w:r>
              <w:rPr>
                <w:rFonts w:ascii="Times New Roman"/>
                <w:b w:val="false"/>
                <w:i w:val="false"/>
                <w:color w:val="000000"/>
                <w:sz w:val="20"/>
              </w:rPr>
              <w:t>
Специальность:</w:t>
            </w:r>
          </w:p>
          <w:bookmarkEnd w:id="1534"/>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Производственные и</w:t>
            </w:r>
          </w:p>
          <w:p>
            <w:pPr>
              <w:spacing w:after="20"/>
              <w:ind w:left="20"/>
              <w:jc w:val="both"/>
            </w:pPr>
            <w:r>
              <w:rPr>
                <w:rFonts w:ascii="Times New Roman"/>
                <w:b w:val="false"/>
                <w:i w:val="false"/>
                <w:color w:val="000000"/>
                <w:sz w:val="20"/>
              </w:rPr>
              <w:t>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6" w:id="1535"/>
          <w:p>
            <w:pPr>
              <w:spacing w:after="20"/>
              <w:ind w:left="20"/>
              <w:jc w:val="both"/>
            </w:pPr>
            <w:r>
              <w:rPr>
                <w:rFonts w:ascii="Times New Roman"/>
                <w:b w:val="false"/>
                <w:i w:val="false"/>
                <w:color w:val="000000"/>
                <w:sz w:val="20"/>
              </w:rPr>
              <w:t>
Квалификация:</w:t>
            </w:r>
          </w:p>
          <w:bookmarkEnd w:id="153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0" w:id="1536"/>
          <w:p>
            <w:pPr>
              <w:spacing w:after="20"/>
              <w:ind w:left="20"/>
              <w:jc w:val="both"/>
            </w:pPr>
            <w:r>
              <w:rPr>
                <w:rFonts w:ascii="Times New Roman"/>
                <w:b w:val="false"/>
                <w:i w:val="false"/>
                <w:color w:val="000000"/>
                <w:sz w:val="20"/>
              </w:rPr>
              <w:t>
Уровень образования:</w:t>
            </w:r>
          </w:p>
          <w:bookmarkEnd w:id="1536"/>
          <w:p>
            <w:pPr>
              <w:spacing w:after="20"/>
              <w:ind w:left="20"/>
              <w:jc w:val="both"/>
            </w:pPr>
            <w:r>
              <w:rPr>
                <w:rFonts w:ascii="Times New Roman"/>
                <w:b w:val="false"/>
                <w:i w:val="false"/>
                <w:color w:val="000000"/>
                <w:sz w:val="20"/>
              </w:rPr>
              <w:t>
послевузовское образование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2" w:id="1537"/>
          <w:p>
            <w:pPr>
              <w:spacing w:after="20"/>
              <w:ind w:left="20"/>
              <w:jc w:val="both"/>
            </w:pPr>
            <w:r>
              <w:rPr>
                <w:rFonts w:ascii="Times New Roman"/>
                <w:b w:val="false"/>
                <w:i w:val="false"/>
                <w:color w:val="000000"/>
                <w:sz w:val="20"/>
              </w:rPr>
              <w:t>
Специальность:</w:t>
            </w:r>
          </w:p>
          <w:bookmarkEnd w:id="1537"/>
          <w:p>
            <w:pPr>
              <w:spacing w:after="20"/>
              <w:ind w:left="20"/>
              <w:jc w:val="both"/>
            </w:pPr>
            <w:r>
              <w:rPr>
                <w:rFonts w:ascii="Times New Roman"/>
                <w:b w:val="false"/>
                <w:i w:val="false"/>
                <w:color w:val="000000"/>
                <w:sz w:val="20"/>
              </w:rPr>
              <w:t>
Инженерия и инженерное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4" w:id="1538"/>
          <w:p>
            <w:pPr>
              <w:spacing w:after="20"/>
              <w:ind w:left="20"/>
              <w:jc w:val="both"/>
            </w:pPr>
            <w:r>
              <w:rPr>
                <w:rFonts w:ascii="Times New Roman"/>
                <w:b w:val="false"/>
                <w:i w:val="false"/>
                <w:color w:val="000000"/>
                <w:sz w:val="20"/>
              </w:rPr>
              <w:t>
Квалификация:</w:t>
            </w:r>
          </w:p>
          <w:bookmarkEnd w:id="153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7" w:id="1539"/>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опыту работы:</w:t>
            </w:r>
          </w:p>
          <w:bookmarkEnd w:id="15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I категории: высшее (или послевузовское) образование по соответствующему направлению подготовки кадров и стаж работы в должности инженера II категории не менее 2 лет; инженер II категории: высшее (или послевузовское) образование по соответствующему направлению подготовки кадров и стаж работы в должности инженера без категории не менее 3 лет; инженер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(среднее специальное, среднее профессиональное), послесреднее образование по соответствующей специальности (квалификации) и стаж работы по специальности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0" w:id="1540"/>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неформальным и информальным образованием:</w:t>
            </w:r>
          </w:p>
          <w:bookmarkEnd w:id="15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1" w:id="1541"/>
          <w:p>
            <w:pPr>
              <w:spacing w:after="20"/>
              <w:ind w:left="20"/>
              <w:jc w:val="both"/>
            </w:pPr>
            <w:r>
              <w:rPr>
                <w:rFonts w:ascii="Times New Roman"/>
                <w:b w:val="false"/>
                <w:i w:val="false"/>
                <w:color w:val="000000"/>
                <w:sz w:val="20"/>
              </w:rPr>
              <w:t>
Аттестационное удостоверение специалиста сварочного производства II-IV уровней</w:t>
            </w:r>
          </w:p>
          <w:bookmarkEnd w:id="1541"/>
          <w:p>
            <w:pPr>
              <w:spacing w:after="20"/>
              <w:ind w:left="20"/>
              <w:jc w:val="both"/>
            </w:pPr>
            <w:r>
              <w:rPr>
                <w:rFonts w:ascii="Times New Roman"/>
                <w:b w:val="false"/>
                <w:i w:val="false"/>
                <w:color w:val="000000"/>
                <w:sz w:val="20"/>
              </w:rPr>
              <w:t>
</w:t>
            </w:r>
            <w:r>
              <w:rPr>
                <w:rFonts w:ascii="Times New Roman"/>
                <w:b w:val="false"/>
                <w:i w:val="false"/>
                <w:color w:val="000000"/>
                <w:sz w:val="20"/>
              </w:rPr>
              <w:t>Об утверждении правил аттестации сварщиков и специалистов сварочного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по чрезвычайным ситуациям Республики Казахстан от 23 сентября 2021 года № 468. Зарегистрирован в Министерстве юстиции Республики Казахстан 28 сентября 2021 года № 24533.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5" w:id="1542"/>
          <w:p>
            <w:pPr>
              <w:spacing w:after="20"/>
              <w:ind w:left="20"/>
              <w:jc w:val="both"/>
            </w:pPr>
            <w:r>
              <w:rPr>
                <w:rFonts w:ascii="Times New Roman"/>
                <w:b w:val="false"/>
                <w:i w:val="false"/>
                <w:color w:val="000000"/>
                <w:sz w:val="20"/>
              </w:rPr>
              <w:t>
</w:t>
            </w:r>
            <w:r>
              <w:rPr>
                <w:rFonts w:ascii="Times New Roman"/>
                <w:b w:val="false"/>
                <w:i w:val="false"/>
                <w:color w:val="000000"/>
                <w:sz w:val="20"/>
              </w:rPr>
              <w:t>Другие возможные наименования профессии:</w:t>
            </w:r>
          </w:p>
          <w:bookmarkEnd w:id="15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6" w:id="1543"/>
          <w:p>
            <w:pPr>
              <w:spacing w:after="20"/>
              <w:ind w:left="20"/>
              <w:jc w:val="both"/>
            </w:pPr>
            <w:r>
              <w:rPr>
                <w:rFonts w:ascii="Times New Roman"/>
                <w:b w:val="false"/>
                <w:i w:val="false"/>
                <w:color w:val="000000"/>
                <w:sz w:val="20"/>
              </w:rPr>
              <w:t xml:space="preserve">
2141-4-005 - Инженер по неразрушающему контролю </w:t>
            </w:r>
          </w:p>
          <w:bookmarkEnd w:id="1543"/>
          <w:p>
            <w:pPr>
              <w:spacing w:after="20"/>
              <w:ind w:left="20"/>
              <w:jc w:val="both"/>
            </w:pPr>
            <w:r>
              <w:rPr>
                <w:rFonts w:ascii="Times New Roman"/>
                <w:b w:val="false"/>
                <w:i w:val="false"/>
                <w:color w:val="000000"/>
                <w:sz w:val="20"/>
              </w:rPr>
              <w:t>
</w:t>
            </w:r>
            <w:r>
              <w:rPr>
                <w:rFonts w:ascii="Times New Roman"/>
                <w:b w:val="false"/>
                <w:i w:val="false"/>
                <w:color w:val="000000"/>
                <w:sz w:val="20"/>
              </w:rPr>
              <w:t>2141-4-004 - Инженер по контролю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2141-9-005 - Инженер-металловед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2144-1-004 - Инженер-механик (общий профиль) </w:t>
            </w:r>
          </w:p>
          <w:p>
            <w:pPr>
              <w:spacing w:after="20"/>
              <w:ind w:left="20"/>
              <w:jc w:val="both"/>
            </w:pPr>
            <w:r>
              <w:rPr>
                <w:rFonts w:ascii="Times New Roman"/>
                <w:b w:val="false"/>
                <w:i w:val="false"/>
                <w:color w:val="000000"/>
                <w:sz w:val="20"/>
              </w:rPr>
              <w:t>
1321-0-012 - Главный сварщик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2" w:id="1544"/>
          <w:p>
            <w:pPr>
              <w:spacing w:after="20"/>
              <w:ind w:left="20"/>
              <w:jc w:val="both"/>
            </w:pPr>
            <w:r>
              <w:rPr>
                <w:rFonts w:ascii="Times New Roman"/>
                <w:b w:val="false"/>
                <w:i w:val="false"/>
                <w:color w:val="000000"/>
                <w:sz w:val="20"/>
              </w:rPr>
              <w:t>
</w:t>
            </w:r>
            <w:r>
              <w:rPr>
                <w:rFonts w:ascii="Times New Roman"/>
                <w:b w:val="false"/>
                <w:i w:val="false"/>
                <w:color w:val="000000"/>
                <w:sz w:val="20"/>
              </w:rPr>
              <w:t>Основная цель деятельности:</w:t>
            </w:r>
          </w:p>
          <w:bookmarkEnd w:id="15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качественного, безопасного и эффективного выполнения сварочных работ в соответствии с техническими требованиями, нормативными документами и стандартами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5" w:id="1545"/>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трудовых функций</w:t>
            </w:r>
          </w:p>
          <w:bookmarkEnd w:id="1545"/>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7" w:id="1546"/>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трудовых функций:</w:t>
            </w:r>
          </w:p>
          <w:bookmarkEnd w:id="15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9" w:id="1547"/>
          <w:p>
            <w:pPr>
              <w:spacing w:after="20"/>
              <w:ind w:left="20"/>
              <w:jc w:val="both"/>
            </w:pPr>
            <w:r>
              <w:rPr>
                <w:rFonts w:ascii="Times New Roman"/>
                <w:b w:val="false"/>
                <w:i w:val="false"/>
                <w:color w:val="000000"/>
                <w:sz w:val="20"/>
              </w:rPr>
              <w:t>
1. Организация и планирование сварочных работ</w:t>
            </w:r>
          </w:p>
          <w:bookmarkEnd w:id="1547"/>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технической документации по сварке и контроль качества за производством сварочно-монтажных работ</w:t>
            </w:r>
          </w:p>
          <w:p>
            <w:pPr>
              <w:spacing w:after="20"/>
              <w:ind w:left="20"/>
              <w:jc w:val="both"/>
            </w:pPr>
            <w:r>
              <w:rPr>
                <w:rFonts w:ascii="Times New Roman"/>
                <w:b w:val="false"/>
                <w:i w:val="false"/>
                <w:color w:val="000000"/>
                <w:sz w:val="20"/>
              </w:rPr>
              <w:t>
3. Внедрение новых технологий и методов сварки, повышение эффективности сварочных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7" w:id="1548"/>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1:</w:t>
            </w:r>
          </w:p>
          <w:bookmarkEnd w:id="1548"/>
          <w:p>
            <w:pPr>
              <w:spacing w:after="20"/>
              <w:ind w:left="20"/>
              <w:jc w:val="both"/>
            </w:pPr>
            <w:r>
              <w:rPr>
                <w:rFonts w:ascii="Times New Roman"/>
                <w:b w:val="false"/>
                <w:i w:val="false"/>
                <w:color w:val="000000"/>
                <w:sz w:val="20"/>
              </w:rPr>
              <w:t>
Организация и планирование сварочных работ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9" w:id="1549"/>
          <w:p>
            <w:pPr>
              <w:spacing w:after="20"/>
              <w:ind w:left="20"/>
              <w:jc w:val="both"/>
            </w:pPr>
            <w:r>
              <w:rPr>
                <w:rFonts w:ascii="Times New Roman"/>
                <w:b w:val="false"/>
                <w:i w:val="false"/>
                <w:color w:val="000000"/>
                <w:sz w:val="20"/>
              </w:rPr>
              <w:t>
Навык 1:</w:t>
            </w:r>
          </w:p>
          <w:bookmarkEnd w:id="1549"/>
          <w:p>
            <w:pPr>
              <w:spacing w:after="20"/>
              <w:ind w:left="20"/>
              <w:jc w:val="both"/>
            </w:pPr>
            <w:r>
              <w:rPr>
                <w:rFonts w:ascii="Times New Roman"/>
                <w:b w:val="false"/>
                <w:i w:val="false"/>
                <w:color w:val="000000"/>
                <w:sz w:val="20"/>
              </w:rPr>
              <w:t>
Организация выполнения сварочных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5" w:id="1550"/>
          <w:p>
            <w:pPr>
              <w:spacing w:after="20"/>
              <w:ind w:left="20"/>
              <w:jc w:val="both"/>
            </w:pPr>
            <w:r>
              <w:rPr>
                <w:rFonts w:ascii="Times New Roman"/>
                <w:b w:val="false"/>
                <w:i w:val="false"/>
                <w:color w:val="000000"/>
                <w:sz w:val="20"/>
              </w:rPr>
              <w:t>
1. Оптимизировать сварочные процессы для различных проектов и материалов.</w:t>
            </w:r>
          </w:p>
          <w:bookmarkEnd w:id="1550"/>
          <w:p>
            <w:pPr>
              <w:spacing w:after="20"/>
              <w:ind w:left="20"/>
              <w:jc w:val="both"/>
            </w:pPr>
            <w:r>
              <w:rPr>
                <w:rFonts w:ascii="Times New Roman"/>
                <w:b w:val="false"/>
                <w:i w:val="false"/>
                <w:color w:val="000000"/>
                <w:sz w:val="20"/>
              </w:rPr>
              <w:t>
</w:t>
            </w:r>
            <w:r>
              <w:rPr>
                <w:rFonts w:ascii="Times New Roman"/>
                <w:b w:val="false"/>
                <w:i w:val="false"/>
                <w:color w:val="000000"/>
                <w:sz w:val="20"/>
              </w:rPr>
              <w:t>2. Внедрять новые технологии и методы сварки.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Предоставлять рекомендации и консультации по выбору сварочного оборудования, материалов и технологий.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качество и безопасность сварочных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Организовывать проведение учебно-тренировочных занятий, допускных испытаний и аттестацию электрогазосварщиков.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Выдавать рекомендации и оценивать соответствие их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Своевременно принимать и реализовывать решения, выполнять задачи, анализировать и прогнозировать.</w:t>
            </w:r>
          </w:p>
          <w:p>
            <w:pPr>
              <w:spacing w:after="20"/>
              <w:ind w:left="20"/>
              <w:jc w:val="both"/>
            </w:pPr>
            <w:r>
              <w:rPr>
                <w:rFonts w:ascii="Times New Roman"/>
                <w:b w:val="false"/>
                <w:i w:val="false"/>
                <w:color w:val="000000"/>
                <w:sz w:val="20"/>
              </w:rPr>
              <w:t>
8. Соблюдать установленные технологические процессы и режимы сварочных работ, руководящих документов (Строительные Нормы и Правила СНиП, ведомственные Строительные Нормы ВСН, Государственный Стандарт ГОСТ) по сварочным работам, принимать меры по устранению выявленных отклонений.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6" w:id="1551"/>
          <w:p>
            <w:pPr>
              <w:spacing w:after="20"/>
              <w:ind w:left="20"/>
              <w:jc w:val="both"/>
            </w:pPr>
            <w:r>
              <w:rPr>
                <w:rFonts w:ascii="Times New Roman"/>
                <w:b w:val="false"/>
                <w:i w:val="false"/>
                <w:color w:val="000000"/>
                <w:sz w:val="20"/>
              </w:rPr>
              <w:t>
Знания:</w:t>
            </w:r>
          </w:p>
          <w:bookmarkEnd w:id="1551"/>
          <w:p>
            <w:pPr>
              <w:spacing w:after="20"/>
              <w:ind w:left="20"/>
              <w:jc w:val="both"/>
            </w:pPr>
            <w:r>
              <w:rPr>
                <w:rFonts w:ascii="Times New Roman"/>
                <w:b w:val="false"/>
                <w:i w:val="false"/>
                <w:color w:val="000000"/>
                <w:sz w:val="20"/>
              </w:rPr>
              <w:t>
</w:t>
            </w:r>
            <w:r>
              <w:rPr>
                <w:rFonts w:ascii="Times New Roman"/>
                <w:b w:val="false"/>
                <w:i w:val="false"/>
                <w:color w:val="000000"/>
                <w:sz w:val="20"/>
              </w:rPr>
              <w:t>1. Стандарты и технические требования на сварочные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работы сварочного оборудования: ручная дуговая, полуавтоматическая и автоматическая 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Законодательные и нормативные правовые акты, методические и нормативно-технические материалы по направлению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Особенности деятельности организации (участка) и принципы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и организация производства сварочных работ.</w:t>
            </w:r>
          </w:p>
          <w:p>
            <w:pPr>
              <w:spacing w:after="20"/>
              <w:ind w:left="20"/>
              <w:jc w:val="both"/>
            </w:pPr>
            <w:r>
              <w:rPr>
                <w:rFonts w:ascii="Times New Roman"/>
                <w:b w:val="false"/>
                <w:i w:val="false"/>
                <w:color w:val="000000"/>
                <w:sz w:val="20"/>
              </w:rPr>
              <w:t>
6. Технологии выполнения сварочных работ по различным видам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9" w:id="1552"/>
          <w:p>
            <w:pPr>
              <w:spacing w:after="20"/>
              <w:ind w:left="20"/>
              <w:jc w:val="both"/>
            </w:pPr>
            <w:r>
              <w:rPr>
                <w:rFonts w:ascii="Times New Roman"/>
                <w:b w:val="false"/>
                <w:i w:val="false"/>
                <w:color w:val="000000"/>
                <w:sz w:val="20"/>
              </w:rPr>
              <w:t>
Навык 2:</w:t>
            </w:r>
          </w:p>
          <w:bookmarkEnd w:id="1552"/>
          <w:p>
            <w:pPr>
              <w:spacing w:after="20"/>
              <w:ind w:left="20"/>
              <w:jc w:val="both"/>
            </w:pPr>
            <w:r>
              <w:rPr>
                <w:rFonts w:ascii="Times New Roman"/>
                <w:b w:val="false"/>
                <w:i w:val="false"/>
                <w:color w:val="000000"/>
                <w:sz w:val="20"/>
              </w:rPr>
              <w:t>
Осуществление входного контроля поступающего сварочного оборудования и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5" w:id="1553"/>
          <w:p>
            <w:pPr>
              <w:spacing w:after="20"/>
              <w:ind w:left="20"/>
              <w:jc w:val="both"/>
            </w:pPr>
            <w:r>
              <w:rPr>
                <w:rFonts w:ascii="Times New Roman"/>
                <w:b w:val="false"/>
                <w:i w:val="false"/>
                <w:color w:val="000000"/>
                <w:sz w:val="20"/>
              </w:rPr>
              <w:t>
1. Проводить входной контроль поступающего сварочного оборудования и материалов.</w:t>
            </w:r>
          </w:p>
          <w:bookmarkEnd w:id="1553"/>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исправность сварочного оборудования и настройку его на требуемые параметры.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Организовывать правильное хранение, подготовку и использование сварочных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Использовать средства вычислительной техники, коммуникаций и программные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Применять средства индивидуальной защиты.</w:t>
            </w:r>
          </w:p>
          <w:p>
            <w:pPr>
              <w:spacing w:after="20"/>
              <w:ind w:left="20"/>
              <w:jc w:val="both"/>
            </w:pPr>
            <w:r>
              <w:rPr>
                <w:rFonts w:ascii="Times New Roman"/>
                <w:b w:val="false"/>
                <w:i w:val="false"/>
                <w:color w:val="000000"/>
                <w:sz w:val="20"/>
              </w:rPr>
              <w:t>
6. Оказывать пострадавшим первую (доврачебную) помощь.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4" w:id="1554"/>
          <w:p>
            <w:pPr>
              <w:spacing w:after="20"/>
              <w:ind w:left="20"/>
              <w:jc w:val="both"/>
            </w:pPr>
            <w:r>
              <w:rPr>
                <w:rFonts w:ascii="Times New Roman"/>
                <w:b w:val="false"/>
                <w:i w:val="false"/>
                <w:color w:val="000000"/>
                <w:sz w:val="20"/>
              </w:rPr>
              <w:t>
Знания:</w:t>
            </w:r>
          </w:p>
          <w:bookmarkEnd w:id="1554"/>
          <w:p>
            <w:pPr>
              <w:spacing w:after="20"/>
              <w:ind w:left="20"/>
              <w:jc w:val="both"/>
            </w:pPr>
            <w:r>
              <w:rPr>
                <w:rFonts w:ascii="Times New Roman"/>
                <w:b w:val="false"/>
                <w:i w:val="false"/>
                <w:color w:val="000000"/>
                <w:sz w:val="20"/>
              </w:rPr>
              <w:t>
</w:t>
            </w:r>
            <w:r>
              <w:rPr>
                <w:rFonts w:ascii="Times New Roman"/>
                <w:b w:val="false"/>
                <w:i w:val="false"/>
                <w:color w:val="000000"/>
                <w:sz w:val="20"/>
              </w:rPr>
              <w:t>Разряд 2:</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характеристики, конструктивные особенности используемых технических средств, материалов и их свойства.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предъявляемые к свариваемым и сварочным материалам, условиям их транспортировки, хранения и выдачи.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Современные средства вычислительной техники, коммуникаций и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организации производства,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Трудовое законодательство, правила внутреннего трудового распорядка, требования безопасности и охраны труда, производственной санитарии и пожарной безопасности.</w:t>
            </w:r>
          </w:p>
          <w:p>
            <w:pPr>
              <w:spacing w:after="20"/>
              <w:ind w:left="20"/>
              <w:jc w:val="both"/>
            </w:pPr>
            <w:r>
              <w:rPr>
                <w:rFonts w:ascii="Times New Roman"/>
                <w:b w:val="false"/>
                <w:i w:val="false"/>
                <w:color w:val="000000"/>
                <w:sz w:val="20"/>
              </w:rPr>
              <w:t>
6. Основные производственные и управленческие процессы.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7" w:id="1555"/>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2: Разработка технической документации по сварке и контроль качества за производством сварочно-монтажных работ</w:t>
            </w:r>
          </w:p>
          <w:bookmarkEnd w:id="1555"/>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8" w:id="1556"/>
          <w:p>
            <w:pPr>
              <w:spacing w:after="20"/>
              <w:ind w:left="20"/>
              <w:jc w:val="both"/>
            </w:pPr>
            <w:r>
              <w:rPr>
                <w:rFonts w:ascii="Times New Roman"/>
                <w:b w:val="false"/>
                <w:i w:val="false"/>
                <w:color w:val="000000"/>
                <w:sz w:val="20"/>
              </w:rPr>
              <w:t>
Навык 1:</w:t>
            </w:r>
          </w:p>
          <w:bookmarkEnd w:id="1556"/>
          <w:p>
            <w:pPr>
              <w:spacing w:after="20"/>
              <w:ind w:left="20"/>
              <w:jc w:val="both"/>
            </w:pPr>
            <w:r>
              <w:rPr>
                <w:rFonts w:ascii="Times New Roman"/>
                <w:b w:val="false"/>
                <w:i w:val="false"/>
                <w:color w:val="000000"/>
                <w:sz w:val="20"/>
              </w:rPr>
              <w:t>
Контроль качества сварочных и монтажных работ в соответствии с установленными стандартами и требованиями.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4" w:id="1557"/>
          <w:p>
            <w:pPr>
              <w:spacing w:after="20"/>
              <w:ind w:left="20"/>
              <w:jc w:val="both"/>
            </w:pPr>
            <w:r>
              <w:rPr>
                <w:rFonts w:ascii="Times New Roman"/>
                <w:b w:val="false"/>
                <w:i w:val="false"/>
                <w:color w:val="000000"/>
                <w:sz w:val="20"/>
              </w:rPr>
              <w:t>
1. Осуществлять мониторинг и анализ качества сварных соединений, выявлять и принимать меры по устранению дефектов.</w:t>
            </w:r>
          </w:p>
          <w:bookmarkEnd w:id="1557"/>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соблюдение установленных технологических процессов и режимов сварочных работ, руководящих документов, ведомственных строительных норм по сварочным работам, принимать меры по устранению выявленных отклонений.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потребности в свариваемых и сварочных материалах, оборудовании, оснастке, инструменте, средствах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контроль качества выполнения сварочно-монтажных работ на объектах, участвовать в приҰмке сварочных работ после их завершения.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контроль за правилами эксплуатации сварочного и вспомогательного оборудования, оснастки и инструмента.</w:t>
            </w:r>
          </w:p>
          <w:p>
            <w:pPr>
              <w:spacing w:after="20"/>
              <w:ind w:left="20"/>
              <w:jc w:val="both"/>
            </w:pPr>
            <w:r>
              <w:rPr>
                <w:rFonts w:ascii="Times New Roman"/>
                <w:b w:val="false"/>
                <w:i w:val="false"/>
                <w:color w:val="000000"/>
                <w:sz w:val="20"/>
              </w:rPr>
              <w:t>
6. Контролировать надлежащее оформление исполнительной документации в части сварочно-монтажных работ при сдаче объекта после ремонта, реконструкции и капитального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7" w:id="1558"/>
          <w:p>
            <w:pPr>
              <w:spacing w:after="20"/>
              <w:ind w:left="20"/>
              <w:jc w:val="both"/>
            </w:pPr>
            <w:r>
              <w:rPr>
                <w:rFonts w:ascii="Times New Roman"/>
                <w:b w:val="false"/>
                <w:i w:val="false"/>
                <w:color w:val="000000"/>
                <w:sz w:val="20"/>
              </w:rPr>
              <w:t>
1. Способы и методы контроля качества сварных соединений при производстве сварочных работ.</w:t>
            </w:r>
          </w:p>
          <w:bookmarkEnd w:id="1558"/>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подготовки сварных соединений перед сваркой.</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дефектов сварных соединений, причины их образования, способы предотвращения и исправления.</w:t>
            </w:r>
          </w:p>
          <w:p>
            <w:pPr>
              <w:spacing w:after="20"/>
              <w:ind w:left="20"/>
              <w:jc w:val="both"/>
            </w:pPr>
            <w:r>
              <w:rPr>
                <w:rFonts w:ascii="Times New Roman"/>
                <w:b w:val="false"/>
                <w:i w:val="false"/>
                <w:color w:val="000000"/>
                <w:sz w:val="20"/>
              </w:rPr>
              <w:t>
4. Способы и методы контроля качества сварных конструкций при их производстве.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7" w:id="1559"/>
          <w:p>
            <w:pPr>
              <w:spacing w:after="20"/>
              <w:ind w:left="20"/>
              <w:jc w:val="both"/>
            </w:pPr>
            <w:r>
              <w:rPr>
                <w:rFonts w:ascii="Times New Roman"/>
                <w:b w:val="false"/>
                <w:i w:val="false"/>
                <w:color w:val="000000"/>
                <w:sz w:val="20"/>
              </w:rPr>
              <w:t>
Навык 2:</w:t>
            </w:r>
          </w:p>
          <w:bookmarkEnd w:id="1559"/>
          <w:p>
            <w:pPr>
              <w:spacing w:after="20"/>
              <w:ind w:left="20"/>
              <w:jc w:val="both"/>
            </w:pPr>
            <w:r>
              <w:rPr>
                <w:rFonts w:ascii="Times New Roman"/>
                <w:b w:val="false"/>
                <w:i w:val="false"/>
                <w:color w:val="000000"/>
                <w:sz w:val="20"/>
              </w:rPr>
              <w:t>
Разработка и ведение технической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3" w:id="1560"/>
          <w:p>
            <w:pPr>
              <w:spacing w:after="20"/>
              <w:ind w:left="20"/>
              <w:jc w:val="both"/>
            </w:pPr>
            <w:r>
              <w:rPr>
                <w:rFonts w:ascii="Times New Roman"/>
                <w:b w:val="false"/>
                <w:i w:val="false"/>
                <w:color w:val="000000"/>
                <w:sz w:val="20"/>
              </w:rPr>
              <w:t>
1. Разрабатывать техническую документацию по сварочно-монтажным работам (технологические карты, инструкции, регламенты и прочее) для обеспечения их применения на производстве.</w:t>
            </w:r>
          </w:p>
          <w:bookmarkEnd w:id="1560"/>
          <w:p>
            <w:pPr>
              <w:spacing w:after="20"/>
              <w:ind w:left="20"/>
              <w:jc w:val="both"/>
            </w:pPr>
            <w:r>
              <w:rPr>
                <w:rFonts w:ascii="Times New Roman"/>
                <w:b w:val="false"/>
                <w:i w:val="false"/>
                <w:color w:val="000000"/>
                <w:sz w:val="20"/>
              </w:rPr>
              <w:t>
</w:t>
            </w:r>
            <w:r>
              <w:rPr>
                <w:rFonts w:ascii="Times New Roman"/>
                <w:b w:val="false"/>
                <w:i w:val="false"/>
                <w:color w:val="000000"/>
                <w:sz w:val="20"/>
              </w:rPr>
              <w:t>2. Участвовать в научных исследованиях, направленных на улучшение сварочных технологий и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Участвовать в разработке планов производственной деятельности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Вести отчҰтную документацию по разработке, оптимизации и контролю сварочных процессов.</w:t>
            </w:r>
          </w:p>
          <w:p>
            <w:pPr>
              <w:spacing w:after="20"/>
              <w:ind w:left="20"/>
              <w:jc w:val="both"/>
            </w:pPr>
            <w:r>
              <w:rPr>
                <w:rFonts w:ascii="Times New Roman"/>
                <w:b w:val="false"/>
                <w:i w:val="false"/>
                <w:color w:val="000000"/>
                <w:sz w:val="20"/>
              </w:rPr>
              <w:t>
5. Разрабатывать планы производственной деятельности участка с указанием видов работ и сроков их выполнения, а также предоставлять отчҰты о выполнении этих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5" w:id="1561"/>
          <w:p>
            <w:pPr>
              <w:spacing w:after="20"/>
              <w:ind w:left="20"/>
              <w:jc w:val="both"/>
            </w:pPr>
            <w:r>
              <w:rPr>
                <w:rFonts w:ascii="Times New Roman"/>
                <w:b w:val="false"/>
                <w:i w:val="false"/>
                <w:color w:val="000000"/>
                <w:sz w:val="20"/>
              </w:rPr>
              <w:t>
1. Основные требования, предъявляемые к технической документации, материалам и изделиям.</w:t>
            </w:r>
          </w:p>
          <w:bookmarkEnd w:id="1561"/>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виды и способы сварки, их сущность, классификация и области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Типы сварных соединений и обозначения сварных швов на чертежах.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сварочных и вспомогательных материалов и их свариваемость.</w:t>
            </w:r>
          </w:p>
          <w:p>
            <w:pPr>
              <w:spacing w:after="20"/>
              <w:ind w:left="20"/>
              <w:jc w:val="both"/>
            </w:pPr>
            <w:r>
              <w:rPr>
                <w:rFonts w:ascii="Times New Roman"/>
                <w:b w:val="false"/>
                <w:i w:val="false"/>
                <w:color w:val="000000"/>
                <w:sz w:val="20"/>
              </w:rPr>
              <w:t>
5. Базовый уровень владение государственным языком согласно стандарту СТ РК 1928-2015.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5" w:id="1562"/>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3:</w:t>
            </w:r>
          </w:p>
          <w:bookmarkEnd w:id="1562"/>
          <w:p>
            <w:pPr>
              <w:spacing w:after="20"/>
              <w:ind w:left="20"/>
              <w:jc w:val="both"/>
            </w:pPr>
            <w:r>
              <w:rPr>
                <w:rFonts w:ascii="Times New Roman"/>
                <w:b w:val="false"/>
                <w:i w:val="false"/>
                <w:color w:val="000000"/>
                <w:sz w:val="20"/>
              </w:rPr>
              <w:t>
Внедрение новых технологий и методов сварки, повышение эффективности сварочных процессов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7" w:id="1563"/>
          <w:p>
            <w:pPr>
              <w:spacing w:after="20"/>
              <w:ind w:left="20"/>
              <w:jc w:val="both"/>
            </w:pPr>
            <w:r>
              <w:rPr>
                <w:rFonts w:ascii="Times New Roman"/>
                <w:b w:val="false"/>
                <w:i w:val="false"/>
                <w:color w:val="000000"/>
                <w:sz w:val="20"/>
              </w:rPr>
              <w:t>
Навык 1:</w:t>
            </w:r>
          </w:p>
          <w:bookmarkEnd w:id="1563"/>
          <w:p>
            <w:pPr>
              <w:spacing w:after="20"/>
              <w:ind w:left="20"/>
              <w:jc w:val="both"/>
            </w:pPr>
            <w:r>
              <w:rPr>
                <w:rFonts w:ascii="Times New Roman"/>
                <w:b w:val="false"/>
                <w:i w:val="false"/>
                <w:color w:val="000000"/>
                <w:sz w:val="20"/>
              </w:rPr>
              <w:t>
Оптимизация существующих сварочных процессов, анализ их эффективности и внедрение улучшений для снижения брака и повышения производительности.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3" w:id="1564"/>
          <w:p>
            <w:pPr>
              <w:spacing w:after="20"/>
              <w:ind w:left="20"/>
              <w:jc w:val="both"/>
            </w:pPr>
            <w:r>
              <w:rPr>
                <w:rFonts w:ascii="Times New Roman"/>
                <w:b w:val="false"/>
                <w:i w:val="false"/>
                <w:color w:val="000000"/>
                <w:sz w:val="20"/>
              </w:rPr>
              <w:t>
1. Анализировать существующие сварочные процессы, выявлять узкие места и факторы, влияющие на их эффективность.</w:t>
            </w:r>
          </w:p>
          <w:bookmarkEnd w:id="1564"/>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причины возникновения дефектов сварных соединений и разрабатывать корректирующие мероприятия.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и внедрять меры по снижению брака и повышению качества сварочных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Оптимизировать параметры технологических режимов сварки для повышения производительности.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Контролировать соблюдение технологических процессов сварки и вносить предложения по их совершенствованию.</w:t>
            </w:r>
          </w:p>
          <w:p>
            <w:pPr>
              <w:spacing w:after="20"/>
              <w:ind w:left="20"/>
              <w:jc w:val="both"/>
            </w:pPr>
            <w:r>
              <w:rPr>
                <w:rFonts w:ascii="Times New Roman"/>
                <w:b w:val="false"/>
                <w:i w:val="false"/>
                <w:color w:val="000000"/>
                <w:sz w:val="20"/>
              </w:rPr>
              <w:t>
6. Организовывать и проводить испытания сварочных материалов, оборудования и новых методик для их последующего внедрения.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6" w:id="1565"/>
          <w:p>
            <w:pPr>
              <w:spacing w:after="20"/>
              <w:ind w:left="20"/>
              <w:jc w:val="both"/>
            </w:pPr>
            <w:r>
              <w:rPr>
                <w:rFonts w:ascii="Times New Roman"/>
                <w:b w:val="false"/>
                <w:i w:val="false"/>
                <w:color w:val="000000"/>
                <w:sz w:val="20"/>
              </w:rPr>
              <w:t>
1. Методы анализа и оценки эффективности сварочных процессов.</w:t>
            </w:r>
          </w:p>
          <w:bookmarkEnd w:id="1565"/>
          <w:p>
            <w:pPr>
              <w:spacing w:after="20"/>
              <w:ind w:left="20"/>
              <w:jc w:val="both"/>
            </w:pPr>
            <w:r>
              <w:rPr>
                <w:rFonts w:ascii="Times New Roman"/>
                <w:b w:val="false"/>
                <w:i w:val="false"/>
                <w:color w:val="000000"/>
                <w:sz w:val="20"/>
              </w:rPr>
              <w:t>
</w:t>
            </w:r>
            <w:r>
              <w:rPr>
                <w:rFonts w:ascii="Times New Roman"/>
                <w:b w:val="false"/>
                <w:i w:val="false"/>
                <w:color w:val="000000"/>
                <w:sz w:val="20"/>
              </w:rPr>
              <w:t>2. Причины возникновения дефектов сварных соединений и способы их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Технологические параметры сварки и их влияние на качество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Современные подходы к снижению брака и повышению производительности сварочных работ.</w:t>
            </w:r>
          </w:p>
          <w:p>
            <w:pPr>
              <w:spacing w:after="20"/>
              <w:ind w:left="20"/>
              <w:jc w:val="both"/>
            </w:pPr>
            <w:r>
              <w:rPr>
                <w:rFonts w:ascii="Times New Roman"/>
                <w:b w:val="false"/>
                <w:i w:val="false"/>
                <w:color w:val="000000"/>
                <w:sz w:val="20"/>
              </w:rPr>
              <w:t>
5. Методики оптимизации технологических режимов сварки.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7" w:id="1566"/>
          <w:p>
            <w:pPr>
              <w:spacing w:after="20"/>
              <w:ind w:left="20"/>
              <w:jc w:val="both"/>
            </w:pPr>
            <w:r>
              <w:rPr>
                <w:rFonts w:ascii="Times New Roman"/>
                <w:b w:val="false"/>
                <w:i w:val="false"/>
                <w:color w:val="000000"/>
                <w:sz w:val="20"/>
              </w:rPr>
              <w:t>
Навык 2:</w:t>
            </w:r>
          </w:p>
          <w:bookmarkEnd w:id="1566"/>
          <w:p>
            <w:pPr>
              <w:spacing w:after="20"/>
              <w:ind w:left="20"/>
              <w:jc w:val="both"/>
            </w:pPr>
            <w:r>
              <w:rPr>
                <w:rFonts w:ascii="Times New Roman"/>
                <w:b w:val="false"/>
                <w:i w:val="false"/>
                <w:color w:val="000000"/>
                <w:sz w:val="20"/>
              </w:rPr>
              <w:t>
Разработка и внедрение новых технологий, методов и материалов в сварочное производство для повышения качества, надҰжности и эффективности сварочных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3" w:id="1567"/>
          <w:p>
            <w:pPr>
              <w:spacing w:after="20"/>
              <w:ind w:left="20"/>
              <w:jc w:val="both"/>
            </w:pPr>
            <w:r>
              <w:rPr>
                <w:rFonts w:ascii="Times New Roman"/>
                <w:b w:val="false"/>
                <w:i w:val="false"/>
                <w:color w:val="000000"/>
                <w:sz w:val="20"/>
              </w:rPr>
              <w:t>
1. Оценивать современные технологии и методы сварки, анализировать их применимость в производственных условиях.</w:t>
            </w:r>
          </w:p>
          <w:bookmarkEnd w:id="1567"/>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и адаптировать новые технологические процессы сварки с учҰтом требований к качеству и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Организовывать испытания новых сварочных материалов, оборудования и технологий, анализировать их эффективность.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4. Внедрять инновационные решения в сварочное производство, оптимизировать параметры технологических процессов.</w:t>
            </w:r>
          </w:p>
          <w:p>
            <w:pPr>
              <w:spacing w:after="20"/>
              <w:ind w:left="20"/>
              <w:jc w:val="both"/>
            </w:pPr>
            <w:r>
              <w:rPr>
                <w:rFonts w:ascii="Times New Roman"/>
                <w:b w:val="false"/>
                <w:i w:val="false"/>
                <w:color w:val="000000"/>
                <w:sz w:val="20"/>
              </w:rPr>
              <w:t>
5. Разрабатывать предложения по модернизации сварочного оборудования и технологических процессов для повышения производительности и снижения.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5" w:id="1568"/>
          <w:p>
            <w:pPr>
              <w:spacing w:after="20"/>
              <w:ind w:left="20"/>
              <w:jc w:val="both"/>
            </w:pPr>
            <w:r>
              <w:rPr>
                <w:rFonts w:ascii="Times New Roman"/>
                <w:b w:val="false"/>
                <w:i w:val="false"/>
                <w:color w:val="000000"/>
                <w:sz w:val="20"/>
              </w:rPr>
              <w:t>
1. Современные инновационные технологии и методы сварки, включая роботизированные и автоматизированные системы.</w:t>
            </w:r>
          </w:p>
          <w:bookmarkEnd w:id="1568"/>
          <w:p>
            <w:pPr>
              <w:spacing w:after="20"/>
              <w:ind w:left="20"/>
              <w:jc w:val="both"/>
            </w:pPr>
            <w:r>
              <w:rPr>
                <w:rFonts w:ascii="Times New Roman"/>
                <w:b w:val="false"/>
                <w:i w:val="false"/>
                <w:color w:val="000000"/>
                <w:sz w:val="20"/>
              </w:rPr>
              <w:t>
</w:t>
            </w:r>
            <w:r>
              <w:rPr>
                <w:rFonts w:ascii="Times New Roman"/>
                <w:b w:val="false"/>
                <w:i w:val="false"/>
                <w:color w:val="000000"/>
                <w:sz w:val="20"/>
              </w:rPr>
              <w:t>2. Свойства и характеристики сварочных материалов, их влияние на качество и долговечность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Принципы работы и настройки сварочного оборудования, обеспечивающие оптимальное качество швов.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оценки качества сварных соединений, включая визуальный контроль, неразрушающие методы и испытания.</w:t>
            </w:r>
          </w:p>
          <w:p>
            <w:pPr>
              <w:spacing w:after="20"/>
              <w:ind w:left="20"/>
              <w:jc w:val="both"/>
            </w:pPr>
            <w:r>
              <w:rPr>
                <w:rFonts w:ascii="Times New Roman"/>
                <w:b w:val="false"/>
                <w:i w:val="false"/>
                <w:color w:val="000000"/>
                <w:sz w:val="20"/>
              </w:rPr>
              <w:t>
5. Инновационные подходы к оптимизации сварочных процессов с целью повышения эффективности и снижения брака.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5" w:id="1569"/>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личностным компетенциям:</w:t>
            </w:r>
          </w:p>
          <w:bookmarkEnd w:id="15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6" w:id="1570"/>
          <w:p>
            <w:pPr>
              <w:spacing w:after="20"/>
              <w:ind w:left="20"/>
              <w:jc w:val="both"/>
            </w:pPr>
            <w:r>
              <w:rPr>
                <w:rFonts w:ascii="Times New Roman"/>
                <w:b w:val="false"/>
                <w:i w:val="false"/>
                <w:color w:val="000000"/>
                <w:sz w:val="20"/>
              </w:rPr>
              <w:t>
Адаптивность</w:t>
            </w:r>
          </w:p>
          <w:bookmarkEnd w:id="15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Самостоятельность и ответственность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Устные коммуникативные навыки</w:t>
            </w:r>
          </w:p>
          <w:p>
            <w:pPr>
              <w:spacing w:after="20"/>
              <w:ind w:left="20"/>
              <w:jc w:val="both"/>
            </w:pPr>
            <w:r>
              <w:rPr>
                <w:rFonts w:ascii="Times New Roman"/>
                <w:b w:val="false"/>
                <w:i w:val="false"/>
                <w:color w:val="000000"/>
                <w:sz w:val="20"/>
              </w:rPr>
              <w:t>
Письменные коммуникативные навыки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3" w:id="1571"/>
          <w:p>
            <w:pPr>
              <w:spacing w:after="20"/>
              <w:ind w:left="20"/>
              <w:jc w:val="both"/>
            </w:pPr>
            <w:r>
              <w:rPr>
                <w:rFonts w:ascii="Times New Roman"/>
                <w:b w:val="false"/>
                <w:i w:val="false"/>
                <w:color w:val="000000"/>
                <w:sz w:val="20"/>
              </w:rPr>
              <w:t>
</w:t>
            </w:r>
            <w:r>
              <w:rPr>
                <w:rFonts w:ascii="Times New Roman"/>
                <w:b w:val="false"/>
                <w:i w:val="false"/>
                <w:color w:val="000000"/>
                <w:sz w:val="20"/>
              </w:rPr>
              <w:t>Список технических регламентов и национальных стандартов:</w:t>
            </w:r>
          </w:p>
          <w:bookmarkEnd w:id="15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4" w:id="1572"/>
          <w:p>
            <w:pPr>
              <w:spacing w:after="20"/>
              <w:ind w:left="20"/>
              <w:jc w:val="both"/>
            </w:pPr>
            <w:r>
              <w:rPr>
                <w:rFonts w:ascii="Times New Roman"/>
                <w:b w:val="false"/>
                <w:i w:val="false"/>
                <w:color w:val="000000"/>
                <w:sz w:val="20"/>
              </w:rPr>
              <w:t>
1. ВСН 006-89 "Строительство магистральных и промысловых трубопроводов. Сварка".</w:t>
            </w:r>
          </w:p>
          <w:bookmarkEnd w:id="1572"/>
          <w:p>
            <w:pPr>
              <w:spacing w:after="20"/>
              <w:ind w:left="20"/>
              <w:jc w:val="both"/>
            </w:pPr>
            <w:r>
              <w:rPr>
                <w:rFonts w:ascii="Times New Roman"/>
                <w:b w:val="false"/>
                <w:i w:val="false"/>
                <w:color w:val="000000"/>
                <w:sz w:val="20"/>
              </w:rPr>
              <w:t>
</w:t>
            </w:r>
            <w:r>
              <w:rPr>
                <w:rFonts w:ascii="Times New Roman"/>
                <w:b w:val="false"/>
                <w:i w:val="false"/>
                <w:color w:val="000000"/>
                <w:sz w:val="20"/>
              </w:rPr>
              <w:t>2. СН РК 3.05-01-2013 "Магистральные трубопроводы"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3. ВСН 012-88 "Строительство магистральных и промысловых трубопроводов. Контроль качества и приемка работ" .</w:t>
            </w:r>
          </w:p>
          <w:p>
            <w:pPr>
              <w:spacing w:after="20"/>
              <w:ind w:left="20"/>
              <w:jc w:val="both"/>
            </w:pPr>
            <w:r>
              <w:rPr>
                <w:rFonts w:ascii="Times New Roman"/>
                <w:b w:val="false"/>
                <w:i w:val="false"/>
                <w:color w:val="000000"/>
                <w:sz w:val="20"/>
              </w:rPr>
              <w:t>
4. СТ РК ISО 13847-2012 "Промышленность нефтяная и газовая. Системы транспортировки по трубопроводам. Сварка трубопроводов"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9" w:id="1573"/>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другими профессиями в рамках ОРК:</w:t>
            </w:r>
          </w:p>
          <w:bookmarkEnd w:id="15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газовой службы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нефтепроводного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технической диагностике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диагностике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линейной части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7" w:id="1574"/>
          <w:p>
            <w:pPr>
              <w:spacing w:after="20"/>
              <w:ind w:left="20"/>
              <w:jc w:val="both"/>
            </w:pPr>
            <w:r>
              <w:rPr>
                <w:rFonts w:ascii="Times New Roman"/>
                <w:b w:val="false"/>
                <w:i w:val="false"/>
                <w:color w:val="000000"/>
                <w:sz w:val="20"/>
              </w:rPr>
              <w:t>
</w:t>
            </w:r>
            <w:r>
              <w:rPr>
                <w:rFonts w:ascii="Times New Roman"/>
                <w:b w:val="false"/>
                <w:i w:val="false"/>
                <w:color w:val="000000"/>
                <w:sz w:val="20"/>
              </w:rPr>
              <w:t>16. Карточка профессии "Начальник нефте(газо)перекачивающей станции":</w:t>
            </w:r>
          </w:p>
          <w:bookmarkEnd w:id="157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9" w:id="1575"/>
          <w:p>
            <w:pPr>
              <w:spacing w:after="20"/>
              <w:ind w:left="20"/>
              <w:jc w:val="both"/>
            </w:pPr>
            <w:r>
              <w:rPr>
                <w:rFonts w:ascii="Times New Roman"/>
                <w:b w:val="false"/>
                <w:i w:val="false"/>
                <w:color w:val="000000"/>
                <w:sz w:val="20"/>
              </w:rPr>
              <w:t>
</w:t>
            </w:r>
            <w:r>
              <w:rPr>
                <w:rFonts w:ascii="Times New Roman"/>
                <w:b w:val="false"/>
                <w:i w:val="false"/>
                <w:color w:val="000000"/>
                <w:sz w:val="20"/>
              </w:rPr>
              <w:t>Код группы:</w:t>
            </w:r>
          </w:p>
          <w:bookmarkEnd w:id="15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2" w:id="1576"/>
          <w:p>
            <w:pPr>
              <w:spacing w:after="20"/>
              <w:ind w:left="20"/>
              <w:jc w:val="both"/>
            </w:pPr>
            <w:r>
              <w:rPr>
                <w:rFonts w:ascii="Times New Roman"/>
                <w:b w:val="false"/>
                <w:i w:val="false"/>
                <w:color w:val="000000"/>
                <w:sz w:val="20"/>
              </w:rPr>
              <w:t>
</w:t>
            </w:r>
            <w:r>
              <w:rPr>
                <w:rFonts w:ascii="Times New Roman"/>
                <w:b w:val="false"/>
                <w:i w:val="false"/>
                <w:color w:val="000000"/>
                <w:sz w:val="20"/>
              </w:rPr>
              <w:t>Код наименования занятия:</w:t>
            </w:r>
          </w:p>
          <w:bookmarkEnd w:id="15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5" w:id="157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профессии:</w:t>
            </w:r>
          </w:p>
          <w:bookmarkEnd w:id="15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нефте(газо)перекачивающей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8" w:id="1578"/>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ОРК:</w:t>
            </w:r>
          </w:p>
          <w:bookmarkEnd w:id="15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1" w:id="1579"/>
          <w:p>
            <w:pPr>
              <w:spacing w:after="20"/>
              <w:ind w:left="20"/>
              <w:jc w:val="both"/>
            </w:pPr>
            <w:r>
              <w:rPr>
                <w:rFonts w:ascii="Times New Roman"/>
                <w:b w:val="false"/>
                <w:i w:val="false"/>
                <w:color w:val="000000"/>
                <w:sz w:val="20"/>
              </w:rPr>
              <w:t>
</w:t>
            </w:r>
            <w:r>
              <w:rPr>
                <w:rFonts w:ascii="Times New Roman"/>
                <w:b w:val="false"/>
                <w:i w:val="false"/>
                <w:color w:val="000000"/>
                <w:sz w:val="20"/>
              </w:rPr>
              <w:t>подуровень квалификации по ОРК:</w:t>
            </w:r>
          </w:p>
          <w:bookmarkEnd w:id="15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4" w:id="1580"/>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ЕТКС, КС и др типовых квалификационных характеристик:</w:t>
            </w:r>
          </w:p>
          <w:bookmarkEnd w:id="15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ЕТКС или КС отсутствует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7" w:id="1581"/>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профессионального образования:</w:t>
            </w:r>
          </w:p>
          <w:bookmarkEnd w:id="15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8" w:id="1582"/>
          <w:p>
            <w:pPr>
              <w:spacing w:after="20"/>
              <w:ind w:left="20"/>
              <w:jc w:val="both"/>
            </w:pPr>
            <w:r>
              <w:rPr>
                <w:rFonts w:ascii="Times New Roman"/>
                <w:b w:val="false"/>
                <w:i w:val="false"/>
                <w:color w:val="000000"/>
                <w:sz w:val="20"/>
              </w:rPr>
              <w:t>
Уровень образования: высшее образование</w:t>
            </w:r>
          </w:p>
          <w:bookmarkEnd w:id="1582"/>
          <w:p>
            <w:pPr>
              <w:spacing w:after="20"/>
              <w:ind w:left="20"/>
              <w:jc w:val="both"/>
            </w:pPr>
            <w:r>
              <w:rPr>
                <w:rFonts w:ascii="Times New Roman"/>
                <w:b w:val="false"/>
                <w:i w:val="false"/>
                <w:color w:val="000000"/>
                <w:sz w:val="20"/>
              </w:rPr>
              <w:t>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0" w:id="1583"/>
          <w:p>
            <w:pPr>
              <w:spacing w:after="20"/>
              <w:ind w:left="20"/>
              <w:jc w:val="both"/>
            </w:pPr>
            <w:r>
              <w:rPr>
                <w:rFonts w:ascii="Times New Roman"/>
                <w:b w:val="false"/>
                <w:i w:val="false"/>
                <w:color w:val="000000"/>
                <w:sz w:val="20"/>
              </w:rPr>
              <w:t>
Специальность:</w:t>
            </w:r>
          </w:p>
          <w:bookmarkEnd w:id="1583"/>
          <w:p>
            <w:pPr>
              <w:spacing w:after="20"/>
              <w:ind w:left="20"/>
              <w:jc w:val="both"/>
            </w:pPr>
            <w:r>
              <w:rPr>
                <w:rFonts w:ascii="Times New Roman"/>
                <w:b w:val="false"/>
                <w:i w:val="false"/>
                <w:color w:val="000000"/>
                <w:sz w:val="20"/>
              </w:rPr>
              <w:t>
Инженерия и инженерное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2" w:id="1584"/>
          <w:p>
            <w:pPr>
              <w:spacing w:after="20"/>
              <w:ind w:left="20"/>
              <w:jc w:val="both"/>
            </w:pPr>
            <w:r>
              <w:rPr>
                <w:rFonts w:ascii="Times New Roman"/>
                <w:b w:val="false"/>
                <w:i w:val="false"/>
                <w:color w:val="000000"/>
                <w:sz w:val="20"/>
              </w:rPr>
              <w:t>
Квалификация:</w:t>
            </w:r>
          </w:p>
          <w:bookmarkEnd w:id="158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6" w:id="1585"/>
          <w:p>
            <w:pPr>
              <w:spacing w:after="20"/>
              <w:ind w:left="20"/>
              <w:jc w:val="both"/>
            </w:pPr>
            <w:r>
              <w:rPr>
                <w:rFonts w:ascii="Times New Roman"/>
                <w:b w:val="false"/>
                <w:i w:val="false"/>
                <w:color w:val="000000"/>
                <w:sz w:val="20"/>
              </w:rPr>
              <w:t>
Уровень образования: высшее образование</w:t>
            </w:r>
          </w:p>
          <w:bookmarkEnd w:id="1585"/>
          <w:p>
            <w:pPr>
              <w:spacing w:after="20"/>
              <w:ind w:left="20"/>
              <w:jc w:val="both"/>
            </w:pPr>
            <w:r>
              <w:rPr>
                <w:rFonts w:ascii="Times New Roman"/>
                <w:b w:val="false"/>
                <w:i w:val="false"/>
                <w:color w:val="000000"/>
                <w:sz w:val="20"/>
              </w:rPr>
              <w:t>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8" w:id="1586"/>
          <w:p>
            <w:pPr>
              <w:spacing w:after="20"/>
              <w:ind w:left="20"/>
              <w:jc w:val="both"/>
            </w:pPr>
            <w:r>
              <w:rPr>
                <w:rFonts w:ascii="Times New Roman"/>
                <w:b w:val="false"/>
                <w:i w:val="false"/>
                <w:color w:val="000000"/>
                <w:sz w:val="20"/>
              </w:rPr>
              <w:t>
Специальность:</w:t>
            </w:r>
          </w:p>
          <w:bookmarkEnd w:id="1586"/>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0" w:id="1587"/>
          <w:p>
            <w:pPr>
              <w:spacing w:after="20"/>
              <w:ind w:left="20"/>
              <w:jc w:val="both"/>
            </w:pPr>
            <w:r>
              <w:rPr>
                <w:rFonts w:ascii="Times New Roman"/>
                <w:b w:val="false"/>
                <w:i w:val="false"/>
                <w:color w:val="000000"/>
                <w:sz w:val="20"/>
              </w:rPr>
              <w:t>
Квалификация:</w:t>
            </w:r>
          </w:p>
          <w:bookmarkEnd w:id="158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4" w:id="1588"/>
          <w:p>
            <w:pPr>
              <w:spacing w:after="20"/>
              <w:ind w:left="20"/>
              <w:jc w:val="both"/>
            </w:pPr>
            <w:r>
              <w:rPr>
                <w:rFonts w:ascii="Times New Roman"/>
                <w:b w:val="false"/>
                <w:i w:val="false"/>
                <w:color w:val="000000"/>
                <w:sz w:val="20"/>
              </w:rPr>
              <w:t>
Уровень образования:</w:t>
            </w:r>
          </w:p>
          <w:bookmarkEnd w:id="1588"/>
          <w:p>
            <w:pPr>
              <w:spacing w:after="20"/>
              <w:ind w:left="20"/>
              <w:jc w:val="both"/>
            </w:pPr>
            <w:r>
              <w:rPr>
                <w:rFonts w:ascii="Times New Roman"/>
                <w:b w:val="false"/>
                <w:i w:val="false"/>
                <w:color w:val="000000"/>
                <w:sz w:val="20"/>
              </w:rPr>
              <w:t>
послевузовское образование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6" w:id="1589"/>
          <w:p>
            <w:pPr>
              <w:spacing w:after="20"/>
              <w:ind w:left="20"/>
              <w:jc w:val="both"/>
            </w:pPr>
            <w:r>
              <w:rPr>
                <w:rFonts w:ascii="Times New Roman"/>
                <w:b w:val="false"/>
                <w:i w:val="false"/>
                <w:color w:val="000000"/>
                <w:sz w:val="20"/>
              </w:rPr>
              <w:t>
Специальность:</w:t>
            </w:r>
          </w:p>
          <w:bookmarkEnd w:id="1589"/>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8" w:id="1590"/>
          <w:p>
            <w:pPr>
              <w:spacing w:after="20"/>
              <w:ind w:left="20"/>
              <w:jc w:val="both"/>
            </w:pPr>
            <w:r>
              <w:rPr>
                <w:rFonts w:ascii="Times New Roman"/>
                <w:b w:val="false"/>
                <w:i w:val="false"/>
                <w:color w:val="000000"/>
                <w:sz w:val="20"/>
              </w:rPr>
              <w:t>
Квалификация:</w:t>
            </w:r>
          </w:p>
          <w:bookmarkEnd w:id="159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2" w:id="1591"/>
          <w:p>
            <w:pPr>
              <w:spacing w:after="20"/>
              <w:ind w:left="20"/>
              <w:jc w:val="both"/>
            </w:pPr>
            <w:r>
              <w:rPr>
                <w:rFonts w:ascii="Times New Roman"/>
                <w:b w:val="false"/>
                <w:i w:val="false"/>
                <w:color w:val="000000"/>
                <w:sz w:val="20"/>
              </w:rPr>
              <w:t>
Уровень образования:</w:t>
            </w:r>
          </w:p>
          <w:bookmarkEnd w:id="1591"/>
          <w:p>
            <w:pPr>
              <w:spacing w:after="20"/>
              <w:ind w:left="20"/>
              <w:jc w:val="both"/>
            </w:pPr>
            <w:r>
              <w:rPr>
                <w:rFonts w:ascii="Times New Roman"/>
                <w:b w:val="false"/>
                <w:i w:val="false"/>
                <w:color w:val="000000"/>
                <w:sz w:val="20"/>
              </w:rPr>
              <w:t>
послевузовское образование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4" w:id="1592"/>
          <w:p>
            <w:pPr>
              <w:spacing w:after="20"/>
              <w:ind w:left="20"/>
              <w:jc w:val="both"/>
            </w:pPr>
            <w:r>
              <w:rPr>
                <w:rFonts w:ascii="Times New Roman"/>
                <w:b w:val="false"/>
                <w:i w:val="false"/>
                <w:color w:val="000000"/>
                <w:sz w:val="20"/>
              </w:rPr>
              <w:t>
Специальность:</w:t>
            </w:r>
          </w:p>
          <w:bookmarkEnd w:id="1592"/>
          <w:p>
            <w:pPr>
              <w:spacing w:after="20"/>
              <w:ind w:left="20"/>
              <w:jc w:val="both"/>
            </w:pPr>
            <w:r>
              <w:rPr>
                <w:rFonts w:ascii="Times New Roman"/>
                <w:b w:val="false"/>
                <w:i w:val="false"/>
                <w:color w:val="000000"/>
                <w:sz w:val="20"/>
              </w:rPr>
              <w:t>
Инженерия и инженерное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6" w:id="1593"/>
          <w:p>
            <w:pPr>
              <w:spacing w:after="20"/>
              <w:ind w:left="20"/>
              <w:jc w:val="both"/>
            </w:pPr>
            <w:r>
              <w:rPr>
                <w:rFonts w:ascii="Times New Roman"/>
                <w:b w:val="false"/>
                <w:i w:val="false"/>
                <w:color w:val="000000"/>
                <w:sz w:val="20"/>
              </w:rPr>
              <w:t>
Квалификация:</w:t>
            </w:r>
          </w:p>
          <w:bookmarkEnd w:id="1593"/>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9" w:id="1594"/>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опыту работы:</w:t>
            </w:r>
          </w:p>
          <w:bookmarkEnd w:id="15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по соответствующей специальности и стаж работы на руководящих должностях в нефтегазовой отрасли не менее 5-ти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2" w:id="1595"/>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неформальным и информальным образованием:</w:t>
            </w:r>
          </w:p>
          <w:bookmarkEnd w:id="15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5" w:id="1596"/>
          <w:p>
            <w:pPr>
              <w:spacing w:after="20"/>
              <w:ind w:left="20"/>
              <w:jc w:val="both"/>
            </w:pPr>
            <w:r>
              <w:rPr>
                <w:rFonts w:ascii="Times New Roman"/>
                <w:b w:val="false"/>
                <w:i w:val="false"/>
                <w:color w:val="000000"/>
                <w:sz w:val="20"/>
              </w:rPr>
              <w:t>
</w:t>
            </w:r>
            <w:r>
              <w:rPr>
                <w:rFonts w:ascii="Times New Roman"/>
                <w:b w:val="false"/>
                <w:i w:val="false"/>
                <w:color w:val="000000"/>
                <w:sz w:val="20"/>
              </w:rPr>
              <w:t>Другие возможные наименования профессии:</w:t>
            </w:r>
          </w:p>
          <w:bookmarkEnd w:id="15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1322-0-049 - Начальник нефтебазы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8" w:id="1597"/>
          <w:p>
            <w:pPr>
              <w:spacing w:after="20"/>
              <w:ind w:left="20"/>
              <w:jc w:val="both"/>
            </w:pPr>
            <w:r>
              <w:rPr>
                <w:rFonts w:ascii="Times New Roman"/>
                <w:b w:val="false"/>
                <w:i w:val="false"/>
                <w:color w:val="000000"/>
                <w:sz w:val="20"/>
              </w:rPr>
              <w:t>
</w:t>
            </w:r>
            <w:r>
              <w:rPr>
                <w:rFonts w:ascii="Times New Roman"/>
                <w:b w:val="false"/>
                <w:i w:val="false"/>
                <w:color w:val="000000"/>
                <w:sz w:val="20"/>
              </w:rPr>
              <w:t>Основная цель деятельности:</w:t>
            </w:r>
          </w:p>
          <w:bookmarkEnd w:id="15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бесперебойной, безопасной и эффективной работы нефте(газо)перекачивающей 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1" w:id="1598"/>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трудовых функций</w:t>
            </w:r>
          </w:p>
          <w:bookmarkEnd w:id="1598"/>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3" w:id="1599"/>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трудовых функций:</w:t>
            </w:r>
          </w:p>
          <w:bookmarkEnd w:id="15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5" w:id="1600"/>
          <w:p>
            <w:pPr>
              <w:spacing w:after="20"/>
              <w:ind w:left="20"/>
              <w:jc w:val="both"/>
            </w:pPr>
            <w:r>
              <w:rPr>
                <w:rFonts w:ascii="Times New Roman"/>
                <w:b w:val="false"/>
                <w:i w:val="false"/>
                <w:color w:val="000000"/>
                <w:sz w:val="20"/>
              </w:rPr>
              <w:t>
1. Организация и управление производственным процессом на нефте(газо)перекачивающей станции в соответствии с технологической документацией.</w:t>
            </w:r>
          </w:p>
          <w:bookmarkEnd w:id="1600"/>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Обеспечение своевременного и качественного выполнения регламентных работ по техническому обслуживанию и ремонту оборудования.</w:t>
            </w:r>
          </w:p>
          <w:p>
            <w:pPr>
              <w:spacing w:after="20"/>
              <w:ind w:left="20"/>
              <w:jc w:val="both"/>
            </w:pPr>
            <w:r>
              <w:rPr>
                <w:rFonts w:ascii="Times New Roman"/>
                <w:b w:val="false"/>
                <w:i w:val="false"/>
                <w:color w:val="000000"/>
                <w:sz w:val="20"/>
              </w:rPr>
              <w:t>
3. Руководство персоналом и контроль за выполнением работ на объекте с соблюдением норм охраны труда 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3" w:id="1601"/>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1:</w:t>
            </w:r>
          </w:p>
          <w:bookmarkEnd w:id="1601"/>
          <w:p>
            <w:pPr>
              <w:spacing w:after="20"/>
              <w:ind w:left="20"/>
              <w:jc w:val="both"/>
            </w:pPr>
            <w:r>
              <w:rPr>
                <w:rFonts w:ascii="Times New Roman"/>
                <w:b w:val="false"/>
                <w:i w:val="false"/>
                <w:color w:val="000000"/>
                <w:sz w:val="20"/>
              </w:rPr>
              <w:t>
Организация и управление производственным процессом на нефте(газо)перекачивающей станции в соответствии с технологической документацией.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5" w:id="1602"/>
          <w:p>
            <w:pPr>
              <w:spacing w:after="20"/>
              <w:ind w:left="20"/>
              <w:jc w:val="both"/>
            </w:pPr>
            <w:r>
              <w:rPr>
                <w:rFonts w:ascii="Times New Roman"/>
                <w:b w:val="false"/>
                <w:i w:val="false"/>
                <w:color w:val="000000"/>
                <w:sz w:val="20"/>
              </w:rPr>
              <w:t>
Навык 1:</w:t>
            </w:r>
          </w:p>
          <w:bookmarkEnd w:id="1602"/>
          <w:p>
            <w:pPr>
              <w:spacing w:after="20"/>
              <w:ind w:left="20"/>
              <w:jc w:val="both"/>
            </w:pPr>
            <w:r>
              <w:rPr>
                <w:rFonts w:ascii="Times New Roman"/>
                <w:b w:val="false"/>
                <w:i w:val="false"/>
                <w:color w:val="000000"/>
                <w:sz w:val="20"/>
              </w:rPr>
              <w:t>
Организация и обеспечения выполнения поставленных задач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1" w:id="1603"/>
          <w:p>
            <w:pPr>
              <w:spacing w:after="20"/>
              <w:ind w:left="20"/>
              <w:jc w:val="both"/>
            </w:pPr>
            <w:r>
              <w:rPr>
                <w:rFonts w:ascii="Times New Roman"/>
                <w:b w:val="false"/>
                <w:i w:val="false"/>
                <w:color w:val="000000"/>
                <w:sz w:val="20"/>
              </w:rPr>
              <w:t>
Умения:</w:t>
            </w:r>
          </w:p>
          <w:bookmarkEnd w:id="1603"/>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Организовывать ведение производственного процесса в соответствии с проектами, технологическими регламентами и планами, соблюдая требования безопасности и охраны труда, а также нормы производственной, пожарной и экологической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Руководить производственной, хозяйственной и финансово- экономической деятельностью ГНПС в соответствии с законодательством.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Координировать работу ГНПС, обеспечивая необходимый уровень технической подготовки производства, его развитие, повышение эффективности и производительности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Контролировать рациональное использование производственных ресурсов, мизаминимизацию материальных, финансовых и трудовых затрат, а также качество предоставляемых услуг.</w:t>
            </w:r>
          </w:p>
          <w:p>
            <w:pPr>
              <w:spacing w:after="20"/>
              <w:ind w:left="20"/>
              <w:jc w:val="both"/>
            </w:pPr>
            <w:r>
              <w:rPr>
                <w:rFonts w:ascii="Times New Roman"/>
                <w:b w:val="false"/>
                <w:i w:val="false"/>
                <w:color w:val="000000"/>
                <w:sz w:val="20"/>
              </w:rPr>
              <w:t>
5. Обеспечивать выполнение заданий управления и предприятий по приему, хранению, перекачке (сливу-наливу) нефти в установленные сроки, с соблюдением технологии и режимов работы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0" w:id="1604"/>
          <w:p>
            <w:pPr>
              <w:spacing w:after="20"/>
              <w:ind w:left="20"/>
              <w:jc w:val="both"/>
            </w:pPr>
            <w:r>
              <w:rPr>
                <w:rFonts w:ascii="Times New Roman"/>
                <w:b w:val="false"/>
                <w:i w:val="false"/>
                <w:color w:val="000000"/>
                <w:sz w:val="20"/>
              </w:rPr>
              <w:t>
Знания:</w:t>
            </w:r>
          </w:p>
          <w:bookmarkEnd w:id="1604"/>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Законодательные и нормативные акты, регулирующие производственно-хозяйственную и финансово-экономическую деятельность предприятии.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Организационные и распорядительные документы предприятия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характеристики, конструктивные особенности, назначение, режимы работы и правила эксплуатации оборудования, организация и технология ремонтных работ, методы монтажа, регулировки и наладки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документации в области интегрированной системы менеджмента.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Особенности эксплуатации оборудования и сооружений объектов магистральных трубопроводов, правила контроля соответствия технического состояния требованиям безопасного ведения работ.</w:t>
            </w:r>
          </w:p>
          <w:p>
            <w:pPr>
              <w:spacing w:after="20"/>
              <w:ind w:left="20"/>
              <w:jc w:val="both"/>
            </w:pPr>
            <w:r>
              <w:rPr>
                <w:rFonts w:ascii="Times New Roman"/>
                <w:b w:val="false"/>
                <w:i w:val="false"/>
                <w:color w:val="000000"/>
                <w:sz w:val="20"/>
              </w:rPr>
              <w:t>
6. Государственный язык на базовом уровне в соответствии со СТ РК 1928-2023.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3" w:id="1605"/>
          <w:p>
            <w:pPr>
              <w:spacing w:after="20"/>
              <w:ind w:left="20"/>
              <w:jc w:val="both"/>
            </w:pPr>
            <w:r>
              <w:rPr>
                <w:rFonts w:ascii="Times New Roman"/>
                <w:b w:val="false"/>
                <w:i w:val="false"/>
                <w:color w:val="000000"/>
                <w:sz w:val="20"/>
              </w:rPr>
              <w:t>
Навык 2:</w:t>
            </w:r>
          </w:p>
          <w:bookmarkEnd w:id="1605"/>
          <w:p>
            <w:pPr>
              <w:spacing w:after="20"/>
              <w:ind w:left="20"/>
              <w:jc w:val="both"/>
            </w:pPr>
            <w:r>
              <w:rPr>
                <w:rFonts w:ascii="Times New Roman"/>
                <w:b w:val="false"/>
                <w:i w:val="false"/>
                <w:color w:val="000000"/>
                <w:sz w:val="20"/>
              </w:rPr>
              <w:t>
Обеспечение безопасного ведения технологических процессов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5" w:id="1606"/>
          <w:p>
            <w:pPr>
              <w:spacing w:after="20"/>
              <w:ind w:left="20"/>
              <w:jc w:val="both"/>
            </w:pPr>
            <w:r>
              <w:rPr>
                <w:rFonts w:ascii="Times New Roman"/>
                <w:b w:val="false"/>
                <w:i w:val="false"/>
                <w:color w:val="000000"/>
                <w:sz w:val="20"/>
              </w:rPr>
              <w:t>
Умения:</w:t>
            </w:r>
          </w:p>
          <w:bookmarkEnd w:id="1606"/>
          <w:p>
            <w:pPr>
              <w:spacing w:after="20"/>
              <w:ind w:left="20"/>
              <w:jc w:val="both"/>
            </w:pPr>
            <w:r>
              <w:rPr>
                <w:rFonts w:ascii="Times New Roman"/>
                <w:b w:val="false"/>
                <w:i w:val="false"/>
                <w:color w:val="000000"/>
                <w:sz w:val="20"/>
              </w:rPr>
              <w:t>
</w:t>
            </w:r>
            <w:r>
              <w:rPr>
                <w:rFonts w:ascii="Times New Roman"/>
                <w:b w:val="false"/>
                <w:i w:val="false"/>
                <w:color w:val="000000"/>
                <w:sz w:val="20"/>
              </w:rPr>
              <w:t>1. Приостанавливать работу в случаях, когда нарушение правил и инструкций в области безопасности и охраны труда, промышленной и пожарной безопасности, охраны окружающей среды или электробезопасности может повлечь за собой угрозу здоровью или жизни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и внедрять мероприятия по укреплению технологической, исполнительской и трудовой дисциплины, а также участвовать в расследовании аварий и несчастных случаев.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поддержание объектов ГНПС в надлежащем состоянии в соответствии с требованиями нормативно-технической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исправное состояние и безопасную эксплуатацию оборудования, механизмов, приспособлений и инструментов, систем отопления и освещения, а также своевременно организовывать их техническое обслуживание и ремонт в соответствии с установленными нормами и требованиями.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Контролировать наличие и исправность оградительных и предохранительных устройств, устройств автоматического контроля и сигнализации, транспортных средств, грузоподъемных механизмов, санитарно-технических устройств, а также состояние производственных и вспомогательных помещений и сооружений, принимая меры по устранению выявленных нарушений и недопущению их эксплуатации в случае несоответствия требованиям безопасности.</w:t>
            </w:r>
          </w:p>
          <w:p>
            <w:pPr>
              <w:spacing w:after="20"/>
              <w:ind w:left="20"/>
              <w:jc w:val="both"/>
            </w:pPr>
            <w:r>
              <w:rPr>
                <w:rFonts w:ascii="Times New Roman"/>
                <w:b w:val="false"/>
                <w:i w:val="false"/>
                <w:color w:val="000000"/>
                <w:sz w:val="20"/>
              </w:rPr>
              <w:t>
6. Обеспечивать оперативное реагирование на аварийные и нештатные ситуации.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5" w:id="1607"/>
          <w:p>
            <w:pPr>
              <w:spacing w:after="20"/>
              <w:ind w:left="20"/>
              <w:jc w:val="both"/>
            </w:pPr>
            <w:r>
              <w:rPr>
                <w:rFonts w:ascii="Times New Roman"/>
                <w:b w:val="false"/>
                <w:i w:val="false"/>
                <w:color w:val="000000"/>
                <w:sz w:val="20"/>
              </w:rPr>
              <w:t>
Знания:</w:t>
            </w:r>
          </w:p>
          <w:bookmarkEnd w:id="1607"/>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Законодательные и нормативные требования, регулирующие безопасность труда, промышленную, пожарную и экологическую безопасность, а также охрану окружающей среды и электробезопасность, обеспечивающие безопасную эксплуатацию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 технологии контроля технического состояния оборудования, механизмов, приспособлений, инструментов, систем отопления и освещения, а также правила их эксплуатации, технического обслуживания и ремонта в соответствии с нормативными документами.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и регламенты технического обслуживания и ремонта производственного оборудования, грузоподъемных механизмов, транспортных средств и инженерных систем, обеспечивающие их бесперебойную и безопасную работу.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организации и проведения проверок состояния оградительных и предохранительных устройств, систем автоматического контроля и сигнализации, а также санитарно-технических устройств, направленный на предупреждение аварийных ситуаций.</w:t>
            </w:r>
          </w:p>
          <w:p>
            <w:pPr>
              <w:spacing w:after="20"/>
              <w:ind w:left="20"/>
              <w:jc w:val="both"/>
            </w:pPr>
            <w:r>
              <w:rPr>
                <w:rFonts w:ascii="Times New Roman"/>
                <w:b w:val="false"/>
                <w:i w:val="false"/>
                <w:color w:val="000000"/>
                <w:sz w:val="20"/>
              </w:rPr>
              <w:t>
5. Нормативные и технические требования к эксплуатации производственных и вспомогательных помещений и сооружений, регламентирующие их содержание, ремонт и меры по предотвращению нарушений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6" w:id="1608"/>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2:</w:t>
            </w:r>
          </w:p>
          <w:bookmarkEnd w:id="1608"/>
          <w:p>
            <w:pPr>
              <w:spacing w:after="20"/>
              <w:ind w:left="20"/>
              <w:jc w:val="both"/>
            </w:pPr>
            <w:r>
              <w:rPr>
                <w:rFonts w:ascii="Times New Roman"/>
                <w:b w:val="false"/>
                <w:i w:val="false"/>
                <w:color w:val="000000"/>
                <w:sz w:val="20"/>
              </w:rPr>
              <w:t>
Обеспечение своевременного и качественного выполнения регламентных работ по техническому обслуживанию и ремонту оборудования.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8" w:id="1609"/>
          <w:p>
            <w:pPr>
              <w:spacing w:after="20"/>
              <w:ind w:left="20"/>
              <w:jc w:val="both"/>
            </w:pPr>
            <w:r>
              <w:rPr>
                <w:rFonts w:ascii="Times New Roman"/>
                <w:b w:val="false"/>
                <w:i w:val="false"/>
                <w:color w:val="000000"/>
                <w:sz w:val="20"/>
              </w:rPr>
              <w:t>
Навык 1:</w:t>
            </w:r>
          </w:p>
          <w:bookmarkEnd w:id="1609"/>
          <w:p>
            <w:pPr>
              <w:spacing w:after="20"/>
              <w:ind w:left="20"/>
              <w:jc w:val="both"/>
            </w:pPr>
            <w:r>
              <w:rPr>
                <w:rFonts w:ascii="Times New Roman"/>
                <w:b w:val="false"/>
                <w:i w:val="false"/>
                <w:color w:val="000000"/>
                <w:sz w:val="20"/>
              </w:rPr>
              <w:t>
Разработка и ведение технической документации, необходимой для выполнения регламентных работ по техническому обслуживанию и ремонту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4" w:id="1610"/>
          <w:p>
            <w:pPr>
              <w:spacing w:after="20"/>
              <w:ind w:left="20"/>
              <w:jc w:val="both"/>
            </w:pPr>
            <w:r>
              <w:rPr>
                <w:rFonts w:ascii="Times New Roman"/>
                <w:b w:val="false"/>
                <w:i w:val="false"/>
                <w:color w:val="000000"/>
                <w:sz w:val="20"/>
              </w:rPr>
              <w:t>
1. Вести проектную, конструкторскую и исполнительную документацию в соответствии с установленными требованиями.</w:t>
            </w:r>
          </w:p>
          <w:bookmarkEnd w:id="1610"/>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Организовывать предоставление необходимой отчҰтности о деятельности ГНПС соответствующим службам и отделам Управления, обеспечивать выполнение в установленные сроки приказов и распоряжений руководства предприятия, предписаний органов государственного надзора и работников службы охраны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технологическую документацию, включая составление технологических карт, планов мероприятий, инструкций, регламентов и схем, необходимых для выполнения регламентных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отчҰты и техническую документацию о выполненных работах, включая акты выполненных работ, журналы учета и другие виды отчетности.</w:t>
            </w:r>
          </w:p>
          <w:p>
            <w:pPr>
              <w:spacing w:after="20"/>
              <w:ind w:left="20"/>
              <w:jc w:val="both"/>
            </w:pPr>
            <w:r>
              <w:rPr>
                <w:rFonts w:ascii="Times New Roman"/>
                <w:b w:val="false"/>
                <w:i w:val="false"/>
                <w:color w:val="000000"/>
                <w:sz w:val="20"/>
              </w:rPr>
              <w:t>
5. Контролировать актуальность и своевременное обновление технической документации, вносить изменения в соответствии с требованиями нормативно-технической документации и производственной необходимостью.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6" w:id="1611"/>
          <w:p>
            <w:pPr>
              <w:spacing w:after="20"/>
              <w:ind w:left="20"/>
              <w:jc w:val="both"/>
            </w:pPr>
            <w:r>
              <w:rPr>
                <w:rFonts w:ascii="Times New Roman"/>
                <w:b w:val="false"/>
                <w:i w:val="false"/>
                <w:color w:val="000000"/>
                <w:sz w:val="20"/>
              </w:rPr>
              <w:t>
1. Технологические схемы производственных процессов и их особенности.</w:t>
            </w:r>
          </w:p>
          <w:bookmarkEnd w:id="1611"/>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выявления и использования резервов производства для повышения эффективности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принципы работы и расположение контрольно-измерительных приборов, систем автоматизации и управления на объекте.</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оценки эффективности внедрения новой техники, технологий и организации труда, а также рационализаторских предложений и изобретений.</w:t>
            </w:r>
          </w:p>
          <w:p>
            <w:pPr>
              <w:spacing w:after="20"/>
              <w:ind w:left="20"/>
              <w:jc w:val="both"/>
            </w:pPr>
            <w:r>
              <w:rPr>
                <w:rFonts w:ascii="Times New Roman"/>
                <w:b w:val="false"/>
                <w:i w:val="false"/>
                <w:color w:val="000000"/>
                <w:sz w:val="20"/>
              </w:rPr>
              <w:t>
5. Порядок разработки и ведения проектной, конструкторской и технологической документации в соответствии с нормативными требованиями.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7" w:id="1612"/>
          <w:p>
            <w:pPr>
              <w:spacing w:after="20"/>
              <w:ind w:left="20"/>
              <w:jc w:val="both"/>
            </w:pPr>
            <w:r>
              <w:rPr>
                <w:rFonts w:ascii="Times New Roman"/>
                <w:b w:val="false"/>
                <w:i w:val="false"/>
                <w:color w:val="000000"/>
                <w:sz w:val="20"/>
              </w:rPr>
              <w:t>
Навык 2:</w:t>
            </w:r>
          </w:p>
          <w:bookmarkEnd w:id="1612"/>
          <w:p>
            <w:pPr>
              <w:spacing w:after="20"/>
              <w:ind w:left="20"/>
              <w:jc w:val="both"/>
            </w:pPr>
            <w:r>
              <w:rPr>
                <w:rFonts w:ascii="Times New Roman"/>
                <w:b w:val="false"/>
                <w:i w:val="false"/>
                <w:color w:val="000000"/>
                <w:sz w:val="20"/>
              </w:rPr>
              <w:t>
Организация и выполнение регламентных работ в соответствии с графиком технического обслуживания и ремонта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3" w:id="1613"/>
          <w:p>
            <w:pPr>
              <w:spacing w:after="20"/>
              <w:ind w:left="20"/>
              <w:jc w:val="both"/>
            </w:pPr>
            <w:r>
              <w:rPr>
                <w:rFonts w:ascii="Times New Roman"/>
                <w:b w:val="false"/>
                <w:i w:val="false"/>
                <w:color w:val="000000"/>
                <w:sz w:val="20"/>
              </w:rPr>
              <w:t>
1. Организовывать производственный процесс в соответствии с проектами, технологическими регламентами и планами.</w:t>
            </w:r>
          </w:p>
          <w:bookmarkEnd w:id="1613"/>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соблюдение требований по безопасности и охране труда, производственной, пожарной и экологической безопасности для бесперебойной и безопасной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своевременную и качественную подготовку производства, осуществлять техническое обслуживание, ремонт и модернизацию оборудования, проводить ежемесячный мониторинг выполнения графика технического обслуживания и ремонта, а также анализировать его выполнение для повышения эффективности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Контролировать соблюдение правил и норм по охране труда, технике безопасности, производственной санитарии, промышленной и пожарной безопасности, требований природоохранных и санитарных органов, а также предписаний органов технического надзора с целью предотвращения аварийных ситуаций и обеспечения безопасных условий труда.</w:t>
            </w:r>
          </w:p>
          <w:p>
            <w:pPr>
              <w:spacing w:after="20"/>
              <w:ind w:left="20"/>
              <w:jc w:val="both"/>
            </w:pPr>
            <w:r>
              <w:rPr>
                <w:rFonts w:ascii="Times New Roman"/>
                <w:b w:val="false"/>
                <w:i w:val="false"/>
                <w:color w:val="000000"/>
                <w:sz w:val="20"/>
              </w:rPr>
              <w:t>
5. Организовывать выполнение мероприятий по подготовке объектов ГНПС к работе в осенне-зимний и паводковый периоды, разрабатывать и внедрять меры по обеспечению надежности работы оборудования магистральных нефтепроводов, а также проводить контрольные проверки состояния инфраструктуры.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5" w:id="1614"/>
          <w:p>
            <w:pPr>
              <w:spacing w:after="20"/>
              <w:ind w:left="20"/>
              <w:jc w:val="both"/>
            </w:pPr>
            <w:r>
              <w:rPr>
                <w:rFonts w:ascii="Times New Roman"/>
                <w:b w:val="false"/>
                <w:i w:val="false"/>
                <w:color w:val="000000"/>
                <w:sz w:val="20"/>
              </w:rPr>
              <w:t>
1. Технологические регламенты, проекты и планы ведения производственного процесса на объектах ГНПС, требования по безопасности, охране труда, пожарной и экологической безопасности.</w:t>
            </w:r>
          </w:p>
          <w:bookmarkEnd w:id="1614"/>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подготовки производства, технической эксплуатации, ремонта и модернизации оборудования, методы мониторинга выполнения графика технического обслуживания и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и нормы охраны труда, техники безопасности, промышленной санитарии, пожарной безопасности, природоохранных и санитарных требований, требования органов технического надзора.</w:t>
            </w:r>
          </w:p>
          <w:p>
            <w:pPr>
              <w:spacing w:after="20"/>
              <w:ind w:left="20"/>
              <w:jc w:val="both"/>
            </w:pPr>
            <w:r>
              <w:rPr>
                <w:rFonts w:ascii="Times New Roman"/>
                <w:b w:val="false"/>
                <w:i w:val="false"/>
                <w:color w:val="000000"/>
                <w:sz w:val="20"/>
              </w:rPr>
              <w:t>
4. Технологические особенности эксплуатации объектов ГНПС в осенне-зимний и паводковый периоды, методы обеспечения надҰжности работы оборудования магистральных нефтепроводов, принципы организации контрольных проверок инфраструктуры.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4" w:id="1615"/>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3:</w:t>
            </w:r>
          </w:p>
          <w:bookmarkEnd w:id="1615"/>
          <w:p>
            <w:pPr>
              <w:spacing w:after="20"/>
              <w:ind w:left="20"/>
              <w:jc w:val="both"/>
            </w:pPr>
            <w:r>
              <w:rPr>
                <w:rFonts w:ascii="Times New Roman"/>
                <w:b w:val="false"/>
                <w:i w:val="false"/>
                <w:color w:val="000000"/>
                <w:sz w:val="20"/>
              </w:rPr>
              <w:t>
Руководство персоналом и контроль за выполнением работ на объекте с соблюдением норм охраны труда и безопасности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6" w:id="1616"/>
          <w:p>
            <w:pPr>
              <w:spacing w:after="20"/>
              <w:ind w:left="20"/>
              <w:jc w:val="both"/>
            </w:pPr>
            <w:r>
              <w:rPr>
                <w:rFonts w:ascii="Times New Roman"/>
                <w:b w:val="false"/>
                <w:i w:val="false"/>
                <w:color w:val="000000"/>
                <w:sz w:val="20"/>
              </w:rPr>
              <w:t>
Навык 1:</w:t>
            </w:r>
          </w:p>
          <w:bookmarkEnd w:id="1616"/>
          <w:p>
            <w:pPr>
              <w:spacing w:after="20"/>
              <w:ind w:left="20"/>
              <w:jc w:val="both"/>
            </w:pPr>
            <w:r>
              <w:rPr>
                <w:rFonts w:ascii="Times New Roman"/>
                <w:b w:val="false"/>
                <w:i w:val="false"/>
                <w:color w:val="000000"/>
                <w:sz w:val="20"/>
              </w:rPr>
              <w:t>
Организация работы персонала на объекте, контроль за соблюдением технологических процессов, требований охраны труда, промышленной и пожарной безопасности, а также реализация мероприятий по предотвращению аварийных ситуаций и обеспечению безопасных условий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2" w:id="1617"/>
          <w:p>
            <w:pPr>
              <w:spacing w:after="20"/>
              <w:ind w:left="20"/>
              <w:jc w:val="both"/>
            </w:pPr>
            <w:r>
              <w:rPr>
                <w:rFonts w:ascii="Times New Roman"/>
                <w:b w:val="false"/>
                <w:i w:val="false"/>
                <w:color w:val="000000"/>
                <w:sz w:val="20"/>
              </w:rPr>
              <w:t>
1. Организовывать проведение своевременного и качественного обучения работников безопасным методам работы.</w:t>
            </w:r>
          </w:p>
          <w:bookmarkEnd w:id="1617"/>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своевременность и качество проведения инструктажей по охране труда, пожарной и промышленной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соблюдение требований документации интегрированной системы менеджмента (ИСМ), контролировать достижение поставленных целей в соответствии с документацией ИСМ.</w:t>
            </w:r>
          </w:p>
          <w:p>
            <w:pPr>
              <w:spacing w:after="20"/>
              <w:ind w:left="20"/>
              <w:jc w:val="both"/>
            </w:pPr>
            <w:r>
              <w:rPr>
                <w:rFonts w:ascii="Times New Roman"/>
                <w:b w:val="false"/>
                <w:i w:val="false"/>
                <w:color w:val="000000"/>
                <w:sz w:val="20"/>
              </w:rPr>
              <w:t>
</w:t>
            </w:r>
            <w:r>
              <w:rPr>
                <w:rFonts w:ascii="Times New Roman"/>
                <w:b w:val="false"/>
                <w:i w:val="false"/>
                <w:color w:val="000000"/>
                <w:sz w:val="20"/>
              </w:rPr>
              <w:t>4. Решать административные вопросы в пределах своей компетенции, обеспечивать взаимодействие с контролирующими и надзорными органами.</w:t>
            </w:r>
          </w:p>
          <w:p>
            <w:pPr>
              <w:spacing w:after="20"/>
              <w:ind w:left="20"/>
              <w:jc w:val="both"/>
            </w:pPr>
            <w:r>
              <w:rPr>
                <w:rFonts w:ascii="Times New Roman"/>
                <w:b w:val="false"/>
                <w:i w:val="false"/>
                <w:color w:val="000000"/>
                <w:sz w:val="20"/>
              </w:rPr>
              <w:t>
5. Контролировать соблюдение трудовой и исполнительской дисциплины, требований по охране труда, пожарной и промышленной безопасности, а также производственной санитарии на рабочем месте.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4" w:id="1618"/>
          <w:p>
            <w:pPr>
              <w:spacing w:after="20"/>
              <w:ind w:left="20"/>
              <w:jc w:val="both"/>
            </w:pPr>
            <w:r>
              <w:rPr>
                <w:rFonts w:ascii="Times New Roman"/>
                <w:b w:val="false"/>
                <w:i w:val="false"/>
                <w:color w:val="000000"/>
                <w:sz w:val="20"/>
              </w:rPr>
              <w:t>
1. Основы трудового законодательства, положения коллективного договора и их применение в организации трудовых отношений.</w:t>
            </w:r>
          </w:p>
          <w:bookmarkEnd w:id="1618"/>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требования и порядок внутреннего трудового распорядка, охраны труда, производственной санитарии и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Принципы и требования интегрированной системы менеджмента (ИСМ).</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владения государственным языком на базовом уровне в соответствии со СТ РК 1928-2023.</w:t>
            </w:r>
          </w:p>
          <w:p>
            <w:pPr>
              <w:spacing w:after="20"/>
              <w:ind w:left="20"/>
              <w:jc w:val="both"/>
            </w:pPr>
            <w:r>
              <w:rPr>
                <w:rFonts w:ascii="Times New Roman"/>
                <w:b w:val="false"/>
                <w:i w:val="false"/>
                <w:color w:val="000000"/>
                <w:sz w:val="20"/>
              </w:rPr>
              <w:t>
5. Административные и организационные процедуры, связанные с обеспечением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5" w:id="1619"/>
          <w:p>
            <w:pPr>
              <w:spacing w:after="20"/>
              <w:ind w:left="20"/>
              <w:jc w:val="both"/>
            </w:pPr>
            <w:r>
              <w:rPr>
                <w:rFonts w:ascii="Times New Roman"/>
                <w:b w:val="false"/>
                <w:i w:val="false"/>
                <w:color w:val="000000"/>
                <w:sz w:val="20"/>
              </w:rPr>
              <w:t>
Навык 2:</w:t>
            </w:r>
          </w:p>
          <w:bookmarkEnd w:id="1619"/>
          <w:p>
            <w:pPr>
              <w:spacing w:after="20"/>
              <w:ind w:left="20"/>
              <w:jc w:val="both"/>
            </w:pPr>
            <w:r>
              <w:rPr>
                <w:rFonts w:ascii="Times New Roman"/>
                <w:b w:val="false"/>
                <w:i w:val="false"/>
                <w:color w:val="000000"/>
                <w:sz w:val="20"/>
              </w:rPr>
              <w:t>
Организация и контроль выполнения производственных задач персоналом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1" w:id="1620"/>
          <w:p>
            <w:pPr>
              <w:spacing w:after="20"/>
              <w:ind w:left="20"/>
              <w:jc w:val="both"/>
            </w:pPr>
            <w:r>
              <w:rPr>
                <w:rFonts w:ascii="Times New Roman"/>
                <w:b w:val="false"/>
                <w:i w:val="false"/>
                <w:color w:val="000000"/>
                <w:sz w:val="20"/>
              </w:rPr>
              <w:t>
1. Организовывать и контролировать подготовку и выполнение работ на объекте нефте(газо)перекачивающей станции работниками предприятия и подрядными организациями.</w:t>
            </w:r>
          </w:p>
          <w:bookmarkEnd w:id="1620"/>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соблюдение производственной и технологической дисциплины для экономии производственных ресурсов, сокращения потерь нефти и повышения производительности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учения по ликвидации возможных аварий, организовывать и контролировать выполнение графиков учений и тренировок аварийно-восстановительных служб.</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своевременное предоставление в службы охраны труда, промышленной безопасности и охраны окружающей среды сведений об опасных производственных объектах при изменении условий, влияющих на безопасность, включая случаи модернизации.</w:t>
            </w:r>
          </w:p>
          <w:p>
            <w:pPr>
              <w:spacing w:after="20"/>
              <w:ind w:left="20"/>
              <w:jc w:val="both"/>
            </w:pPr>
            <w:r>
              <w:rPr>
                <w:rFonts w:ascii="Times New Roman"/>
                <w:b w:val="false"/>
                <w:i w:val="false"/>
                <w:color w:val="000000"/>
                <w:sz w:val="20"/>
              </w:rPr>
              <w:t>
5. Контролировать соблюдение норм охраны труда и техники безопасности на всех этапах производственного процесса, выявлять и устранять нарушения.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3" w:id="1621"/>
          <w:p>
            <w:pPr>
              <w:spacing w:after="20"/>
              <w:ind w:left="20"/>
              <w:jc w:val="both"/>
            </w:pPr>
            <w:r>
              <w:rPr>
                <w:rFonts w:ascii="Times New Roman"/>
                <w:b w:val="false"/>
                <w:i w:val="false"/>
                <w:color w:val="000000"/>
                <w:sz w:val="20"/>
              </w:rPr>
              <w:t>
1. Требования нормативных правовых актов, регулирующих охрану труда, промышленную, пожарную и экологическую безопасность.</w:t>
            </w:r>
          </w:p>
          <w:bookmarkEnd w:id="1621"/>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Технологические процессы, используемые на объектах нефте(газо) перекачивающих станций, а также методы контроля их соблюдения.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организации и проведения учений и тренировок аварийно-восстановительных служб, методы ликвидации возможных аварийных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Регламенты взаимодействия с государственными надзорными органами и внутренними службами предприятия при изменении условий эксплуатации производственных объектов.</w:t>
            </w:r>
          </w:p>
          <w:p>
            <w:pPr>
              <w:spacing w:after="20"/>
              <w:ind w:left="20"/>
              <w:jc w:val="both"/>
            </w:pPr>
            <w:r>
              <w:rPr>
                <w:rFonts w:ascii="Times New Roman"/>
                <w:b w:val="false"/>
                <w:i w:val="false"/>
                <w:color w:val="000000"/>
                <w:sz w:val="20"/>
              </w:rPr>
              <w:t>
5. Методы анализа и предотвращения технологических нарушений, принципы управления производственным персоналом в условиях повышенной 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3" w:id="1622"/>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личностным компетенциям:</w:t>
            </w:r>
          </w:p>
          <w:bookmarkEnd w:id="16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4" w:id="1623"/>
          <w:p>
            <w:pPr>
              <w:spacing w:after="20"/>
              <w:ind w:left="20"/>
              <w:jc w:val="both"/>
            </w:pPr>
            <w:r>
              <w:rPr>
                <w:rFonts w:ascii="Times New Roman"/>
                <w:b w:val="false"/>
                <w:i w:val="false"/>
                <w:color w:val="000000"/>
                <w:sz w:val="20"/>
              </w:rPr>
              <w:t>
Самостоятельность и ответственность Стрессоустойчивость</w:t>
            </w:r>
          </w:p>
          <w:bookmarkEnd w:id="1623"/>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Устные коммуникативные навыки</w:t>
            </w:r>
          </w:p>
          <w:p>
            <w:pPr>
              <w:spacing w:after="20"/>
              <w:ind w:left="20"/>
              <w:jc w:val="both"/>
            </w:pPr>
            <w:r>
              <w:rPr>
                <w:rFonts w:ascii="Times New Roman"/>
                <w:b w:val="false"/>
                <w:i w:val="false"/>
                <w:color w:val="000000"/>
                <w:sz w:val="20"/>
              </w:rPr>
              <w:t>
Письменные коммуникативные навыки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9" w:id="1624"/>
          <w:p>
            <w:pPr>
              <w:spacing w:after="20"/>
              <w:ind w:left="20"/>
              <w:jc w:val="both"/>
            </w:pPr>
            <w:r>
              <w:rPr>
                <w:rFonts w:ascii="Times New Roman"/>
                <w:b w:val="false"/>
                <w:i w:val="false"/>
                <w:color w:val="000000"/>
                <w:sz w:val="20"/>
              </w:rPr>
              <w:t>
</w:t>
            </w:r>
            <w:r>
              <w:rPr>
                <w:rFonts w:ascii="Times New Roman"/>
                <w:b w:val="false"/>
                <w:i w:val="false"/>
                <w:color w:val="000000"/>
                <w:sz w:val="20"/>
              </w:rPr>
              <w:t>Список технических регламентов и национальных стандартов:</w:t>
            </w:r>
          </w:p>
          <w:bookmarkEnd w:id="16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0" w:id="1625"/>
          <w:p>
            <w:pPr>
              <w:spacing w:after="20"/>
              <w:ind w:left="20"/>
              <w:jc w:val="both"/>
            </w:pPr>
            <w:r>
              <w:rPr>
                <w:rFonts w:ascii="Times New Roman"/>
                <w:b w:val="false"/>
                <w:i w:val="false"/>
                <w:color w:val="000000"/>
                <w:sz w:val="20"/>
              </w:rPr>
              <w:t>
1. СТ РК 3362-2019 "Магистральные нефтепроводы. Техническая эксплуатация".</w:t>
            </w:r>
          </w:p>
          <w:bookmarkEnd w:id="16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СТ РК 2079-2010 "Магистральные нефтепроводы. Организация безопасного проведения газоопасных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4. СТ РК 2080-2022 "Магистральные нефтепроводы. Пожарная безопасность".</w:t>
            </w:r>
          </w:p>
          <w:p>
            <w:pPr>
              <w:spacing w:after="20"/>
              <w:ind w:left="20"/>
              <w:jc w:val="both"/>
            </w:pPr>
            <w:r>
              <w:rPr>
                <w:rFonts w:ascii="Times New Roman"/>
                <w:b w:val="false"/>
                <w:i w:val="false"/>
                <w:color w:val="000000"/>
                <w:sz w:val="20"/>
              </w:rPr>
              <w:t>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6" w:id="1626"/>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другими профессиями в рамках ОРК:</w:t>
            </w:r>
          </w:p>
          <w:bookmarkEnd w:id="16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нефтепроводного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 нефтепроводного управления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8" w:id="1627"/>
          <w:p>
            <w:pPr>
              <w:spacing w:after="20"/>
              <w:ind w:left="20"/>
              <w:jc w:val="both"/>
            </w:pPr>
            <w:r>
              <w:rPr>
                <w:rFonts w:ascii="Times New Roman"/>
                <w:b w:val="false"/>
                <w:i w:val="false"/>
                <w:color w:val="000000"/>
                <w:sz w:val="20"/>
              </w:rPr>
              <w:t>
</w:t>
            </w:r>
            <w:r>
              <w:rPr>
                <w:rFonts w:ascii="Times New Roman"/>
                <w:b w:val="false"/>
                <w:i w:val="false"/>
                <w:color w:val="000000"/>
                <w:sz w:val="20"/>
              </w:rPr>
              <w:t>17. Карточка профессии "Инженер рентгеногаммаграфирования":</w:t>
            </w:r>
          </w:p>
          <w:bookmarkEnd w:id="162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0" w:id="1628"/>
          <w:p>
            <w:pPr>
              <w:spacing w:after="20"/>
              <w:ind w:left="20"/>
              <w:jc w:val="both"/>
            </w:pPr>
            <w:r>
              <w:rPr>
                <w:rFonts w:ascii="Times New Roman"/>
                <w:b w:val="false"/>
                <w:i w:val="false"/>
                <w:color w:val="000000"/>
                <w:sz w:val="20"/>
              </w:rPr>
              <w:t>
</w:t>
            </w:r>
            <w:r>
              <w:rPr>
                <w:rFonts w:ascii="Times New Roman"/>
                <w:b w:val="false"/>
                <w:i w:val="false"/>
                <w:color w:val="000000"/>
                <w:sz w:val="20"/>
              </w:rPr>
              <w:t>Код группы:</w:t>
            </w:r>
          </w:p>
          <w:bookmarkEnd w:id="16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3" w:id="1629"/>
          <w:p>
            <w:pPr>
              <w:spacing w:after="20"/>
              <w:ind w:left="20"/>
              <w:jc w:val="both"/>
            </w:pPr>
            <w:r>
              <w:rPr>
                <w:rFonts w:ascii="Times New Roman"/>
                <w:b w:val="false"/>
                <w:i w:val="false"/>
                <w:color w:val="000000"/>
                <w:sz w:val="20"/>
              </w:rPr>
              <w:t>
</w:t>
            </w:r>
            <w:r>
              <w:rPr>
                <w:rFonts w:ascii="Times New Roman"/>
                <w:b w:val="false"/>
                <w:i w:val="false"/>
                <w:color w:val="000000"/>
                <w:sz w:val="20"/>
              </w:rPr>
              <w:t>Код наименования занятия:</w:t>
            </w:r>
          </w:p>
          <w:bookmarkEnd w:id="16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6" w:id="163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профессии:</w:t>
            </w:r>
          </w:p>
          <w:bookmarkEnd w:id="16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рентгеногаммаграфирования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9" w:id="1631"/>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ОРК:</w:t>
            </w:r>
          </w:p>
          <w:bookmarkEnd w:id="16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2" w:id="1632"/>
          <w:p>
            <w:pPr>
              <w:spacing w:after="20"/>
              <w:ind w:left="20"/>
              <w:jc w:val="both"/>
            </w:pPr>
            <w:r>
              <w:rPr>
                <w:rFonts w:ascii="Times New Roman"/>
                <w:b w:val="false"/>
                <w:i w:val="false"/>
                <w:color w:val="000000"/>
                <w:sz w:val="20"/>
              </w:rPr>
              <w:t>
</w:t>
            </w:r>
            <w:r>
              <w:rPr>
                <w:rFonts w:ascii="Times New Roman"/>
                <w:b w:val="false"/>
                <w:i w:val="false"/>
                <w:color w:val="000000"/>
                <w:sz w:val="20"/>
              </w:rPr>
              <w:t>подуровень квалификации по ОРК:</w:t>
            </w:r>
          </w:p>
          <w:bookmarkEnd w:id="16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5" w:id="1633"/>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ЕТКС, КС и др типовых квалификационных характеристик:</w:t>
            </w:r>
          </w:p>
          <w:bookmarkEnd w:id="16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ЕТКС и КС отсутствует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8" w:id="1634"/>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профессионального образования:</w:t>
            </w:r>
          </w:p>
          <w:bookmarkEnd w:id="16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9" w:id="1635"/>
          <w:p>
            <w:pPr>
              <w:spacing w:after="20"/>
              <w:ind w:left="20"/>
              <w:jc w:val="both"/>
            </w:pPr>
            <w:r>
              <w:rPr>
                <w:rFonts w:ascii="Times New Roman"/>
                <w:b w:val="false"/>
                <w:i w:val="false"/>
                <w:color w:val="000000"/>
                <w:sz w:val="20"/>
              </w:rPr>
              <w:t>
Уровень образования: высшее образование</w:t>
            </w:r>
          </w:p>
          <w:bookmarkEnd w:id="1635"/>
          <w:p>
            <w:pPr>
              <w:spacing w:after="20"/>
              <w:ind w:left="20"/>
              <w:jc w:val="both"/>
            </w:pPr>
            <w:r>
              <w:rPr>
                <w:rFonts w:ascii="Times New Roman"/>
                <w:b w:val="false"/>
                <w:i w:val="false"/>
                <w:color w:val="000000"/>
                <w:sz w:val="20"/>
              </w:rPr>
              <w:t>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1" w:id="1636"/>
          <w:p>
            <w:pPr>
              <w:spacing w:after="20"/>
              <w:ind w:left="20"/>
              <w:jc w:val="both"/>
            </w:pPr>
            <w:r>
              <w:rPr>
                <w:rFonts w:ascii="Times New Roman"/>
                <w:b w:val="false"/>
                <w:i w:val="false"/>
                <w:color w:val="000000"/>
                <w:sz w:val="20"/>
              </w:rPr>
              <w:t>
Специальность:</w:t>
            </w:r>
          </w:p>
          <w:bookmarkEnd w:id="1636"/>
          <w:p>
            <w:pPr>
              <w:spacing w:after="20"/>
              <w:ind w:left="20"/>
              <w:jc w:val="both"/>
            </w:pPr>
            <w:r>
              <w:rPr>
                <w:rFonts w:ascii="Times New Roman"/>
                <w:b w:val="false"/>
                <w:i w:val="false"/>
                <w:color w:val="000000"/>
                <w:sz w:val="20"/>
              </w:rPr>
              <w:t>
Инженерия и инженерное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3" w:id="1637"/>
          <w:p>
            <w:pPr>
              <w:spacing w:after="20"/>
              <w:ind w:left="20"/>
              <w:jc w:val="both"/>
            </w:pPr>
            <w:r>
              <w:rPr>
                <w:rFonts w:ascii="Times New Roman"/>
                <w:b w:val="false"/>
                <w:i w:val="false"/>
                <w:color w:val="000000"/>
                <w:sz w:val="20"/>
              </w:rPr>
              <w:t>
Квалификация:</w:t>
            </w:r>
          </w:p>
          <w:bookmarkEnd w:id="163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7" w:id="1638"/>
          <w:p>
            <w:pPr>
              <w:spacing w:after="20"/>
              <w:ind w:left="20"/>
              <w:jc w:val="both"/>
            </w:pPr>
            <w:r>
              <w:rPr>
                <w:rFonts w:ascii="Times New Roman"/>
                <w:b w:val="false"/>
                <w:i w:val="false"/>
                <w:color w:val="000000"/>
                <w:sz w:val="20"/>
              </w:rPr>
              <w:t>
Уровень образования: высшее образование</w:t>
            </w:r>
          </w:p>
          <w:bookmarkEnd w:id="1638"/>
          <w:p>
            <w:pPr>
              <w:spacing w:after="20"/>
              <w:ind w:left="20"/>
              <w:jc w:val="both"/>
            </w:pPr>
            <w:r>
              <w:rPr>
                <w:rFonts w:ascii="Times New Roman"/>
                <w:b w:val="false"/>
                <w:i w:val="false"/>
                <w:color w:val="000000"/>
                <w:sz w:val="20"/>
              </w:rPr>
              <w:t>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9" w:id="1639"/>
          <w:p>
            <w:pPr>
              <w:spacing w:after="20"/>
              <w:ind w:left="20"/>
              <w:jc w:val="both"/>
            </w:pPr>
            <w:r>
              <w:rPr>
                <w:rFonts w:ascii="Times New Roman"/>
                <w:b w:val="false"/>
                <w:i w:val="false"/>
                <w:color w:val="000000"/>
                <w:sz w:val="20"/>
              </w:rPr>
              <w:t>
Специальность:</w:t>
            </w:r>
          </w:p>
          <w:bookmarkEnd w:id="1639"/>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Производственные и</w:t>
            </w:r>
          </w:p>
          <w:p>
            <w:pPr>
              <w:spacing w:after="20"/>
              <w:ind w:left="20"/>
              <w:jc w:val="both"/>
            </w:pPr>
            <w:r>
              <w:rPr>
                <w:rFonts w:ascii="Times New Roman"/>
                <w:b w:val="false"/>
                <w:i w:val="false"/>
                <w:color w:val="000000"/>
                <w:sz w:val="20"/>
              </w:rPr>
              <w:t>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2" w:id="1640"/>
          <w:p>
            <w:pPr>
              <w:spacing w:after="20"/>
              <w:ind w:left="20"/>
              <w:jc w:val="both"/>
            </w:pPr>
            <w:r>
              <w:rPr>
                <w:rFonts w:ascii="Times New Roman"/>
                <w:b w:val="false"/>
                <w:i w:val="false"/>
                <w:color w:val="000000"/>
                <w:sz w:val="20"/>
              </w:rPr>
              <w:t>
Квалификация:</w:t>
            </w:r>
          </w:p>
          <w:bookmarkEnd w:id="164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6" w:id="1641"/>
          <w:p>
            <w:pPr>
              <w:spacing w:after="20"/>
              <w:ind w:left="20"/>
              <w:jc w:val="both"/>
            </w:pPr>
            <w:r>
              <w:rPr>
                <w:rFonts w:ascii="Times New Roman"/>
                <w:b w:val="false"/>
                <w:i w:val="false"/>
                <w:color w:val="000000"/>
                <w:sz w:val="20"/>
              </w:rPr>
              <w:t>
Уровень образования:</w:t>
            </w:r>
          </w:p>
          <w:bookmarkEnd w:id="1641"/>
          <w:p>
            <w:pPr>
              <w:spacing w:after="20"/>
              <w:ind w:left="20"/>
              <w:jc w:val="both"/>
            </w:pPr>
            <w:r>
              <w:rPr>
                <w:rFonts w:ascii="Times New Roman"/>
                <w:b w:val="false"/>
                <w:i w:val="false"/>
                <w:color w:val="000000"/>
                <w:sz w:val="20"/>
              </w:rPr>
              <w:t>
послевузовское образование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8" w:id="1642"/>
          <w:p>
            <w:pPr>
              <w:spacing w:after="20"/>
              <w:ind w:left="20"/>
              <w:jc w:val="both"/>
            </w:pPr>
            <w:r>
              <w:rPr>
                <w:rFonts w:ascii="Times New Roman"/>
                <w:b w:val="false"/>
                <w:i w:val="false"/>
                <w:color w:val="000000"/>
                <w:sz w:val="20"/>
              </w:rPr>
              <w:t>
Специальность:</w:t>
            </w:r>
          </w:p>
          <w:bookmarkEnd w:id="1642"/>
          <w:p>
            <w:pPr>
              <w:spacing w:after="20"/>
              <w:ind w:left="20"/>
              <w:jc w:val="both"/>
            </w:pPr>
            <w:r>
              <w:rPr>
                <w:rFonts w:ascii="Times New Roman"/>
                <w:b w:val="false"/>
                <w:i w:val="false"/>
                <w:color w:val="000000"/>
                <w:sz w:val="20"/>
              </w:rPr>
              <w:t>
Инженерия и инженерное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0" w:id="1643"/>
          <w:p>
            <w:pPr>
              <w:spacing w:after="20"/>
              <w:ind w:left="20"/>
              <w:jc w:val="both"/>
            </w:pPr>
            <w:r>
              <w:rPr>
                <w:rFonts w:ascii="Times New Roman"/>
                <w:b w:val="false"/>
                <w:i w:val="false"/>
                <w:color w:val="000000"/>
                <w:sz w:val="20"/>
              </w:rPr>
              <w:t>
Квалификация:</w:t>
            </w:r>
          </w:p>
          <w:bookmarkEnd w:id="164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4" w:id="1644"/>
          <w:p>
            <w:pPr>
              <w:spacing w:after="20"/>
              <w:ind w:left="20"/>
              <w:jc w:val="both"/>
            </w:pPr>
            <w:r>
              <w:rPr>
                <w:rFonts w:ascii="Times New Roman"/>
                <w:b w:val="false"/>
                <w:i w:val="false"/>
                <w:color w:val="000000"/>
                <w:sz w:val="20"/>
              </w:rPr>
              <w:t>
Уровень образования:</w:t>
            </w:r>
          </w:p>
          <w:bookmarkEnd w:id="1644"/>
          <w:p>
            <w:pPr>
              <w:spacing w:after="20"/>
              <w:ind w:left="20"/>
              <w:jc w:val="both"/>
            </w:pPr>
            <w:r>
              <w:rPr>
                <w:rFonts w:ascii="Times New Roman"/>
                <w:b w:val="false"/>
                <w:i w:val="false"/>
                <w:color w:val="000000"/>
                <w:sz w:val="20"/>
              </w:rPr>
              <w:t>
послевузовское образование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6" w:id="1645"/>
          <w:p>
            <w:pPr>
              <w:spacing w:after="20"/>
              <w:ind w:left="20"/>
              <w:jc w:val="both"/>
            </w:pPr>
            <w:r>
              <w:rPr>
                <w:rFonts w:ascii="Times New Roman"/>
                <w:b w:val="false"/>
                <w:i w:val="false"/>
                <w:color w:val="000000"/>
                <w:sz w:val="20"/>
              </w:rPr>
              <w:t>
Специальность:</w:t>
            </w:r>
          </w:p>
          <w:bookmarkEnd w:id="1645"/>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Производственные и</w:t>
            </w:r>
          </w:p>
          <w:p>
            <w:pPr>
              <w:spacing w:after="20"/>
              <w:ind w:left="20"/>
              <w:jc w:val="both"/>
            </w:pPr>
            <w:r>
              <w:rPr>
                <w:rFonts w:ascii="Times New Roman"/>
                <w:b w:val="false"/>
                <w:i w:val="false"/>
                <w:color w:val="000000"/>
                <w:sz w:val="20"/>
              </w:rPr>
              <w:t>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9" w:id="1646"/>
          <w:p>
            <w:pPr>
              <w:spacing w:after="20"/>
              <w:ind w:left="20"/>
              <w:jc w:val="both"/>
            </w:pPr>
            <w:r>
              <w:rPr>
                <w:rFonts w:ascii="Times New Roman"/>
                <w:b w:val="false"/>
                <w:i w:val="false"/>
                <w:color w:val="000000"/>
                <w:sz w:val="20"/>
              </w:rPr>
              <w:t>
Квалификация:</w:t>
            </w:r>
          </w:p>
          <w:bookmarkEnd w:id="1646"/>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2" w:id="1647"/>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опыту работы:</w:t>
            </w:r>
          </w:p>
          <w:bookmarkEnd w:id="16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по соответствующему направлению подготовки кадров и стаж работы в профессиональной сфере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5" w:id="1648"/>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неформальным и информальным образованием:</w:t>
            </w:r>
          </w:p>
          <w:bookmarkEnd w:id="16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по неразрушающим методам контроля (VT, RT) в соответствии с СТ РК ISO 9712-2023 "Контроль неразрушающий. Квалификация и сертификация персонала по неразрушающему контролю"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8" w:id="1649"/>
          <w:p>
            <w:pPr>
              <w:spacing w:after="20"/>
              <w:ind w:left="20"/>
              <w:jc w:val="both"/>
            </w:pPr>
            <w:r>
              <w:rPr>
                <w:rFonts w:ascii="Times New Roman"/>
                <w:b w:val="false"/>
                <w:i w:val="false"/>
                <w:color w:val="000000"/>
                <w:sz w:val="20"/>
              </w:rPr>
              <w:t>
</w:t>
            </w:r>
            <w:r>
              <w:rPr>
                <w:rFonts w:ascii="Times New Roman"/>
                <w:b w:val="false"/>
                <w:i w:val="false"/>
                <w:color w:val="000000"/>
                <w:sz w:val="20"/>
              </w:rPr>
              <w:t>Другие возможные наименования профессии:</w:t>
            </w:r>
          </w:p>
          <w:bookmarkEnd w:id="16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9" w:id="1650"/>
          <w:p>
            <w:pPr>
              <w:spacing w:after="20"/>
              <w:ind w:left="20"/>
              <w:jc w:val="both"/>
            </w:pPr>
            <w:r>
              <w:rPr>
                <w:rFonts w:ascii="Times New Roman"/>
                <w:b w:val="false"/>
                <w:i w:val="false"/>
                <w:color w:val="000000"/>
                <w:sz w:val="20"/>
              </w:rPr>
              <w:t>
2141-4-002 - Инженер по качеству</w:t>
            </w:r>
          </w:p>
          <w:bookmarkEnd w:id="16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2141-4-003 - нженер по качеству продукции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2141-4-004 - Инженер по контролю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2141-4-005 - Инженер по неразрушающему контролю </w:t>
            </w:r>
          </w:p>
          <w:p>
            <w:pPr>
              <w:spacing w:after="20"/>
              <w:ind w:left="20"/>
              <w:jc w:val="both"/>
            </w:pPr>
            <w:r>
              <w:rPr>
                <w:rFonts w:ascii="Times New Roman"/>
                <w:b w:val="false"/>
                <w:i w:val="false"/>
                <w:color w:val="000000"/>
                <w:sz w:val="20"/>
              </w:rPr>
              <w:t>
2141-9-004 - Инженер по технической диагностике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5" w:id="1651"/>
          <w:p>
            <w:pPr>
              <w:spacing w:after="20"/>
              <w:ind w:left="20"/>
              <w:jc w:val="both"/>
            </w:pPr>
            <w:r>
              <w:rPr>
                <w:rFonts w:ascii="Times New Roman"/>
                <w:b w:val="false"/>
                <w:i w:val="false"/>
                <w:color w:val="000000"/>
                <w:sz w:val="20"/>
              </w:rPr>
              <w:t>
</w:t>
            </w:r>
            <w:r>
              <w:rPr>
                <w:rFonts w:ascii="Times New Roman"/>
                <w:b w:val="false"/>
                <w:i w:val="false"/>
                <w:color w:val="000000"/>
                <w:sz w:val="20"/>
              </w:rPr>
              <w:t>Основная цель деятельности:</w:t>
            </w:r>
          </w:p>
          <w:bookmarkEnd w:id="16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качественного и безопасного рентгеногаммаграфического контроля металлических и неметаллических изделий, сварных соединений и конструкций с целью выявления дефектов, предотвращения аварийных ситуаций и обеспечения надежности технологического оборудования, трубопроводов и других объектов в соответствии с требованиями нормативно-технической документации и стандартов по неразрушающему контролю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8" w:id="1652"/>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трудовых функций</w:t>
            </w:r>
          </w:p>
          <w:bookmarkEnd w:id="1652"/>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0" w:id="1653"/>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трудовых функций:</w:t>
            </w:r>
          </w:p>
          <w:bookmarkEnd w:id="16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2" w:id="1654"/>
          <w:p>
            <w:pPr>
              <w:spacing w:after="20"/>
              <w:ind w:left="20"/>
              <w:jc w:val="both"/>
            </w:pPr>
            <w:r>
              <w:rPr>
                <w:rFonts w:ascii="Times New Roman"/>
                <w:b w:val="false"/>
                <w:i w:val="false"/>
                <w:color w:val="000000"/>
                <w:sz w:val="20"/>
              </w:rPr>
              <w:t>
1. Организация и выполнение рентгено-и гаммаграфического контроля объектов</w:t>
            </w:r>
          </w:p>
          <w:bookmarkEnd w:id="1654"/>
          <w:p>
            <w:pPr>
              <w:spacing w:after="20"/>
              <w:ind w:left="20"/>
              <w:jc w:val="both"/>
            </w:pPr>
            <w:r>
              <w:rPr>
                <w:rFonts w:ascii="Times New Roman"/>
                <w:b w:val="false"/>
                <w:i w:val="false"/>
                <w:color w:val="000000"/>
                <w:sz w:val="20"/>
              </w:rPr>
              <w:t>
</w:t>
            </w:r>
            <w:r>
              <w:rPr>
                <w:rFonts w:ascii="Times New Roman"/>
                <w:b w:val="false"/>
                <w:i w:val="false"/>
                <w:color w:val="000000"/>
                <w:sz w:val="20"/>
              </w:rPr>
              <w:t>2. Оценка результатов неразрушающего контроля и подготовка технической документации</w:t>
            </w:r>
          </w:p>
          <w:p>
            <w:pPr>
              <w:spacing w:after="20"/>
              <w:ind w:left="20"/>
              <w:jc w:val="both"/>
            </w:pPr>
            <w:r>
              <w:rPr>
                <w:rFonts w:ascii="Times New Roman"/>
                <w:b w:val="false"/>
                <w:i w:val="false"/>
                <w:color w:val="000000"/>
                <w:sz w:val="20"/>
              </w:rPr>
              <w:t>
3. Взаимодействие с коллегами и заказчиками при проведении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0" w:id="1655"/>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1:</w:t>
            </w:r>
          </w:p>
          <w:bookmarkEnd w:id="1655"/>
          <w:p>
            <w:pPr>
              <w:spacing w:after="20"/>
              <w:ind w:left="20"/>
              <w:jc w:val="both"/>
            </w:pPr>
            <w:r>
              <w:rPr>
                <w:rFonts w:ascii="Times New Roman"/>
                <w:b w:val="false"/>
                <w:i w:val="false"/>
                <w:color w:val="000000"/>
                <w:sz w:val="20"/>
              </w:rPr>
              <w:t>
Организация и выполнение рентгено- и гаммаграфического контроля объектов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2" w:id="1656"/>
          <w:p>
            <w:pPr>
              <w:spacing w:after="20"/>
              <w:ind w:left="20"/>
              <w:jc w:val="both"/>
            </w:pPr>
            <w:r>
              <w:rPr>
                <w:rFonts w:ascii="Times New Roman"/>
                <w:b w:val="false"/>
                <w:i w:val="false"/>
                <w:color w:val="000000"/>
                <w:sz w:val="20"/>
              </w:rPr>
              <w:t>
Навык 1:</w:t>
            </w:r>
          </w:p>
          <w:bookmarkEnd w:id="1656"/>
          <w:p>
            <w:pPr>
              <w:spacing w:after="20"/>
              <w:ind w:left="20"/>
              <w:jc w:val="both"/>
            </w:pPr>
            <w:r>
              <w:rPr>
                <w:rFonts w:ascii="Times New Roman"/>
                <w:b w:val="false"/>
                <w:i w:val="false"/>
                <w:color w:val="000000"/>
                <w:sz w:val="20"/>
              </w:rPr>
              <w:t>
Сбор, систематизация и анализ информации о состоянии объектов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8" w:id="1657"/>
          <w:p>
            <w:pPr>
              <w:spacing w:after="20"/>
              <w:ind w:left="20"/>
              <w:jc w:val="both"/>
            </w:pPr>
            <w:r>
              <w:rPr>
                <w:rFonts w:ascii="Times New Roman"/>
                <w:b w:val="false"/>
                <w:i w:val="false"/>
                <w:color w:val="000000"/>
                <w:sz w:val="20"/>
              </w:rPr>
              <w:t>
1. Собирать и систематизировать техническую документацию на объекты контроля.</w:t>
            </w:r>
          </w:p>
          <w:bookmarkEnd w:id="1657"/>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конструктивные особенности и материалы контролируемых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потенциальные дефекты и их критичность на основе данных о техническом состоянии.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Интерпретировать результаты предыдущих обследований и учитывать их при планировании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5. Использовать специализированные базы данных и программное обеспечение для обработки информации.</w:t>
            </w:r>
          </w:p>
          <w:p>
            <w:pPr>
              <w:spacing w:after="20"/>
              <w:ind w:left="20"/>
              <w:jc w:val="both"/>
            </w:pPr>
            <w:r>
              <w:rPr>
                <w:rFonts w:ascii="Times New Roman"/>
                <w:b w:val="false"/>
                <w:i w:val="false"/>
                <w:color w:val="000000"/>
                <w:sz w:val="20"/>
              </w:rPr>
              <w:t>
6. Своевременное оформление разрешительной документации - санитарно-эпидемиологического заключения на право работы с источниками ионизирующего излучения, проведение регулярного контроля и учета индивидуальных доз облучения персонала с использованием ТЛД, ежегодное предоставление в установленные сроки отчетности в территориальные органы и организации Комитета санитарно-эпидемиологического контроля, предоставление необходимой информации для получения специального разрешения (лицензии) на деятельность в сфере использования атомной энергии.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7" w:id="1658"/>
          <w:p>
            <w:pPr>
              <w:spacing w:after="20"/>
              <w:ind w:left="20"/>
              <w:jc w:val="both"/>
            </w:pPr>
            <w:r>
              <w:rPr>
                <w:rFonts w:ascii="Times New Roman"/>
                <w:b w:val="false"/>
                <w:i w:val="false"/>
                <w:color w:val="000000"/>
                <w:sz w:val="20"/>
              </w:rPr>
              <w:t>
Знания:</w:t>
            </w:r>
          </w:p>
          <w:bookmarkEnd w:id="1658"/>
          <w:p>
            <w:pPr>
              <w:spacing w:after="20"/>
              <w:ind w:left="20"/>
              <w:jc w:val="both"/>
            </w:pPr>
            <w:r>
              <w:rPr>
                <w:rFonts w:ascii="Times New Roman"/>
                <w:b w:val="false"/>
                <w:i w:val="false"/>
                <w:color w:val="000000"/>
                <w:sz w:val="20"/>
              </w:rPr>
              <w:t>
</w:t>
            </w:r>
            <w:r>
              <w:rPr>
                <w:rFonts w:ascii="Times New Roman"/>
                <w:b w:val="false"/>
                <w:i w:val="false"/>
                <w:color w:val="000000"/>
                <w:sz w:val="20"/>
              </w:rPr>
              <w:t>1. Виды, содержание и правила ведения технической документации, применяемой при рентгено- и гаммаграфическом контроле.</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Физико-химические свойства материалов контролируемых объектов, их конструктивные особенности и возможные дефекты.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сбора, систематизации и хранения данных о техническом состоянии объектов, используемые в неразрушающем контроле.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и инструменты анализа информации, необходимые для оценки состояния контролируемых объектов.</w:t>
            </w:r>
          </w:p>
          <w:p>
            <w:pPr>
              <w:spacing w:after="20"/>
              <w:ind w:left="20"/>
              <w:jc w:val="both"/>
            </w:pPr>
            <w:r>
              <w:rPr>
                <w:rFonts w:ascii="Times New Roman"/>
                <w:b w:val="false"/>
                <w:i w:val="false"/>
                <w:color w:val="000000"/>
                <w:sz w:val="20"/>
              </w:rPr>
              <w:t>
5. Функциональные возможности и порядок работы с программным обеспечением для учҰта, обработки и анализа данных о результатах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9" w:id="1659"/>
          <w:p>
            <w:pPr>
              <w:spacing w:after="20"/>
              <w:ind w:left="20"/>
              <w:jc w:val="both"/>
            </w:pPr>
            <w:r>
              <w:rPr>
                <w:rFonts w:ascii="Times New Roman"/>
                <w:b w:val="false"/>
                <w:i w:val="false"/>
                <w:color w:val="000000"/>
                <w:sz w:val="20"/>
              </w:rPr>
              <w:t>
Навык 2:</w:t>
            </w:r>
          </w:p>
          <w:bookmarkEnd w:id="1659"/>
          <w:p>
            <w:pPr>
              <w:spacing w:after="20"/>
              <w:ind w:left="20"/>
              <w:jc w:val="both"/>
            </w:pPr>
            <w:r>
              <w:rPr>
                <w:rFonts w:ascii="Times New Roman"/>
                <w:b w:val="false"/>
                <w:i w:val="false"/>
                <w:color w:val="000000"/>
                <w:sz w:val="20"/>
              </w:rPr>
              <w:t>
Планирование и организация работы по проведению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1" w:id="1660"/>
          <w:p>
            <w:pPr>
              <w:spacing w:after="20"/>
              <w:ind w:left="20"/>
              <w:jc w:val="both"/>
            </w:pPr>
            <w:r>
              <w:rPr>
                <w:rFonts w:ascii="Times New Roman"/>
                <w:b w:val="false"/>
                <w:i w:val="false"/>
                <w:color w:val="000000"/>
                <w:sz w:val="20"/>
              </w:rPr>
              <w:t>
Умения:</w:t>
            </w:r>
          </w:p>
          <w:bookmarkEnd w:id="1660"/>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планы и графики проведения рентгено- и гаммаграфического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Организовывать работу персонала и распределять обязанности при проведении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методы и технологии контроля в зависимости от типа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исходные данные для подготовки к проведению контроля.</w:t>
            </w:r>
          </w:p>
          <w:p>
            <w:pPr>
              <w:spacing w:after="20"/>
              <w:ind w:left="20"/>
              <w:jc w:val="both"/>
            </w:pPr>
            <w:r>
              <w:rPr>
                <w:rFonts w:ascii="Times New Roman"/>
                <w:b w:val="false"/>
                <w:i w:val="false"/>
                <w:color w:val="000000"/>
                <w:sz w:val="20"/>
              </w:rPr>
              <w:t>
5. Оценивать соответствие условий контроля требованиям нормативной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0" w:id="1661"/>
          <w:p>
            <w:pPr>
              <w:spacing w:after="20"/>
              <w:ind w:left="20"/>
              <w:jc w:val="both"/>
            </w:pPr>
            <w:r>
              <w:rPr>
                <w:rFonts w:ascii="Times New Roman"/>
                <w:b w:val="false"/>
                <w:i w:val="false"/>
                <w:color w:val="000000"/>
                <w:sz w:val="20"/>
              </w:rPr>
              <w:t>
Знания:</w:t>
            </w:r>
          </w:p>
          <w:bookmarkEnd w:id="1661"/>
          <w:p>
            <w:pPr>
              <w:spacing w:after="20"/>
              <w:ind w:left="20"/>
              <w:jc w:val="both"/>
            </w:pPr>
            <w:r>
              <w:rPr>
                <w:rFonts w:ascii="Times New Roman"/>
                <w:b w:val="false"/>
                <w:i w:val="false"/>
                <w:color w:val="000000"/>
                <w:sz w:val="20"/>
              </w:rPr>
              <w:t>
</w:t>
            </w:r>
            <w:r>
              <w:rPr>
                <w:rFonts w:ascii="Times New Roman"/>
                <w:b w:val="false"/>
                <w:i w:val="false"/>
                <w:color w:val="000000"/>
                <w:sz w:val="20"/>
              </w:rPr>
              <w:t>1. Методики планирования и организации процессов неразрушающего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и характеристики рентгеновского и гамма-излучения.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нормативных документов по радиационной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Технические параметры и принципы работы оборудования для рентгено- и гаммаграфирования.</w:t>
            </w:r>
          </w:p>
          <w:p>
            <w:pPr>
              <w:spacing w:after="20"/>
              <w:ind w:left="20"/>
              <w:jc w:val="both"/>
            </w:pPr>
            <w:r>
              <w:rPr>
                <w:rFonts w:ascii="Times New Roman"/>
                <w:b w:val="false"/>
                <w:i w:val="false"/>
                <w:color w:val="000000"/>
                <w:sz w:val="20"/>
              </w:rPr>
              <w:t>
5. Методы оценки качества полученных рентгено- и гаммаграфических снимков.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1" w:id="1662"/>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2:</w:t>
            </w:r>
          </w:p>
          <w:bookmarkEnd w:id="1662"/>
          <w:p>
            <w:pPr>
              <w:spacing w:after="20"/>
              <w:ind w:left="20"/>
              <w:jc w:val="both"/>
            </w:pPr>
            <w:r>
              <w:rPr>
                <w:rFonts w:ascii="Times New Roman"/>
                <w:b w:val="false"/>
                <w:i w:val="false"/>
                <w:color w:val="000000"/>
                <w:sz w:val="20"/>
              </w:rPr>
              <w:t>
Оценка результатов неразрушающего контроля и подготовка технической документации.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3" w:id="1663"/>
          <w:p>
            <w:pPr>
              <w:spacing w:after="20"/>
              <w:ind w:left="20"/>
              <w:jc w:val="both"/>
            </w:pPr>
            <w:r>
              <w:rPr>
                <w:rFonts w:ascii="Times New Roman"/>
                <w:b w:val="false"/>
                <w:i w:val="false"/>
                <w:color w:val="000000"/>
                <w:sz w:val="20"/>
              </w:rPr>
              <w:t>
Навык 1:</w:t>
            </w:r>
          </w:p>
          <w:bookmarkEnd w:id="1663"/>
          <w:p>
            <w:pPr>
              <w:spacing w:after="20"/>
              <w:ind w:left="20"/>
              <w:jc w:val="both"/>
            </w:pPr>
            <w:r>
              <w:rPr>
                <w:rFonts w:ascii="Times New Roman"/>
                <w:b w:val="false"/>
                <w:i w:val="false"/>
                <w:color w:val="000000"/>
                <w:sz w:val="20"/>
              </w:rPr>
              <w:t>
Анализ и прогнозирование возможных дефектов и рисков.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9" w:id="1664"/>
          <w:p>
            <w:pPr>
              <w:spacing w:after="20"/>
              <w:ind w:left="20"/>
              <w:jc w:val="both"/>
            </w:pPr>
            <w:r>
              <w:rPr>
                <w:rFonts w:ascii="Times New Roman"/>
                <w:b w:val="false"/>
                <w:i w:val="false"/>
                <w:color w:val="000000"/>
                <w:sz w:val="20"/>
              </w:rPr>
              <w:t>
1. Интерпретировать результаты рентгено- и гаммаграфического контроля, выявлять отклонения от норм.</w:t>
            </w:r>
          </w:p>
          <w:bookmarkEnd w:id="1664"/>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степень критичности обнаруженных дефектов и их влияние на эксплуатационные характеристики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рекомендации по устранению или снижению рисков, связанных с выявленными дефектами.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Прогнозировать возможные дефекты на основе анализа эксплуатационных условий и исторических данных.</w:t>
            </w:r>
          </w:p>
          <w:p>
            <w:pPr>
              <w:spacing w:after="20"/>
              <w:ind w:left="20"/>
              <w:jc w:val="both"/>
            </w:pPr>
            <w:r>
              <w:rPr>
                <w:rFonts w:ascii="Times New Roman"/>
                <w:b w:val="false"/>
                <w:i w:val="false"/>
                <w:color w:val="000000"/>
                <w:sz w:val="20"/>
              </w:rPr>
              <w:t>
5. Использовать специализированное программное обеспечение для анализа данных и построения прогнозных моделей.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1" w:id="1665"/>
          <w:p>
            <w:pPr>
              <w:spacing w:after="20"/>
              <w:ind w:left="20"/>
              <w:jc w:val="both"/>
            </w:pPr>
            <w:r>
              <w:rPr>
                <w:rFonts w:ascii="Times New Roman"/>
                <w:b w:val="false"/>
                <w:i w:val="false"/>
                <w:color w:val="000000"/>
                <w:sz w:val="20"/>
              </w:rPr>
              <w:t>
1. Виды и характеристики возможных дефектов, их причины и влияние на эксплуатацию объекта.</w:t>
            </w:r>
          </w:p>
          <w:bookmarkEnd w:id="1665"/>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оценки рисков, используемые в неразрушающем контроле.</w:t>
            </w:r>
          </w:p>
          <w:p>
            <w:pPr>
              <w:spacing w:after="20"/>
              <w:ind w:left="20"/>
              <w:jc w:val="both"/>
            </w:pPr>
            <w:r>
              <w:rPr>
                <w:rFonts w:ascii="Times New Roman"/>
                <w:b w:val="false"/>
                <w:i w:val="false"/>
                <w:color w:val="000000"/>
                <w:sz w:val="20"/>
              </w:rPr>
              <w:t>
</w:t>
            </w:r>
            <w:r>
              <w:rPr>
                <w:rFonts w:ascii="Times New Roman"/>
                <w:b w:val="false"/>
                <w:i w:val="false"/>
                <w:color w:val="000000"/>
                <w:sz w:val="20"/>
              </w:rPr>
              <w:t>3. Алгоритмы анализа полученных данных и методики прогнозирования дефектов.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Стандарты и нормативные требования к допустимым дефектам в контролируемых объектах.</w:t>
            </w:r>
          </w:p>
          <w:p>
            <w:pPr>
              <w:spacing w:after="20"/>
              <w:ind w:left="20"/>
              <w:jc w:val="both"/>
            </w:pPr>
            <w:r>
              <w:rPr>
                <w:rFonts w:ascii="Times New Roman"/>
                <w:b w:val="false"/>
                <w:i w:val="false"/>
                <w:color w:val="000000"/>
                <w:sz w:val="20"/>
              </w:rPr>
              <w:t>
5. Программные средства и технологии обработки данных для анализа и прогнозирования дефектов.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2" w:id="1666"/>
          <w:p>
            <w:pPr>
              <w:spacing w:after="20"/>
              <w:ind w:left="20"/>
              <w:jc w:val="both"/>
            </w:pPr>
            <w:r>
              <w:rPr>
                <w:rFonts w:ascii="Times New Roman"/>
                <w:b w:val="false"/>
                <w:i w:val="false"/>
                <w:color w:val="000000"/>
                <w:sz w:val="20"/>
              </w:rPr>
              <w:t>
Навык 2:</w:t>
            </w:r>
          </w:p>
          <w:bookmarkEnd w:id="1666"/>
          <w:p>
            <w:pPr>
              <w:spacing w:after="20"/>
              <w:ind w:left="20"/>
              <w:jc w:val="both"/>
            </w:pPr>
            <w:r>
              <w:rPr>
                <w:rFonts w:ascii="Times New Roman"/>
                <w:b w:val="false"/>
                <w:i w:val="false"/>
                <w:color w:val="000000"/>
                <w:sz w:val="20"/>
              </w:rPr>
              <w:t>
Владение программным обеспечением, используемым в неразрушающем контроле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8" w:id="1667"/>
          <w:p>
            <w:pPr>
              <w:spacing w:after="20"/>
              <w:ind w:left="20"/>
              <w:jc w:val="both"/>
            </w:pPr>
            <w:r>
              <w:rPr>
                <w:rFonts w:ascii="Times New Roman"/>
                <w:b w:val="false"/>
                <w:i w:val="false"/>
                <w:color w:val="000000"/>
                <w:sz w:val="20"/>
              </w:rPr>
              <w:t>
1. Использовать специализированное программное обеспечение для обработки и анализа рентгеновских и гаммаграфических изображений.</w:t>
            </w:r>
          </w:p>
          <w:bookmarkEnd w:id="1667"/>
          <w:p>
            <w:pPr>
              <w:spacing w:after="20"/>
              <w:ind w:left="20"/>
              <w:jc w:val="both"/>
            </w:pPr>
            <w:r>
              <w:rPr>
                <w:rFonts w:ascii="Times New Roman"/>
                <w:b w:val="false"/>
                <w:i w:val="false"/>
                <w:color w:val="000000"/>
                <w:sz w:val="20"/>
              </w:rPr>
              <w:t>
</w:t>
            </w:r>
            <w:r>
              <w:rPr>
                <w:rFonts w:ascii="Times New Roman"/>
                <w:b w:val="false"/>
                <w:i w:val="false"/>
                <w:color w:val="000000"/>
                <w:sz w:val="20"/>
              </w:rPr>
              <w:t>2. Настраивать параметры программ для точного выявления и интерпретации дефектов.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цифровую обработку и архивирование данных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Интерпретировать результаты, полученные с помощью автоматизированных систем анализа изображений.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Оформлять отчҰтную документацию по результатам контроля в электронном виде.</w:t>
            </w:r>
          </w:p>
          <w:p>
            <w:pPr>
              <w:spacing w:after="20"/>
              <w:ind w:left="20"/>
              <w:jc w:val="both"/>
            </w:pPr>
            <w:r>
              <w:rPr>
                <w:rFonts w:ascii="Times New Roman"/>
                <w:b w:val="false"/>
                <w:i w:val="false"/>
                <w:color w:val="000000"/>
                <w:sz w:val="20"/>
              </w:rPr>
              <w:t>
6. Обучать коллег использованию программных инструментов для анализа данных неразрушающего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1" w:id="1668"/>
          <w:p>
            <w:pPr>
              <w:spacing w:after="20"/>
              <w:ind w:left="20"/>
              <w:jc w:val="both"/>
            </w:pPr>
            <w:r>
              <w:rPr>
                <w:rFonts w:ascii="Times New Roman"/>
                <w:b w:val="false"/>
                <w:i w:val="false"/>
                <w:color w:val="000000"/>
                <w:sz w:val="20"/>
              </w:rPr>
              <w:t>
1. Виды и функциональные возможности программного обеспечения для рентгено- и гаммаграфического контроля.</w:t>
            </w:r>
          </w:p>
          <w:bookmarkEnd w:id="1668"/>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цифровой обработки изображений, применяемые в неразрушающем контроле.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Программные алгоритмы распознавания дефектов и способы их калибровки.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к ведению и хранению электронных баз данных по результатам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Стандарты и нормативные требования к программному обеспечению, используемому в неразрушающем контроле.</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Принципы работы систем автоматизированного анализа рентгеновских изображений.</w:t>
            </w:r>
          </w:p>
          <w:p>
            <w:pPr>
              <w:spacing w:after="20"/>
              <w:ind w:left="20"/>
              <w:jc w:val="both"/>
            </w:pPr>
            <w:r>
              <w:rPr>
                <w:rFonts w:ascii="Times New Roman"/>
                <w:b w:val="false"/>
                <w:i w:val="false"/>
                <w:color w:val="000000"/>
                <w:sz w:val="20"/>
              </w:rPr>
              <w:t>
7. Способы интеграции программного обеспечения с оборудованием неразрушающего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3" w:id="1669"/>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3:</w:t>
            </w:r>
          </w:p>
          <w:bookmarkEnd w:id="1669"/>
          <w:p>
            <w:pPr>
              <w:spacing w:after="20"/>
              <w:ind w:left="20"/>
              <w:jc w:val="both"/>
            </w:pPr>
            <w:r>
              <w:rPr>
                <w:rFonts w:ascii="Times New Roman"/>
                <w:b w:val="false"/>
                <w:i w:val="false"/>
                <w:color w:val="000000"/>
                <w:sz w:val="20"/>
              </w:rPr>
              <w:t>
Взаимодействие с коллегами и заказчиками при проведении контроля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5" w:id="1670"/>
          <w:p>
            <w:pPr>
              <w:spacing w:after="20"/>
              <w:ind w:left="20"/>
              <w:jc w:val="both"/>
            </w:pPr>
            <w:r>
              <w:rPr>
                <w:rFonts w:ascii="Times New Roman"/>
                <w:b w:val="false"/>
                <w:i w:val="false"/>
                <w:color w:val="000000"/>
                <w:sz w:val="20"/>
              </w:rPr>
              <w:t>
Навык 1:</w:t>
            </w:r>
          </w:p>
          <w:bookmarkEnd w:id="1670"/>
          <w:p>
            <w:pPr>
              <w:spacing w:after="20"/>
              <w:ind w:left="20"/>
              <w:jc w:val="both"/>
            </w:pPr>
            <w:r>
              <w:rPr>
                <w:rFonts w:ascii="Times New Roman"/>
                <w:b w:val="false"/>
                <w:i w:val="false"/>
                <w:color w:val="000000"/>
                <w:sz w:val="20"/>
              </w:rPr>
              <w:t>
Взаимодействие с персоналом по различным вопросам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1" w:id="1671"/>
          <w:p>
            <w:pPr>
              <w:spacing w:after="20"/>
              <w:ind w:left="20"/>
              <w:jc w:val="both"/>
            </w:pPr>
            <w:r>
              <w:rPr>
                <w:rFonts w:ascii="Times New Roman"/>
                <w:b w:val="false"/>
                <w:i w:val="false"/>
                <w:color w:val="000000"/>
                <w:sz w:val="20"/>
              </w:rPr>
              <w:t>
1. Осуществлять профессиональное взаимодействие с коллегами для координации процесса неразрушающего контроля.</w:t>
            </w:r>
          </w:p>
          <w:bookmarkEnd w:id="1671"/>
          <w:p>
            <w:pPr>
              <w:spacing w:after="20"/>
              <w:ind w:left="20"/>
              <w:jc w:val="both"/>
            </w:pPr>
            <w:r>
              <w:rPr>
                <w:rFonts w:ascii="Times New Roman"/>
                <w:b w:val="false"/>
                <w:i w:val="false"/>
                <w:color w:val="000000"/>
                <w:sz w:val="20"/>
              </w:rPr>
              <w:t>
</w:t>
            </w:r>
            <w:r>
              <w:rPr>
                <w:rFonts w:ascii="Times New Roman"/>
                <w:b w:val="false"/>
                <w:i w:val="false"/>
                <w:color w:val="000000"/>
                <w:sz w:val="20"/>
              </w:rPr>
              <w:t>2. Вести переговоры с заказчиками по вопросам планирования и проведения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необходимой документацией, нарядом-допуском, оборудованием, приспособлениями и материалами для производства дефектоскопических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Разъяснять технические аспекты методов контроля и интерпретации полученных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5. Оформлять и представлять результаты контроля в соответствии с установленными стандартами.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Вырабатывать совместные решения по устранению выявленных дефектов и оптимизации производственных процессов.</w:t>
            </w:r>
          </w:p>
          <w:p>
            <w:pPr>
              <w:spacing w:after="20"/>
              <w:ind w:left="20"/>
              <w:jc w:val="both"/>
            </w:pPr>
            <w:r>
              <w:rPr>
                <w:rFonts w:ascii="Times New Roman"/>
                <w:b w:val="false"/>
                <w:i w:val="false"/>
                <w:color w:val="000000"/>
                <w:sz w:val="20"/>
              </w:rPr>
              <w:t>
7. Участвовать в рабочих совещаниях и обсуждениях по вопросам качества и безопасности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5" w:id="1672"/>
          <w:p>
            <w:pPr>
              <w:spacing w:after="20"/>
              <w:ind w:left="20"/>
              <w:jc w:val="both"/>
            </w:pPr>
            <w:r>
              <w:rPr>
                <w:rFonts w:ascii="Times New Roman"/>
                <w:b w:val="false"/>
                <w:i w:val="false"/>
                <w:color w:val="000000"/>
                <w:sz w:val="20"/>
              </w:rPr>
              <w:t>
1. Основы деловой коммуникации и ведения переговоров в профессиональной среде.</w:t>
            </w:r>
          </w:p>
          <w:bookmarkEnd w:id="1672"/>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оформлению и представлению результатов неразрушающего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эффективного взаимодействия с заказчиками и внутренними подразделениями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документы, регламентирующие порядок проведения и согласования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командной работы и способы разрешения профессиональных разногласий.</w:t>
            </w:r>
          </w:p>
          <w:p>
            <w:pPr>
              <w:spacing w:after="20"/>
              <w:ind w:left="20"/>
              <w:jc w:val="both"/>
            </w:pPr>
            <w:r>
              <w:rPr>
                <w:rFonts w:ascii="Times New Roman"/>
                <w:b w:val="false"/>
                <w:i w:val="false"/>
                <w:color w:val="000000"/>
                <w:sz w:val="20"/>
              </w:rPr>
              <w:t>
6. Психологические аспекты общения и эффективные стратегии аргументации.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7" w:id="1673"/>
          <w:p>
            <w:pPr>
              <w:spacing w:after="20"/>
              <w:ind w:left="20"/>
              <w:jc w:val="both"/>
            </w:pPr>
            <w:r>
              <w:rPr>
                <w:rFonts w:ascii="Times New Roman"/>
                <w:b w:val="false"/>
                <w:i w:val="false"/>
                <w:color w:val="000000"/>
                <w:sz w:val="20"/>
              </w:rPr>
              <w:t>
Навык 2:</w:t>
            </w:r>
          </w:p>
          <w:bookmarkEnd w:id="1673"/>
          <w:p>
            <w:pPr>
              <w:spacing w:after="20"/>
              <w:ind w:left="20"/>
              <w:jc w:val="both"/>
            </w:pPr>
            <w:r>
              <w:rPr>
                <w:rFonts w:ascii="Times New Roman"/>
                <w:b w:val="false"/>
                <w:i w:val="false"/>
                <w:color w:val="000000"/>
                <w:sz w:val="20"/>
              </w:rPr>
              <w:t>
Использование средств вычислительной техники, коммуникации и связи для обработки и передачи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3" w:id="1674"/>
          <w:p>
            <w:pPr>
              <w:spacing w:after="20"/>
              <w:ind w:left="20"/>
              <w:jc w:val="both"/>
            </w:pPr>
            <w:r>
              <w:rPr>
                <w:rFonts w:ascii="Times New Roman"/>
                <w:b w:val="false"/>
                <w:i w:val="false"/>
                <w:color w:val="000000"/>
                <w:sz w:val="20"/>
              </w:rPr>
              <w:t>
5. Использовать специализированное программное обеспечение для обработки и анализа данных неразрушающего контроля.</w:t>
            </w:r>
          </w:p>
          <w:bookmarkEnd w:id="1674"/>
          <w:p>
            <w:pPr>
              <w:spacing w:after="20"/>
              <w:ind w:left="20"/>
              <w:jc w:val="both"/>
            </w:pPr>
            <w:r>
              <w:rPr>
                <w:rFonts w:ascii="Times New Roman"/>
                <w:b w:val="false"/>
                <w:i w:val="false"/>
                <w:color w:val="000000"/>
                <w:sz w:val="20"/>
              </w:rPr>
              <w:t>
</w:t>
            </w:r>
            <w:r>
              <w:rPr>
                <w:rFonts w:ascii="Times New Roman"/>
                <w:b w:val="false"/>
                <w:i w:val="false"/>
                <w:color w:val="000000"/>
                <w:sz w:val="20"/>
              </w:rPr>
              <w:t>6. Использовать средства связи (электронную почту, мессенджеры, видеоконференции) для оперативного взаимодействия с коллегами и заказчиками.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Осуществлять ввод, обработку и хранение технической информации с использованием компьютерных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8. Оформлять и передавать электронную документацию в соответствии с установленными стандартами.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9. Использовать базы данных и облачные хранилища для управления технической информацией.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Настраивать и использовать периферийные устройства (принтеры, сканеры, проекторы) для подготовки и презентации отчҰтных материалов.</w:t>
            </w:r>
          </w:p>
          <w:p>
            <w:pPr>
              <w:spacing w:after="20"/>
              <w:ind w:left="20"/>
              <w:jc w:val="both"/>
            </w:pPr>
            <w:r>
              <w:rPr>
                <w:rFonts w:ascii="Times New Roman"/>
                <w:b w:val="false"/>
                <w:i w:val="false"/>
                <w:color w:val="000000"/>
                <w:sz w:val="20"/>
              </w:rPr>
              <w:t>
11. Выдавать заключения, актов по качеству сварных соединений и состоянии металла технологического оборудования (трубопроводов, резервуаров, печей подогрева нефти, запорной арматуры, металлоконструкций и прочего оборудования) после проведения неразрушающего метода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7" w:id="1675"/>
          <w:p>
            <w:pPr>
              <w:spacing w:after="20"/>
              <w:ind w:left="20"/>
              <w:jc w:val="both"/>
            </w:pPr>
            <w:r>
              <w:rPr>
                <w:rFonts w:ascii="Times New Roman"/>
                <w:b w:val="false"/>
                <w:i w:val="false"/>
                <w:color w:val="000000"/>
                <w:sz w:val="20"/>
              </w:rPr>
              <w:t>
1. Основы работы с операционными системами и офисными приложениями.</w:t>
            </w:r>
          </w:p>
          <w:bookmarkEnd w:id="1675"/>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обработки и защиты данных при передаче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к оформлению и ведению технической документации в электронном формате.</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использования специализированного программного обеспечения для анализа результатов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Современные технологии связи и их применение в профессиональной деятельности.</w:t>
            </w:r>
          </w:p>
          <w:p>
            <w:pPr>
              <w:spacing w:after="20"/>
              <w:ind w:left="20"/>
              <w:jc w:val="both"/>
            </w:pPr>
            <w:r>
              <w:rPr>
                <w:rFonts w:ascii="Times New Roman"/>
                <w:b w:val="false"/>
                <w:i w:val="false"/>
                <w:color w:val="000000"/>
                <w:sz w:val="20"/>
              </w:rPr>
              <w:t>
6. Основы информационной безопасности и защиты данных при работе с цифровыми ресурсами.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8" w:id="1676"/>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личностным компетенциям:</w:t>
            </w:r>
          </w:p>
          <w:bookmarkEnd w:id="16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9" w:id="1677"/>
          <w:p>
            <w:pPr>
              <w:spacing w:after="20"/>
              <w:ind w:left="20"/>
              <w:jc w:val="both"/>
            </w:pPr>
            <w:r>
              <w:rPr>
                <w:rFonts w:ascii="Times New Roman"/>
                <w:b w:val="false"/>
                <w:i w:val="false"/>
                <w:color w:val="000000"/>
                <w:sz w:val="20"/>
              </w:rPr>
              <w:t>
Самостоятельность и ответственность</w:t>
            </w:r>
          </w:p>
          <w:bookmarkEnd w:id="1677"/>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Устные коммуникативные навыки</w:t>
            </w:r>
          </w:p>
          <w:p>
            <w:pPr>
              <w:spacing w:after="20"/>
              <w:ind w:left="20"/>
              <w:jc w:val="both"/>
            </w:pPr>
            <w:r>
              <w:rPr>
                <w:rFonts w:ascii="Times New Roman"/>
                <w:b w:val="false"/>
                <w:i w:val="false"/>
                <w:color w:val="000000"/>
                <w:sz w:val="20"/>
              </w:rPr>
              <w:t>
Письменные коммуникативные навыки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5" w:id="1678"/>
          <w:p>
            <w:pPr>
              <w:spacing w:after="20"/>
              <w:ind w:left="20"/>
              <w:jc w:val="both"/>
            </w:pPr>
            <w:r>
              <w:rPr>
                <w:rFonts w:ascii="Times New Roman"/>
                <w:b w:val="false"/>
                <w:i w:val="false"/>
                <w:color w:val="000000"/>
                <w:sz w:val="20"/>
              </w:rPr>
              <w:t>
</w:t>
            </w:r>
            <w:r>
              <w:rPr>
                <w:rFonts w:ascii="Times New Roman"/>
                <w:b w:val="false"/>
                <w:i w:val="false"/>
                <w:color w:val="000000"/>
                <w:sz w:val="20"/>
              </w:rPr>
              <w:t>Список технических регламентов и национальных стандартов:</w:t>
            </w:r>
          </w:p>
          <w:bookmarkEnd w:id="16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6" w:id="1679"/>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23 апреля 1998 года № 219 "О радиационной безопасности населения". </w:t>
            </w:r>
          </w:p>
          <w:bookmarkEnd w:id="1679"/>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государственного учета источников ионизирующего излучения. Приказ исполняющий обязанности Министра энергетики Республики Казахстан от 12 февраля 2016 года № 59.</w:t>
            </w:r>
          </w:p>
          <w:p>
            <w:pPr>
              <w:spacing w:after="20"/>
              <w:ind w:left="20"/>
              <w:jc w:val="both"/>
            </w:pPr>
            <w:r>
              <w:rPr>
                <w:rFonts w:ascii="Times New Roman"/>
                <w:b w:val="false"/>
                <w:i w:val="false"/>
                <w:color w:val="000000"/>
                <w:sz w:val="20"/>
              </w:rPr>
              <w:t>
</w:t>
            </w:r>
            <w:r>
              <w:rPr>
                <w:rFonts w:ascii="Times New Roman"/>
                <w:b w:val="false"/>
                <w:i w:val="false"/>
                <w:color w:val="000000"/>
                <w:sz w:val="20"/>
              </w:rPr>
              <w:t>3. СТ РК ISO 9712-2023 "Контроль неразрушающий. Квалификация и сертификация персонала по неразрушающему контролю".</w:t>
            </w:r>
          </w:p>
          <w:p>
            <w:pPr>
              <w:spacing w:after="20"/>
              <w:ind w:left="20"/>
              <w:jc w:val="both"/>
            </w:pPr>
            <w:r>
              <w:rPr>
                <w:rFonts w:ascii="Times New Roman"/>
                <w:b w:val="false"/>
                <w:i w:val="false"/>
                <w:color w:val="000000"/>
                <w:sz w:val="20"/>
              </w:rPr>
              <w:t>
</w:t>
            </w:r>
            <w:r>
              <w:rPr>
                <w:rFonts w:ascii="Times New Roman"/>
                <w:b w:val="false"/>
                <w:i w:val="false"/>
                <w:color w:val="000000"/>
                <w:sz w:val="20"/>
              </w:rPr>
              <w:t>4. ГОСТ ISO 17636-2-2017 "Неразрушающий контроль сварных соединений. Радиографический контроль. Часть 2. Способы рентгено- и гаммаграфического контроля с применением цифровых детекторов".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ВСН 012-88 "Строительство магистральных и промысловых трубопроводов. Контроль качества и приемка работ". ч.1 и ч.2.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ГОСТ 7512-82 "Контроль неразрушающий. Соединения сварные. Радиографический метод".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ВСН 006-89 "Ведомственные строительные нормы. Строительство магистральных и промысловых трубопроводов. Сварка".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Методические рекомендации по визуально-измерительному контролю №45 от 13.08.2012г. </w:t>
            </w:r>
          </w:p>
          <w:p>
            <w:pPr>
              <w:spacing w:after="20"/>
              <w:ind w:left="20"/>
              <w:jc w:val="both"/>
            </w:pPr>
            <w:r>
              <w:rPr>
                <w:rFonts w:ascii="Times New Roman"/>
                <w:b w:val="false"/>
                <w:i w:val="false"/>
                <w:color w:val="000000"/>
                <w:sz w:val="20"/>
              </w:rPr>
              <w:t>
9. СП РК 3.05-101-2013 "Магистральные трубопроводы".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6" w:id="1680"/>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другими профессиями в рамках ОРК:</w:t>
            </w:r>
          </w:p>
          <w:bookmarkEnd w:id="16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нефтепроводного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технической диагностике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качеству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диагностике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 нефтепроводного управления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0" w:id="1681"/>
          <w:p>
            <w:pPr>
              <w:spacing w:after="20"/>
              <w:ind w:left="20"/>
              <w:jc w:val="both"/>
            </w:pPr>
            <w:r>
              <w:rPr>
                <w:rFonts w:ascii="Times New Roman"/>
                <w:b w:val="false"/>
                <w:i w:val="false"/>
                <w:color w:val="000000"/>
                <w:sz w:val="20"/>
              </w:rPr>
              <w:t>
</w:t>
            </w:r>
            <w:r>
              <w:rPr>
                <w:rFonts w:ascii="Times New Roman"/>
                <w:b w:val="false"/>
                <w:i w:val="false"/>
                <w:color w:val="000000"/>
                <w:sz w:val="20"/>
              </w:rPr>
              <w:t>18. Карточка профессии "Инженер по технической диагностике":</w:t>
            </w:r>
          </w:p>
          <w:bookmarkEnd w:id="168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2" w:id="1682"/>
          <w:p>
            <w:pPr>
              <w:spacing w:after="20"/>
              <w:ind w:left="20"/>
              <w:jc w:val="both"/>
            </w:pPr>
            <w:r>
              <w:rPr>
                <w:rFonts w:ascii="Times New Roman"/>
                <w:b w:val="false"/>
                <w:i w:val="false"/>
                <w:color w:val="000000"/>
                <w:sz w:val="20"/>
              </w:rPr>
              <w:t>
</w:t>
            </w:r>
            <w:r>
              <w:rPr>
                <w:rFonts w:ascii="Times New Roman"/>
                <w:b w:val="false"/>
                <w:i w:val="false"/>
                <w:color w:val="000000"/>
                <w:sz w:val="20"/>
              </w:rPr>
              <w:t>Код группы:</w:t>
            </w:r>
          </w:p>
          <w:bookmarkEnd w:id="16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5" w:id="1683"/>
          <w:p>
            <w:pPr>
              <w:spacing w:after="20"/>
              <w:ind w:left="20"/>
              <w:jc w:val="both"/>
            </w:pPr>
            <w:r>
              <w:rPr>
                <w:rFonts w:ascii="Times New Roman"/>
                <w:b w:val="false"/>
                <w:i w:val="false"/>
                <w:color w:val="000000"/>
                <w:sz w:val="20"/>
              </w:rPr>
              <w:t>
</w:t>
            </w:r>
            <w:r>
              <w:rPr>
                <w:rFonts w:ascii="Times New Roman"/>
                <w:b w:val="false"/>
                <w:i w:val="false"/>
                <w:color w:val="000000"/>
                <w:sz w:val="20"/>
              </w:rPr>
              <w:t>Код наименования занятия:</w:t>
            </w:r>
          </w:p>
          <w:bookmarkEnd w:id="16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8" w:id="168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профессии:</w:t>
            </w:r>
          </w:p>
          <w:bookmarkEnd w:id="16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технической диагностике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1" w:id="1685"/>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ОРК:</w:t>
            </w:r>
          </w:p>
          <w:bookmarkEnd w:id="16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4" w:id="1686"/>
          <w:p>
            <w:pPr>
              <w:spacing w:after="20"/>
              <w:ind w:left="20"/>
              <w:jc w:val="both"/>
            </w:pPr>
            <w:r>
              <w:rPr>
                <w:rFonts w:ascii="Times New Roman"/>
                <w:b w:val="false"/>
                <w:i w:val="false"/>
                <w:color w:val="000000"/>
                <w:sz w:val="20"/>
              </w:rPr>
              <w:t>
</w:t>
            </w:r>
            <w:r>
              <w:rPr>
                <w:rFonts w:ascii="Times New Roman"/>
                <w:b w:val="false"/>
                <w:i w:val="false"/>
                <w:color w:val="000000"/>
                <w:sz w:val="20"/>
              </w:rPr>
              <w:t>подуровень квалификации по ОРК:</w:t>
            </w:r>
          </w:p>
          <w:bookmarkEnd w:id="16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7" w:id="1687"/>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ЕТКС, КС и др типовых квалификационных характеристик:</w:t>
            </w:r>
          </w:p>
          <w:bookmarkEnd w:id="16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ЕТКС и КС отсутствует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0" w:id="1688"/>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профессионального образования:</w:t>
            </w:r>
          </w:p>
          <w:bookmarkEnd w:id="16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1" w:id="1689"/>
          <w:p>
            <w:pPr>
              <w:spacing w:after="20"/>
              <w:ind w:left="20"/>
              <w:jc w:val="both"/>
            </w:pPr>
            <w:r>
              <w:rPr>
                <w:rFonts w:ascii="Times New Roman"/>
                <w:b w:val="false"/>
                <w:i w:val="false"/>
                <w:color w:val="000000"/>
                <w:sz w:val="20"/>
              </w:rPr>
              <w:t>
Уровень образования: высшее образование</w:t>
            </w:r>
          </w:p>
          <w:bookmarkEnd w:id="1689"/>
          <w:p>
            <w:pPr>
              <w:spacing w:after="20"/>
              <w:ind w:left="20"/>
              <w:jc w:val="both"/>
            </w:pPr>
            <w:r>
              <w:rPr>
                <w:rFonts w:ascii="Times New Roman"/>
                <w:b w:val="false"/>
                <w:i w:val="false"/>
                <w:color w:val="000000"/>
                <w:sz w:val="20"/>
              </w:rPr>
              <w:t>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3" w:id="1690"/>
          <w:p>
            <w:pPr>
              <w:spacing w:after="20"/>
              <w:ind w:left="20"/>
              <w:jc w:val="both"/>
            </w:pPr>
            <w:r>
              <w:rPr>
                <w:rFonts w:ascii="Times New Roman"/>
                <w:b w:val="false"/>
                <w:i w:val="false"/>
                <w:color w:val="000000"/>
                <w:sz w:val="20"/>
              </w:rPr>
              <w:t>
Специальность:</w:t>
            </w:r>
          </w:p>
          <w:bookmarkEnd w:id="1690"/>
          <w:p>
            <w:pPr>
              <w:spacing w:after="20"/>
              <w:ind w:left="20"/>
              <w:jc w:val="both"/>
            </w:pPr>
            <w:r>
              <w:rPr>
                <w:rFonts w:ascii="Times New Roman"/>
                <w:b w:val="false"/>
                <w:i w:val="false"/>
                <w:color w:val="000000"/>
                <w:sz w:val="20"/>
              </w:rPr>
              <w:t>
Инженерия и инженерное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5" w:id="1691"/>
          <w:p>
            <w:pPr>
              <w:spacing w:after="20"/>
              <w:ind w:left="20"/>
              <w:jc w:val="both"/>
            </w:pPr>
            <w:r>
              <w:rPr>
                <w:rFonts w:ascii="Times New Roman"/>
                <w:b w:val="false"/>
                <w:i w:val="false"/>
                <w:color w:val="000000"/>
                <w:sz w:val="20"/>
              </w:rPr>
              <w:t>
Квалификация:</w:t>
            </w:r>
          </w:p>
          <w:bookmarkEnd w:id="169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9" w:id="1692"/>
          <w:p>
            <w:pPr>
              <w:spacing w:after="20"/>
              <w:ind w:left="20"/>
              <w:jc w:val="both"/>
            </w:pPr>
            <w:r>
              <w:rPr>
                <w:rFonts w:ascii="Times New Roman"/>
                <w:b w:val="false"/>
                <w:i w:val="false"/>
                <w:color w:val="000000"/>
                <w:sz w:val="20"/>
              </w:rPr>
              <w:t>
Уровень образования: высшее образование</w:t>
            </w:r>
          </w:p>
          <w:bookmarkEnd w:id="1692"/>
          <w:p>
            <w:pPr>
              <w:spacing w:after="20"/>
              <w:ind w:left="20"/>
              <w:jc w:val="both"/>
            </w:pPr>
            <w:r>
              <w:rPr>
                <w:rFonts w:ascii="Times New Roman"/>
                <w:b w:val="false"/>
                <w:i w:val="false"/>
                <w:color w:val="000000"/>
                <w:sz w:val="20"/>
              </w:rPr>
              <w:t>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1" w:id="1693"/>
          <w:p>
            <w:pPr>
              <w:spacing w:after="20"/>
              <w:ind w:left="20"/>
              <w:jc w:val="both"/>
            </w:pPr>
            <w:r>
              <w:rPr>
                <w:rFonts w:ascii="Times New Roman"/>
                <w:b w:val="false"/>
                <w:i w:val="false"/>
                <w:color w:val="000000"/>
                <w:sz w:val="20"/>
              </w:rPr>
              <w:t>
Специальность:</w:t>
            </w:r>
          </w:p>
          <w:bookmarkEnd w:id="1693"/>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Производственные и</w:t>
            </w:r>
          </w:p>
          <w:p>
            <w:pPr>
              <w:spacing w:after="20"/>
              <w:ind w:left="20"/>
              <w:jc w:val="both"/>
            </w:pPr>
            <w:r>
              <w:rPr>
                <w:rFonts w:ascii="Times New Roman"/>
                <w:b w:val="false"/>
                <w:i w:val="false"/>
                <w:color w:val="000000"/>
                <w:sz w:val="20"/>
              </w:rPr>
              <w:t>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4" w:id="1694"/>
          <w:p>
            <w:pPr>
              <w:spacing w:after="20"/>
              <w:ind w:left="20"/>
              <w:jc w:val="both"/>
            </w:pPr>
            <w:r>
              <w:rPr>
                <w:rFonts w:ascii="Times New Roman"/>
                <w:b w:val="false"/>
                <w:i w:val="false"/>
                <w:color w:val="000000"/>
                <w:sz w:val="20"/>
              </w:rPr>
              <w:t>
Квалификация:</w:t>
            </w:r>
          </w:p>
          <w:bookmarkEnd w:id="1694"/>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7" w:id="1695"/>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опыту работы:</w:t>
            </w:r>
          </w:p>
          <w:bookmarkEnd w:id="16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профессиональной сфере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0" w:id="1696"/>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неформальным и информальным образованием:</w:t>
            </w:r>
          </w:p>
          <w:bookmarkEnd w:id="16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3" w:id="1697"/>
          <w:p>
            <w:pPr>
              <w:spacing w:after="20"/>
              <w:ind w:left="20"/>
              <w:jc w:val="both"/>
            </w:pPr>
            <w:r>
              <w:rPr>
                <w:rFonts w:ascii="Times New Roman"/>
                <w:b w:val="false"/>
                <w:i w:val="false"/>
                <w:color w:val="000000"/>
                <w:sz w:val="20"/>
              </w:rPr>
              <w:t>
</w:t>
            </w:r>
            <w:r>
              <w:rPr>
                <w:rFonts w:ascii="Times New Roman"/>
                <w:b w:val="false"/>
                <w:i w:val="false"/>
                <w:color w:val="000000"/>
                <w:sz w:val="20"/>
              </w:rPr>
              <w:t>Другие возможные наименования профессии:</w:t>
            </w:r>
          </w:p>
          <w:bookmarkEnd w:id="16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2147-4-011 - Инженер по эксплуатации нефтегазопроводов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6" w:id="1698"/>
          <w:p>
            <w:pPr>
              <w:spacing w:after="20"/>
              <w:ind w:left="20"/>
              <w:jc w:val="both"/>
            </w:pPr>
            <w:r>
              <w:rPr>
                <w:rFonts w:ascii="Times New Roman"/>
                <w:b w:val="false"/>
                <w:i w:val="false"/>
                <w:color w:val="000000"/>
                <w:sz w:val="20"/>
              </w:rPr>
              <w:t>
</w:t>
            </w:r>
            <w:r>
              <w:rPr>
                <w:rFonts w:ascii="Times New Roman"/>
                <w:b w:val="false"/>
                <w:i w:val="false"/>
                <w:color w:val="000000"/>
                <w:sz w:val="20"/>
              </w:rPr>
              <w:t>Основная цель деятельности:</w:t>
            </w:r>
          </w:p>
          <w:bookmarkEnd w:id="16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внутритрубной диагностики трубопроводов нефтегазовой отрасли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9" w:id="1699"/>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трудовых функций</w:t>
            </w:r>
          </w:p>
          <w:bookmarkEnd w:id="1699"/>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1" w:id="1700"/>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трудовых функций:</w:t>
            </w:r>
          </w:p>
          <w:bookmarkEnd w:id="17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3" w:id="1701"/>
          <w:p>
            <w:pPr>
              <w:spacing w:after="20"/>
              <w:ind w:left="20"/>
              <w:jc w:val="both"/>
            </w:pPr>
            <w:r>
              <w:rPr>
                <w:rFonts w:ascii="Times New Roman"/>
                <w:b w:val="false"/>
                <w:i w:val="false"/>
                <w:color w:val="000000"/>
                <w:sz w:val="20"/>
              </w:rPr>
              <w:t>
1. Подготовка к проведению внутритрубной дефектоскопии.</w:t>
            </w:r>
          </w:p>
          <w:bookmarkEnd w:id="1701"/>
          <w:p>
            <w:pPr>
              <w:spacing w:after="20"/>
              <w:ind w:left="20"/>
              <w:jc w:val="both"/>
            </w:pPr>
            <w:r>
              <w:rPr>
                <w:rFonts w:ascii="Times New Roman"/>
                <w:b w:val="false"/>
                <w:i w:val="false"/>
                <w:color w:val="000000"/>
                <w:sz w:val="20"/>
              </w:rPr>
              <w:t>
2. Проведение внутритрубной дефектоскопии.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0" w:id="1702"/>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1:</w:t>
            </w:r>
          </w:p>
          <w:bookmarkEnd w:id="1702"/>
          <w:p>
            <w:pPr>
              <w:spacing w:after="20"/>
              <w:ind w:left="20"/>
              <w:jc w:val="both"/>
            </w:pPr>
            <w:r>
              <w:rPr>
                <w:rFonts w:ascii="Times New Roman"/>
                <w:b w:val="false"/>
                <w:i w:val="false"/>
                <w:color w:val="000000"/>
                <w:sz w:val="20"/>
              </w:rPr>
              <w:t>
Подготовка к проведению внутритрубной дефектоскопии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2" w:id="1703"/>
          <w:p>
            <w:pPr>
              <w:spacing w:after="20"/>
              <w:ind w:left="20"/>
              <w:jc w:val="both"/>
            </w:pPr>
            <w:r>
              <w:rPr>
                <w:rFonts w:ascii="Times New Roman"/>
                <w:b w:val="false"/>
                <w:i w:val="false"/>
                <w:color w:val="000000"/>
                <w:sz w:val="20"/>
              </w:rPr>
              <w:t>
Навык 1:</w:t>
            </w:r>
          </w:p>
          <w:bookmarkEnd w:id="1703"/>
          <w:p>
            <w:pPr>
              <w:spacing w:after="20"/>
              <w:ind w:left="20"/>
              <w:jc w:val="both"/>
            </w:pPr>
            <w:r>
              <w:rPr>
                <w:rFonts w:ascii="Times New Roman"/>
                <w:b w:val="false"/>
                <w:i w:val="false"/>
                <w:color w:val="000000"/>
                <w:sz w:val="20"/>
              </w:rPr>
              <w:t>
Анализ проектной, исполнительной, эксплуатационной документации диагностируемого участка трубопроводов газовой отрасли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8" w:id="1704"/>
          <w:p>
            <w:pPr>
              <w:spacing w:after="20"/>
              <w:ind w:left="20"/>
              <w:jc w:val="both"/>
            </w:pPr>
            <w:r>
              <w:rPr>
                <w:rFonts w:ascii="Times New Roman"/>
                <w:b w:val="false"/>
                <w:i w:val="false"/>
                <w:color w:val="000000"/>
                <w:sz w:val="20"/>
              </w:rPr>
              <w:t>
Умения:</w:t>
            </w:r>
          </w:p>
          <w:bookmarkEnd w:id="1704"/>
          <w:p>
            <w:pPr>
              <w:spacing w:after="20"/>
              <w:ind w:left="20"/>
              <w:jc w:val="both"/>
            </w:pPr>
            <w:r>
              <w:rPr>
                <w:rFonts w:ascii="Times New Roman"/>
                <w:b w:val="false"/>
                <w:i w:val="false"/>
                <w:color w:val="000000"/>
                <w:sz w:val="20"/>
              </w:rPr>
              <w:t>
</w:t>
            </w:r>
            <w:r>
              <w:rPr>
                <w:rFonts w:ascii="Times New Roman"/>
                <w:b w:val="false"/>
                <w:i w:val="false"/>
                <w:color w:val="000000"/>
                <w:sz w:val="20"/>
              </w:rPr>
              <w:t>1. Читать рабочие чертежи и технологические инструкции (технологические карты).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проектную, исполнительную и эксплуатационную документацию трубопроводов газовой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схемы установки маркерных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технологические карты контроля для проведения внутритрубной дефектоскопии трубопроводов.</w:t>
            </w:r>
          </w:p>
          <w:p>
            <w:pPr>
              <w:spacing w:after="20"/>
              <w:ind w:left="20"/>
              <w:jc w:val="both"/>
            </w:pPr>
            <w:r>
              <w:rPr>
                <w:rFonts w:ascii="Times New Roman"/>
                <w:b w:val="false"/>
                <w:i w:val="false"/>
                <w:color w:val="000000"/>
                <w:sz w:val="20"/>
              </w:rPr>
              <w:t>
5. Пользоваться персональным компьютером и его периферийными устройствами, оргтехникой.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7" w:id="1705"/>
          <w:p>
            <w:pPr>
              <w:spacing w:after="20"/>
              <w:ind w:left="20"/>
              <w:jc w:val="both"/>
            </w:pPr>
            <w:r>
              <w:rPr>
                <w:rFonts w:ascii="Times New Roman"/>
                <w:b w:val="false"/>
                <w:i w:val="false"/>
                <w:color w:val="000000"/>
                <w:sz w:val="20"/>
              </w:rPr>
              <w:t>
Знания:</w:t>
            </w:r>
          </w:p>
          <w:bookmarkEnd w:id="1705"/>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Технологические схемы трубопроводов нефтегазового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Проектная, исполнительная, эксплуатационная документация диагностируемого участка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нормативно-технической документации к технологическим картам контроля по внутритрубной.</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Дефектоскопии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работы на персональном компьютере на уровне пользователя, используемое программное обеспечение по направлению деятельности.</w:t>
            </w:r>
          </w:p>
          <w:p>
            <w:pPr>
              <w:spacing w:after="20"/>
              <w:ind w:left="20"/>
              <w:jc w:val="both"/>
            </w:pPr>
            <w:r>
              <w:rPr>
                <w:rFonts w:ascii="Times New Roman"/>
                <w:b w:val="false"/>
                <w:i w:val="false"/>
                <w:color w:val="000000"/>
                <w:sz w:val="20"/>
              </w:rPr>
              <w:t>
6.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0" w:id="1706"/>
          <w:p>
            <w:pPr>
              <w:spacing w:after="20"/>
              <w:ind w:left="20"/>
              <w:jc w:val="both"/>
            </w:pPr>
            <w:r>
              <w:rPr>
                <w:rFonts w:ascii="Times New Roman"/>
                <w:b w:val="false"/>
                <w:i w:val="false"/>
                <w:color w:val="000000"/>
                <w:sz w:val="20"/>
              </w:rPr>
              <w:t>
Навык 2:</w:t>
            </w:r>
          </w:p>
          <w:bookmarkEnd w:id="1706"/>
          <w:p>
            <w:pPr>
              <w:spacing w:after="20"/>
              <w:ind w:left="20"/>
              <w:jc w:val="both"/>
            </w:pPr>
            <w:r>
              <w:rPr>
                <w:rFonts w:ascii="Times New Roman"/>
                <w:b w:val="false"/>
                <w:i w:val="false"/>
                <w:color w:val="000000"/>
                <w:sz w:val="20"/>
              </w:rPr>
              <w:t>
Определение работоспособности приборов и оборудования дефектоскопии трубопроводов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2" w:id="1707"/>
          <w:p>
            <w:pPr>
              <w:spacing w:after="20"/>
              <w:ind w:left="20"/>
              <w:jc w:val="both"/>
            </w:pPr>
            <w:r>
              <w:rPr>
                <w:rFonts w:ascii="Times New Roman"/>
                <w:b w:val="false"/>
                <w:i w:val="false"/>
                <w:color w:val="000000"/>
                <w:sz w:val="20"/>
              </w:rPr>
              <w:t>
Умения:</w:t>
            </w:r>
          </w:p>
          <w:bookmarkEnd w:id="1707"/>
          <w:p>
            <w:pPr>
              <w:spacing w:after="20"/>
              <w:ind w:left="20"/>
              <w:jc w:val="both"/>
            </w:pPr>
            <w:r>
              <w:rPr>
                <w:rFonts w:ascii="Times New Roman"/>
                <w:b w:val="false"/>
                <w:i w:val="false"/>
                <w:color w:val="000000"/>
                <w:sz w:val="20"/>
              </w:rPr>
              <w:t>
</w:t>
            </w:r>
            <w:r>
              <w:rPr>
                <w:rFonts w:ascii="Times New Roman"/>
                <w:b w:val="false"/>
                <w:i w:val="false"/>
                <w:color w:val="000000"/>
                <w:sz w:val="20"/>
              </w:rPr>
              <w:t>1. Настраивать внутритрубный инспекционный прибор.</w:t>
            </w:r>
          </w:p>
          <w:p>
            <w:pPr>
              <w:spacing w:after="20"/>
              <w:ind w:left="20"/>
              <w:jc w:val="both"/>
            </w:pPr>
            <w:r>
              <w:rPr>
                <w:rFonts w:ascii="Times New Roman"/>
                <w:b w:val="false"/>
                <w:i w:val="false"/>
                <w:color w:val="000000"/>
                <w:sz w:val="20"/>
              </w:rPr>
              <w:t>
2. Проводить техническое обслуживание приборов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8" w:id="1708"/>
          <w:p>
            <w:pPr>
              <w:spacing w:after="20"/>
              <w:ind w:left="20"/>
              <w:jc w:val="both"/>
            </w:pPr>
            <w:r>
              <w:rPr>
                <w:rFonts w:ascii="Times New Roman"/>
                <w:b w:val="false"/>
                <w:i w:val="false"/>
                <w:color w:val="000000"/>
                <w:sz w:val="20"/>
              </w:rPr>
              <w:t>
Знания:</w:t>
            </w:r>
          </w:p>
          <w:bookmarkEnd w:id="1708"/>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устройство, принцип действия и правила эксплуатации внутритрубных инспекционных приборов.</w:t>
            </w:r>
          </w:p>
          <w:p>
            <w:pPr>
              <w:spacing w:after="20"/>
              <w:ind w:left="20"/>
              <w:jc w:val="both"/>
            </w:pPr>
            <w:r>
              <w:rPr>
                <w:rFonts w:ascii="Times New Roman"/>
                <w:b w:val="false"/>
                <w:i w:val="false"/>
                <w:color w:val="000000"/>
                <w:sz w:val="20"/>
              </w:rPr>
              <w:t>
2. Виды внутритрубных инспекционных приборов.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7" w:id="1709"/>
          <w:p>
            <w:pPr>
              <w:spacing w:after="20"/>
              <w:ind w:left="20"/>
              <w:jc w:val="both"/>
            </w:pPr>
            <w:r>
              <w:rPr>
                <w:rFonts w:ascii="Times New Roman"/>
                <w:b w:val="false"/>
                <w:i w:val="false"/>
                <w:color w:val="000000"/>
                <w:sz w:val="20"/>
              </w:rPr>
              <w:t>
Навык 3:</w:t>
            </w:r>
          </w:p>
          <w:bookmarkEnd w:id="1709"/>
          <w:p>
            <w:pPr>
              <w:spacing w:after="20"/>
              <w:ind w:left="20"/>
              <w:jc w:val="both"/>
            </w:pPr>
            <w:r>
              <w:rPr>
                <w:rFonts w:ascii="Times New Roman"/>
                <w:b w:val="false"/>
                <w:i w:val="false"/>
                <w:color w:val="000000"/>
                <w:sz w:val="20"/>
              </w:rPr>
              <w:t>
Организация работ по проведению технической диагностики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3" w:id="1710"/>
          <w:p>
            <w:pPr>
              <w:spacing w:after="20"/>
              <w:ind w:left="20"/>
              <w:jc w:val="both"/>
            </w:pPr>
            <w:r>
              <w:rPr>
                <w:rFonts w:ascii="Times New Roman"/>
                <w:b w:val="false"/>
                <w:i w:val="false"/>
                <w:color w:val="000000"/>
                <w:sz w:val="20"/>
              </w:rPr>
              <w:t>
1. Распределять производственные задачи среди подчиненного персонала.</w:t>
            </w:r>
          </w:p>
          <w:bookmarkEnd w:id="1710"/>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Организовать процедуры аттестации специалистов неразрушающего контроля и сварочного производства подчиненного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сетевые графики выполнения диагностических работ на участках.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Формировать потребности в запасных частях, материалах и инструментах.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Применять средства индивидуальной и коллективной защиты.</w:t>
            </w:r>
          </w:p>
          <w:p>
            <w:pPr>
              <w:spacing w:after="20"/>
              <w:ind w:left="20"/>
              <w:jc w:val="both"/>
            </w:pPr>
            <w:r>
              <w:rPr>
                <w:rFonts w:ascii="Times New Roman"/>
                <w:b w:val="false"/>
                <w:i w:val="false"/>
                <w:color w:val="000000"/>
                <w:sz w:val="20"/>
              </w:rPr>
              <w:t>
6. Проводить инструктаж по охране труда и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6" w:id="1711"/>
          <w:p>
            <w:pPr>
              <w:spacing w:after="20"/>
              <w:ind w:left="20"/>
              <w:jc w:val="both"/>
            </w:pPr>
            <w:r>
              <w:rPr>
                <w:rFonts w:ascii="Times New Roman"/>
                <w:b w:val="false"/>
                <w:i w:val="false"/>
                <w:color w:val="000000"/>
                <w:sz w:val="20"/>
              </w:rPr>
              <w:t>
1. Экологический кодекс Республики Казахстан, Кодекс Республики Казахстан "О недрах и недропользовании", Закон Республики Казахстан "О газе и газоснабжении", Закон Республики Казахстан "О гражданской защите", Закон Республики Казахстан "О магистральном трубопроводе".</w:t>
            </w:r>
          </w:p>
          <w:bookmarkEnd w:id="1711"/>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паспортизации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списания материально-технических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Передовые технологии ремонта, прогрессивные методы и приемы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организации работ и допуска персонала к выполнению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ремонтных работ на опасных производственных объектах.</w:t>
            </w:r>
          </w:p>
          <w:p>
            <w:pPr>
              <w:spacing w:after="20"/>
              <w:ind w:left="20"/>
              <w:jc w:val="both"/>
            </w:pPr>
            <w:r>
              <w:rPr>
                <w:rFonts w:ascii="Times New Roman"/>
                <w:b w:val="false"/>
                <w:i w:val="false"/>
                <w:color w:val="000000"/>
                <w:sz w:val="20"/>
              </w:rPr>
              <w:t>
6. Требования нормативно-технической документации в области проведения внутритрубной дефектоскопии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8" w:id="1712"/>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2:</w:t>
            </w:r>
          </w:p>
          <w:bookmarkEnd w:id="1712"/>
          <w:p>
            <w:pPr>
              <w:spacing w:after="20"/>
              <w:ind w:left="20"/>
              <w:jc w:val="both"/>
            </w:pPr>
            <w:r>
              <w:rPr>
                <w:rFonts w:ascii="Times New Roman"/>
                <w:b w:val="false"/>
                <w:i w:val="false"/>
                <w:color w:val="000000"/>
                <w:sz w:val="20"/>
              </w:rPr>
              <w:t>
Проведение внутритрубной дефектоскопии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0" w:id="1713"/>
          <w:p>
            <w:pPr>
              <w:spacing w:after="20"/>
              <w:ind w:left="20"/>
              <w:jc w:val="both"/>
            </w:pPr>
            <w:r>
              <w:rPr>
                <w:rFonts w:ascii="Times New Roman"/>
                <w:b w:val="false"/>
                <w:i w:val="false"/>
                <w:color w:val="000000"/>
                <w:sz w:val="20"/>
              </w:rPr>
              <w:t>
Навык 1:</w:t>
            </w:r>
          </w:p>
          <w:bookmarkEnd w:id="1713"/>
          <w:p>
            <w:pPr>
              <w:spacing w:after="20"/>
              <w:ind w:left="20"/>
              <w:jc w:val="both"/>
            </w:pPr>
            <w:r>
              <w:rPr>
                <w:rFonts w:ascii="Times New Roman"/>
                <w:b w:val="false"/>
                <w:i w:val="false"/>
                <w:color w:val="000000"/>
                <w:sz w:val="20"/>
              </w:rPr>
              <w:t>
Техническая поддержка внутритрубной дефектоскопии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6" w:id="1714"/>
          <w:p>
            <w:pPr>
              <w:spacing w:after="20"/>
              <w:ind w:left="20"/>
              <w:jc w:val="both"/>
            </w:pPr>
            <w:r>
              <w:rPr>
                <w:rFonts w:ascii="Times New Roman"/>
                <w:b w:val="false"/>
                <w:i w:val="false"/>
                <w:color w:val="000000"/>
                <w:sz w:val="20"/>
              </w:rPr>
              <w:t>
1. Применять приборы, предназначенные для контроля перемещения диагностического оборудования в полости трубопровода.</w:t>
            </w:r>
          </w:p>
          <w:bookmarkEnd w:id="1714"/>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внутритрубные инспекционные приборы для внутритрубной дефектоскопии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работоспособность диагностического оборудования после проведения внутритрубной дефектоскопии трубопроводов.</w:t>
            </w:r>
          </w:p>
          <w:p>
            <w:pPr>
              <w:spacing w:after="20"/>
              <w:ind w:left="20"/>
              <w:jc w:val="both"/>
            </w:pPr>
            <w:r>
              <w:rPr>
                <w:rFonts w:ascii="Times New Roman"/>
                <w:b w:val="false"/>
                <w:i w:val="false"/>
                <w:color w:val="000000"/>
                <w:sz w:val="20"/>
              </w:rPr>
              <w:t>
4. Извлекать данные с приборов после проведения внутритрубной дефектоскопии трубопроводов и определять их объем и качество.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7" w:id="1715"/>
          <w:p>
            <w:pPr>
              <w:spacing w:after="20"/>
              <w:ind w:left="20"/>
              <w:jc w:val="both"/>
            </w:pPr>
            <w:r>
              <w:rPr>
                <w:rFonts w:ascii="Times New Roman"/>
                <w:b w:val="false"/>
                <w:i w:val="false"/>
                <w:color w:val="000000"/>
                <w:sz w:val="20"/>
              </w:rPr>
              <w:t>
1. Расположение объектов контроля.</w:t>
            </w:r>
          </w:p>
          <w:bookmarkEnd w:id="1715"/>
          <w:p>
            <w:pPr>
              <w:spacing w:after="20"/>
              <w:ind w:left="20"/>
              <w:jc w:val="both"/>
            </w:pPr>
            <w:r>
              <w:rPr>
                <w:rFonts w:ascii="Times New Roman"/>
                <w:b w:val="false"/>
                <w:i w:val="false"/>
                <w:color w:val="000000"/>
                <w:sz w:val="20"/>
              </w:rPr>
              <w:t>
</w:t>
            </w:r>
            <w:r>
              <w:rPr>
                <w:rFonts w:ascii="Times New Roman"/>
                <w:b w:val="false"/>
                <w:i w:val="false"/>
                <w:color w:val="000000"/>
                <w:sz w:val="20"/>
              </w:rPr>
              <w:t>2. Физические основы методов диагностирования, применяемые во внутритрубных инспекционных снарядах, и область их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 и назначение оборудования для проведения внутритрубной дефектоскопии.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 назначение и порядок работы средств контроля прохождения внутритрубных инспекционных снарядов в полости трубопровода.</w:t>
            </w:r>
          </w:p>
          <w:p>
            <w:pPr>
              <w:spacing w:after="20"/>
              <w:ind w:left="20"/>
              <w:jc w:val="both"/>
            </w:pPr>
            <w:r>
              <w:rPr>
                <w:rFonts w:ascii="Times New Roman"/>
                <w:b w:val="false"/>
                <w:i w:val="false"/>
                <w:color w:val="000000"/>
                <w:sz w:val="20"/>
              </w:rPr>
              <w:t>
5. Конструкционные особенности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8" w:id="1716"/>
          <w:p>
            <w:pPr>
              <w:spacing w:after="20"/>
              <w:ind w:left="20"/>
              <w:jc w:val="both"/>
            </w:pPr>
            <w:r>
              <w:rPr>
                <w:rFonts w:ascii="Times New Roman"/>
                <w:b w:val="false"/>
                <w:i w:val="false"/>
                <w:color w:val="000000"/>
                <w:sz w:val="20"/>
              </w:rPr>
              <w:t>
Навык 2:</w:t>
            </w:r>
          </w:p>
          <w:bookmarkEnd w:id="1716"/>
          <w:p>
            <w:pPr>
              <w:spacing w:after="20"/>
              <w:ind w:left="20"/>
              <w:jc w:val="both"/>
            </w:pPr>
            <w:r>
              <w:rPr>
                <w:rFonts w:ascii="Times New Roman"/>
                <w:b w:val="false"/>
                <w:i w:val="false"/>
                <w:color w:val="000000"/>
                <w:sz w:val="20"/>
              </w:rPr>
              <w:t>
Анализ данных внутритрубной дефектоскопии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4" w:id="1717"/>
          <w:p>
            <w:pPr>
              <w:spacing w:after="20"/>
              <w:ind w:left="20"/>
              <w:jc w:val="both"/>
            </w:pPr>
            <w:r>
              <w:rPr>
                <w:rFonts w:ascii="Times New Roman"/>
                <w:b w:val="false"/>
                <w:i w:val="false"/>
                <w:color w:val="000000"/>
                <w:sz w:val="20"/>
              </w:rPr>
              <w:t>
1. Идентифицировать и классифицировать дефекты, обнаруженных при проведении внутритрубной дефектоскопии трубопроводов.</w:t>
            </w:r>
          </w:p>
          <w:bookmarkEnd w:id="1717"/>
          <w:p>
            <w:pPr>
              <w:spacing w:after="20"/>
              <w:ind w:left="20"/>
              <w:jc w:val="both"/>
            </w:pPr>
            <w:r>
              <w:rPr>
                <w:rFonts w:ascii="Times New Roman"/>
                <w:b w:val="false"/>
                <w:i w:val="false"/>
                <w:color w:val="000000"/>
                <w:sz w:val="20"/>
              </w:rPr>
              <w:t>
</w:t>
            </w:r>
            <w:r>
              <w:rPr>
                <w:rFonts w:ascii="Times New Roman"/>
                <w:b w:val="false"/>
                <w:i w:val="false"/>
                <w:color w:val="000000"/>
                <w:sz w:val="20"/>
              </w:rPr>
              <w:t>2. Ранжировать дефекты по степени 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Формировать рекомендации по результатам внутритрубной дефектоскопии в соответствии с требованиями нормативно-технической документации.</w:t>
            </w:r>
          </w:p>
          <w:p>
            <w:pPr>
              <w:spacing w:after="20"/>
              <w:ind w:left="20"/>
              <w:jc w:val="both"/>
            </w:pPr>
            <w:r>
              <w:rPr>
                <w:rFonts w:ascii="Times New Roman"/>
                <w:b w:val="false"/>
                <w:i w:val="false"/>
                <w:color w:val="000000"/>
                <w:sz w:val="20"/>
              </w:rPr>
              <w:t>
4. Проводить анализ паспортных данных и данных предыдущего технического диагностирования трубопроводов нефтегазовой отрасли.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5" w:id="1718"/>
          <w:p>
            <w:pPr>
              <w:spacing w:after="20"/>
              <w:ind w:left="20"/>
              <w:jc w:val="both"/>
            </w:pPr>
            <w:r>
              <w:rPr>
                <w:rFonts w:ascii="Times New Roman"/>
                <w:b w:val="false"/>
                <w:i w:val="false"/>
                <w:color w:val="000000"/>
                <w:sz w:val="20"/>
              </w:rPr>
              <w:t>
1. Физические основы методов неразрушающего контроля, применяемых при проведении внутритрубной дефектоскопии трубопроводов.</w:t>
            </w:r>
          </w:p>
          <w:bookmarkEnd w:id="1718"/>
          <w:p>
            <w:pPr>
              <w:spacing w:after="20"/>
              <w:ind w:left="20"/>
              <w:jc w:val="both"/>
            </w:pPr>
            <w:r>
              <w:rPr>
                <w:rFonts w:ascii="Times New Roman"/>
                <w:b w:val="false"/>
                <w:i w:val="false"/>
                <w:color w:val="000000"/>
                <w:sz w:val="20"/>
              </w:rPr>
              <w:t>
</w:t>
            </w:r>
            <w:r>
              <w:rPr>
                <w:rFonts w:ascii="Times New Roman"/>
                <w:b w:val="false"/>
                <w:i w:val="false"/>
                <w:color w:val="000000"/>
                <w:sz w:val="20"/>
              </w:rPr>
              <w:t>2. Виды дефектов трубопроводов нефтегазовой отрасли.</w:t>
            </w:r>
          </w:p>
          <w:p>
            <w:pPr>
              <w:spacing w:after="20"/>
              <w:ind w:left="20"/>
              <w:jc w:val="both"/>
            </w:pPr>
            <w:r>
              <w:rPr>
                <w:rFonts w:ascii="Times New Roman"/>
                <w:b w:val="false"/>
                <w:i w:val="false"/>
                <w:color w:val="000000"/>
                <w:sz w:val="20"/>
              </w:rPr>
              <w:t>
3. Принцип работы программного обеспечения по интерпретации характера и размеров дефектов.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4" w:id="1719"/>
          <w:p>
            <w:pPr>
              <w:spacing w:after="20"/>
              <w:ind w:left="20"/>
              <w:jc w:val="both"/>
            </w:pPr>
            <w:r>
              <w:rPr>
                <w:rFonts w:ascii="Times New Roman"/>
                <w:b w:val="false"/>
                <w:i w:val="false"/>
                <w:color w:val="000000"/>
                <w:sz w:val="20"/>
              </w:rPr>
              <w:t>
Навык 3:</w:t>
            </w:r>
          </w:p>
          <w:bookmarkEnd w:id="1719"/>
          <w:p>
            <w:pPr>
              <w:spacing w:after="20"/>
              <w:ind w:left="20"/>
              <w:jc w:val="both"/>
            </w:pPr>
            <w:r>
              <w:rPr>
                <w:rFonts w:ascii="Times New Roman"/>
                <w:b w:val="false"/>
                <w:i w:val="false"/>
                <w:color w:val="000000"/>
                <w:sz w:val="20"/>
              </w:rPr>
              <w:t>
Оформление документации по результатам внутритрубной дефектоскопии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0" w:id="1720"/>
          <w:p>
            <w:pPr>
              <w:spacing w:after="20"/>
              <w:ind w:left="20"/>
              <w:jc w:val="both"/>
            </w:pPr>
            <w:r>
              <w:rPr>
                <w:rFonts w:ascii="Times New Roman"/>
                <w:b w:val="false"/>
                <w:i w:val="false"/>
                <w:color w:val="000000"/>
                <w:sz w:val="20"/>
              </w:rPr>
              <w:t>
1. Оформлять отчетную документацию по результатам внутритрубной дефектоскопии в соответствии с требованиями, действующими в организации.</w:t>
            </w:r>
          </w:p>
          <w:bookmarkEnd w:id="1720"/>
          <w:p>
            <w:pPr>
              <w:spacing w:after="20"/>
              <w:ind w:left="20"/>
              <w:jc w:val="both"/>
            </w:pPr>
            <w:r>
              <w:rPr>
                <w:rFonts w:ascii="Times New Roman"/>
                <w:b w:val="false"/>
                <w:i w:val="false"/>
                <w:color w:val="000000"/>
                <w:sz w:val="20"/>
              </w:rPr>
              <w:t>
2. Вести делопроизводство.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9" w:id="1721"/>
          <w:p>
            <w:pPr>
              <w:spacing w:after="20"/>
              <w:ind w:left="20"/>
              <w:jc w:val="both"/>
            </w:pPr>
            <w:r>
              <w:rPr>
                <w:rFonts w:ascii="Times New Roman"/>
                <w:b w:val="false"/>
                <w:i w:val="false"/>
                <w:color w:val="000000"/>
                <w:sz w:val="20"/>
              </w:rPr>
              <w:t>
1. Виды, назначение, порядок ведения документации по результатам внутритрубной дефектоскопии трубопроводов.</w:t>
            </w:r>
          </w:p>
          <w:bookmarkEnd w:id="1721"/>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делопроизводства.</w:t>
            </w:r>
          </w:p>
          <w:p>
            <w:pPr>
              <w:spacing w:after="20"/>
              <w:ind w:left="20"/>
              <w:jc w:val="both"/>
            </w:pPr>
            <w:r>
              <w:rPr>
                <w:rFonts w:ascii="Times New Roman"/>
                <w:b w:val="false"/>
                <w:i w:val="false"/>
                <w:color w:val="000000"/>
                <w:sz w:val="20"/>
              </w:rPr>
              <w:t>
3.Нормативные документы по стандартизации и сертификации.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7" w:id="1722"/>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личностным компетенциям:</w:t>
            </w:r>
          </w:p>
          <w:bookmarkEnd w:id="17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8" w:id="1723"/>
          <w:p>
            <w:pPr>
              <w:spacing w:after="20"/>
              <w:ind w:left="20"/>
              <w:jc w:val="both"/>
            </w:pPr>
            <w:r>
              <w:rPr>
                <w:rFonts w:ascii="Times New Roman"/>
                <w:b w:val="false"/>
                <w:i w:val="false"/>
                <w:color w:val="000000"/>
                <w:sz w:val="20"/>
              </w:rPr>
              <w:t>
Аналитическое мышление</w:t>
            </w:r>
          </w:p>
          <w:bookmarkEnd w:id="1723"/>
          <w:p>
            <w:pPr>
              <w:spacing w:after="20"/>
              <w:ind w:left="20"/>
              <w:jc w:val="both"/>
            </w:pPr>
            <w:r>
              <w:rPr>
                <w:rFonts w:ascii="Times New Roman"/>
                <w:b w:val="false"/>
                <w:i w:val="false"/>
                <w:color w:val="000000"/>
                <w:sz w:val="20"/>
              </w:rPr>
              <w:t>
</w:t>
            </w:r>
            <w:r>
              <w:rPr>
                <w:rFonts w:ascii="Times New Roman"/>
                <w:b w:val="false"/>
                <w:i w:val="false"/>
                <w:color w:val="000000"/>
                <w:sz w:val="20"/>
              </w:rPr>
              <w:t>Лидерские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Эффективная работа в качестве члена команды 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 за свою работу и за работу команды</w:t>
            </w:r>
          </w:p>
          <w:p>
            <w:pPr>
              <w:spacing w:after="20"/>
              <w:ind w:left="20"/>
              <w:jc w:val="both"/>
            </w:pPr>
            <w:r>
              <w:rPr>
                <w:rFonts w:ascii="Times New Roman"/>
                <w:b w:val="false"/>
                <w:i w:val="false"/>
                <w:color w:val="000000"/>
                <w:sz w:val="20"/>
              </w:rPr>
              <w:t>
Способность самостоятельно развивать профессиональные квалификации и умения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5" w:id="1724"/>
          <w:p>
            <w:pPr>
              <w:spacing w:after="20"/>
              <w:ind w:left="20"/>
              <w:jc w:val="both"/>
            </w:pPr>
            <w:r>
              <w:rPr>
                <w:rFonts w:ascii="Times New Roman"/>
                <w:b w:val="false"/>
                <w:i w:val="false"/>
                <w:color w:val="000000"/>
                <w:sz w:val="20"/>
              </w:rPr>
              <w:t>
</w:t>
            </w:r>
            <w:r>
              <w:rPr>
                <w:rFonts w:ascii="Times New Roman"/>
                <w:b w:val="false"/>
                <w:i w:val="false"/>
                <w:color w:val="000000"/>
                <w:sz w:val="20"/>
              </w:rPr>
              <w:t>Список технических регламентов и национальных стандартов:</w:t>
            </w:r>
          </w:p>
          <w:bookmarkEnd w:id="17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6" w:id="1725"/>
          <w:p>
            <w:pPr>
              <w:spacing w:after="20"/>
              <w:ind w:left="20"/>
              <w:jc w:val="both"/>
            </w:pPr>
            <w:r>
              <w:rPr>
                <w:rFonts w:ascii="Times New Roman"/>
                <w:b w:val="false"/>
                <w:i w:val="false"/>
                <w:color w:val="000000"/>
                <w:sz w:val="20"/>
              </w:rPr>
              <w:t xml:space="preserve">
1. СТ РК 3362-2019 "Магистральные нефтепроводы. Техническая эксплуатация". </w:t>
            </w:r>
          </w:p>
          <w:bookmarkEnd w:id="17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СТ РК 2079-2010 "Магистральные нефтепроводы. Организация безопасного проведения газоопасных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СТ РК 2080-2022 "Магистральные нефтепроводы. Пожарная безопасность". </w:t>
            </w:r>
          </w:p>
          <w:p>
            <w:pPr>
              <w:spacing w:after="20"/>
              <w:ind w:left="20"/>
              <w:jc w:val="both"/>
            </w:pPr>
            <w:r>
              <w:rPr>
                <w:rFonts w:ascii="Times New Roman"/>
                <w:b w:val="false"/>
                <w:i w:val="false"/>
                <w:color w:val="000000"/>
                <w:sz w:val="20"/>
              </w:rPr>
              <w:t>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2" w:id="1726"/>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другими профессиями в рамках ОРК:</w:t>
            </w:r>
          </w:p>
          <w:bookmarkEnd w:id="17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линейной части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0" w:id="1727"/>
          <w:p>
            <w:pPr>
              <w:spacing w:after="20"/>
              <w:ind w:left="20"/>
              <w:jc w:val="both"/>
            </w:pPr>
            <w:r>
              <w:rPr>
                <w:rFonts w:ascii="Times New Roman"/>
                <w:b w:val="false"/>
                <w:i w:val="false"/>
                <w:color w:val="000000"/>
                <w:sz w:val="20"/>
              </w:rPr>
              <w:t>
</w:t>
            </w:r>
            <w:r>
              <w:rPr>
                <w:rFonts w:ascii="Times New Roman"/>
                <w:b w:val="false"/>
                <w:i w:val="false"/>
                <w:color w:val="000000"/>
                <w:sz w:val="20"/>
              </w:rPr>
              <w:t>19. Карточка профессии "Инженер по диагностике":</w:t>
            </w:r>
          </w:p>
          <w:bookmarkEnd w:id="172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2" w:id="1728"/>
          <w:p>
            <w:pPr>
              <w:spacing w:after="20"/>
              <w:ind w:left="20"/>
              <w:jc w:val="both"/>
            </w:pPr>
            <w:r>
              <w:rPr>
                <w:rFonts w:ascii="Times New Roman"/>
                <w:b w:val="false"/>
                <w:i w:val="false"/>
                <w:color w:val="000000"/>
                <w:sz w:val="20"/>
              </w:rPr>
              <w:t>
</w:t>
            </w:r>
            <w:r>
              <w:rPr>
                <w:rFonts w:ascii="Times New Roman"/>
                <w:b w:val="false"/>
                <w:i w:val="false"/>
                <w:color w:val="000000"/>
                <w:sz w:val="20"/>
              </w:rPr>
              <w:t>Код группы:</w:t>
            </w:r>
          </w:p>
          <w:bookmarkEnd w:id="17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5" w:id="1729"/>
          <w:p>
            <w:pPr>
              <w:spacing w:after="20"/>
              <w:ind w:left="20"/>
              <w:jc w:val="both"/>
            </w:pPr>
            <w:r>
              <w:rPr>
                <w:rFonts w:ascii="Times New Roman"/>
                <w:b w:val="false"/>
                <w:i w:val="false"/>
                <w:color w:val="000000"/>
                <w:sz w:val="20"/>
              </w:rPr>
              <w:t>
</w:t>
            </w:r>
            <w:r>
              <w:rPr>
                <w:rFonts w:ascii="Times New Roman"/>
                <w:b w:val="false"/>
                <w:i w:val="false"/>
                <w:color w:val="000000"/>
                <w:sz w:val="20"/>
              </w:rPr>
              <w:t>Код наименования занятия:</w:t>
            </w:r>
          </w:p>
          <w:bookmarkEnd w:id="17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8" w:id="173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профессии:</w:t>
            </w:r>
          </w:p>
          <w:bookmarkEnd w:id="17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диагностике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1" w:id="1731"/>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ОРК:</w:t>
            </w:r>
          </w:p>
          <w:bookmarkEnd w:id="17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4" w:id="1732"/>
          <w:p>
            <w:pPr>
              <w:spacing w:after="20"/>
              <w:ind w:left="20"/>
              <w:jc w:val="both"/>
            </w:pPr>
            <w:r>
              <w:rPr>
                <w:rFonts w:ascii="Times New Roman"/>
                <w:b w:val="false"/>
                <w:i w:val="false"/>
                <w:color w:val="000000"/>
                <w:sz w:val="20"/>
              </w:rPr>
              <w:t>
</w:t>
            </w:r>
            <w:r>
              <w:rPr>
                <w:rFonts w:ascii="Times New Roman"/>
                <w:b w:val="false"/>
                <w:i w:val="false"/>
                <w:color w:val="000000"/>
                <w:sz w:val="20"/>
              </w:rPr>
              <w:t>подуровень квалификации по ОРК:</w:t>
            </w:r>
          </w:p>
          <w:bookmarkEnd w:id="17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7" w:id="1733"/>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ЕТКС, КС и др типовых квалификационных характеристик:</w:t>
            </w:r>
          </w:p>
          <w:bookmarkEnd w:id="17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ЕТКС или КС отсутствует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0" w:id="1734"/>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профессионального образования:</w:t>
            </w:r>
          </w:p>
          <w:bookmarkEnd w:id="17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1" w:id="1735"/>
          <w:p>
            <w:pPr>
              <w:spacing w:after="20"/>
              <w:ind w:left="20"/>
              <w:jc w:val="both"/>
            </w:pPr>
            <w:r>
              <w:rPr>
                <w:rFonts w:ascii="Times New Roman"/>
                <w:b w:val="false"/>
                <w:i w:val="false"/>
                <w:color w:val="000000"/>
                <w:sz w:val="20"/>
              </w:rPr>
              <w:t>
Уровень образования: высшее образование</w:t>
            </w:r>
          </w:p>
          <w:bookmarkEnd w:id="1735"/>
          <w:p>
            <w:pPr>
              <w:spacing w:after="20"/>
              <w:ind w:left="20"/>
              <w:jc w:val="both"/>
            </w:pPr>
            <w:r>
              <w:rPr>
                <w:rFonts w:ascii="Times New Roman"/>
                <w:b w:val="false"/>
                <w:i w:val="false"/>
                <w:color w:val="000000"/>
                <w:sz w:val="20"/>
              </w:rPr>
              <w:t>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3" w:id="1736"/>
          <w:p>
            <w:pPr>
              <w:spacing w:after="20"/>
              <w:ind w:left="20"/>
              <w:jc w:val="both"/>
            </w:pPr>
            <w:r>
              <w:rPr>
                <w:rFonts w:ascii="Times New Roman"/>
                <w:b w:val="false"/>
                <w:i w:val="false"/>
                <w:color w:val="000000"/>
                <w:sz w:val="20"/>
              </w:rPr>
              <w:t>
Специальность:</w:t>
            </w:r>
          </w:p>
          <w:bookmarkEnd w:id="1736"/>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5" w:id="1737"/>
          <w:p>
            <w:pPr>
              <w:spacing w:after="20"/>
              <w:ind w:left="20"/>
              <w:jc w:val="both"/>
            </w:pPr>
            <w:r>
              <w:rPr>
                <w:rFonts w:ascii="Times New Roman"/>
                <w:b w:val="false"/>
                <w:i w:val="false"/>
                <w:color w:val="000000"/>
                <w:sz w:val="20"/>
              </w:rPr>
              <w:t>
Квалификация:</w:t>
            </w:r>
          </w:p>
          <w:bookmarkEnd w:id="173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9" w:id="1738"/>
          <w:p>
            <w:pPr>
              <w:spacing w:after="20"/>
              <w:ind w:left="20"/>
              <w:jc w:val="both"/>
            </w:pPr>
            <w:r>
              <w:rPr>
                <w:rFonts w:ascii="Times New Roman"/>
                <w:b w:val="false"/>
                <w:i w:val="false"/>
                <w:color w:val="000000"/>
                <w:sz w:val="20"/>
              </w:rPr>
              <w:t>
Уровень образования: высшее образование</w:t>
            </w:r>
          </w:p>
          <w:bookmarkEnd w:id="1738"/>
          <w:p>
            <w:pPr>
              <w:spacing w:after="20"/>
              <w:ind w:left="20"/>
              <w:jc w:val="both"/>
            </w:pPr>
            <w:r>
              <w:rPr>
                <w:rFonts w:ascii="Times New Roman"/>
                <w:b w:val="false"/>
                <w:i w:val="false"/>
                <w:color w:val="000000"/>
                <w:sz w:val="20"/>
              </w:rPr>
              <w:t>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1" w:id="1739"/>
          <w:p>
            <w:pPr>
              <w:spacing w:after="20"/>
              <w:ind w:left="20"/>
              <w:jc w:val="both"/>
            </w:pPr>
            <w:r>
              <w:rPr>
                <w:rFonts w:ascii="Times New Roman"/>
                <w:b w:val="false"/>
                <w:i w:val="false"/>
                <w:color w:val="000000"/>
                <w:sz w:val="20"/>
              </w:rPr>
              <w:t>
Специальность:</w:t>
            </w:r>
          </w:p>
          <w:bookmarkEnd w:id="1739"/>
          <w:p>
            <w:pPr>
              <w:spacing w:after="20"/>
              <w:ind w:left="20"/>
              <w:jc w:val="both"/>
            </w:pPr>
            <w:r>
              <w:rPr>
                <w:rFonts w:ascii="Times New Roman"/>
                <w:b w:val="false"/>
                <w:i w:val="false"/>
                <w:color w:val="000000"/>
                <w:sz w:val="20"/>
              </w:rPr>
              <w:t>
Инженерия и инженерное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3" w:id="1740"/>
          <w:p>
            <w:pPr>
              <w:spacing w:after="20"/>
              <w:ind w:left="20"/>
              <w:jc w:val="both"/>
            </w:pPr>
            <w:r>
              <w:rPr>
                <w:rFonts w:ascii="Times New Roman"/>
                <w:b w:val="false"/>
                <w:i w:val="false"/>
                <w:color w:val="000000"/>
                <w:sz w:val="20"/>
              </w:rPr>
              <w:t>
Квалификация:</w:t>
            </w:r>
          </w:p>
          <w:bookmarkEnd w:id="1740"/>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6" w:id="1741"/>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опыту работы:</w:t>
            </w:r>
          </w:p>
          <w:bookmarkEnd w:id="17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профессиональной сфере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9" w:id="1742"/>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неформальным и информальным образованием:</w:t>
            </w:r>
          </w:p>
          <w:bookmarkEnd w:id="17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2" w:id="1743"/>
          <w:p>
            <w:pPr>
              <w:spacing w:after="20"/>
              <w:ind w:left="20"/>
              <w:jc w:val="both"/>
            </w:pPr>
            <w:r>
              <w:rPr>
                <w:rFonts w:ascii="Times New Roman"/>
                <w:b w:val="false"/>
                <w:i w:val="false"/>
                <w:color w:val="000000"/>
                <w:sz w:val="20"/>
              </w:rPr>
              <w:t>
</w:t>
            </w:r>
            <w:r>
              <w:rPr>
                <w:rFonts w:ascii="Times New Roman"/>
                <w:b w:val="false"/>
                <w:i w:val="false"/>
                <w:color w:val="000000"/>
                <w:sz w:val="20"/>
              </w:rPr>
              <w:t>Другие возможные наименования профессии:</w:t>
            </w:r>
          </w:p>
          <w:bookmarkEnd w:id="17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2141-9-004 - Инженер по технической диагностике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5" w:id="1744"/>
          <w:p>
            <w:pPr>
              <w:spacing w:after="20"/>
              <w:ind w:left="20"/>
              <w:jc w:val="both"/>
            </w:pPr>
            <w:r>
              <w:rPr>
                <w:rFonts w:ascii="Times New Roman"/>
                <w:b w:val="false"/>
                <w:i w:val="false"/>
                <w:color w:val="000000"/>
                <w:sz w:val="20"/>
              </w:rPr>
              <w:t>
</w:t>
            </w:r>
            <w:r>
              <w:rPr>
                <w:rFonts w:ascii="Times New Roman"/>
                <w:b w:val="false"/>
                <w:i w:val="false"/>
                <w:color w:val="000000"/>
                <w:sz w:val="20"/>
              </w:rPr>
              <w:t>Основная цель деятельности:</w:t>
            </w:r>
          </w:p>
          <w:bookmarkEnd w:id="17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контроль над надежные и безопасные эксплуатации ЛЧМТ, технологического оборудования НПС, ЛЭУ, нефтепровода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8" w:id="1745"/>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трудовых функций</w:t>
            </w:r>
          </w:p>
          <w:bookmarkEnd w:id="1745"/>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0" w:id="1746"/>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трудовых функций:</w:t>
            </w:r>
          </w:p>
          <w:bookmarkEnd w:id="17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организации и контроля над надежной и безопасной эксплуатацией ЛЧМТ, технологического оборудования НПС, ЛЭУ, нефтепровода.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8" w:id="1747"/>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1:</w:t>
            </w:r>
          </w:p>
          <w:bookmarkEnd w:id="1747"/>
          <w:p>
            <w:pPr>
              <w:spacing w:after="20"/>
              <w:ind w:left="20"/>
              <w:jc w:val="both"/>
            </w:pPr>
            <w:r>
              <w:rPr>
                <w:rFonts w:ascii="Times New Roman"/>
                <w:b w:val="false"/>
                <w:i w:val="false"/>
                <w:color w:val="000000"/>
                <w:sz w:val="20"/>
              </w:rPr>
              <w:t>
Обеспечение организации и контроля над надежной и безопасной эксплуатацией ЛЧМТ, технологического оборудования НПС, ЛЭУ, нефтепровода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0" w:id="1748"/>
          <w:p>
            <w:pPr>
              <w:spacing w:after="20"/>
              <w:ind w:left="20"/>
              <w:jc w:val="both"/>
            </w:pPr>
            <w:r>
              <w:rPr>
                <w:rFonts w:ascii="Times New Roman"/>
                <w:b w:val="false"/>
                <w:i w:val="false"/>
                <w:color w:val="000000"/>
                <w:sz w:val="20"/>
              </w:rPr>
              <w:t>
Навык 1:</w:t>
            </w:r>
          </w:p>
          <w:bookmarkEnd w:id="1748"/>
          <w:p>
            <w:pPr>
              <w:spacing w:after="20"/>
              <w:ind w:left="20"/>
              <w:jc w:val="both"/>
            </w:pPr>
            <w:r>
              <w:rPr>
                <w:rFonts w:ascii="Times New Roman"/>
                <w:b w:val="false"/>
                <w:i w:val="false"/>
                <w:color w:val="000000"/>
                <w:sz w:val="20"/>
              </w:rPr>
              <w:t>
Организация технического обслуживания, текущего ремонта, капитального ремонта и диагностики оборудования и сооружений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6" w:id="1749"/>
          <w:p>
            <w:pPr>
              <w:spacing w:after="20"/>
              <w:ind w:left="20"/>
              <w:jc w:val="both"/>
            </w:pPr>
            <w:r>
              <w:rPr>
                <w:rFonts w:ascii="Times New Roman"/>
                <w:b w:val="false"/>
                <w:i w:val="false"/>
                <w:color w:val="000000"/>
                <w:sz w:val="20"/>
              </w:rPr>
              <w:t>
Умения:</w:t>
            </w:r>
          </w:p>
          <w:bookmarkEnd w:id="1749"/>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организацию и контроль за проведением технического обслуживания, текущего и капитального ремонта, диагностики оборудования и сооружений ЛЧМТ и технологического оборудования НПС, ЛЭУ.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организацию и контроль очистки внутренней полости закрепленного участка МТ.</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контроль за состоянием охранной зоны МТ и обеспечением состояния охранной зоны МТ.</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разработку организационно-технических мероприятий по обеспечению надежности МТ, мероприятий по подготовке объектов нефтепроводов к работе в паводковой период и в осенне-зимний период.</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и контролировать наличие аварийного запаса труб и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Участвовать в подготовке проектов организационно- распорядительных документов (положений, инструкций, приказов, распоряжений и другие).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Вносить предложения для формирования проекта производственной программы, программы технического перевооружения, планов капитального строительства, капитального ремонта по линейной части МТ, технологического оборудования НПС, ЛЭУ.</w:t>
            </w:r>
          </w:p>
          <w:p>
            <w:pPr>
              <w:spacing w:after="20"/>
              <w:ind w:left="20"/>
              <w:jc w:val="both"/>
            </w:pPr>
            <w:r>
              <w:rPr>
                <w:rFonts w:ascii="Times New Roman"/>
                <w:b w:val="false"/>
                <w:i w:val="false"/>
                <w:color w:val="000000"/>
                <w:sz w:val="20"/>
              </w:rPr>
              <w:t>
</w:t>
            </w:r>
            <w:r>
              <w:rPr>
                <w:rFonts w:ascii="Times New Roman"/>
                <w:b w:val="false"/>
                <w:i w:val="false"/>
                <w:color w:val="000000"/>
                <w:sz w:val="20"/>
              </w:rPr>
              <w:t>8. Участвовать в инструментальных замерах и визуальных осмотрах дефектов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9. Определять методы ремонта и ремонтной конструкции на местах производства работ.</w:t>
            </w:r>
          </w:p>
          <w:p>
            <w:pPr>
              <w:spacing w:after="20"/>
              <w:ind w:left="20"/>
              <w:jc w:val="both"/>
            </w:pPr>
            <w:r>
              <w:rPr>
                <w:rFonts w:ascii="Times New Roman"/>
                <w:b w:val="false"/>
                <w:i w:val="false"/>
                <w:color w:val="000000"/>
                <w:sz w:val="20"/>
              </w:rPr>
              <w:t>
10. Обеспечивать организацию и контроль над соблюдением работниками требований трудового законодательства, правил и норм стандартов и других нормативных документов, и Законов РК, промышленной, пожарной безопасности, гигиены и промышленной санитарии, и окружающей среды, безопасность дорожного движения.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0" w:id="1750"/>
          <w:p>
            <w:pPr>
              <w:spacing w:after="20"/>
              <w:ind w:left="20"/>
              <w:jc w:val="both"/>
            </w:pPr>
            <w:r>
              <w:rPr>
                <w:rFonts w:ascii="Times New Roman"/>
                <w:b w:val="false"/>
                <w:i w:val="false"/>
                <w:color w:val="000000"/>
                <w:sz w:val="20"/>
              </w:rPr>
              <w:t>
Знания:</w:t>
            </w:r>
          </w:p>
          <w:bookmarkEnd w:id="1750"/>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Нормативную и техническую документацию по эксплуатации магистральных трубопроводов, в области ремонта дефектных участков и диагностики МТ, внутристанционных технологических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Регламенты и инструкции по эксплуатации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и предельные параметры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по эксплуатации и ремонту ЛЧМТ, технологического оборудования НПС, ЛЭУ, нефтепровода.</w:t>
            </w:r>
          </w:p>
          <w:p>
            <w:pPr>
              <w:spacing w:after="20"/>
              <w:ind w:left="20"/>
              <w:jc w:val="both"/>
            </w:pPr>
            <w:r>
              <w:rPr>
                <w:rFonts w:ascii="Times New Roman"/>
                <w:b w:val="false"/>
                <w:i w:val="false"/>
                <w:color w:val="000000"/>
                <w:sz w:val="20"/>
              </w:rPr>
              <w:t>
5. Технологический регламент эксплуатации магистральных нефтепроводов.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2" w:id="1751"/>
          <w:p>
            <w:pPr>
              <w:spacing w:after="20"/>
              <w:ind w:left="20"/>
              <w:jc w:val="both"/>
            </w:pPr>
            <w:r>
              <w:rPr>
                <w:rFonts w:ascii="Times New Roman"/>
                <w:b w:val="false"/>
                <w:i w:val="false"/>
                <w:color w:val="000000"/>
                <w:sz w:val="20"/>
              </w:rPr>
              <w:t>
Навык 2:</w:t>
            </w:r>
          </w:p>
          <w:bookmarkEnd w:id="1751"/>
          <w:p>
            <w:pPr>
              <w:spacing w:after="20"/>
              <w:ind w:left="20"/>
              <w:jc w:val="both"/>
            </w:pPr>
            <w:r>
              <w:rPr>
                <w:rFonts w:ascii="Times New Roman"/>
                <w:b w:val="false"/>
                <w:i w:val="false"/>
                <w:color w:val="000000"/>
                <w:sz w:val="20"/>
              </w:rPr>
              <w:t>
Разработка технической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4" w:id="1752"/>
          <w:p>
            <w:pPr>
              <w:spacing w:after="20"/>
              <w:ind w:left="20"/>
              <w:jc w:val="both"/>
            </w:pPr>
            <w:r>
              <w:rPr>
                <w:rFonts w:ascii="Times New Roman"/>
                <w:b w:val="false"/>
                <w:i w:val="false"/>
                <w:color w:val="000000"/>
                <w:sz w:val="20"/>
              </w:rPr>
              <w:t>
Умения:</w:t>
            </w:r>
          </w:p>
          <w:bookmarkEnd w:id="1752"/>
          <w:p>
            <w:pPr>
              <w:spacing w:after="20"/>
              <w:ind w:left="20"/>
              <w:jc w:val="both"/>
            </w:pPr>
            <w:r>
              <w:rPr>
                <w:rFonts w:ascii="Times New Roman"/>
                <w:b w:val="false"/>
                <w:i w:val="false"/>
                <w:color w:val="000000"/>
                <w:sz w:val="20"/>
              </w:rPr>
              <w:t>
</w:t>
            </w:r>
            <w:r>
              <w:rPr>
                <w:rFonts w:ascii="Times New Roman"/>
                <w:b w:val="false"/>
                <w:i w:val="false"/>
                <w:color w:val="000000"/>
                <w:sz w:val="20"/>
              </w:rPr>
              <w:t>1. Обрабатывать заключительные отчеты, выданные по результатам диагностического обследования.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исполнение графиков пропусков СОД.</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правильное ведение технической документации по диагностике, предусмотренные соответствующими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графики устранения дефектов первоочередного ремонта, выявленных в результате внутритрубной диагностике.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Составлять отчетность по устранению дефектов тела трубы.</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контроль за правильностью и своевременностью оформления актов ремонта дефектов трубопровода и изоляции, заключений дополнительного дефектоскопического контроля, ультразвукового контроля дефектоскопистами группы надежности.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Разрабатывать годовые заявки на поставку товарно-материальных ценностей (потребность в материалах и оборудовании на проведение ремонта дефектов или замены трубопроводов линейной части, и технологических трубопроводов).</w:t>
            </w:r>
          </w:p>
          <w:p>
            <w:pPr>
              <w:spacing w:after="20"/>
              <w:ind w:left="20"/>
              <w:jc w:val="both"/>
            </w:pPr>
            <w:r>
              <w:rPr>
                <w:rFonts w:ascii="Times New Roman"/>
                <w:b w:val="false"/>
                <w:i w:val="false"/>
                <w:color w:val="000000"/>
                <w:sz w:val="20"/>
              </w:rPr>
              <w:t>
8. Составлять дефектные ведомости, обоснования.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6" w:id="1753"/>
          <w:p>
            <w:pPr>
              <w:spacing w:after="20"/>
              <w:ind w:left="20"/>
              <w:jc w:val="both"/>
            </w:pPr>
            <w:r>
              <w:rPr>
                <w:rFonts w:ascii="Times New Roman"/>
                <w:b w:val="false"/>
                <w:i w:val="false"/>
                <w:color w:val="000000"/>
                <w:sz w:val="20"/>
              </w:rPr>
              <w:t>
Знания:</w:t>
            </w:r>
          </w:p>
          <w:bookmarkEnd w:id="1753"/>
          <w:p>
            <w:pPr>
              <w:spacing w:after="20"/>
              <w:ind w:left="20"/>
              <w:jc w:val="both"/>
            </w:pPr>
            <w:r>
              <w:rPr>
                <w:rFonts w:ascii="Times New Roman"/>
                <w:b w:val="false"/>
                <w:i w:val="false"/>
                <w:color w:val="000000"/>
                <w:sz w:val="20"/>
              </w:rPr>
              <w:t>
</w:t>
            </w:r>
            <w:r>
              <w:rPr>
                <w:rFonts w:ascii="Times New Roman"/>
                <w:b w:val="false"/>
                <w:i w:val="false"/>
                <w:color w:val="000000"/>
                <w:sz w:val="20"/>
              </w:rPr>
              <w:t>1.Причины возникновения дефектов металлургического, технологического, эксплуатационного происхождения при производстве и в ходе эксплуатации магистральных трубопроводов.</w:t>
            </w:r>
          </w:p>
          <w:p>
            <w:pPr>
              <w:spacing w:after="20"/>
              <w:ind w:left="20"/>
              <w:jc w:val="both"/>
            </w:pPr>
            <w:r>
              <w:rPr>
                <w:rFonts w:ascii="Times New Roman"/>
                <w:b w:val="false"/>
                <w:i w:val="false"/>
                <w:color w:val="000000"/>
                <w:sz w:val="20"/>
              </w:rPr>
              <w:t>
2.Методы неразрушающего контроля качества сварных соединений магистральных трубопроводов (ультразвуковой контроль, радиографический контроль, способы рентгено - и гаммаграфического контроля с применением цифровых детекторов).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5" w:id="1754"/>
          <w:p>
            <w:pPr>
              <w:spacing w:after="20"/>
              <w:ind w:left="20"/>
              <w:jc w:val="both"/>
            </w:pPr>
            <w:r>
              <w:rPr>
                <w:rFonts w:ascii="Times New Roman"/>
                <w:b w:val="false"/>
                <w:i w:val="false"/>
                <w:color w:val="000000"/>
                <w:sz w:val="20"/>
              </w:rPr>
              <w:t>
Навык 3:</w:t>
            </w:r>
          </w:p>
          <w:bookmarkEnd w:id="1754"/>
          <w:p>
            <w:pPr>
              <w:spacing w:after="20"/>
              <w:ind w:left="20"/>
              <w:jc w:val="both"/>
            </w:pPr>
            <w:r>
              <w:rPr>
                <w:rFonts w:ascii="Times New Roman"/>
                <w:b w:val="false"/>
                <w:i w:val="false"/>
                <w:color w:val="000000"/>
                <w:sz w:val="20"/>
              </w:rPr>
              <w:t>
Ликвидация аварий и повреждений на объектах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1" w:id="1755"/>
          <w:p>
            <w:pPr>
              <w:spacing w:after="20"/>
              <w:ind w:left="20"/>
              <w:jc w:val="both"/>
            </w:pPr>
            <w:r>
              <w:rPr>
                <w:rFonts w:ascii="Times New Roman"/>
                <w:b w:val="false"/>
                <w:i w:val="false"/>
                <w:color w:val="000000"/>
                <w:sz w:val="20"/>
              </w:rPr>
              <w:t>
1. Участвовать в разработке и корректировке ПЛА.</w:t>
            </w:r>
          </w:p>
          <w:bookmarkEnd w:id="1755"/>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Организовать и участвовать в ликвидации аварий и повреждений на магистральных нефтепроводах.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Организовать проведение ПАТ и учений по ПЛА.</w:t>
            </w:r>
          </w:p>
          <w:p>
            <w:pPr>
              <w:spacing w:after="20"/>
              <w:ind w:left="20"/>
              <w:jc w:val="both"/>
            </w:pPr>
            <w:r>
              <w:rPr>
                <w:rFonts w:ascii="Times New Roman"/>
                <w:b w:val="false"/>
                <w:i w:val="false"/>
                <w:color w:val="000000"/>
                <w:sz w:val="20"/>
              </w:rPr>
              <w:t>
4. Разрабатывать план-график ПАТ.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2" w:id="1756"/>
          <w:p>
            <w:pPr>
              <w:spacing w:after="20"/>
              <w:ind w:left="20"/>
              <w:jc w:val="both"/>
            </w:pPr>
            <w:r>
              <w:rPr>
                <w:rFonts w:ascii="Times New Roman"/>
                <w:b w:val="false"/>
                <w:i w:val="false"/>
                <w:color w:val="000000"/>
                <w:sz w:val="20"/>
              </w:rPr>
              <w:t>
1. Экологический кодекс Республики Казахстан, Кодекс Республики Казахстан "О недрах и недропользовании", Закон Республики Казахстан "О газе и газоснабжении", Закон Республики Казахстан "О гражданской защите", Закон Республики Казахстан "О магистральном трубопроводе".</w:t>
            </w:r>
          </w:p>
          <w:bookmarkEnd w:id="1756"/>
          <w:p>
            <w:pPr>
              <w:spacing w:after="20"/>
              <w:ind w:left="20"/>
              <w:jc w:val="both"/>
            </w:pPr>
            <w:r>
              <w:rPr>
                <w:rFonts w:ascii="Times New Roman"/>
                <w:b w:val="false"/>
                <w:i w:val="false"/>
                <w:color w:val="000000"/>
                <w:sz w:val="20"/>
              </w:rPr>
              <w:t>
</w:t>
            </w:r>
            <w:r>
              <w:rPr>
                <w:rFonts w:ascii="Times New Roman"/>
                <w:b w:val="false"/>
                <w:i w:val="false"/>
                <w:color w:val="000000"/>
                <w:sz w:val="20"/>
              </w:rPr>
              <w:t>2. План ликвидации аварий.</w:t>
            </w:r>
          </w:p>
          <w:p>
            <w:pPr>
              <w:spacing w:after="20"/>
              <w:ind w:left="20"/>
              <w:jc w:val="both"/>
            </w:pPr>
            <w:r>
              <w:rPr>
                <w:rFonts w:ascii="Times New Roman"/>
                <w:b w:val="false"/>
                <w:i w:val="false"/>
                <w:color w:val="000000"/>
                <w:sz w:val="20"/>
              </w:rPr>
              <w:t>
3.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0" w:id="1757"/>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личностным компетенциям:</w:t>
            </w:r>
          </w:p>
          <w:bookmarkEnd w:id="17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1" w:id="1758"/>
          <w:p>
            <w:pPr>
              <w:spacing w:after="20"/>
              <w:ind w:left="20"/>
              <w:jc w:val="both"/>
            </w:pPr>
            <w:r>
              <w:rPr>
                <w:rFonts w:ascii="Times New Roman"/>
                <w:b w:val="false"/>
                <w:i w:val="false"/>
                <w:color w:val="000000"/>
                <w:sz w:val="20"/>
              </w:rPr>
              <w:t xml:space="preserve">
Планирование и организация работ </w:t>
            </w:r>
          </w:p>
          <w:bookmarkEnd w:id="1758"/>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Своевременное принятие и реализация решений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выполнения задач</w:t>
            </w:r>
          </w:p>
          <w:p>
            <w:pPr>
              <w:spacing w:after="20"/>
              <w:ind w:left="20"/>
              <w:jc w:val="both"/>
            </w:pPr>
            <w:r>
              <w:rPr>
                <w:rFonts w:ascii="Times New Roman"/>
                <w:b w:val="false"/>
                <w:i w:val="false"/>
                <w:color w:val="000000"/>
                <w:sz w:val="20"/>
              </w:rPr>
              <w:t>
Анализ и прогнозирование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7" w:id="1759"/>
          <w:p>
            <w:pPr>
              <w:spacing w:after="20"/>
              <w:ind w:left="20"/>
              <w:jc w:val="both"/>
            </w:pPr>
            <w:r>
              <w:rPr>
                <w:rFonts w:ascii="Times New Roman"/>
                <w:b w:val="false"/>
                <w:i w:val="false"/>
                <w:color w:val="000000"/>
                <w:sz w:val="20"/>
              </w:rPr>
              <w:t>
</w:t>
            </w:r>
            <w:r>
              <w:rPr>
                <w:rFonts w:ascii="Times New Roman"/>
                <w:b w:val="false"/>
                <w:i w:val="false"/>
                <w:color w:val="000000"/>
                <w:sz w:val="20"/>
              </w:rPr>
              <w:t>Список технических регламентов и национальных стандартов:</w:t>
            </w:r>
          </w:p>
          <w:bookmarkEnd w:id="17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8" w:id="1760"/>
          <w:p>
            <w:pPr>
              <w:spacing w:after="20"/>
              <w:ind w:left="20"/>
              <w:jc w:val="both"/>
            </w:pPr>
            <w:r>
              <w:rPr>
                <w:rFonts w:ascii="Times New Roman"/>
                <w:b w:val="false"/>
                <w:i w:val="false"/>
                <w:color w:val="000000"/>
                <w:sz w:val="20"/>
              </w:rPr>
              <w:t>
1. СТ РК 3362-2019 "Магистральные нефтепроводы. Техническая эксплуатация".</w:t>
            </w:r>
          </w:p>
          <w:bookmarkEnd w:id="17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СТ РК 2079-2010 "Магистральные нефтепроводы. Организация безопасного проведения газоопасных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4. СТ РК 2080-2022 "Магистральные нефтепроводы. Пожарная безопасность".</w:t>
            </w:r>
          </w:p>
          <w:p>
            <w:pPr>
              <w:spacing w:after="20"/>
              <w:ind w:left="20"/>
              <w:jc w:val="both"/>
            </w:pPr>
            <w:r>
              <w:rPr>
                <w:rFonts w:ascii="Times New Roman"/>
                <w:b w:val="false"/>
                <w:i w:val="false"/>
                <w:color w:val="000000"/>
                <w:sz w:val="20"/>
              </w:rPr>
              <w:t>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4" w:id="1761"/>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другими профессиями в рамках ОРК:</w:t>
            </w:r>
          </w:p>
          <w:bookmarkEnd w:id="17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технической диагностике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2" w:id="1762"/>
          <w:p>
            <w:pPr>
              <w:spacing w:after="20"/>
              <w:ind w:left="20"/>
              <w:jc w:val="both"/>
            </w:pPr>
            <w:r>
              <w:rPr>
                <w:rFonts w:ascii="Times New Roman"/>
                <w:b w:val="false"/>
                <w:i w:val="false"/>
                <w:color w:val="000000"/>
                <w:sz w:val="20"/>
              </w:rPr>
              <w:t>
</w:t>
            </w:r>
            <w:r>
              <w:rPr>
                <w:rFonts w:ascii="Times New Roman"/>
                <w:b w:val="false"/>
                <w:i w:val="false"/>
                <w:color w:val="000000"/>
                <w:sz w:val="20"/>
              </w:rPr>
              <w:t>20. Карточка профессии "Инженер по эксплуатации железнодорожной эстакады (нефть и нефтепродукты)":</w:t>
            </w:r>
          </w:p>
          <w:bookmarkEnd w:id="176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4" w:id="1763"/>
          <w:p>
            <w:pPr>
              <w:spacing w:after="20"/>
              <w:ind w:left="20"/>
              <w:jc w:val="both"/>
            </w:pPr>
            <w:r>
              <w:rPr>
                <w:rFonts w:ascii="Times New Roman"/>
                <w:b w:val="false"/>
                <w:i w:val="false"/>
                <w:color w:val="000000"/>
                <w:sz w:val="20"/>
              </w:rPr>
              <w:t>
</w:t>
            </w:r>
            <w:r>
              <w:rPr>
                <w:rFonts w:ascii="Times New Roman"/>
                <w:b w:val="false"/>
                <w:i w:val="false"/>
                <w:color w:val="000000"/>
                <w:sz w:val="20"/>
              </w:rPr>
              <w:t>Код группы:</w:t>
            </w:r>
          </w:p>
          <w:bookmarkEnd w:id="17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7" w:id="1764"/>
          <w:p>
            <w:pPr>
              <w:spacing w:after="20"/>
              <w:ind w:left="20"/>
              <w:jc w:val="both"/>
            </w:pPr>
            <w:r>
              <w:rPr>
                <w:rFonts w:ascii="Times New Roman"/>
                <w:b w:val="false"/>
                <w:i w:val="false"/>
                <w:color w:val="000000"/>
                <w:sz w:val="20"/>
              </w:rPr>
              <w:t>
</w:t>
            </w:r>
            <w:r>
              <w:rPr>
                <w:rFonts w:ascii="Times New Roman"/>
                <w:b w:val="false"/>
                <w:i w:val="false"/>
                <w:color w:val="000000"/>
                <w:sz w:val="20"/>
              </w:rPr>
              <w:t>Код наименования занятия:</w:t>
            </w:r>
          </w:p>
          <w:bookmarkEnd w:id="17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0" w:id="176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профессии:</w:t>
            </w:r>
          </w:p>
          <w:bookmarkEnd w:id="17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железнодорожной эстакады (нефть и нефтепродукты)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3" w:id="1766"/>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ОРК:</w:t>
            </w:r>
          </w:p>
          <w:bookmarkEnd w:id="17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6" w:id="1767"/>
          <w:p>
            <w:pPr>
              <w:spacing w:after="20"/>
              <w:ind w:left="20"/>
              <w:jc w:val="both"/>
            </w:pPr>
            <w:r>
              <w:rPr>
                <w:rFonts w:ascii="Times New Roman"/>
                <w:b w:val="false"/>
                <w:i w:val="false"/>
                <w:color w:val="000000"/>
                <w:sz w:val="20"/>
              </w:rPr>
              <w:t>
</w:t>
            </w:r>
            <w:r>
              <w:rPr>
                <w:rFonts w:ascii="Times New Roman"/>
                <w:b w:val="false"/>
                <w:i w:val="false"/>
                <w:color w:val="000000"/>
                <w:sz w:val="20"/>
              </w:rPr>
              <w:t>подуровень квалификации по ОРК:</w:t>
            </w:r>
          </w:p>
          <w:bookmarkEnd w:id="17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9" w:id="1768"/>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ЕТКС, КС и др типовых квалификационных характеристик:</w:t>
            </w:r>
          </w:p>
          <w:bookmarkEnd w:id="17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ЕТКС или КС отсутствует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2" w:id="1769"/>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профессионального образования:</w:t>
            </w:r>
          </w:p>
          <w:bookmarkEnd w:id="17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3" w:id="1770"/>
          <w:p>
            <w:pPr>
              <w:spacing w:after="20"/>
              <w:ind w:left="20"/>
              <w:jc w:val="both"/>
            </w:pPr>
            <w:r>
              <w:rPr>
                <w:rFonts w:ascii="Times New Roman"/>
                <w:b w:val="false"/>
                <w:i w:val="false"/>
                <w:color w:val="000000"/>
                <w:sz w:val="20"/>
              </w:rPr>
              <w:t>
Уровень образования: высшее образование</w:t>
            </w:r>
          </w:p>
          <w:bookmarkEnd w:id="1770"/>
          <w:p>
            <w:pPr>
              <w:spacing w:after="20"/>
              <w:ind w:left="20"/>
              <w:jc w:val="both"/>
            </w:pPr>
            <w:r>
              <w:rPr>
                <w:rFonts w:ascii="Times New Roman"/>
                <w:b w:val="false"/>
                <w:i w:val="false"/>
                <w:color w:val="000000"/>
                <w:sz w:val="20"/>
              </w:rPr>
              <w:t>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5" w:id="1771"/>
          <w:p>
            <w:pPr>
              <w:spacing w:after="20"/>
              <w:ind w:left="20"/>
              <w:jc w:val="both"/>
            </w:pPr>
            <w:r>
              <w:rPr>
                <w:rFonts w:ascii="Times New Roman"/>
                <w:b w:val="false"/>
                <w:i w:val="false"/>
                <w:color w:val="000000"/>
                <w:sz w:val="20"/>
              </w:rPr>
              <w:t>
Специальность:</w:t>
            </w:r>
          </w:p>
          <w:bookmarkEnd w:id="1771"/>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7" w:id="1772"/>
          <w:p>
            <w:pPr>
              <w:spacing w:after="20"/>
              <w:ind w:left="20"/>
              <w:jc w:val="both"/>
            </w:pPr>
            <w:r>
              <w:rPr>
                <w:rFonts w:ascii="Times New Roman"/>
                <w:b w:val="false"/>
                <w:i w:val="false"/>
                <w:color w:val="000000"/>
                <w:sz w:val="20"/>
              </w:rPr>
              <w:t>
Квалификация:</w:t>
            </w:r>
          </w:p>
          <w:bookmarkEnd w:id="177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1" w:id="1773"/>
          <w:p>
            <w:pPr>
              <w:spacing w:after="20"/>
              <w:ind w:left="20"/>
              <w:jc w:val="both"/>
            </w:pPr>
            <w:r>
              <w:rPr>
                <w:rFonts w:ascii="Times New Roman"/>
                <w:b w:val="false"/>
                <w:i w:val="false"/>
                <w:color w:val="000000"/>
                <w:sz w:val="20"/>
              </w:rPr>
              <w:t>
Уровень образования: высшее образование</w:t>
            </w:r>
          </w:p>
          <w:bookmarkEnd w:id="1773"/>
          <w:p>
            <w:pPr>
              <w:spacing w:after="20"/>
              <w:ind w:left="20"/>
              <w:jc w:val="both"/>
            </w:pPr>
            <w:r>
              <w:rPr>
                <w:rFonts w:ascii="Times New Roman"/>
                <w:b w:val="false"/>
                <w:i w:val="false"/>
                <w:color w:val="000000"/>
                <w:sz w:val="20"/>
              </w:rPr>
              <w:t>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3" w:id="1774"/>
          <w:p>
            <w:pPr>
              <w:spacing w:after="20"/>
              <w:ind w:left="20"/>
              <w:jc w:val="both"/>
            </w:pPr>
            <w:r>
              <w:rPr>
                <w:rFonts w:ascii="Times New Roman"/>
                <w:b w:val="false"/>
                <w:i w:val="false"/>
                <w:color w:val="000000"/>
                <w:sz w:val="20"/>
              </w:rPr>
              <w:t>
Специальность:</w:t>
            </w:r>
          </w:p>
          <w:bookmarkEnd w:id="1774"/>
          <w:p>
            <w:pPr>
              <w:spacing w:after="20"/>
              <w:ind w:left="20"/>
              <w:jc w:val="both"/>
            </w:pPr>
            <w:r>
              <w:rPr>
                <w:rFonts w:ascii="Times New Roman"/>
                <w:b w:val="false"/>
                <w:i w:val="false"/>
                <w:color w:val="000000"/>
                <w:sz w:val="20"/>
              </w:rPr>
              <w:t>
Инженерия и инженерное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5" w:id="1775"/>
          <w:p>
            <w:pPr>
              <w:spacing w:after="20"/>
              <w:ind w:left="20"/>
              <w:jc w:val="both"/>
            </w:pPr>
            <w:r>
              <w:rPr>
                <w:rFonts w:ascii="Times New Roman"/>
                <w:b w:val="false"/>
                <w:i w:val="false"/>
                <w:color w:val="000000"/>
                <w:sz w:val="20"/>
              </w:rPr>
              <w:t>
Квалификация:</w:t>
            </w:r>
          </w:p>
          <w:bookmarkEnd w:id="1775"/>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8" w:id="1776"/>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опыту работы:</w:t>
            </w:r>
          </w:p>
          <w:bookmarkEnd w:id="17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профессиональной сфере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1" w:id="1777"/>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неформальным и информальным образованием:</w:t>
            </w:r>
          </w:p>
          <w:bookmarkEnd w:id="17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4" w:id="1778"/>
          <w:p>
            <w:pPr>
              <w:spacing w:after="20"/>
              <w:ind w:left="20"/>
              <w:jc w:val="both"/>
            </w:pPr>
            <w:r>
              <w:rPr>
                <w:rFonts w:ascii="Times New Roman"/>
                <w:b w:val="false"/>
                <w:i w:val="false"/>
                <w:color w:val="000000"/>
                <w:sz w:val="20"/>
              </w:rPr>
              <w:t>
</w:t>
            </w:r>
            <w:r>
              <w:rPr>
                <w:rFonts w:ascii="Times New Roman"/>
                <w:b w:val="false"/>
                <w:i w:val="false"/>
                <w:color w:val="000000"/>
                <w:sz w:val="20"/>
              </w:rPr>
              <w:t>Другие возможные наименования профессии:</w:t>
            </w:r>
          </w:p>
          <w:bookmarkEnd w:id="17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7" w:id="1779"/>
          <w:p>
            <w:pPr>
              <w:spacing w:after="20"/>
              <w:ind w:left="20"/>
              <w:jc w:val="both"/>
            </w:pPr>
            <w:r>
              <w:rPr>
                <w:rFonts w:ascii="Times New Roman"/>
                <w:b w:val="false"/>
                <w:i w:val="false"/>
                <w:color w:val="000000"/>
                <w:sz w:val="20"/>
              </w:rPr>
              <w:t>
</w:t>
            </w:r>
            <w:r>
              <w:rPr>
                <w:rFonts w:ascii="Times New Roman"/>
                <w:b w:val="false"/>
                <w:i w:val="false"/>
                <w:color w:val="000000"/>
                <w:sz w:val="20"/>
              </w:rPr>
              <w:t>Основная цель деятельности:</w:t>
            </w:r>
          </w:p>
          <w:bookmarkEnd w:id="17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исправного технического состояния технологических трубопроводов, оборудования и сооружений железнодорожной сливной эстакады и нефтеналивных причалов с соблюдением существующих норм, стандартов и инструкций по эксплуатации и охране труда, промышленной безопасности, пожарной безопасности и экологии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0" w:id="1780"/>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трудовых функций</w:t>
            </w:r>
          </w:p>
          <w:bookmarkEnd w:id="1780"/>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2" w:id="1781"/>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трудовых функций:</w:t>
            </w:r>
          </w:p>
          <w:bookmarkEnd w:id="17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4" w:id="1782"/>
          <w:p>
            <w:pPr>
              <w:spacing w:after="20"/>
              <w:ind w:left="20"/>
              <w:jc w:val="both"/>
            </w:pPr>
            <w:r>
              <w:rPr>
                <w:rFonts w:ascii="Times New Roman"/>
                <w:b w:val="false"/>
                <w:i w:val="false"/>
                <w:color w:val="000000"/>
                <w:sz w:val="20"/>
              </w:rPr>
              <w:t>
1. Обеспечение технической документацией работ по обслуживанию, ремонту, обследованию технологических трубопроводов, оборудования и сооружений железнодорожной сливной эстакады и нефтеналивных причалов.</w:t>
            </w:r>
          </w:p>
          <w:bookmarkEnd w:id="1782"/>
          <w:p>
            <w:pPr>
              <w:spacing w:after="20"/>
              <w:ind w:left="20"/>
              <w:jc w:val="both"/>
            </w:pPr>
            <w:r>
              <w:rPr>
                <w:rFonts w:ascii="Times New Roman"/>
                <w:b w:val="false"/>
                <w:i w:val="false"/>
                <w:color w:val="000000"/>
                <w:sz w:val="20"/>
              </w:rPr>
              <w:t>
2. Обеспечение выполнения работ по обслуживанию оборудования и сооружений железнодорожной сливной эстакады и нефтеналивных причалов.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1" w:id="1783"/>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1:</w:t>
            </w:r>
          </w:p>
          <w:bookmarkEnd w:id="1783"/>
          <w:p>
            <w:pPr>
              <w:spacing w:after="20"/>
              <w:ind w:left="20"/>
              <w:jc w:val="both"/>
            </w:pPr>
            <w:r>
              <w:rPr>
                <w:rFonts w:ascii="Times New Roman"/>
                <w:b w:val="false"/>
                <w:i w:val="false"/>
                <w:color w:val="000000"/>
                <w:sz w:val="20"/>
              </w:rPr>
              <w:t>
Обеспечение технической документацией работ по обслуживанию, ремонту, обследованию технологических трубопроводов, оборудования и сооружений железнодорожной сливной эстакады и нефтеналивных причалов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3" w:id="1784"/>
          <w:p>
            <w:pPr>
              <w:spacing w:after="20"/>
              <w:ind w:left="20"/>
              <w:jc w:val="both"/>
            </w:pPr>
            <w:r>
              <w:rPr>
                <w:rFonts w:ascii="Times New Roman"/>
                <w:b w:val="false"/>
                <w:i w:val="false"/>
                <w:color w:val="000000"/>
                <w:sz w:val="20"/>
              </w:rPr>
              <w:t>
Навык 1:</w:t>
            </w:r>
          </w:p>
          <w:bookmarkEnd w:id="1784"/>
          <w:p>
            <w:pPr>
              <w:spacing w:after="20"/>
              <w:ind w:left="20"/>
              <w:jc w:val="both"/>
            </w:pPr>
            <w:r>
              <w:rPr>
                <w:rFonts w:ascii="Times New Roman"/>
                <w:b w:val="false"/>
                <w:i w:val="false"/>
                <w:color w:val="000000"/>
                <w:sz w:val="20"/>
              </w:rPr>
              <w:t>
Подготовка технической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9" w:id="1785"/>
          <w:p>
            <w:pPr>
              <w:spacing w:after="20"/>
              <w:ind w:left="20"/>
              <w:jc w:val="both"/>
            </w:pPr>
            <w:r>
              <w:rPr>
                <w:rFonts w:ascii="Times New Roman"/>
                <w:b w:val="false"/>
                <w:i w:val="false"/>
                <w:color w:val="000000"/>
                <w:sz w:val="20"/>
              </w:rPr>
              <w:t>
Умения:</w:t>
            </w:r>
          </w:p>
          <w:bookmarkEnd w:id="1785"/>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схемы при проведении текущих и планы производства работ на железнодорожной сливной эстакаде и железнодорожных подъездных путей, технологических трубопроводов и оборудования наливных причалов.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дефектные ведомости на ремонт железнодорожной сливной эстакады, технологических трубопроводов и оборудования наливных причалов, недельных и месячных производственных планов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текущие и перспективные планы, направленные на повышение надежности и безопасности работы подконтрольных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Участвовать в разработке планов ликвидации аварий на сливной эстакаде и на нефтеналивных причалах.</w:t>
            </w:r>
          </w:p>
          <w:p>
            <w:pPr>
              <w:spacing w:after="20"/>
              <w:ind w:left="20"/>
              <w:jc w:val="both"/>
            </w:pPr>
            <w:r>
              <w:rPr>
                <w:rFonts w:ascii="Times New Roman"/>
                <w:b w:val="false"/>
                <w:i w:val="false"/>
                <w:color w:val="000000"/>
                <w:sz w:val="20"/>
              </w:rPr>
              <w:t>
5. Разрабатывать организационно-технические мероприятия по обеспечению надежности и подготовки к работе в осенне-зимний период сливной эстакады и нефтеналивных причалов и их выполнение.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8" w:id="1786"/>
          <w:p>
            <w:pPr>
              <w:spacing w:after="20"/>
              <w:ind w:left="20"/>
              <w:jc w:val="both"/>
            </w:pPr>
            <w:r>
              <w:rPr>
                <w:rFonts w:ascii="Times New Roman"/>
                <w:b w:val="false"/>
                <w:i w:val="false"/>
                <w:color w:val="000000"/>
                <w:sz w:val="20"/>
              </w:rPr>
              <w:t>
Знания:</w:t>
            </w:r>
          </w:p>
          <w:bookmarkEnd w:id="1786"/>
          <w:p>
            <w:pPr>
              <w:spacing w:after="20"/>
              <w:ind w:left="20"/>
              <w:jc w:val="both"/>
            </w:pPr>
            <w:r>
              <w:rPr>
                <w:rFonts w:ascii="Times New Roman"/>
                <w:b w:val="false"/>
                <w:i w:val="false"/>
                <w:color w:val="000000"/>
                <w:sz w:val="20"/>
              </w:rPr>
              <w:t>
</w:t>
            </w:r>
            <w:r>
              <w:rPr>
                <w:rFonts w:ascii="Times New Roman"/>
                <w:b w:val="false"/>
                <w:i w:val="false"/>
                <w:color w:val="000000"/>
                <w:sz w:val="20"/>
              </w:rPr>
              <w:t>1. Регулирующие законодательные и нормативные акты по работе с железнодорожной сливной эстакадой, подъездными путями, технологическими трубопроводами и оборудованием наливных причалов.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Технологию производства работ на перечисленных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ликвидации аварийных ситуаций и повреждений.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подготовки объектов к осенне-зимнему периоду эксплуатации.</w:t>
            </w:r>
          </w:p>
          <w:p>
            <w:pPr>
              <w:spacing w:after="20"/>
              <w:ind w:left="20"/>
              <w:jc w:val="both"/>
            </w:pPr>
            <w:r>
              <w:rPr>
                <w:rFonts w:ascii="Times New Roman"/>
                <w:b w:val="false"/>
                <w:i w:val="false"/>
                <w:color w:val="000000"/>
                <w:sz w:val="20"/>
              </w:rPr>
              <w:t>
5. Внутренний трудовой распорядок и нормы безопасности, охраны труда, санитарии 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0" w:id="1787"/>
          <w:p>
            <w:pPr>
              <w:spacing w:after="20"/>
              <w:ind w:left="20"/>
              <w:jc w:val="both"/>
            </w:pPr>
            <w:r>
              <w:rPr>
                <w:rFonts w:ascii="Times New Roman"/>
                <w:b w:val="false"/>
                <w:i w:val="false"/>
                <w:color w:val="000000"/>
                <w:sz w:val="20"/>
              </w:rPr>
              <w:t>
Навык 2:</w:t>
            </w:r>
          </w:p>
          <w:bookmarkEnd w:id="1787"/>
          <w:p>
            <w:pPr>
              <w:spacing w:after="20"/>
              <w:ind w:left="20"/>
              <w:jc w:val="both"/>
            </w:pPr>
            <w:r>
              <w:rPr>
                <w:rFonts w:ascii="Times New Roman"/>
                <w:b w:val="false"/>
                <w:i w:val="false"/>
                <w:color w:val="000000"/>
                <w:sz w:val="20"/>
              </w:rPr>
              <w:t>
Формирование отчетности по эксплуатации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2" w:id="1788"/>
          <w:p>
            <w:pPr>
              <w:spacing w:after="20"/>
              <w:ind w:left="20"/>
              <w:jc w:val="both"/>
            </w:pPr>
            <w:r>
              <w:rPr>
                <w:rFonts w:ascii="Times New Roman"/>
                <w:b w:val="false"/>
                <w:i w:val="false"/>
                <w:color w:val="000000"/>
                <w:sz w:val="20"/>
              </w:rPr>
              <w:t>
Умения:</w:t>
            </w:r>
          </w:p>
          <w:bookmarkEnd w:id="1788"/>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отчеты по использованию материально-технических ресурсов.</w:t>
            </w:r>
          </w:p>
          <w:p>
            <w:pPr>
              <w:spacing w:after="20"/>
              <w:ind w:left="20"/>
              <w:jc w:val="both"/>
            </w:pPr>
            <w:r>
              <w:rPr>
                <w:rFonts w:ascii="Times New Roman"/>
                <w:b w:val="false"/>
                <w:i w:val="false"/>
                <w:color w:val="000000"/>
                <w:sz w:val="20"/>
              </w:rPr>
              <w:t>
2. Анализировать отчетность в области эксплуатации оборудования НПС, закрепленного за участком.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8" w:id="1789"/>
          <w:p>
            <w:pPr>
              <w:spacing w:after="20"/>
              <w:ind w:left="20"/>
              <w:jc w:val="both"/>
            </w:pPr>
            <w:r>
              <w:rPr>
                <w:rFonts w:ascii="Times New Roman"/>
                <w:b w:val="false"/>
                <w:i w:val="false"/>
                <w:color w:val="000000"/>
                <w:sz w:val="20"/>
              </w:rPr>
              <w:t>
Знания:</w:t>
            </w:r>
          </w:p>
          <w:bookmarkEnd w:id="1789"/>
          <w:p>
            <w:pPr>
              <w:spacing w:after="20"/>
              <w:ind w:left="20"/>
              <w:jc w:val="both"/>
            </w:pPr>
            <w:r>
              <w:rPr>
                <w:rFonts w:ascii="Times New Roman"/>
                <w:b w:val="false"/>
                <w:i w:val="false"/>
                <w:color w:val="000000"/>
                <w:sz w:val="20"/>
              </w:rPr>
              <w:t>
</w:t>
            </w:r>
            <w:r>
              <w:rPr>
                <w:rFonts w:ascii="Times New Roman"/>
                <w:b w:val="false"/>
                <w:i w:val="false"/>
                <w:color w:val="000000"/>
                <w:sz w:val="20"/>
              </w:rPr>
              <w:t>1. Формы и порядок ведения учета и составления отчетности в сфере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Нормативы расхода материально-технических ресурсов, включая средства индивидуальной и коллективной защиты.</w:t>
            </w:r>
          </w:p>
          <w:p>
            <w:pPr>
              <w:spacing w:after="20"/>
              <w:ind w:left="20"/>
              <w:jc w:val="both"/>
            </w:pPr>
            <w:r>
              <w:rPr>
                <w:rFonts w:ascii="Times New Roman"/>
                <w:b w:val="false"/>
                <w:i w:val="false"/>
                <w:color w:val="000000"/>
                <w:sz w:val="20"/>
              </w:rPr>
              <w:t>
3. Структуру и методы формирования 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7" w:id="1790"/>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2:</w:t>
            </w:r>
          </w:p>
          <w:bookmarkEnd w:id="1790"/>
          <w:p>
            <w:pPr>
              <w:spacing w:after="20"/>
              <w:ind w:left="20"/>
              <w:jc w:val="both"/>
            </w:pPr>
            <w:r>
              <w:rPr>
                <w:rFonts w:ascii="Times New Roman"/>
                <w:b w:val="false"/>
                <w:i w:val="false"/>
                <w:color w:val="000000"/>
                <w:sz w:val="20"/>
              </w:rPr>
              <w:t>
Обеспечение выполнения работ по обслуживанию оборудования и сооружений железнодорожной сливной эстакады и нефтеналивных причалов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9" w:id="1791"/>
          <w:p>
            <w:pPr>
              <w:spacing w:after="20"/>
              <w:ind w:left="20"/>
              <w:jc w:val="both"/>
            </w:pPr>
            <w:r>
              <w:rPr>
                <w:rFonts w:ascii="Times New Roman"/>
                <w:b w:val="false"/>
                <w:i w:val="false"/>
                <w:color w:val="000000"/>
                <w:sz w:val="20"/>
              </w:rPr>
              <w:t>
Навык 1:</w:t>
            </w:r>
          </w:p>
          <w:bookmarkEnd w:id="1791"/>
          <w:p>
            <w:pPr>
              <w:spacing w:after="20"/>
              <w:ind w:left="20"/>
              <w:jc w:val="both"/>
            </w:pPr>
            <w:r>
              <w:rPr>
                <w:rFonts w:ascii="Times New Roman"/>
                <w:b w:val="false"/>
                <w:i w:val="false"/>
                <w:color w:val="000000"/>
                <w:sz w:val="20"/>
              </w:rPr>
              <w:t>
Организация выполнения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5" w:id="1792"/>
          <w:p>
            <w:pPr>
              <w:spacing w:after="20"/>
              <w:ind w:left="20"/>
              <w:jc w:val="both"/>
            </w:pPr>
            <w:r>
              <w:rPr>
                <w:rFonts w:ascii="Times New Roman"/>
                <w:b w:val="false"/>
                <w:i w:val="false"/>
                <w:color w:val="000000"/>
                <w:sz w:val="20"/>
              </w:rPr>
              <w:t>
1. Осуществлять технический контроль выполнения работ по техническому обслуживанию и текущему ремонту подъездных железнодорожных путей, технологических трубопроводов, сливной эстакады и оборудования наливных причалов и приемки выполненных работ.</w:t>
            </w:r>
          </w:p>
          <w:bookmarkEnd w:id="1792"/>
          <w:p>
            <w:pPr>
              <w:spacing w:after="20"/>
              <w:ind w:left="20"/>
              <w:jc w:val="both"/>
            </w:pPr>
            <w:r>
              <w:rPr>
                <w:rFonts w:ascii="Times New Roman"/>
                <w:b w:val="false"/>
                <w:i w:val="false"/>
                <w:color w:val="000000"/>
                <w:sz w:val="20"/>
              </w:rPr>
              <w:t>
2. Обеспечивать бесперебойную работу, правильную эксплуатацию, ремонт и модернизацию сливо-наливных эстакад и подъездных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4" w:id="1793"/>
          <w:p>
            <w:pPr>
              <w:spacing w:after="20"/>
              <w:ind w:left="20"/>
              <w:jc w:val="both"/>
            </w:pPr>
            <w:r>
              <w:rPr>
                <w:rFonts w:ascii="Times New Roman"/>
                <w:b w:val="false"/>
                <w:i w:val="false"/>
                <w:color w:val="000000"/>
                <w:sz w:val="20"/>
              </w:rPr>
              <w:t>
1. Порядок проведения ремонта подъездных железнодорожных путей, технологических трубопроводов, сливной эстакады и оборудования наливных причалов.</w:t>
            </w:r>
          </w:p>
          <w:bookmarkEnd w:id="1793"/>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проведения обслуживания подъездных железнодорожных путей, технологических трубопроводов, сливной эстакады и оборудования наливных причалов.</w:t>
            </w:r>
          </w:p>
          <w:p>
            <w:pPr>
              <w:spacing w:after="20"/>
              <w:ind w:left="20"/>
              <w:jc w:val="both"/>
            </w:pPr>
            <w:r>
              <w:rPr>
                <w:rFonts w:ascii="Times New Roman"/>
                <w:b w:val="false"/>
                <w:i w:val="false"/>
                <w:color w:val="000000"/>
                <w:sz w:val="20"/>
              </w:rPr>
              <w:t>
3. Передовые технологии в области подъездных железнодорожных путей, технологических трубопроводов, сливной эстакады и оборудования наливных причалов.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3" w:id="1794"/>
          <w:p>
            <w:pPr>
              <w:spacing w:after="20"/>
              <w:ind w:left="20"/>
              <w:jc w:val="both"/>
            </w:pPr>
            <w:r>
              <w:rPr>
                <w:rFonts w:ascii="Times New Roman"/>
                <w:b w:val="false"/>
                <w:i w:val="false"/>
                <w:color w:val="000000"/>
                <w:sz w:val="20"/>
              </w:rPr>
              <w:t>
Навык 2:</w:t>
            </w:r>
          </w:p>
          <w:bookmarkEnd w:id="1794"/>
          <w:p>
            <w:pPr>
              <w:spacing w:after="20"/>
              <w:ind w:left="20"/>
              <w:jc w:val="both"/>
            </w:pPr>
            <w:r>
              <w:rPr>
                <w:rFonts w:ascii="Times New Roman"/>
                <w:b w:val="false"/>
                <w:i w:val="false"/>
                <w:color w:val="000000"/>
                <w:sz w:val="20"/>
              </w:rPr>
              <w:t>
Организация безопасности работ по обслуживанию оборудования и сооружений железнодорожной сливной эстакады и нефтеналивных причалов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9" w:id="1795"/>
          <w:p>
            <w:pPr>
              <w:spacing w:after="20"/>
              <w:ind w:left="20"/>
              <w:jc w:val="both"/>
            </w:pPr>
            <w:r>
              <w:rPr>
                <w:rFonts w:ascii="Times New Roman"/>
                <w:b w:val="false"/>
                <w:i w:val="false"/>
                <w:color w:val="000000"/>
                <w:sz w:val="20"/>
              </w:rPr>
              <w:t>
1. Обеспечивать соблюдение работниками правил и инструкций в области безопасности и охраны труда, промышленной и пожарной безопасности, электробезопасности и охраны окружающей среды.</w:t>
            </w:r>
          </w:p>
          <w:bookmarkEnd w:id="1795"/>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ПАТ по сливной эстакаде и нефтеналивным причалам.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прохождения работниками пред сменного осмотра.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правильное содержания рабочих мест, средств защиты и инструментов.</w:t>
            </w:r>
          </w:p>
          <w:p>
            <w:pPr>
              <w:spacing w:after="20"/>
              <w:ind w:left="20"/>
              <w:jc w:val="both"/>
            </w:pPr>
            <w:r>
              <w:rPr>
                <w:rFonts w:ascii="Times New Roman"/>
                <w:b w:val="false"/>
                <w:i w:val="false"/>
                <w:color w:val="000000"/>
                <w:sz w:val="20"/>
              </w:rPr>
              <w:t>
5. Планировать работы сливо-наливных эстакад и подъездных путей, графиков технического обслуживания и ремонта.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1" w:id="1796"/>
          <w:p>
            <w:pPr>
              <w:spacing w:after="20"/>
              <w:ind w:left="20"/>
              <w:jc w:val="both"/>
            </w:pPr>
            <w:r>
              <w:rPr>
                <w:rFonts w:ascii="Times New Roman"/>
                <w:b w:val="false"/>
                <w:i w:val="false"/>
                <w:color w:val="000000"/>
                <w:sz w:val="20"/>
              </w:rPr>
              <w:t>
1. Требования охраны труда, промышленной, пожарной и экологической безопасности.</w:t>
            </w:r>
          </w:p>
          <w:bookmarkEnd w:id="1796"/>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ликвидации аварий и повреждений.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организации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Методика проведения противоаварийных тренировок.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трудового законодательства.</w:t>
            </w:r>
          </w:p>
          <w:p>
            <w:pPr>
              <w:spacing w:after="20"/>
              <w:ind w:left="20"/>
              <w:jc w:val="both"/>
            </w:pPr>
            <w:r>
              <w:rPr>
                <w:rFonts w:ascii="Times New Roman"/>
                <w:b w:val="false"/>
                <w:i w:val="false"/>
                <w:color w:val="000000"/>
                <w:sz w:val="20"/>
              </w:rPr>
              <w:t>
7. Правила безопасности, охраны труда, пожарной безопасности, охраны окружающей среды и внутреннего трудового распорядка.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4" w:id="1797"/>
          <w:p>
            <w:pPr>
              <w:spacing w:after="20"/>
              <w:ind w:left="20"/>
              <w:jc w:val="both"/>
            </w:pPr>
            <w:r>
              <w:rPr>
                <w:rFonts w:ascii="Times New Roman"/>
                <w:b w:val="false"/>
                <w:i w:val="false"/>
                <w:color w:val="000000"/>
                <w:sz w:val="20"/>
              </w:rPr>
              <w:t>
Навык 3:</w:t>
            </w:r>
          </w:p>
          <w:bookmarkEnd w:id="1797"/>
          <w:p>
            <w:pPr>
              <w:spacing w:after="20"/>
              <w:ind w:left="20"/>
              <w:jc w:val="both"/>
            </w:pPr>
            <w:r>
              <w:rPr>
                <w:rFonts w:ascii="Times New Roman"/>
                <w:b w:val="false"/>
                <w:i w:val="false"/>
                <w:color w:val="000000"/>
                <w:sz w:val="20"/>
              </w:rPr>
              <w:t>
Организация ремонта и обслуживания оборудования, средств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0" w:id="1798"/>
          <w:p>
            <w:pPr>
              <w:spacing w:after="20"/>
              <w:ind w:left="20"/>
              <w:jc w:val="both"/>
            </w:pPr>
            <w:r>
              <w:rPr>
                <w:rFonts w:ascii="Times New Roman"/>
                <w:b w:val="false"/>
                <w:i w:val="false"/>
                <w:color w:val="000000"/>
                <w:sz w:val="20"/>
              </w:rPr>
              <w:t>
1. Проводить техническое обслуживание и текущий ремонт оборудования сливной эстакады и нефтеналивных причалов.</w:t>
            </w:r>
          </w:p>
          <w:bookmarkEnd w:id="1798"/>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планово-предупредительный ремонт, а также другие работы, предусмотренные графиком.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работы по учету, хранению, эксплуатации, демонтажу и замене, предоставлению и доставке средств измерений на поверку и с поверки.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и выполнять ежегодный график поверки средств измерений.</w:t>
            </w:r>
          </w:p>
          <w:p>
            <w:pPr>
              <w:spacing w:after="20"/>
              <w:ind w:left="20"/>
              <w:jc w:val="both"/>
            </w:pPr>
            <w:r>
              <w:rPr>
                <w:rFonts w:ascii="Times New Roman"/>
                <w:b w:val="false"/>
                <w:i w:val="false"/>
                <w:color w:val="000000"/>
                <w:sz w:val="20"/>
              </w:rPr>
              <w:t>
5. Содержать в исправном состоянии средств измерений производственного объекта.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2" w:id="1799"/>
          <w:p>
            <w:pPr>
              <w:spacing w:after="20"/>
              <w:ind w:left="20"/>
              <w:jc w:val="both"/>
            </w:pPr>
            <w:r>
              <w:rPr>
                <w:rFonts w:ascii="Times New Roman"/>
                <w:b w:val="false"/>
                <w:i w:val="false"/>
                <w:color w:val="000000"/>
                <w:sz w:val="20"/>
              </w:rPr>
              <w:t>
1. Требования по эксплуатации и ремонту оборудования сливной эстакады и нефтеналивных причалов.</w:t>
            </w:r>
          </w:p>
          <w:bookmarkEnd w:id="1799"/>
          <w:p>
            <w:pPr>
              <w:spacing w:after="20"/>
              <w:ind w:left="20"/>
              <w:jc w:val="both"/>
            </w:pPr>
            <w:r>
              <w:rPr>
                <w:rFonts w:ascii="Times New Roman"/>
                <w:b w:val="false"/>
                <w:i w:val="false"/>
                <w:color w:val="000000"/>
                <w:sz w:val="20"/>
              </w:rPr>
              <w:t>
</w:t>
            </w:r>
            <w:r>
              <w:rPr>
                <w:rFonts w:ascii="Times New Roman"/>
                <w:b w:val="false"/>
                <w:i w:val="false"/>
                <w:color w:val="000000"/>
                <w:sz w:val="20"/>
              </w:rPr>
              <w:t>2. Периодичность поверки средств измерений.</w:t>
            </w:r>
          </w:p>
          <w:p>
            <w:pPr>
              <w:spacing w:after="20"/>
              <w:ind w:left="20"/>
              <w:jc w:val="both"/>
            </w:pPr>
            <w:r>
              <w:rPr>
                <w:rFonts w:ascii="Times New Roman"/>
                <w:b w:val="false"/>
                <w:i w:val="false"/>
                <w:color w:val="000000"/>
                <w:sz w:val="20"/>
              </w:rPr>
              <w:t>
3. Технические характеристики средств измерений.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0" w:id="1800"/>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личностным компетенциям:</w:t>
            </w:r>
          </w:p>
          <w:bookmarkEnd w:id="18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1" w:id="1801"/>
          <w:p>
            <w:pPr>
              <w:spacing w:after="20"/>
              <w:ind w:left="20"/>
              <w:jc w:val="both"/>
            </w:pPr>
            <w:r>
              <w:rPr>
                <w:rFonts w:ascii="Times New Roman"/>
                <w:b w:val="false"/>
                <w:i w:val="false"/>
                <w:color w:val="000000"/>
                <w:sz w:val="20"/>
              </w:rPr>
              <w:t>
Планирование и организация работ</w:t>
            </w:r>
          </w:p>
          <w:bookmarkEnd w:id="18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Умение своевременно принимать и реализовывать решения, обеспечивающие выполнения задач </w:t>
            </w:r>
          </w:p>
          <w:p>
            <w:pPr>
              <w:spacing w:after="20"/>
              <w:ind w:left="20"/>
              <w:jc w:val="both"/>
            </w:pPr>
            <w:r>
              <w:rPr>
                <w:rFonts w:ascii="Times New Roman"/>
                <w:b w:val="false"/>
                <w:i w:val="false"/>
                <w:color w:val="000000"/>
                <w:sz w:val="20"/>
              </w:rPr>
              <w:t>
Руководство работами повышенной 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5" w:id="1802"/>
          <w:p>
            <w:pPr>
              <w:spacing w:after="20"/>
              <w:ind w:left="20"/>
              <w:jc w:val="both"/>
            </w:pPr>
            <w:r>
              <w:rPr>
                <w:rFonts w:ascii="Times New Roman"/>
                <w:b w:val="false"/>
                <w:i w:val="false"/>
                <w:color w:val="000000"/>
                <w:sz w:val="20"/>
              </w:rPr>
              <w:t>
</w:t>
            </w:r>
            <w:r>
              <w:rPr>
                <w:rFonts w:ascii="Times New Roman"/>
                <w:b w:val="false"/>
                <w:i w:val="false"/>
                <w:color w:val="000000"/>
                <w:sz w:val="20"/>
              </w:rPr>
              <w:t>Список технических регламентов и национальных стандартов:</w:t>
            </w:r>
          </w:p>
          <w:bookmarkEnd w:id="18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6" w:id="1803"/>
          <w:p>
            <w:pPr>
              <w:spacing w:after="20"/>
              <w:ind w:left="20"/>
              <w:jc w:val="both"/>
            </w:pPr>
            <w:r>
              <w:rPr>
                <w:rFonts w:ascii="Times New Roman"/>
                <w:b w:val="false"/>
                <w:i w:val="false"/>
                <w:color w:val="000000"/>
                <w:sz w:val="20"/>
              </w:rPr>
              <w:t xml:space="preserve">
1. СТ РК 3362-2019 "Магистральные нефтепроводы. Техническая эксплуатация". </w:t>
            </w:r>
          </w:p>
          <w:bookmarkEnd w:id="18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СТ РК 2079-2010 "Магистральные нефтепроводы. Организация безопасного проведения газоопасных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СТ РК 2080-2022 "Магистральные нефтепроводы. Пожарная безопасность". </w:t>
            </w:r>
          </w:p>
          <w:p>
            <w:pPr>
              <w:spacing w:after="20"/>
              <w:ind w:left="20"/>
              <w:jc w:val="both"/>
            </w:pPr>
            <w:r>
              <w:rPr>
                <w:rFonts w:ascii="Times New Roman"/>
                <w:b w:val="false"/>
                <w:i w:val="false"/>
                <w:color w:val="000000"/>
                <w:sz w:val="20"/>
              </w:rPr>
              <w:t>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2" w:id="1804"/>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другими профессиями в рамках ОРК:</w:t>
            </w:r>
          </w:p>
          <w:bookmarkEnd w:id="18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нефте(газо)перекачивающей 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0" w:id="1805"/>
          <w:p>
            <w:pPr>
              <w:spacing w:after="20"/>
              <w:ind w:left="20"/>
              <w:jc w:val="both"/>
            </w:pPr>
            <w:r>
              <w:rPr>
                <w:rFonts w:ascii="Times New Roman"/>
                <w:b w:val="false"/>
                <w:i w:val="false"/>
                <w:color w:val="000000"/>
                <w:sz w:val="20"/>
              </w:rPr>
              <w:t>
</w:t>
            </w:r>
            <w:r>
              <w:rPr>
                <w:rFonts w:ascii="Times New Roman"/>
                <w:b w:val="false"/>
                <w:i w:val="false"/>
                <w:color w:val="000000"/>
                <w:sz w:val="20"/>
              </w:rPr>
              <w:t>21. Карточка профессии "Инженер нефте(газо)перекачивающей станции":</w:t>
            </w:r>
          </w:p>
          <w:bookmarkEnd w:id="180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2" w:id="1806"/>
          <w:p>
            <w:pPr>
              <w:spacing w:after="20"/>
              <w:ind w:left="20"/>
              <w:jc w:val="both"/>
            </w:pPr>
            <w:r>
              <w:rPr>
                <w:rFonts w:ascii="Times New Roman"/>
                <w:b w:val="false"/>
                <w:i w:val="false"/>
                <w:color w:val="000000"/>
                <w:sz w:val="20"/>
              </w:rPr>
              <w:t>
</w:t>
            </w:r>
            <w:r>
              <w:rPr>
                <w:rFonts w:ascii="Times New Roman"/>
                <w:b w:val="false"/>
                <w:i w:val="false"/>
                <w:color w:val="000000"/>
                <w:sz w:val="20"/>
              </w:rPr>
              <w:t>Код группы:</w:t>
            </w:r>
          </w:p>
          <w:bookmarkEnd w:id="18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5" w:id="1807"/>
          <w:p>
            <w:pPr>
              <w:spacing w:after="20"/>
              <w:ind w:left="20"/>
              <w:jc w:val="both"/>
            </w:pPr>
            <w:r>
              <w:rPr>
                <w:rFonts w:ascii="Times New Roman"/>
                <w:b w:val="false"/>
                <w:i w:val="false"/>
                <w:color w:val="000000"/>
                <w:sz w:val="20"/>
              </w:rPr>
              <w:t>
</w:t>
            </w:r>
            <w:r>
              <w:rPr>
                <w:rFonts w:ascii="Times New Roman"/>
                <w:b w:val="false"/>
                <w:i w:val="false"/>
                <w:color w:val="000000"/>
                <w:sz w:val="20"/>
              </w:rPr>
              <w:t>Код наименования занятия:</w:t>
            </w:r>
          </w:p>
          <w:bookmarkEnd w:id="18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8" w:id="180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профессии:</w:t>
            </w:r>
          </w:p>
          <w:bookmarkEnd w:id="18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нефте(газо)перекачивающей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1" w:id="1809"/>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ОРК:</w:t>
            </w:r>
          </w:p>
          <w:bookmarkEnd w:id="18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4" w:id="1810"/>
          <w:p>
            <w:pPr>
              <w:spacing w:after="20"/>
              <w:ind w:left="20"/>
              <w:jc w:val="both"/>
            </w:pPr>
            <w:r>
              <w:rPr>
                <w:rFonts w:ascii="Times New Roman"/>
                <w:b w:val="false"/>
                <w:i w:val="false"/>
                <w:color w:val="000000"/>
                <w:sz w:val="20"/>
              </w:rPr>
              <w:t>
</w:t>
            </w:r>
            <w:r>
              <w:rPr>
                <w:rFonts w:ascii="Times New Roman"/>
                <w:b w:val="false"/>
                <w:i w:val="false"/>
                <w:color w:val="000000"/>
                <w:sz w:val="20"/>
              </w:rPr>
              <w:t>подуровень квалификации по ОРК:</w:t>
            </w:r>
          </w:p>
          <w:bookmarkEnd w:id="18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7" w:id="1811"/>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ЕТКС, КС и др типовых квалификационных характеристик:</w:t>
            </w:r>
          </w:p>
          <w:bookmarkEnd w:id="18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ЕТКС или КС отсутствует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0" w:id="1812"/>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профессионального образования:</w:t>
            </w:r>
          </w:p>
          <w:bookmarkEnd w:id="18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1" w:id="1813"/>
          <w:p>
            <w:pPr>
              <w:spacing w:after="20"/>
              <w:ind w:left="20"/>
              <w:jc w:val="both"/>
            </w:pPr>
            <w:r>
              <w:rPr>
                <w:rFonts w:ascii="Times New Roman"/>
                <w:b w:val="false"/>
                <w:i w:val="false"/>
                <w:color w:val="000000"/>
                <w:sz w:val="20"/>
              </w:rPr>
              <w:t>
Уровень образования: высшее образование</w:t>
            </w:r>
          </w:p>
          <w:bookmarkEnd w:id="1813"/>
          <w:p>
            <w:pPr>
              <w:spacing w:after="20"/>
              <w:ind w:left="20"/>
              <w:jc w:val="both"/>
            </w:pPr>
            <w:r>
              <w:rPr>
                <w:rFonts w:ascii="Times New Roman"/>
                <w:b w:val="false"/>
                <w:i w:val="false"/>
                <w:color w:val="000000"/>
                <w:sz w:val="20"/>
              </w:rPr>
              <w:t>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3" w:id="1814"/>
          <w:p>
            <w:pPr>
              <w:spacing w:after="20"/>
              <w:ind w:left="20"/>
              <w:jc w:val="both"/>
            </w:pPr>
            <w:r>
              <w:rPr>
                <w:rFonts w:ascii="Times New Roman"/>
                <w:b w:val="false"/>
                <w:i w:val="false"/>
                <w:color w:val="000000"/>
                <w:sz w:val="20"/>
              </w:rPr>
              <w:t>
Специальность:</w:t>
            </w:r>
          </w:p>
          <w:bookmarkEnd w:id="1814"/>
          <w:p>
            <w:pPr>
              <w:spacing w:after="20"/>
              <w:ind w:left="20"/>
              <w:jc w:val="both"/>
            </w:pPr>
            <w:r>
              <w:rPr>
                <w:rFonts w:ascii="Times New Roman"/>
                <w:b w:val="false"/>
                <w:i w:val="false"/>
                <w:color w:val="000000"/>
                <w:sz w:val="20"/>
              </w:rPr>
              <w:t>
Инженерия и инженерное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5" w:id="1815"/>
          <w:p>
            <w:pPr>
              <w:spacing w:after="20"/>
              <w:ind w:left="20"/>
              <w:jc w:val="both"/>
            </w:pPr>
            <w:r>
              <w:rPr>
                <w:rFonts w:ascii="Times New Roman"/>
                <w:b w:val="false"/>
                <w:i w:val="false"/>
                <w:color w:val="000000"/>
                <w:sz w:val="20"/>
              </w:rPr>
              <w:t>
Квалификация:</w:t>
            </w:r>
          </w:p>
          <w:bookmarkEnd w:id="181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9" w:id="1816"/>
          <w:p>
            <w:pPr>
              <w:spacing w:after="20"/>
              <w:ind w:left="20"/>
              <w:jc w:val="both"/>
            </w:pPr>
            <w:r>
              <w:rPr>
                <w:rFonts w:ascii="Times New Roman"/>
                <w:b w:val="false"/>
                <w:i w:val="false"/>
                <w:color w:val="000000"/>
                <w:sz w:val="20"/>
              </w:rPr>
              <w:t>
Уровень образования: высшее образование</w:t>
            </w:r>
          </w:p>
          <w:bookmarkEnd w:id="1816"/>
          <w:p>
            <w:pPr>
              <w:spacing w:after="20"/>
              <w:ind w:left="20"/>
              <w:jc w:val="both"/>
            </w:pPr>
            <w:r>
              <w:rPr>
                <w:rFonts w:ascii="Times New Roman"/>
                <w:b w:val="false"/>
                <w:i w:val="false"/>
                <w:color w:val="000000"/>
                <w:sz w:val="20"/>
              </w:rPr>
              <w:t>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1" w:id="1817"/>
          <w:p>
            <w:pPr>
              <w:spacing w:after="20"/>
              <w:ind w:left="20"/>
              <w:jc w:val="both"/>
            </w:pPr>
            <w:r>
              <w:rPr>
                <w:rFonts w:ascii="Times New Roman"/>
                <w:b w:val="false"/>
                <w:i w:val="false"/>
                <w:color w:val="000000"/>
                <w:sz w:val="20"/>
              </w:rPr>
              <w:t>
Специальность:</w:t>
            </w:r>
          </w:p>
          <w:bookmarkEnd w:id="1817"/>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3" w:id="1818"/>
          <w:p>
            <w:pPr>
              <w:spacing w:after="20"/>
              <w:ind w:left="20"/>
              <w:jc w:val="both"/>
            </w:pPr>
            <w:r>
              <w:rPr>
                <w:rFonts w:ascii="Times New Roman"/>
                <w:b w:val="false"/>
                <w:i w:val="false"/>
                <w:color w:val="000000"/>
                <w:sz w:val="20"/>
              </w:rPr>
              <w:t>
Квалификация:</w:t>
            </w:r>
          </w:p>
          <w:bookmarkEnd w:id="181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6" w:id="1819"/>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опыту работы:</w:t>
            </w:r>
          </w:p>
          <w:bookmarkEnd w:id="18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профессиональной сфере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9" w:id="1820"/>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неформальным и информальным образованием:</w:t>
            </w:r>
          </w:p>
          <w:bookmarkEnd w:id="18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2" w:id="1821"/>
          <w:p>
            <w:pPr>
              <w:spacing w:after="20"/>
              <w:ind w:left="20"/>
              <w:jc w:val="both"/>
            </w:pPr>
            <w:r>
              <w:rPr>
                <w:rFonts w:ascii="Times New Roman"/>
                <w:b w:val="false"/>
                <w:i w:val="false"/>
                <w:color w:val="000000"/>
                <w:sz w:val="20"/>
              </w:rPr>
              <w:t>
</w:t>
            </w:r>
            <w:r>
              <w:rPr>
                <w:rFonts w:ascii="Times New Roman"/>
                <w:b w:val="false"/>
                <w:i w:val="false"/>
                <w:color w:val="000000"/>
                <w:sz w:val="20"/>
              </w:rPr>
              <w:t>Другие возможные наименования профессии:</w:t>
            </w:r>
          </w:p>
          <w:bookmarkEnd w:id="18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2147-4-011 - Инженер по эксплуатации нефтегазопроводов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5" w:id="1822"/>
          <w:p>
            <w:pPr>
              <w:spacing w:after="20"/>
              <w:ind w:left="20"/>
              <w:jc w:val="both"/>
            </w:pPr>
            <w:r>
              <w:rPr>
                <w:rFonts w:ascii="Times New Roman"/>
                <w:b w:val="false"/>
                <w:i w:val="false"/>
                <w:color w:val="000000"/>
                <w:sz w:val="20"/>
              </w:rPr>
              <w:t>
</w:t>
            </w:r>
            <w:r>
              <w:rPr>
                <w:rFonts w:ascii="Times New Roman"/>
                <w:b w:val="false"/>
                <w:i w:val="false"/>
                <w:color w:val="000000"/>
                <w:sz w:val="20"/>
              </w:rPr>
              <w:t>Основная цель деятельности:</w:t>
            </w:r>
          </w:p>
          <w:bookmarkEnd w:id="18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бесперебойной, безопасной и эффективной работы нефте- и газоперекачивающей станции, включая организационно-техническое сопровождение эксплуатации объектов магистрального трубопровода.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8" w:id="1823"/>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трудовых функций</w:t>
            </w:r>
          </w:p>
          <w:bookmarkEnd w:id="1823"/>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0" w:id="1824"/>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трудовых функций:</w:t>
            </w:r>
          </w:p>
          <w:bookmarkEnd w:id="18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2" w:id="1825"/>
          <w:p>
            <w:pPr>
              <w:spacing w:after="20"/>
              <w:ind w:left="20"/>
              <w:jc w:val="both"/>
            </w:pPr>
            <w:r>
              <w:rPr>
                <w:rFonts w:ascii="Times New Roman"/>
                <w:b w:val="false"/>
                <w:i w:val="false"/>
                <w:color w:val="000000"/>
                <w:sz w:val="20"/>
              </w:rPr>
              <w:t>
1. Контроль выполнения производственных показателей по эксплуатации НПС.</w:t>
            </w:r>
          </w:p>
          <w:bookmarkEnd w:id="1825"/>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Организационно-техническое обеспечение технического обслуживания, ремонта, диагностического обследования оборудования НПС.</w:t>
            </w:r>
          </w:p>
          <w:p>
            <w:pPr>
              <w:spacing w:after="20"/>
              <w:ind w:left="20"/>
              <w:jc w:val="both"/>
            </w:pPr>
            <w:r>
              <w:rPr>
                <w:rFonts w:ascii="Times New Roman"/>
                <w:b w:val="false"/>
                <w:i w:val="false"/>
                <w:color w:val="000000"/>
                <w:sz w:val="20"/>
              </w:rPr>
              <w:t>
3. Разработка предложений по повышению потерь и повышению качества сдаваемой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0" w:id="1826"/>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1:</w:t>
            </w:r>
          </w:p>
          <w:bookmarkEnd w:id="1826"/>
          <w:p>
            <w:pPr>
              <w:spacing w:after="20"/>
              <w:ind w:left="20"/>
              <w:jc w:val="both"/>
            </w:pPr>
            <w:r>
              <w:rPr>
                <w:rFonts w:ascii="Times New Roman"/>
                <w:b w:val="false"/>
                <w:i w:val="false"/>
                <w:color w:val="000000"/>
                <w:sz w:val="20"/>
              </w:rPr>
              <w:t>
Контроль выполнения производственных показателей по эксплуатации НПС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2" w:id="1827"/>
          <w:p>
            <w:pPr>
              <w:spacing w:after="20"/>
              <w:ind w:left="20"/>
              <w:jc w:val="both"/>
            </w:pPr>
            <w:r>
              <w:rPr>
                <w:rFonts w:ascii="Times New Roman"/>
                <w:b w:val="false"/>
                <w:i w:val="false"/>
                <w:color w:val="000000"/>
                <w:sz w:val="20"/>
              </w:rPr>
              <w:t>
Навык 1:</w:t>
            </w:r>
          </w:p>
          <w:bookmarkEnd w:id="1827"/>
          <w:p>
            <w:pPr>
              <w:spacing w:after="20"/>
              <w:ind w:left="20"/>
              <w:jc w:val="both"/>
            </w:pPr>
            <w:r>
              <w:rPr>
                <w:rFonts w:ascii="Times New Roman"/>
                <w:b w:val="false"/>
                <w:i w:val="false"/>
                <w:color w:val="000000"/>
                <w:sz w:val="20"/>
              </w:rPr>
              <w:t>
Проверка соблюдения регламентов эксплуатации оборудования НПС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8" w:id="1828"/>
          <w:p>
            <w:pPr>
              <w:spacing w:after="20"/>
              <w:ind w:left="20"/>
              <w:jc w:val="both"/>
            </w:pPr>
            <w:r>
              <w:rPr>
                <w:rFonts w:ascii="Times New Roman"/>
                <w:b w:val="false"/>
                <w:i w:val="false"/>
                <w:color w:val="000000"/>
                <w:sz w:val="20"/>
              </w:rPr>
              <w:t>
Умения:</w:t>
            </w:r>
          </w:p>
          <w:bookmarkEnd w:id="1828"/>
          <w:p>
            <w:pPr>
              <w:spacing w:after="20"/>
              <w:ind w:left="20"/>
              <w:jc w:val="both"/>
            </w:pPr>
            <w:r>
              <w:rPr>
                <w:rFonts w:ascii="Times New Roman"/>
                <w:b w:val="false"/>
                <w:i w:val="false"/>
                <w:color w:val="000000"/>
                <w:sz w:val="20"/>
              </w:rPr>
              <w:t>
</w:t>
            </w:r>
            <w:r>
              <w:rPr>
                <w:rFonts w:ascii="Times New Roman"/>
                <w:b w:val="false"/>
                <w:i w:val="false"/>
                <w:color w:val="000000"/>
                <w:sz w:val="20"/>
              </w:rPr>
              <w:t>1. Оценивать техническое состояние эксплуатируемого оборудования НПС.</w:t>
            </w:r>
          </w:p>
          <w:p>
            <w:pPr>
              <w:spacing w:after="20"/>
              <w:ind w:left="20"/>
              <w:jc w:val="both"/>
            </w:pPr>
            <w:r>
              <w:rPr>
                <w:rFonts w:ascii="Times New Roman"/>
                <w:b w:val="false"/>
                <w:i w:val="false"/>
                <w:color w:val="000000"/>
                <w:sz w:val="20"/>
              </w:rPr>
              <w:t>
2. Оценивать качество выполненных персоналом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4" w:id="1829"/>
          <w:p>
            <w:pPr>
              <w:spacing w:after="20"/>
              <w:ind w:left="20"/>
              <w:jc w:val="both"/>
            </w:pPr>
            <w:r>
              <w:rPr>
                <w:rFonts w:ascii="Times New Roman"/>
                <w:b w:val="false"/>
                <w:i w:val="false"/>
                <w:color w:val="000000"/>
                <w:sz w:val="20"/>
              </w:rPr>
              <w:t>
Знания:</w:t>
            </w:r>
          </w:p>
          <w:bookmarkEnd w:id="1829"/>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Экологический кодекс Республики Казахстан, Кодекс Республики Казахстан "О недрах и недропользовании", Закон Республики Казахстан "О гражданской защите", Закон Республики Казахстан "О магистральном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Организацию и технологию подготовки и транспортировки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Регламенты и инструкции по эксплуатации оборудования НПС.</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эксплуатации магистральных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Нормативные правовые акты и справочные материалы по НПС.</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организации работ и допуска персонала к выполнению ремонтных работ на опасных производственных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Технические требования, предъявляемые к готовой продукции, физико-химические свойства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Основы трудового законодательства.</w:t>
            </w:r>
          </w:p>
          <w:p>
            <w:pPr>
              <w:spacing w:after="20"/>
              <w:ind w:left="20"/>
              <w:jc w:val="both"/>
            </w:pPr>
            <w:r>
              <w:rPr>
                <w:rFonts w:ascii="Times New Roman"/>
                <w:b w:val="false"/>
                <w:i w:val="false"/>
                <w:color w:val="000000"/>
                <w:sz w:val="20"/>
              </w:rPr>
              <w:t>
10. Правила безопасности и охраны труда, пожарной безопасности, охраны окружающей среды, правила внутреннего трудового распорядка.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1" w:id="1830"/>
          <w:p>
            <w:pPr>
              <w:spacing w:after="20"/>
              <w:ind w:left="20"/>
              <w:jc w:val="both"/>
            </w:pPr>
            <w:r>
              <w:rPr>
                <w:rFonts w:ascii="Times New Roman"/>
                <w:b w:val="false"/>
                <w:i w:val="false"/>
                <w:color w:val="000000"/>
                <w:sz w:val="20"/>
              </w:rPr>
              <w:t>
Навык 2:</w:t>
            </w:r>
          </w:p>
          <w:bookmarkEnd w:id="1830"/>
          <w:p>
            <w:pPr>
              <w:spacing w:after="20"/>
              <w:ind w:left="20"/>
              <w:jc w:val="both"/>
            </w:pPr>
            <w:r>
              <w:rPr>
                <w:rFonts w:ascii="Times New Roman"/>
                <w:b w:val="false"/>
                <w:i w:val="false"/>
                <w:color w:val="000000"/>
                <w:sz w:val="20"/>
              </w:rPr>
              <w:t>
Ведение учета закрепленного оборудования, установок и систем НПС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3" w:id="1831"/>
          <w:p>
            <w:pPr>
              <w:spacing w:after="20"/>
              <w:ind w:left="20"/>
              <w:jc w:val="both"/>
            </w:pPr>
            <w:r>
              <w:rPr>
                <w:rFonts w:ascii="Times New Roman"/>
                <w:b w:val="false"/>
                <w:i w:val="false"/>
                <w:color w:val="000000"/>
                <w:sz w:val="20"/>
              </w:rPr>
              <w:t>
Умения:</w:t>
            </w:r>
          </w:p>
          <w:bookmarkEnd w:id="1831"/>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паспорта на оборудования (или формуляры) по заводским данным.</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акты, дефектные ведомости и заключения по оборудованию.</w:t>
            </w:r>
          </w:p>
          <w:p>
            <w:pPr>
              <w:spacing w:after="20"/>
              <w:ind w:left="20"/>
              <w:jc w:val="both"/>
            </w:pPr>
            <w:r>
              <w:rPr>
                <w:rFonts w:ascii="Times New Roman"/>
                <w:b w:val="false"/>
                <w:i w:val="false"/>
                <w:color w:val="000000"/>
                <w:sz w:val="20"/>
              </w:rPr>
              <w:t>
3. Работать со специализированными программными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0" w:id="1832"/>
          <w:p>
            <w:pPr>
              <w:spacing w:after="20"/>
              <w:ind w:left="20"/>
              <w:jc w:val="both"/>
            </w:pPr>
            <w:r>
              <w:rPr>
                <w:rFonts w:ascii="Times New Roman"/>
                <w:b w:val="false"/>
                <w:i w:val="false"/>
                <w:color w:val="000000"/>
                <w:sz w:val="20"/>
              </w:rPr>
              <w:t>
Знания:</w:t>
            </w:r>
          </w:p>
          <w:bookmarkEnd w:id="1832"/>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особенности эксплуатируемого оборудования.</w:t>
            </w:r>
          </w:p>
          <w:p>
            <w:pPr>
              <w:spacing w:after="20"/>
              <w:ind w:left="20"/>
              <w:jc w:val="both"/>
            </w:pPr>
            <w:r>
              <w:rPr>
                <w:rFonts w:ascii="Times New Roman"/>
                <w:b w:val="false"/>
                <w:i w:val="false"/>
                <w:color w:val="000000"/>
                <w:sz w:val="20"/>
              </w:rPr>
              <w:t>
2. Принцип действия основных контрольно-измерительных приборов, в том числе приборов безопасности, входящих в зону ответственности.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обеспечению оптимального режима работы оборудования, установок и систем НПС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4" w:id="1833"/>
          <w:p>
            <w:pPr>
              <w:spacing w:after="20"/>
              <w:ind w:left="20"/>
              <w:jc w:val="both"/>
            </w:pPr>
            <w:r>
              <w:rPr>
                <w:rFonts w:ascii="Times New Roman"/>
                <w:b w:val="false"/>
                <w:i w:val="false"/>
                <w:color w:val="000000"/>
                <w:sz w:val="20"/>
              </w:rPr>
              <w:t>
1. Производить проверки оборудования НПС.</w:t>
            </w:r>
          </w:p>
          <w:bookmarkEnd w:id="1833"/>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Формировать предложения по оптимизации режима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режимы работ оборудования.</w:t>
            </w:r>
          </w:p>
          <w:p>
            <w:pPr>
              <w:spacing w:after="20"/>
              <w:ind w:left="20"/>
              <w:jc w:val="both"/>
            </w:pPr>
            <w:r>
              <w:rPr>
                <w:rFonts w:ascii="Times New Roman"/>
                <w:b w:val="false"/>
                <w:i w:val="false"/>
                <w:color w:val="000000"/>
                <w:sz w:val="20"/>
              </w:rPr>
              <w:t>
4. Анализировать причины отказов оборудования НПС и нарушений технологического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5" w:id="1834"/>
          <w:p>
            <w:pPr>
              <w:spacing w:after="20"/>
              <w:ind w:left="20"/>
              <w:jc w:val="both"/>
            </w:pPr>
            <w:r>
              <w:rPr>
                <w:rFonts w:ascii="Times New Roman"/>
                <w:b w:val="false"/>
                <w:i w:val="false"/>
                <w:color w:val="000000"/>
                <w:sz w:val="20"/>
              </w:rPr>
              <w:t>
1. Нормативные и предельные параметры работы оборудования НПС.</w:t>
            </w:r>
          </w:p>
          <w:bookmarkEnd w:id="1834"/>
          <w:p>
            <w:pPr>
              <w:spacing w:after="20"/>
              <w:ind w:left="20"/>
              <w:jc w:val="both"/>
            </w:pPr>
            <w:r>
              <w:rPr>
                <w:rFonts w:ascii="Times New Roman"/>
                <w:b w:val="false"/>
                <w:i w:val="false"/>
                <w:color w:val="000000"/>
                <w:sz w:val="20"/>
              </w:rPr>
              <w:t>
Руководства по эксплуатации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2" w:id="1835"/>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2:</w:t>
            </w:r>
          </w:p>
          <w:bookmarkEnd w:id="1835"/>
          <w:p>
            <w:pPr>
              <w:spacing w:after="20"/>
              <w:ind w:left="20"/>
              <w:jc w:val="both"/>
            </w:pPr>
            <w:r>
              <w:rPr>
                <w:rFonts w:ascii="Times New Roman"/>
                <w:b w:val="false"/>
                <w:i w:val="false"/>
                <w:color w:val="000000"/>
                <w:sz w:val="20"/>
              </w:rPr>
              <w:t>
Организационно-техническое обеспечение технического обслуживания, ремонта, диагностического обследования оборудования НПС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4" w:id="1836"/>
          <w:p>
            <w:pPr>
              <w:spacing w:after="20"/>
              <w:ind w:left="20"/>
              <w:jc w:val="both"/>
            </w:pPr>
            <w:r>
              <w:rPr>
                <w:rFonts w:ascii="Times New Roman"/>
                <w:b w:val="false"/>
                <w:i w:val="false"/>
                <w:color w:val="000000"/>
                <w:sz w:val="20"/>
              </w:rPr>
              <w:t>
Навык 1:</w:t>
            </w:r>
          </w:p>
          <w:bookmarkEnd w:id="1836"/>
          <w:p>
            <w:pPr>
              <w:spacing w:after="20"/>
              <w:ind w:left="20"/>
              <w:jc w:val="both"/>
            </w:pPr>
            <w:r>
              <w:rPr>
                <w:rFonts w:ascii="Times New Roman"/>
                <w:b w:val="false"/>
                <w:i w:val="false"/>
                <w:color w:val="000000"/>
                <w:sz w:val="20"/>
              </w:rPr>
              <w:t>
Контроль проведения технического обслуживания, освидетельствования, диагностического обследования, наладка и ремонт оборудования, установок и систем НПС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0" w:id="1837"/>
          <w:p>
            <w:pPr>
              <w:spacing w:after="20"/>
              <w:ind w:left="20"/>
              <w:jc w:val="both"/>
            </w:pPr>
            <w:r>
              <w:rPr>
                <w:rFonts w:ascii="Times New Roman"/>
                <w:b w:val="false"/>
                <w:i w:val="false"/>
                <w:color w:val="000000"/>
                <w:sz w:val="20"/>
              </w:rPr>
              <w:t>
1. Формировать документацию для сдачи (приема) оборудования в ремонт (из ремонта), на диагностическое обследование, испытания.</w:t>
            </w:r>
          </w:p>
          <w:bookmarkEnd w:id="1837"/>
          <w:p>
            <w:pPr>
              <w:spacing w:after="20"/>
              <w:ind w:left="20"/>
              <w:jc w:val="both"/>
            </w:pPr>
            <w:r>
              <w:rPr>
                <w:rFonts w:ascii="Times New Roman"/>
                <w:b w:val="false"/>
                <w:i w:val="false"/>
                <w:color w:val="000000"/>
                <w:sz w:val="20"/>
              </w:rPr>
              <w:t>
2. Составлять техническое задание на освидетельствование и на диагностическое обследование оборудования и установок.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9" w:id="1838"/>
          <w:p>
            <w:pPr>
              <w:spacing w:after="20"/>
              <w:ind w:left="20"/>
              <w:jc w:val="both"/>
            </w:pPr>
            <w:r>
              <w:rPr>
                <w:rFonts w:ascii="Times New Roman"/>
                <w:b w:val="false"/>
                <w:i w:val="false"/>
                <w:color w:val="000000"/>
                <w:sz w:val="20"/>
              </w:rPr>
              <w:t>
1. Виды, методы и технология выполнения технического обслуживания, ремонта оборудования, установок и систем.</w:t>
            </w:r>
          </w:p>
          <w:bookmarkEnd w:id="1838"/>
          <w:p>
            <w:pPr>
              <w:spacing w:after="20"/>
              <w:ind w:left="20"/>
              <w:jc w:val="both"/>
            </w:pPr>
            <w:r>
              <w:rPr>
                <w:rFonts w:ascii="Times New Roman"/>
                <w:b w:val="false"/>
                <w:i w:val="false"/>
                <w:color w:val="000000"/>
                <w:sz w:val="20"/>
              </w:rPr>
              <w:t>
</w:t>
            </w:r>
            <w:r>
              <w:rPr>
                <w:rFonts w:ascii="Times New Roman"/>
                <w:b w:val="false"/>
                <w:i w:val="false"/>
                <w:color w:val="000000"/>
                <w:sz w:val="20"/>
              </w:rPr>
              <w:t>2. Карты установки защит и блокировок оборудования и сооружений НПС, входящих в зону ответственности, карты установки защит и блокировок оборудования и сооружений магистрального трубопровода.</w:t>
            </w:r>
          </w:p>
          <w:p>
            <w:pPr>
              <w:spacing w:after="20"/>
              <w:ind w:left="20"/>
              <w:jc w:val="both"/>
            </w:pPr>
            <w:r>
              <w:rPr>
                <w:rFonts w:ascii="Times New Roman"/>
                <w:b w:val="false"/>
                <w:i w:val="false"/>
                <w:color w:val="000000"/>
                <w:sz w:val="20"/>
              </w:rPr>
              <w:t>
3. Правила проведения освидетельствования и диагностического обследования оборудования и установок.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8" w:id="1839"/>
          <w:p>
            <w:pPr>
              <w:spacing w:after="20"/>
              <w:ind w:left="20"/>
              <w:jc w:val="both"/>
            </w:pPr>
            <w:r>
              <w:rPr>
                <w:rFonts w:ascii="Times New Roman"/>
                <w:b w:val="false"/>
                <w:i w:val="false"/>
                <w:color w:val="000000"/>
                <w:sz w:val="20"/>
              </w:rPr>
              <w:t>
Навык 2:</w:t>
            </w:r>
          </w:p>
          <w:bookmarkEnd w:id="1839"/>
          <w:p>
            <w:pPr>
              <w:spacing w:after="20"/>
              <w:ind w:left="20"/>
              <w:jc w:val="both"/>
            </w:pPr>
            <w:r>
              <w:rPr>
                <w:rFonts w:ascii="Times New Roman"/>
                <w:b w:val="false"/>
                <w:i w:val="false"/>
                <w:color w:val="000000"/>
                <w:sz w:val="20"/>
              </w:rPr>
              <w:t>
Контролирование проведения подготовки объектов НПС, входящих в зону ответственности, к периоду весеннего паводка, весенне-летнему пожароопасному, грозовому и осенне-зимнему периодам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4" w:id="1840"/>
          <w:p>
            <w:pPr>
              <w:spacing w:after="20"/>
              <w:ind w:left="20"/>
              <w:jc w:val="both"/>
            </w:pPr>
            <w:r>
              <w:rPr>
                <w:rFonts w:ascii="Times New Roman"/>
                <w:b w:val="false"/>
                <w:i w:val="false"/>
                <w:color w:val="000000"/>
                <w:sz w:val="20"/>
              </w:rPr>
              <w:t>
1. Обеспечивать разработку плана мероприятий по проведению подготовки объектов НПС к периоду весеннего паводка, весенне-летнему пожароопасному, грозовому и осенне-зимнему периодам.</w:t>
            </w:r>
          </w:p>
          <w:bookmarkEnd w:id="1840"/>
          <w:p>
            <w:pPr>
              <w:spacing w:after="20"/>
              <w:ind w:left="20"/>
              <w:jc w:val="both"/>
            </w:pPr>
            <w:r>
              <w:rPr>
                <w:rFonts w:ascii="Times New Roman"/>
                <w:b w:val="false"/>
                <w:i w:val="false"/>
                <w:color w:val="000000"/>
                <w:sz w:val="20"/>
              </w:rPr>
              <w:t>
2. Определять приоритеты работ для вспомогательных служб НПС при подготовке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3" w:id="1841"/>
          <w:p>
            <w:pPr>
              <w:spacing w:after="20"/>
              <w:ind w:left="20"/>
              <w:jc w:val="both"/>
            </w:pPr>
            <w:r>
              <w:rPr>
                <w:rFonts w:ascii="Times New Roman"/>
                <w:b w:val="false"/>
                <w:i w:val="false"/>
                <w:color w:val="000000"/>
                <w:sz w:val="20"/>
              </w:rPr>
              <w:t>
1. Порядок подготовки объектов НПС, входящих в зону ответственности, к периоду весеннего паводка, весенне-летнему пожароопасному, грозовому и осенне-зимнему периодам.</w:t>
            </w:r>
          </w:p>
          <w:bookmarkEnd w:id="1841"/>
          <w:p>
            <w:pPr>
              <w:spacing w:after="20"/>
              <w:ind w:left="20"/>
              <w:jc w:val="both"/>
            </w:pPr>
            <w:r>
              <w:rPr>
                <w:rFonts w:ascii="Times New Roman"/>
                <w:b w:val="false"/>
                <w:i w:val="false"/>
                <w:color w:val="000000"/>
                <w:sz w:val="20"/>
              </w:rPr>
              <w:t>
2. Характеристику природных и технологических опасностей, возникающих на производстве НПС в течение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1" w:id="1842"/>
          <w:p>
            <w:pPr>
              <w:spacing w:after="20"/>
              <w:ind w:left="20"/>
              <w:jc w:val="both"/>
            </w:pPr>
            <w:r>
              <w:rPr>
                <w:rFonts w:ascii="Times New Roman"/>
                <w:b w:val="false"/>
                <w:i w:val="false"/>
                <w:color w:val="000000"/>
                <w:sz w:val="20"/>
              </w:rPr>
              <w:t>
Навык 3:</w:t>
            </w:r>
          </w:p>
          <w:bookmarkEnd w:id="1842"/>
          <w:p>
            <w:pPr>
              <w:spacing w:after="20"/>
              <w:ind w:left="20"/>
              <w:jc w:val="both"/>
            </w:pPr>
            <w:r>
              <w:rPr>
                <w:rFonts w:ascii="Times New Roman"/>
                <w:b w:val="false"/>
                <w:i w:val="false"/>
                <w:color w:val="000000"/>
                <w:sz w:val="20"/>
              </w:rPr>
              <w:t>
Формирование организационно- распорядительных документов по обеспечению процесса эксплуатации объектов НПС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7" w:id="1843"/>
          <w:p>
            <w:pPr>
              <w:spacing w:after="20"/>
              <w:ind w:left="20"/>
              <w:jc w:val="both"/>
            </w:pPr>
            <w:r>
              <w:rPr>
                <w:rFonts w:ascii="Times New Roman"/>
                <w:b w:val="false"/>
                <w:i w:val="false"/>
                <w:color w:val="000000"/>
                <w:sz w:val="20"/>
              </w:rPr>
              <w:t>
1. Подавать заявку на разработку и актуализации локальных нормативно-технических документации по эксплуатации объектов НПС.</w:t>
            </w:r>
          </w:p>
          <w:bookmarkEnd w:id="1843"/>
          <w:p>
            <w:pPr>
              <w:spacing w:after="20"/>
              <w:ind w:left="20"/>
              <w:jc w:val="both"/>
            </w:pPr>
            <w:r>
              <w:rPr>
                <w:rFonts w:ascii="Times New Roman"/>
                <w:b w:val="false"/>
                <w:i w:val="false"/>
                <w:color w:val="000000"/>
                <w:sz w:val="20"/>
              </w:rPr>
              <w:t>
2. Разрабатывать планы работ, графики, программы, дефектные ведомости, ремонта, диагностического обследования оборудования, установок и систем НПС.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6" w:id="1844"/>
          <w:p>
            <w:pPr>
              <w:spacing w:after="20"/>
              <w:ind w:left="20"/>
              <w:jc w:val="both"/>
            </w:pPr>
            <w:r>
              <w:rPr>
                <w:rFonts w:ascii="Times New Roman"/>
                <w:b w:val="false"/>
                <w:i w:val="false"/>
                <w:color w:val="000000"/>
                <w:sz w:val="20"/>
              </w:rPr>
              <w:t>
1. Технологические схемы НПС.</w:t>
            </w:r>
          </w:p>
          <w:bookmarkEnd w:id="1844"/>
          <w:p>
            <w:pPr>
              <w:spacing w:after="20"/>
              <w:ind w:left="20"/>
              <w:jc w:val="both"/>
            </w:pPr>
            <w:r>
              <w:rPr>
                <w:rFonts w:ascii="Times New Roman"/>
                <w:b w:val="false"/>
                <w:i w:val="false"/>
                <w:color w:val="000000"/>
                <w:sz w:val="20"/>
              </w:rPr>
              <w:t>
</w:t>
            </w:r>
            <w:r>
              <w:rPr>
                <w:rFonts w:ascii="Times New Roman"/>
                <w:b w:val="false"/>
                <w:i w:val="false"/>
                <w:color w:val="000000"/>
                <w:sz w:val="20"/>
              </w:rPr>
              <w:t>2. Структуру и методы формирования отчетности.</w:t>
            </w:r>
          </w:p>
          <w:p>
            <w:pPr>
              <w:spacing w:after="20"/>
              <w:ind w:left="20"/>
              <w:jc w:val="both"/>
            </w:pPr>
            <w:r>
              <w:rPr>
                <w:rFonts w:ascii="Times New Roman"/>
                <w:b w:val="false"/>
                <w:i w:val="false"/>
                <w:color w:val="000000"/>
                <w:sz w:val="20"/>
              </w:rPr>
              <w:t>
3. Особенности делопроизводства и документирования производственных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4" w:id="1845"/>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3:</w:t>
            </w:r>
          </w:p>
          <w:bookmarkEnd w:id="1845"/>
          <w:p>
            <w:pPr>
              <w:spacing w:after="20"/>
              <w:ind w:left="20"/>
              <w:jc w:val="both"/>
            </w:pPr>
            <w:r>
              <w:rPr>
                <w:rFonts w:ascii="Times New Roman"/>
                <w:b w:val="false"/>
                <w:i w:val="false"/>
                <w:color w:val="000000"/>
                <w:sz w:val="20"/>
              </w:rPr>
              <w:t>
Разработка предложений по повышению потерь и повышению качества сдаваемой нефти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6" w:id="1846"/>
          <w:p>
            <w:pPr>
              <w:spacing w:after="20"/>
              <w:ind w:left="20"/>
              <w:jc w:val="both"/>
            </w:pPr>
            <w:r>
              <w:rPr>
                <w:rFonts w:ascii="Times New Roman"/>
                <w:b w:val="false"/>
                <w:i w:val="false"/>
                <w:color w:val="000000"/>
                <w:sz w:val="20"/>
              </w:rPr>
              <w:t>
Навык 1:</w:t>
            </w:r>
          </w:p>
          <w:bookmarkEnd w:id="1846"/>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плана мероприятий по продлению срока службы</w:t>
            </w:r>
          </w:p>
          <w:p>
            <w:pPr>
              <w:spacing w:after="20"/>
              <w:ind w:left="20"/>
              <w:jc w:val="both"/>
            </w:pPr>
            <w:r>
              <w:rPr>
                <w:rFonts w:ascii="Times New Roman"/>
                <w:b w:val="false"/>
                <w:i w:val="false"/>
                <w:color w:val="000000"/>
                <w:sz w:val="20"/>
              </w:rPr>
              <w:t>
оборудования НПС и оптимизации технологических процессов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3" w:id="1847"/>
          <w:p>
            <w:pPr>
              <w:spacing w:after="20"/>
              <w:ind w:left="20"/>
              <w:jc w:val="both"/>
            </w:pPr>
            <w:r>
              <w:rPr>
                <w:rFonts w:ascii="Times New Roman"/>
                <w:b w:val="false"/>
                <w:i w:val="false"/>
                <w:color w:val="000000"/>
                <w:sz w:val="20"/>
              </w:rPr>
              <w:t>
1. Применять передовой опыт в области эксплуатации оборудования НПС.</w:t>
            </w:r>
          </w:p>
          <w:bookmarkEnd w:id="1847"/>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современные энергосберегающие технологии в рамках своих компетенций.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Рассчитывать календарные графики загрузки оборудования с учетом более эффективного использования производственных мощностей.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Выявлять производственные резервы и разрабатывать предложения по их использованию.</w:t>
            </w:r>
          </w:p>
          <w:p>
            <w:pPr>
              <w:spacing w:after="20"/>
              <w:ind w:left="20"/>
              <w:jc w:val="both"/>
            </w:pPr>
            <w:r>
              <w:rPr>
                <w:rFonts w:ascii="Times New Roman"/>
                <w:b w:val="false"/>
                <w:i w:val="false"/>
                <w:color w:val="000000"/>
                <w:sz w:val="20"/>
              </w:rPr>
              <w:t>
5. Формировать предложения по повышению надежности эксплуатируемого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5" w:id="1848"/>
          <w:p>
            <w:pPr>
              <w:spacing w:after="20"/>
              <w:ind w:left="20"/>
              <w:jc w:val="both"/>
            </w:pPr>
            <w:r>
              <w:rPr>
                <w:rFonts w:ascii="Times New Roman"/>
                <w:b w:val="false"/>
                <w:i w:val="false"/>
                <w:color w:val="000000"/>
                <w:sz w:val="20"/>
              </w:rPr>
              <w:t>
1. Отраслевые стандарты, технические регламенты и руководства (инструкции), регламентирующие эксплуатацию оборудования НПС.</w:t>
            </w:r>
          </w:p>
          <w:bookmarkEnd w:id="1848"/>
          <w:p>
            <w:pPr>
              <w:spacing w:after="20"/>
              <w:ind w:left="20"/>
              <w:jc w:val="both"/>
            </w:pPr>
            <w:r>
              <w:rPr>
                <w:rFonts w:ascii="Times New Roman"/>
                <w:b w:val="false"/>
                <w:i w:val="false"/>
                <w:color w:val="000000"/>
                <w:sz w:val="20"/>
              </w:rPr>
              <w:t>
</w:t>
            </w:r>
            <w:r>
              <w:rPr>
                <w:rFonts w:ascii="Times New Roman"/>
                <w:b w:val="false"/>
                <w:i w:val="false"/>
                <w:color w:val="000000"/>
                <w:sz w:val="20"/>
              </w:rPr>
              <w:t>2. Энергосберегающие технологии, применяемые в работе оборудования НПС.</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проведения технических расчетов и оценки эффективности эксплуатации оборудования НПС.</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управления проектами.</w:t>
            </w:r>
          </w:p>
          <w:p>
            <w:pPr>
              <w:spacing w:after="20"/>
              <w:ind w:left="20"/>
              <w:jc w:val="both"/>
            </w:pPr>
            <w:r>
              <w:rPr>
                <w:rFonts w:ascii="Times New Roman"/>
                <w:b w:val="false"/>
                <w:i w:val="false"/>
                <w:color w:val="000000"/>
                <w:sz w:val="20"/>
              </w:rPr>
              <w:t>
5. Особенности инженерных процессов на НПС.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6" w:id="1849"/>
          <w:p>
            <w:pPr>
              <w:spacing w:after="20"/>
              <w:ind w:left="20"/>
              <w:jc w:val="both"/>
            </w:pPr>
            <w:r>
              <w:rPr>
                <w:rFonts w:ascii="Times New Roman"/>
                <w:b w:val="false"/>
                <w:i w:val="false"/>
                <w:color w:val="000000"/>
                <w:sz w:val="20"/>
              </w:rPr>
              <w:t>
Навык 2:</w:t>
            </w:r>
          </w:p>
          <w:bookmarkEnd w:id="1849"/>
          <w:p>
            <w:pPr>
              <w:spacing w:after="20"/>
              <w:ind w:left="20"/>
              <w:jc w:val="both"/>
            </w:pPr>
            <w:r>
              <w:rPr>
                <w:rFonts w:ascii="Times New Roman"/>
                <w:b w:val="false"/>
                <w:i w:val="false"/>
                <w:color w:val="000000"/>
                <w:sz w:val="20"/>
              </w:rPr>
              <w:t>
Проведение организационно-технических работ по предупреждению причин повышенного износа, отказов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2" w:id="1850"/>
          <w:p>
            <w:pPr>
              <w:spacing w:after="20"/>
              <w:ind w:left="20"/>
              <w:jc w:val="both"/>
            </w:pPr>
            <w:r>
              <w:rPr>
                <w:rFonts w:ascii="Times New Roman"/>
                <w:b w:val="false"/>
                <w:i w:val="false"/>
                <w:color w:val="000000"/>
                <w:sz w:val="20"/>
              </w:rPr>
              <w:t>
1. Анализировать и оценивать эффективность работы оборудования НПС на основе данных о причинах повышенного износа, отказов оборудования.</w:t>
            </w:r>
          </w:p>
          <w:bookmarkEnd w:id="1850"/>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мероприятия, направленные на предупреждение аварий, инцидентов, отказов оборудования НПС.</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месячные производственные программы и сменно-суточные задания по НПС.</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риски от внедрения новой техники, рационализаторских предложений.</w:t>
            </w:r>
          </w:p>
          <w:p>
            <w:pPr>
              <w:spacing w:after="20"/>
              <w:ind w:left="20"/>
              <w:jc w:val="both"/>
            </w:pPr>
            <w:r>
              <w:rPr>
                <w:rFonts w:ascii="Times New Roman"/>
                <w:b w:val="false"/>
                <w:i w:val="false"/>
                <w:color w:val="000000"/>
                <w:sz w:val="20"/>
              </w:rPr>
              <w:t>
5. Организовать надежную, правильную и безопасную эксплуатацию внутристанционных технологических трубопроводов, в соответствии с действующими правилами технической эксплуатации, правилами и нормами безопасности и инструкциями.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4" w:id="1851"/>
          <w:p>
            <w:pPr>
              <w:spacing w:after="20"/>
              <w:ind w:left="20"/>
              <w:jc w:val="both"/>
            </w:pPr>
            <w:r>
              <w:rPr>
                <w:rFonts w:ascii="Times New Roman"/>
                <w:b w:val="false"/>
                <w:i w:val="false"/>
                <w:color w:val="000000"/>
                <w:sz w:val="20"/>
              </w:rPr>
              <w:t>
1. Методы проведения технических расчетов и оценки эффективности эксплуатации оборудования НПС.</w:t>
            </w:r>
          </w:p>
          <w:bookmarkEnd w:id="1851"/>
          <w:p>
            <w:pPr>
              <w:spacing w:after="20"/>
              <w:ind w:left="20"/>
              <w:jc w:val="both"/>
            </w:pPr>
            <w:r>
              <w:rPr>
                <w:rFonts w:ascii="Times New Roman"/>
                <w:b w:val="false"/>
                <w:i w:val="false"/>
                <w:color w:val="000000"/>
                <w:sz w:val="20"/>
              </w:rPr>
              <w:t>
2. Руководящие документы, регламентирующие разработку и оформление технической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1" w:id="1852"/>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личностным компетенциям:</w:t>
            </w:r>
          </w:p>
          <w:bookmarkEnd w:id="18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2" w:id="1853"/>
          <w:p>
            <w:pPr>
              <w:spacing w:after="20"/>
              <w:ind w:left="20"/>
              <w:jc w:val="both"/>
            </w:pPr>
            <w:r>
              <w:rPr>
                <w:rFonts w:ascii="Times New Roman"/>
                <w:b w:val="false"/>
                <w:i w:val="false"/>
                <w:color w:val="000000"/>
                <w:sz w:val="20"/>
              </w:rPr>
              <w:t>
Аналитическое мышление Компьютерная грамотность Лидерские качества</w:t>
            </w:r>
          </w:p>
          <w:bookmarkEnd w:id="18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Эффективно работать в качестве члена команды </w:t>
            </w:r>
          </w:p>
          <w:p>
            <w:pPr>
              <w:spacing w:after="20"/>
              <w:ind w:left="20"/>
              <w:jc w:val="both"/>
            </w:pPr>
            <w:r>
              <w:rPr>
                <w:rFonts w:ascii="Times New Roman"/>
                <w:b w:val="false"/>
                <w:i w:val="false"/>
                <w:color w:val="000000"/>
                <w:sz w:val="20"/>
              </w:rPr>
              <w:t>
</w:t>
            </w:r>
            <w:r>
              <w:rPr>
                <w:rFonts w:ascii="Times New Roman"/>
                <w:b w:val="false"/>
                <w:i w:val="false"/>
                <w:color w:val="000000"/>
                <w:sz w:val="20"/>
              </w:rPr>
              <w:t>Точность в выполнении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 за свою работу и за работу команды</w:t>
            </w:r>
          </w:p>
          <w:p>
            <w:pPr>
              <w:spacing w:after="20"/>
              <w:ind w:left="20"/>
              <w:jc w:val="both"/>
            </w:pPr>
            <w:r>
              <w:rPr>
                <w:rFonts w:ascii="Times New Roman"/>
                <w:b w:val="false"/>
                <w:i w:val="false"/>
                <w:color w:val="000000"/>
                <w:sz w:val="20"/>
              </w:rPr>
              <w:t>
Способность самостоятельно развивать профессиональные квалификации и умения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0" w:id="1854"/>
          <w:p>
            <w:pPr>
              <w:spacing w:after="20"/>
              <w:ind w:left="20"/>
              <w:jc w:val="both"/>
            </w:pPr>
            <w:r>
              <w:rPr>
                <w:rFonts w:ascii="Times New Roman"/>
                <w:b w:val="false"/>
                <w:i w:val="false"/>
                <w:color w:val="000000"/>
                <w:sz w:val="20"/>
              </w:rPr>
              <w:t>
</w:t>
            </w:r>
            <w:r>
              <w:rPr>
                <w:rFonts w:ascii="Times New Roman"/>
                <w:b w:val="false"/>
                <w:i w:val="false"/>
                <w:color w:val="000000"/>
                <w:sz w:val="20"/>
              </w:rPr>
              <w:t>Список технических регламентов и национальных стандартов:</w:t>
            </w:r>
          </w:p>
          <w:bookmarkEnd w:id="18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1" w:id="1855"/>
          <w:p>
            <w:pPr>
              <w:spacing w:after="20"/>
              <w:ind w:left="20"/>
              <w:jc w:val="both"/>
            </w:pPr>
            <w:r>
              <w:rPr>
                <w:rFonts w:ascii="Times New Roman"/>
                <w:b w:val="false"/>
                <w:i w:val="false"/>
                <w:color w:val="000000"/>
                <w:sz w:val="20"/>
              </w:rPr>
              <w:t xml:space="preserve">
1. СТ РК 3362-2019 "Магистральные нефтепроводы. Техническая эксплуатация". </w:t>
            </w:r>
          </w:p>
          <w:bookmarkEnd w:id="18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СТ РК 2079-2010 "Магистральные нефтепроводы. Организация безопасного проведения газоопасных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СТ РК 2080-2022 "Магистральные нефтепроводы. Пожарная безопасность". </w:t>
            </w:r>
          </w:p>
          <w:p>
            <w:pPr>
              <w:spacing w:after="20"/>
              <w:ind w:left="20"/>
              <w:jc w:val="both"/>
            </w:pPr>
            <w:r>
              <w:rPr>
                <w:rFonts w:ascii="Times New Roman"/>
                <w:b w:val="false"/>
                <w:i w:val="false"/>
                <w:color w:val="000000"/>
                <w:sz w:val="20"/>
              </w:rPr>
              <w:t>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7" w:id="1856"/>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другими профессиями в рамках ОРК:</w:t>
            </w:r>
          </w:p>
          <w:bookmarkEnd w:id="18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магистральных трубопроводов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5" w:id="1857"/>
          <w:p>
            <w:pPr>
              <w:spacing w:after="20"/>
              <w:ind w:left="20"/>
              <w:jc w:val="both"/>
            </w:pPr>
            <w:r>
              <w:rPr>
                <w:rFonts w:ascii="Times New Roman"/>
                <w:b w:val="false"/>
                <w:i w:val="false"/>
                <w:color w:val="000000"/>
                <w:sz w:val="20"/>
              </w:rPr>
              <w:t>
</w:t>
            </w:r>
            <w:r>
              <w:rPr>
                <w:rFonts w:ascii="Times New Roman"/>
                <w:b w:val="false"/>
                <w:i w:val="false"/>
                <w:color w:val="000000"/>
                <w:sz w:val="20"/>
              </w:rPr>
              <w:t>22. Карточка профессии "Инженер по эксплуатации магистральных трубопроводов":</w:t>
            </w:r>
          </w:p>
          <w:bookmarkEnd w:id="185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7" w:id="1858"/>
          <w:p>
            <w:pPr>
              <w:spacing w:after="20"/>
              <w:ind w:left="20"/>
              <w:jc w:val="both"/>
            </w:pPr>
            <w:r>
              <w:rPr>
                <w:rFonts w:ascii="Times New Roman"/>
                <w:b w:val="false"/>
                <w:i w:val="false"/>
                <w:color w:val="000000"/>
                <w:sz w:val="20"/>
              </w:rPr>
              <w:t>
</w:t>
            </w:r>
            <w:r>
              <w:rPr>
                <w:rFonts w:ascii="Times New Roman"/>
                <w:b w:val="false"/>
                <w:i w:val="false"/>
                <w:color w:val="000000"/>
                <w:sz w:val="20"/>
              </w:rPr>
              <w:t>Код группы:</w:t>
            </w:r>
          </w:p>
          <w:bookmarkEnd w:id="18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0" w:id="1859"/>
          <w:p>
            <w:pPr>
              <w:spacing w:after="20"/>
              <w:ind w:left="20"/>
              <w:jc w:val="both"/>
            </w:pPr>
            <w:r>
              <w:rPr>
                <w:rFonts w:ascii="Times New Roman"/>
                <w:b w:val="false"/>
                <w:i w:val="false"/>
                <w:color w:val="000000"/>
                <w:sz w:val="20"/>
              </w:rPr>
              <w:t>
</w:t>
            </w:r>
            <w:r>
              <w:rPr>
                <w:rFonts w:ascii="Times New Roman"/>
                <w:b w:val="false"/>
                <w:i w:val="false"/>
                <w:color w:val="000000"/>
                <w:sz w:val="20"/>
              </w:rPr>
              <w:t>Код наименования занятия:</w:t>
            </w:r>
          </w:p>
          <w:bookmarkEnd w:id="18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3" w:id="186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профессии:</w:t>
            </w:r>
          </w:p>
          <w:bookmarkEnd w:id="18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магистральных трубопроводов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6" w:id="1861"/>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ОРК:</w:t>
            </w:r>
          </w:p>
          <w:bookmarkEnd w:id="18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9" w:id="1862"/>
          <w:p>
            <w:pPr>
              <w:spacing w:after="20"/>
              <w:ind w:left="20"/>
              <w:jc w:val="both"/>
            </w:pPr>
            <w:r>
              <w:rPr>
                <w:rFonts w:ascii="Times New Roman"/>
                <w:b w:val="false"/>
                <w:i w:val="false"/>
                <w:color w:val="000000"/>
                <w:sz w:val="20"/>
              </w:rPr>
              <w:t>
</w:t>
            </w:r>
            <w:r>
              <w:rPr>
                <w:rFonts w:ascii="Times New Roman"/>
                <w:b w:val="false"/>
                <w:i w:val="false"/>
                <w:color w:val="000000"/>
                <w:sz w:val="20"/>
              </w:rPr>
              <w:t>подуровень квалификации по ОРК:</w:t>
            </w:r>
          </w:p>
          <w:bookmarkEnd w:id="18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2" w:id="1863"/>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ЕТКС, КС и др типовых квалификационных характеристик:</w:t>
            </w:r>
          </w:p>
          <w:bookmarkEnd w:id="18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3" w:id="1864"/>
          <w:p>
            <w:pPr>
              <w:spacing w:after="20"/>
              <w:ind w:left="20"/>
              <w:jc w:val="both"/>
            </w:pPr>
            <w:r>
              <w:rPr>
                <w:rFonts w:ascii="Times New Roman"/>
                <w:b w:val="false"/>
                <w:i w:val="false"/>
                <w:color w:val="000000"/>
                <w:sz w:val="20"/>
              </w:rPr>
              <w:t>
Типовые квалификационные характеристики должностей руководителей, специалистов и других служащих организаций нефтегазодобывающей отрасли, утвержденные приказом Министра энергетики Республики Казахстан 24 мая 2016 года № 217.</w:t>
            </w:r>
          </w:p>
          <w:bookmarkEnd w:id="1864"/>
          <w:p>
            <w:pPr>
              <w:spacing w:after="20"/>
              <w:ind w:left="20"/>
              <w:jc w:val="both"/>
            </w:pPr>
            <w:r>
              <w:rPr>
                <w:rFonts w:ascii="Times New Roman"/>
                <w:b w:val="false"/>
                <w:i w:val="false"/>
                <w:color w:val="000000"/>
                <w:sz w:val="20"/>
              </w:rPr>
              <w:t>
Параграф 29 Инженер по эксплуатации нефтегазопроводов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6" w:id="1865"/>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профессионального образования:</w:t>
            </w:r>
          </w:p>
          <w:bookmarkEnd w:id="18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7" w:id="1866"/>
          <w:p>
            <w:pPr>
              <w:spacing w:after="20"/>
              <w:ind w:left="20"/>
              <w:jc w:val="both"/>
            </w:pPr>
            <w:r>
              <w:rPr>
                <w:rFonts w:ascii="Times New Roman"/>
                <w:b w:val="false"/>
                <w:i w:val="false"/>
                <w:color w:val="000000"/>
                <w:sz w:val="20"/>
              </w:rPr>
              <w:t>
Уровень образования: высшее образование</w:t>
            </w:r>
          </w:p>
          <w:bookmarkEnd w:id="1866"/>
          <w:p>
            <w:pPr>
              <w:spacing w:after="20"/>
              <w:ind w:left="20"/>
              <w:jc w:val="both"/>
            </w:pPr>
            <w:r>
              <w:rPr>
                <w:rFonts w:ascii="Times New Roman"/>
                <w:b w:val="false"/>
                <w:i w:val="false"/>
                <w:color w:val="000000"/>
                <w:sz w:val="20"/>
              </w:rPr>
              <w:t>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9" w:id="1867"/>
          <w:p>
            <w:pPr>
              <w:spacing w:after="20"/>
              <w:ind w:left="20"/>
              <w:jc w:val="both"/>
            </w:pPr>
            <w:r>
              <w:rPr>
                <w:rFonts w:ascii="Times New Roman"/>
                <w:b w:val="false"/>
                <w:i w:val="false"/>
                <w:color w:val="000000"/>
                <w:sz w:val="20"/>
              </w:rPr>
              <w:t>
Специальность:</w:t>
            </w:r>
          </w:p>
          <w:bookmarkEnd w:id="1867"/>
          <w:p>
            <w:pPr>
              <w:spacing w:after="20"/>
              <w:ind w:left="20"/>
              <w:jc w:val="both"/>
            </w:pPr>
            <w:r>
              <w:rPr>
                <w:rFonts w:ascii="Times New Roman"/>
                <w:b w:val="false"/>
                <w:i w:val="false"/>
                <w:color w:val="000000"/>
                <w:sz w:val="20"/>
              </w:rPr>
              <w:t>
Инженерия и инженерное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1" w:id="1868"/>
          <w:p>
            <w:pPr>
              <w:spacing w:after="20"/>
              <w:ind w:left="20"/>
              <w:jc w:val="both"/>
            </w:pPr>
            <w:r>
              <w:rPr>
                <w:rFonts w:ascii="Times New Roman"/>
                <w:b w:val="false"/>
                <w:i w:val="false"/>
                <w:color w:val="000000"/>
                <w:sz w:val="20"/>
              </w:rPr>
              <w:t>
Квалификация:</w:t>
            </w:r>
          </w:p>
          <w:bookmarkEnd w:id="186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5" w:id="1869"/>
          <w:p>
            <w:pPr>
              <w:spacing w:after="20"/>
              <w:ind w:left="20"/>
              <w:jc w:val="both"/>
            </w:pPr>
            <w:r>
              <w:rPr>
                <w:rFonts w:ascii="Times New Roman"/>
                <w:b w:val="false"/>
                <w:i w:val="false"/>
                <w:color w:val="000000"/>
                <w:sz w:val="20"/>
              </w:rPr>
              <w:t>
Уровень образования: высшее образование</w:t>
            </w:r>
          </w:p>
          <w:bookmarkEnd w:id="1869"/>
          <w:p>
            <w:pPr>
              <w:spacing w:after="20"/>
              <w:ind w:left="20"/>
              <w:jc w:val="both"/>
            </w:pPr>
            <w:r>
              <w:rPr>
                <w:rFonts w:ascii="Times New Roman"/>
                <w:b w:val="false"/>
                <w:i w:val="false"/>
                <w:color w:val="000000"/>
                <w:sz w:val="20"/>
              </w:rPr>
              <w:t>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7" w:id="1870"/>
          <w:p>
            <w:pPr>
              <w:spacing w:after="20"/>
              <w:ind w:left="20"/>
              <w:jc w:val="both"/>
            </w:pPr>
            <w:r>
              <w:rPr>
                <w:rFonts w:ascii="Times New Roman"/>
                <w:b w:val="false"/>
                <w:i w:val="false"/>
                <w:color w:val="000000"/>
                <w:sz w:val="20"/>
              </w:rPr>
              <w:t>
Специальность:</w:t>
            </w:r>
          </w:p>
          <w:bookmarkEnd w:id="1870"/>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9" w:id="1871"/>
          <w:p>
            <w:pPr>
              <w:spacing w:after="20"/>
              <w:ind w:left="20"/>
              <w:jc w:val="both"/>
            </w:pPr>
            <w:r>
              <w:rPr>
                <w:rFonts w:ascii="Times New Roman"/>
                <w:b w:val="false"/>
                <w:i w:val="false"/>
                <w:color w:val="000000"/>
                <w:sz w:val="20"/>
              </w:rPr>
              <w:t>
Квалификация:</w:t>
            </w:r>
          </w:p>
          <w:bookmarkEnd w:id="187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3" w:id="1872"/>
          <w:p>
            <w:pPr>
              <w:spacing w:after="20"/>
              <w:ind w:left="20"/>
              <w:jc w:val="both"/>
            </w:pPr>
            <w:r>
              <w:rPr>
                <w:rFonts w:ascii="Times New Roman"/>
                <w:b w:val="false"/>
                <w:i w:val="false"/>
                <w:color w:val="000000"/>
                <w:sz w:val="20"/>
              </w:rPr>
              <w:t>
Уровень образования:</w:t>
            </w:r>
          </w:p>
          <w:bookmarkEnd w:id="1872"/>
          <w:p>
            <w:pPr>
              <w:spacing w:after="20"/>
              <w:ind w:left="20"/>
              <w:jc w:val="both"/>
            </w:pPr>
            <w:r>
              <w:rPr>
                <w:rFonts w:ascii="Times New Roman"/>
                <w:b w:val="false"/>
                <w:i w:val="false"/>
                <w:color w:val="000000"/>
                <w:sz w:val="20"/>
              </w:rPr>
              <w:t>
послевузовское образование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5" w:id="1873"/>
          <w:p>
            <w:pPr>
              <w:spacing w:after="20"/>
              <w:ind w:left="20"/>
              <w:jc w:val="both"/>
            </w:pPr>
            <w:r>
              <w:rPr>
                <w:rFonts w:ascii="Times New Roman"/>
                <w:b w:val="false"/>
                <w:i w:val="false"/>
                <w:color w:val="000000"/>
                <w:sz w:val="20"/>
              </w:rPr>
              <w:t>
Специальность:</w:t>
            </w:r>
          </w:p>
          <w:bookmarkEnd w:id="1873"/>
          <w:p>
            <w:pPr>
              <w:spacing w:after="20"/>
              <w:ind w:left="20"/>
              <w:jc w:val="both"/>
            </w:pPr>
            <w:r>
              <w:rPr>
                <w:rFonts w:ascii="Times New Roman"/>
                <w:b w:val="false"/>
                <w:i w:val="false"/>
                <w:color w:val="000000"/>
                <w:sz w:val="20"/>
              </w:rPr>
              <w:t>
Инженерия и инженерное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7" w:id="1874"/>
          <w:p>
            <w:pPr>
              <w:spacing w:after="20"/>
              <w:ind w:left="20"/>
              <w:jc w:val="both"/>
            </w:pPr>
            <w:r>
              <w:rPr>
                <w:rFonts w:ascii="Times New Roman"/>
                <w:b w:val="false"/>
                <w:i w:val="false"/>
                <w:color w:val="000000"/>
                <w:sz w:val="20"/>
              </w:rPr>
              <w:t>
Квалификация:</w:t>
            </w:r>
          </w:p>
          <w:bookmarkEnd w:id="187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1" w:id="1875"/>
          <w:p>
            <w:pPr>
              <w:spacing w:after="20"/>
              <w:ind w:left="20"/>
              <w:jc w:val="both"/>
            </w:pPr>
            <w:r>
              <w:rPr>
                <w:rFonts w:ascii="Times New Roman"/>
                <w:b w:val="false"/>
                <w:i w:val="false"/>
                <w:color w:val="000000"/>
                <w:sz w:val="20"/>
              </w:rPr>
              <w:t>
Уровень образования:</w:t>
            </w:r>
          </w:p>
          <w:bookmarkEnd w:id="1875"/>
          <w:p>
            <w:pPr>
              <w:spacing w:after="20"/>
              <w:ind w:left="20"/>
              <w:jc w:val="both"/>
            </w:pPr>
            <w:r>
              <w:rPr>
                <w:rFonts w:ascii="Times New Roman"/>
                <w:b w:val="false"/>
                <w:i w:val="false"/>
                <w:color w:val="000000"/>
                <w:sz w:val="20"/>
              </w:rPr>
              <w:t>
послевузовское образование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3" w:id="1876"/>
          <w:p>
            <w:pPr>
              <w:spacing w:after="20"/>
              <w:ind w:left="20"/>
              <w:jc w:val="both"/>
            </w:pPr>
            <w:r>
              <w:rPr>
                <w:rFonts w:ascii="Times New Roman"/>
                <w:b w:val="false"/>
                <w:i w:val="false"/>
                <w:color w:val="000000"/>
                <w:sz w:val="20"/>
              </w:rPr>
              <w:t>
Специальность:</w:t>
            </w:r>
          </w:p>
          <w:bookmarkEnd w:id="1876"/>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5" w:id="1877"/>
          <w:p>
            <w:pPr>
              <w:spacing w:after="20"/>
              <w:ind w:left="20"/>
              <w:jc w:val="both"/>
            </w:pPr>
            <w:r>
              <w:rPr>
                <w:rFonts w:ascii="Times New Roman"/>
                <w:b w:val="false"/>
                <w:i w:val="false"/>
                <w:color w:val="000000"/>
                <w:sz w:val="20"/>
              </w:rPr>
              <w:t>
Квалификация:</w:t>
            </w:r>
          </w:p>
          <w:bookmarkEnd w:id="187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8" w:id="1878"/>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опыту работы:</w:t>
            </w:r>
          </w:p>
          <w:bookmarkEnd w:id="18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9" w:id="1879"/>
          <w:p>
            <w:pPr>
              <w:spacing w:after="20"/>
              <w:ind w:left="20"/>
              <w:jc w:val="both"/>
            </w:pPr>
            <w:r>
              <w:rPr>
                <w:rFonts w:ascii="Times New Roman"/>
                <w:b w:val="false"/>
                <w:i w:val="false"/>
                <w:color w:val="000000"/>
                <w:sz w:val="20"/>
              </w:rPr>
              <w:t>
Инженер по эксплуатации нефтегазопроводов I категории: высшее (или послевузовское) образование по соответствующей специальности и стаж работы в должности инженера по эксплуатации нефтегазопроводов II категории не менее 2 лет; инженер по эксплуатации нефтегазопроводов II категории: высшее (или послевузовское) образование по соответствующей специальности и стаж работы в должности инженера по эксплуатации нефтегазопроводов без категории не менее 3 лет;</w:t>
            </w:r>
          </w:p>
          <w:bookmarkEnd w:id="1879"/>
          <w:p>
            <w:pPr>
              <w:spacing w:after="20"/>
              <w:ind w:left="20"/>
              <w:jc w:val="both"/>
            </w:pPr>
            <w:r>
              <w:rPr>
                <w:rFonts w:ascii="Times New Roman"/>
                <w:b w:val="false"/>
                <w:i w:val="false"/>
                <w:color w:val="000000"/>
                <w:sz w:val="20"/>
              </w:rPr>
              <w:t>
</w:t>
            </w:r>
            <w:r>
              <w:rPr>
                <w:rFonts w:ascii="Times New Roman"/>
                <w:b w:val="false"/>
                <w:i w:val="false"/>
                <w:color w:val="000000"/>
                <w:sz w:val="20"/>
              </w:rPr>
              <w:t>инженер по эксплуатации нефтегазопроводов без категории: высшее (или послевузовское) образование по соответствующей специальности без требований к стажу работы или среднее техническое и профессиональное (среднее специальное, среднее профессиональное) образование по</w:t>
            </w:r>
          </w:p>
          <w:p>
            <w:pPr>
              <w:spacing w:after="20"/>
              <w:ind w:left="20"/>
              <w:jc w:val="both"/>
            </w:pPr>
            <w:r>
              <w:rPr>
                <w:rFonts w:ascii="Times New Roman"/>
                <w:b w:val="false"/>
                <w:i w:val="false"/>
                <w:color w:val="000000"/>
                <w:sz w:val="20"/>
              </w:rPr>
              <w:t>
соответствующей специальности (квалификации) и стаж работы в должности техника I категории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3" w:id="1880"/>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неформальным и информальным образованием:</w:t>
            </w:r>
          </w:p>
          <w:bookmarkEnd w:id="18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6" w:id="1881"/>
          <w:p>
            <w:pPr>
              <w:spacing w:after="20"/>
              <w:ind w:left="20"/>
              <w:jc w:val="both"/>
            </w:pPr>
            <w:r>
              <w:rPr>
                <w:rFonts w:ascii="Times New Roman"/>
                <w:b w:val="false"/>
                <w:i w:val="false"/>
                <w:color w:val="000000"/>
                <w:sz w:val="20"/>
              </w:rPr>
              <w:t>
</w:t>
            </w:r>
            <w:r>
              <w:rPr>
                <w:rFonts w:ascii="Times New Roman"/>
                <w:b w:val="false"/>
                <w:i w:val="false"/>
                <w:color w:val="000000"/>
                <w:sz w:val="20"/>
              </w:rPr>
              <w:t>Другие возможные наименования профессии:</w:t>
            </w:r>
          </w:p>
          <w:bookmarkEnd w:id="18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2147-4-011 - Инженер по эксплуатации нефтегазопроводов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9" w:id="1882"/>
          <w:p>
            <w:pPr>
              <w:spacing w:after="20"/>
              <w:ind w:left="20"/>
              <w:jc w:val="both"/>
            </w:pPr>
            <w:r>
              <w:rPr>
                <w:rFonts w:ascii="Times New Roman"/>
                <w:b w:val="false"/>
                <w:i w:val="false"/>
                <w:color w:val="000000"/>
                <w:sz w:val="20"/>
              </w:rPr>
              <w:t>
</w:t>
            </w:r>
            <w:r>
              <w:rPr>
                <w:rFonts w:ascii="Times New Roman"/>
                <w:b w:val="false"/>
                <w:i w:val="false"/>
                <w:color w:val="000000"/>
                <w:sz w:val="20"/>
              </w:rPr>
              <w:t>Основная цель деятельности:</w:t>
            </w:r>
          </w:p>
          <w:bookmarkEnd w:id="18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Организационно-техническое сопровождение эксплуатации магистрального трубопровода, технологических трубопроводов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2" w:id="1883"/>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трудовых функций</w:t>
            </w:r>
          </w:p>
          <w:bookmarkEnd w:id="1883"/>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4" w:id="1884"/>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трудовых функций:</w:t>
            </w:r>
          </w:p>
          <w:bookmarkEnd w:id="18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6" w:id="1885"/>
          <w:p>
            <w:pPr>
              <w:spacing w:after="20"/>
              <w:ind w:left="20"/>
              <w:jc w:val="both"/>
            </w:pPr>
            <w:r>
              <w:rPr>
                <w:rFonts w:ascii="Times New Roman"/>
                <w:b w:val="false"/>
                <w:i w:val="false"/>
                <w:color w:val="000000"/>
                <w:sz w:val="20"/>
              </w:rPr>
              <w:t>
1. Контроль выполнения производственных показателей по эксплуатации магистрального трубопровода, технологических трубопроводов.</w:t>
            </w:r>
          </w:p>
          <w:bookmarkEnd w:id="1885"/>
          <w:p>
            <w:pPr>
              <w:spacing w:after="20"/>
              <w:ind w:left="20"/>
              <w:jc w:val="both"/>
            </w:pPr>
            <w:r>
              <w:rPr>
                <w:rFonts w:ascii="Times New Roman"/>
                <w:b w:val="false"/>
                <w:i w:val="false"/>
                <w:color w:val="000000"/>
                <w:sz w:val="20"/>
              </w:rPr>
              <w:t>
2. Организационно-техническое обеспечение технического обслуживания, ремонта, диагностического обследования оборудования магистрального трубопровода, технологических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3" w:id="1886"/>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1:</w:t>
            </w:r>
          </w:p>
          <w:bookmarkEnd w:id="1886"/>
          <w:p>
            <w:pPr>
              <w:spacing w:after="20"/>
              <w:ind w:left="20"/>
              <w:jc w:val="both"/>
            </w:pPr>
            <w:r>
              <w:rPr>
                <w:rFonts w:ascii="Times New Roman"/>
                <w:b w:val="false"/>
                <w:i w:val="false"/>
                <w:color w:val="000000"/>
                <w:sz w:val="20"/>
              </w:rPr>
              <w:t>
Контроль выполнения производственных показателей по эксплуатации магистрального трубопровода, технологических трубопроводов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5" w:id="1887"/>
          <w:p>
            <w:pPr>
              <w:spacing w:after="20"/>
              <w:ind w:left="20"/>
              <w:jc w:val="both"/>
            </w:pPr>
            <w:r>
              <w:rPr>
                <w:rFonts w:ascii="Times New Roman"/>
                <w:b w:val="false"/>
                <w:i w:val="false"/>
                <w:color w:val="000000"/>
                <w:sz w:val="20"/>
              </w:rPr>
              <w:t>
Навык 1:</w:t>
            </w:r>
          </w:p>
          <w:bookmarkEnd w:id="1887"/>
          <w:p>
            <w:pPr>
              <w:spacing w:after="20"/>
              <w:ind w:left="20"/>
              <w:jc w:val="both"/>
            </w:pPr>
            <w:r>
              <w:rPr>
                <w:rFonts w:ascii="Times New Roman"/>
                <w:b w:val="false"/>
                <w:i w:val="false"/>
                <w:color w:val="000000"/>
                <w:sz w:val="20"/>
              </w:rPr>
              <w:t>
Проверка соблюдения регламентов эксплуатации оборудования объектов магистрального трубопровода, технологических трубопроводов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1" w:id="1888"/>
          <w:p>
            <w:pPr>
              <w:spacing w:after="20"/>
              <w:ind w:left="20"/>
              <w:jc w:val="both"/>
            </w:pPr>
            <w:r>
              <w:rPr>
                <w:rFonts w:ascii="Times New Roman"/>
                <w:b w:val="false"/>
                <w:i w:val="false"/>
                <w:color w:val="000000"/>
                <w:sz w:val="20"/>
              </w:rPr>
              <w:t>
Умения:</w:t>
            </w:r>
          </w:p>
          <w:bookmarkEnd w:id="1888"/>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организацию и обеспечение выполнения производственных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Работать со служебной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Собирать, систематизировать и анализировать информацию по профилю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Вести контроль за исправным состоянием и организация надежной, правильной и безопасной эксплуатации РП, ТТ, очистных сооружений по очистке сточных вод производственного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Разрабатывать планы и графики работ по ремонту РП, ТТ, очистных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Принимать меры по соблюдению требований охраны труда, промышленной и экологической безопасности.</w:t>
            </w:r>
          </w:p>
          <w:p>
            <w:pPr>
              <w:spacing w:after="20"/>
              <w:ind w:left="20"/>
              <w:jc w:val="both"/>
            </w:pPr>
            <w:r>
              <w:rPr>
                <w:rFonts w:ascii="Times New Roman"/>
                <w:b w:val="false"/>
                <w:i w:val="false"/>
                <w:color w:val="000000"/>
                <w:sz w:val="20"/>
              </w:rPr>
              <w:t>
7. Проводить проверку порядка эксплуатации нефтегазопроводов в соответствии с нормативными положениями и стандартами.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2" w:id="1889"/>
          <w:p>
            <w:pPr>
              <w:spacing w:after="20"/>
              <w:ind w:left="20"/>
              <w:jc w:val="both"/>
            </w:pPr>
            <w:r>
              <w:rPr>
                <w:rFonts w:ascii="Times New Roman"/>
                <w:b w:val="false"/>
                <w:i w:val="false"/>
                <w:color w:val="000000"/>
                <w:sz w:val="20"/>
              </w:rPr>
              <w:t>
Знания:</w:t>
            </w:r>
          </w:p>
          <w:bookmarkEnd w:id="1889"/>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особенности ремонта и эксплуатации оборудования магистрального трубопровода, технологических</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Инженерно-техническое обеспечение и техническое обслуживание магистрального трубопровода, технологических трубопроводов, а также методы устранения типичных видов неполадок и неисправностей.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Регламенты и инструкции по эксплуатации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и предельные параметры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Терминологию, применяемую в специальной и справочной литературе по направлению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трудового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Кодекс Республики Казахстан "О недрах и недропользовании", Закон Республики Казахстан "О гражданской защите". </w:t>
            </w:r>
          </w:p>
          <w:p>
            <w:pPr>
              <w:spacing w:after="20"/>
              <w:ind w:left="20"/>
              <w:jc w:val="both"/>
            </w:pPr>
            <w:r>
              <w:rPr>
                <w:rFonts w:ascii="Times New Roman"/>
                <w:b w:val="false"/>
                <w:i w:val="false"/>
                <w:color w:val="000000"/>
                <w:sz w:val="20"/>
              </w:rPr>
              <w:t>
9. Правила безопасности и охраны труда, пожарной безопасности, охраны окружающей среды, правила внутреннего трудового распорядка.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9" w:id="1890"/>
          <w:p>
            <w:pPr>
              <w:spacing w:after="20"/>
              <w:ind w:left="20"/>
              <w:jc w:val="both"/>
            </w:pPr>
            <w:r>
              <w:rPr>
                <w:rFonts w:ascii="Times New Roman"/>
                <w:b w:val="false"/>
                <w:i w:val="false"/>
                <w:color w:val="000000"/>
                <w:sz w:val="20"/>
              </w:rPr>
              <w:t>
Навык 2:</w:t>
            </w:r>
          </w:p>
          <w:bookmarkEnd w:id="1890"/>
          <w:p>
            <w:pPr>
              <w:spacing w:after="20"/>
              <w:ind w:left="20"/>
              <w:jc w:val="both"/>
            </w:pPr>
            <w:r>
              <w:rPr>
                <w:rFonts w:ascii="Times New Roman"/>
                <w:b w:val="false"/>
                <w:i w:val="false"/>
                <w:color w:val="000000"/>
                <w:sz w:val="20"/>
              </w:rPr>
              <w:t>
Ведение учета закрепленного оборудования, установок и систем объектов магистрального трубопровода, технологических трубопроводов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1" w:id="1891"/>
          <w:p>
            <w:pPr>
              <w:spacing w:after="20"/>
              <w:ind w:left="20"/>
              <w:jc w:val="both"/>
            </w:pPr>
            <w:r>
              <w:rPr>
                <w:rFonts w:ascii="Times New Roman"/>
                <w:b w:val="false"/>
                <w:i w:val="false"/>
                <w:color w:val="000000"/>
                <w:sz w:val="20"/>
              </w:rPr>
              <w:t>
Умения:</w:t>
            </w:r>
          </w:p>
          <w:bookmarkEnd w:id="1891"/>
          <w:p>
            <w:pPr>
              <w:spacing w:after="20"/>
              <w:ind w:left="20"/>
              <w:jc w:val="both"/>
            </w:pPr>
            <w:r>
              <w:rPr>
                <w:rFonts w:ascii="Times New Roman"/>
                <w:b w:val="false"/>
                <w:i w:val="false"/>
                <w:color w:val="000000"/>
                <w:sz w:val="20"/>
              </w:rPr>
              <w:t>
</w:t>
            </w:r>
            <w:r>
              <w:rPr>
                <w:rFonts w:ascii="Times New Roman"/>
                <w:b w:val="false"/>
                <w:i w:val="false"/>
                <w:color w:val="000000"/>
                <w:sz w:val="20"/>
              </w:rPr>
              <w:t>1. Пользоваться специализированными программными продуктами по направлению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Пользоваться персональным компьютером и его периферийными устройствами, оргтехникой.</w:t>
            </w:r>
          </w:p>
          <w:p>
            <w:pPr>
              <w:spacing w:after="20"/>
              <w:ind w:left="20"/>
              <w:jc w:val="both"/>
            </w:pPr>
            <w:r>
              <w:rPr>
                <w:rFonts w:ascii="Times New Roman"/>
                <w:b w:val="false"/>
                <w:i w:val="false"/>
                <w:color w:val="000000"/>
                <w:sz w:val="20"/>
              </w:rPr>
              <w:t>
3. Предоставлять организационную и техническую поддержку при реализации новых проектов по монтажу, поиску и устранению неисправностей и вводу нефтегазопроводов в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8" w:id="1892"/>
          <w:p>
            <w:pPr>
              <w:spacing w:after="20"/>
              <w:ind w:left="20"/>
              <w:jc w:val="both"/>
            </w:pPr>
            <w:r>
              <w:rPr>
                <w:rFonts w:ascii="Times New Roman"/>
                <w:b w:val="false"/>
                <w:i w:val="false"/>
                <w:color w:val="000000"/>
                <w:sz w:val="20"/>
              </w:rPr>
              <w:t>
Знания:</w:t>
            </w:r>
          </w:p>
          <w:bookmarkEnd w:id="1892"/>
          <w:p>
            <w:pPr>
              <w:spacing w:after="20"/>
              <w:ind w:left="20"/>
              <w:jc w:val="both"/>
            </w:pPr>
            <w:r>
              <w:rPr>
                <w:rFonts w:ascii="Times New Roman"/>
                <w:b w:val="false"/>
                <w:i w:val="false"/>
                <w:color w:val="000000"/>
                <w:sz w:val="20"/>
              </w:rPr>
              <w:t>
</w:t>
            </w:r>
            <w:r>
              <w:rPr>
                <w:rFonts w:ascii="Times New Roman"/>
                <w:b w:val="false"/>
                <w:i w:val="false"/>
                <w:color w:val="000000"/>
                <w:sz w:val="20"/>
              </w:rPr>
              <w:t>1. Программное обеспечение, необходимое для выполнения профессиональных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данные оборудования магистрального трубопровода, технологических трубопроводов.</w:t>
            </w:r>
          </w:p>
          <w:p>
            <w:pPr>
              <w:spacing w:after="20"/>
              <w:ind w:left="20"/>
              <w:jc w:val="both"/>
            </w:pPr>
            <w:r>
              <w:rPr>
                <w:rFonts w:ascii="Times New Roman"/>
                <w:b w:val="false"/>
                <w:i w:val="false"/>
                <w:color w:val="000000"/>
                <w:sz w:val="20"/>
              </w:rPr>
              <w:t>
3. Отраслевые стандарты, технические регламенты, нормативные правовые акты, руководства (инструкции), устанавливающие требования к эксплуатации оборудования объектов магистрального трубопровода, технологических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8" w:id="1893"/>
          <w:p>
            <w:pPr>
              <w:spacing w:after="20"/>
              <w:ind w:left="20"/>
              <w:jc w:val="both"/>
            </w:pPr>
            <w:r>
              <w:rPr>
                <w:rFonts w:ascii="Times New Roman"/>
                <w:b w:val="false"/>
                <w:i w:val="false"/>
                <w:color w:val="000000"/>
                <w:sz w:val="20"/>
              </w:rPr>
              <w:t>
Навык 3:</w:t>
            </w:r>
          </w:p>
          <w:bookmarkEnd w:id="1893"/>
          <w:p>
            <w:pPr>
              <w:spacing w:after="20"/>
              <w:ind w:left="20"/>
              <w:jc w:val="both"/>
            </w:pPr>
            <w:r>
              <w:rPr>
                <w:rFonts w:ascii="Times New Roman"/>
                <w:b w:val="false"/>
                <w:i w:val="false"/>
                <w:color w:val="000000"/>
                <w:sz w:val="20"/>
              </w:rPr>
              <w:t>
Анализ причин отказа оборудования магистрального трубопровода, технологических трубопроводов и нарушений технологического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4" w:id="1894"/>
          <w:p>
            <w:pPr>
              <w:spacing w:after="20"/>
              <w:ind w:left="20"/>
              <w:jc w:val="both"/>
            </w:pPr>
            <w:r>
              <w:rPr>
                <w:rFonts w:ascii="Times New Roman"/>
                <w:b w:val="false"/>
                <w:i w:val="false"/>
                <w:color w:val="000000"/>
                <w:sz w:val="20"/>
              </w:rPr>
              <w:t>
1. Читать чертежи и схемы.</w:t>
            </w:r>
          </w:p>
          <w:bookmarkEnd w:id="1894"/>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оценку риска при выполнении работ на оборудовании магистрального трубопровода, технологических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оценку качества выполненных персоналом работ.</w:t>
            </w:r>
          </w:p>
          <w:p>
            <w:pPr>
              <w:spacing w:after="20"/>
              <w:ind w:left="20"/>
              <w:jc w:val="both"/>
            </w:pPr>
            <w:r>
              <w:rPr>
                <w:rFonts w:ascii="Times New Roman"/>
                <w:b w:val="false"/>
                <w:i w:val="false"/>
                <w:color w:val="000000"/>
                <w:sz w:val="20"/>
              </w:rPr>
              <w:t>
4. Устанавливать и анализировать причины неисправностей в работе нефтегазопровода и технологического оборудования, принимает меры по их устранению.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5" w:id="1895"/>
          <w:p>
            <w:pPr>
              <w:spacing w:after="20"/>
              <w:ind w:left="20"/>
              <w:jc w:val="both"/>
            </w:pPr>
            <w:r>
              <w:rPr>
                <w:rFonts w:ascii="Times New Roman"/>
                <w:b w:val="false"/>
                <w:i w:val="false"/>
                <w:color w:val="000000"/>
                <w:sz w:val="20"/>
              </w:rPr>
              <w:t>
1. Физико-химические свойства нефти и газа, нефтегазовых смесей.</w:t>
            </w:r>
          </w:p>
          <w:bookmarkEnd w:id="1895"/>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Технологический регламент эксплуатации магистральных, технологических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Приемы и методы оценки рисков.</w:t>
            </w:r>
          </w:p>
          <w:p>
            <w:pPr>
              <w:spacing w:after="20"/>
              <w:ind w:left="20"/>
              <w:jc w:val="both"/>
            </w:pPr>
            <w:r>
              <w:rPr>
                <w:rFonts w:ascii="Times New Roman"/>
                <w:b w:val="false"/>
                <w:i w:val="false"/>
                <w:color w:val="000000"/>
                <w:sz w:val="20"/>
              </w:rPr>
              <w:t>
4. Методы устранения типичных видов неполадок и неисправностей.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4" w:id="1896"/>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2:</w:t>
            </w:r>
          </w:p>
          <w:bookmarkEnd w:id="1896"/>
          <w:p>
            <w:pPr>
              <w:spacing w:after="20"/>
              <w:ind w:left="20"/>
              <w:jc w:val="both"/>
            </w:pPr>
            <w:r>
              <w:rPr>
                <w:rFonts w:ascii="Times New Roman"/>
                <w:b w:val="false"/>
                <w:i w:val="false"/>
                <w:color w:val="000000"/>
                <w:sz w:val="20"/>
              </w:rPr>
              <w:t>
Организационно-техническое обеспечение технического обслуживания, ремонта, диагностического обследования оборудования магистрального трубопровода, технологических трубопроводов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6" w:id="1897"/>
          <w:p>
            <w:pPr>
              <w:spacing w:after="20"/>
              <w:ind w:left="20"/>
              <w:jc w:val="both"/>
            </w:pPr>
            <w:r>
              <w:rPr>
                <w:rFonts w:ascii="Times New Roman"/>
                <w:b w:val="false"/>
                <w:i w:val="false"/>
                <w:color w:val="000000"/>
                <w:sz w:val="20"/>
              </w:rPr>
              <w:t>
Навык 1:</w:t>
            </w:r>
          </w:p>
          <w:bookmarkEnd w:id="1897"/>
          <w:p>
            <w:pPr>
              <w:spacing w:after="20"/>
              <w:ind w:left="20"/>
              <w:jc w:val="both"/>
            </w:pPr>
            <w:r>
              <w:rPr>
                <w:rFonts w:ascii="Times New Roman"/>
                <w:b w:val="false"/>
                <w:i w:val="false"/>
                <w:color w:val="000000"/>
                <w:sz w:val="20"/>
              </w:rPr>
              <w:t>
Формирование организационно- распорядительных документов по обеспечению процесса эксплуатации объектов магистрального трубопровода, технологических трубопроводов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2" w:id="1898"/>
          <w:p>
            <w:pPr>
              <w:spacing w:after="20"/>
              <w:ind w:left="20"/>
              <w:jc w:val="both"/>
            </w:pPr>
            <w:r>
              <w:rPr>
                <w:rFonts w:ascii="Times New Roman"/>
                <w:b w:val="false"/>
                <w:i w:val="false"/>
                <w:color w:val="000000"/>
                <w:sz w:val="20"/>
              </w:rPr>
              <w:t>
1. Разрабатывать планы работ, графики, программы, дефектные ведомости, установленную документацию по техническому обслуживанию, ремонту, диагностическому обследованию оборудования, установок и систем объектов магистрального трубопровода, технологических трубопроводов.</w:t>
            </w:r>
          </w:p>
          <w:bookmarkEnd w:id="1898"/>
          <w:p>
            <w:pPr>
              <w:spacing w:after="20"/>
              <w:ind w:left="20"/>
              <w:jc w:val="both"/>
            </w:pPr>
            <w:r>
              <w:rPr>
                <w:rFonts w:ascii="Times New Roman"/>
                <w:b w:val="false"/>
                <w:i w:val="false"/>
                <w:color w:val="000000"/>
                <w:sz w:val="20"/>
              </w:rPr>
              <w:t>
</w:t>
            </w:r>
            <w:r>
              <w:rPr>
                <w:rFonts w:ascii="Times New Roman"/>
                <w:b w:val="false"/>
                <w:i w:val="false"/>
                <w:color w:val="000000"/>
                <w:sz w:val="20"/>
              </w:rPr>
              <w:t>2. Вносить предложения и разрабатывает проекты по улучшению надежности и безопасности нефтегазопроводов.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Участвовать в разработке проектов строительства нефтегазопроводов.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Вносить предложения и разрабатывает проекты по улучшению надежности и безопасности нефтегазопроводов.</w:t>
            </w:r>
          </w:p>
          <w:p>
            <w:pPr>
              <w:spacing w:after="20"/>
              <w:ind w:left="20"/>
              <w:jc w:val="both"/>
            </w:pPr>
            <w:r>
              <w:rPr>
                <w:rFonts w:ascii="Times New Roman"/>
                <w:b w:val="false"/>
                <w:i w:val="false"/>
                <w:color w:val="000000"/>
                <w:sz w:val="20"/>
              </w:rPr>
              <w:t>
5. Поддерживать систему мер по модернизации конструкции систем нефтегазопроводов.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4" w:id="1899"/>
          <w:p>
            <w:pPr>
              <w:spacing w:after="20"/>
              <w:ind w:left="20"/>
              <w:jc w:val="both"/>
            </w:pPr>
            <w:r>
              <w:rPr>
                <w:rFonts w:ascii="Times New Roman"/>
                <w:b w:val="false"/>
                <w:i w:val="false"/>
                <w:color w:val="000000"/>
                <w:sz w:val="20"/>
              </w:rPr>
              <w:t>
1. Технологические схемы НПС и линейные части магистрального трубопровода, технологических трубопроводов.</w:t>
            </w:r>
          </w:p>
          <w:bookmarkEnd w:id="1899"/>
          <w:p>
            <w:pPr>
              <w:spacing w:after="20"/>
              <w:ind w:left="20"/>
              <w:jc w:val="both"/>
            </w:pPr>
            <w:r>
              <w:rPr>
                <w:rFonts w:ascii="Times New Roman"/>
                <w:b w:val="false"/>
                <w:i w:val="false"/>
                <w:color w:val="000000"/>
                <w:sz w:val="20"/>
              </w:rPr>
              <w:t>
2. Структуру и методы формирования 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2" w:id="1900"/>
          <w:p>
            <w:pPr>
              <w:spacing w:after="20"/>
              <w:ind w:left="20"/>
              <w:jc w:val="both"/>
            </w:pPr>
            <w:r>
              <w:rPr>
                <w:rFonts w:ascii="Times New Roman"/>
                <w:b w:val="false"/>
                <w:i w:val="false"/>
                <w:color w:val="000000"/>
                <w:sz w:val="20"/>
              </w:rPr>
              <w:t>
Навык 2:</w:t>
            </w:r>
          </w:p>
          <w:bookmarkEnd w:id="1900"/>
          <w:p>
            <w:pPr>
              <w:spacing w:after="20"/>
              <w:ind w:left="20"/>
              <w:jc w:val="both"/>
            </w:pPr>
            <w:r>
              <w:rPr>
                <w:rFonts w:ascii="Times New Roman"/>
                <w:b w:val="false"/>
                <w:i w:val="false"/>
                <w:color w:val="000000"/>
                <w:sz w:val="20"/>
              </w:rPr>
              <w:t>
Контроль проведения технического обслуживания, освидетельствования, диагностического обследования, наладки и ремонт оборудования, установок и систем магистрального трубопровода, технологических трубопроводов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8" w:id="1901"/>
          <w:p>
            <w:pPr>
              <w:spacing w:after="20"/>
              <w:ind w:left="20"/>
              <w:jc w:val="both"/>
            </w:pPr>
            <w:r>
              <w:rPr>
                <w:rFonts w:ascii="Times New Roman"/>
                <w:b w:val="false"/>
                <w:i w:val="false"/>
                <w:color w:val="000000"/>
                <w:sz w:val="20"/>
              </w:rPr>
              <w:t>
1. Формировать документацию для сдачи (приема) оборудования в ремонт (из ремонта), на диагностическое обследование, испытания.</w:t>
            </w:r>
          </w:p>
          <w:bookmarkEnd w:id="1901"/>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техническое задание на освидетельствование и на диагностическое обследование оборудования и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правильную эксплуатацию технологического оборудования нефтегазопроводов и соблюдение технологических требований.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Координировать работу подрядных организаций и ремонтных служб по обслуживанию и ремонту нефтегазопроводов.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Принимать меры по своевременному снятию показаний контрольно-измерительных приборов нефтегазопроводов, ведет установленную отчетность.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использование передовых методов ремонта и реконструкции нефтегазопроводов.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Организовывать и координировать работу аварийных бригад при устранении дефектов и неисправностей нефтегазопроводов.</w:t>
            </w:r>
          </w:p>
          <w:p>
            <w:pPr>
              <w:spacing w:after="20"/>
              <w:ind w:left="20"/>
              <w:jc w:val="both"/>
            </w:pPr>
            <w:r>
              <w:rPr>
                <w:rFonts w:ascii="Times New Roman"/>
                <w:b w:val="false"/>
                <w:i w:val="false"/>
                <w:color w:val="000000"/>
                <w:sz w:val="20"/>
              </w:rPr>
              <w:t>
8. Организовывать работу по устранению парафиновых отложений в нефтегазопроводе.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3" w:id="1902"/>
          <w:p>
            <w:pPr>
              <w:spacing w:after="20"/>
              <w:ind w:left="20"/>
              <w:jc w:val="both"/>
            </w:pPr>
            <w:r>
              <w:rPr>
                <w:rFonts w:ascii="Times New Roman"/>
                <w:b w:val="false"/>
                <w:i w:val="false"/>
                <w:color w:val="000000"/>
                <w:sz w:val="20"/>
              </w:rPr>
              <w:t>
1. Виды, методы и технологии выполнения технического обслуживания, ремонта оборудования, установок и систем.</w:t>
            </w:r>
          </w:p>
          <w:bookmarkEnd w:id="1902"/>
          <w:p>
            <w:pPr>
              <w:spacing w:after="20"/>
              <w:ind w:left="20"/>
              <w:jc w:val="both"/>
            </w:pPr>
            <w:r>
              <w:rPr>
                <w:rFonts w:ascii="Times New Roman"/>
                <w:b w:val="false"/>
                <w:i w:val="false"/>
                <w:color w:val="000000"/>
                <w:sz w:val="20"/>
              </w:rPr>
              <w:t>
</w:t>
            </w:r>
            <w:r>
              <w:rPr>
                <w:rFonts w:ascii="Times New Roman"/>
                <w:b w:val="false"/>
                <w:i w:val="false"/>
                <w:color w:val="000000"/>
                <w:sz w:val="20"/>
              </w:rPr>
              <w:t>2. Карты установки защит и блокировок оборудования и сооружений магистрального трубопровода, технологических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проведения освидетельствования и диагностического обследования оборудования и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Нормы и принципы работы, эксплуатации и ремонта нефтяного оборудования и нефтегазопроводов.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инженерно-технического обеспечения и технического обслуживания нефтегазопроводов.</w:t>
            </w:r>
          </w:p>
          <w:p>
            <w:pPr>
              <w:spacing w:after="20"/>
              <w:ind w:left="20"/>
              <w:jc w:val="both"/>
            </w:pPr>
            <w:r>
              <w:rPr>
                <w:rFonts w:ascii="Times New Roman"/>
                <w:b w:val="false"/>
                <w:i w:val="false"/>
                <w:color w:val="000000"/>
                <w:sz w:val="20"/>
              </w:rPr>
              <w:t>
6. Конструкции, принцип работы и технические характеристики оборудования нефтегазопроводов.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4" w:id="1903"/>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личностным компетенциям:</w:t>
            </w:r>
          </w:p>
          <w:bookmarkEnd w:id="19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5" w:id="1904"/>
          <w:p>
            <w:pPr>
              <w:spacing w:after="20"/>
              <w:ind w:left="20"/>
              <w:jc w:val="both"/>
            </w:pPr>
            <w:r>
              <w:rPr>
                <w:rFonts w:ascii="Times New Roman"/>
                <w:b w:val="false"/>
                <w:i w:val="false"/>
                <w:color w:val="000000"/>
                <w:sz w:val="20"/>
              </w:rPr>
              <w:t>
Ответственность</w:t>
            </w:r>
          </w:p>
          <w:bookmarkEnd w:id="19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Умение работать в команде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Способность к обучению и самообучению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Компьютерная грамотность</w:t>
            </w:r>
          </w:p>
          <w:p>
            <w:pPr>
              <w:spacing w:after="20"/>
              <w:ind w:left="20"/>
              <w:jc w:val="both"/>
            </w:pPr>
            <w:r>
              <w:rPr>
                <w:rFonts w:ascii="Times New Roman"/>
                <w:b w:val="false"/>
                <w:i w:val="false"/>
                <w:color w:val="000000"/>
                <w:sz w:val="20"/>
              </w:rPr>
              <w:t>
Лидерство точность в выполнении задач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2" w:id="1905"/>
          <w:p>
            <w:pPr>
              <w:spacing w:after="20"/>
              <w:ind w:left="20"/>
              <w:jc w:val="both"/>
            </w:pPr>
            <w:r>
              <w:rPr>
                <w:rFonts w:ascii="Times New Roman"/>
                <w:b w:val="false"/>
                <w:i w:val="false"/>
                <w:color w:val="000000"/>
                <w:sz w:val="20"/>
              </w:rPr>
              <w:t>
</w:t>
            </w:r>
            <w:r>
              <w:rPr>
                <w:rFonts w:ascii="Times New Roman"/>
                <w:b w:val="false"/>
                <w:i w:val="false"/>
                <w:color w:val="000000"/>
                <w:sz w:val="20"/>
              </w:rPr>
              <w:t>Список технических регламентов и национальных стандартов:</w:t>
            </w:r>
          </w:p>
          <w:bookmarkEnd w:id="19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3" w:id="1906"/>
          <w:p>
            <w:pPr>
              <w:spacing w:after="20"/>
              <w:ind w:left="20"/>
              <w:jc w:val="both"/>
            </w:pPr>
            <w:r>
              <w:rPr>
                <w:rFonts w:ascii="Times New Roman"/>
                <w:b w:val="false"/>
                <w:i w:val="false"/>
                <w:color w:val="000000"/>
                <w:sz w:val="20"/>
              </w:rPr>
              <w:t>
1. СТ РК 3362-2019 "Магистральные нефтепроводы. Техническая эксплуатация".</w:t>
            </w:r>
          </w:p>
          <w:bookmarkEnd w:id="19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СТ РК 2079-2010 "Магистральные нефтепроводы. Организация безопасного проведения газоопасных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СТ РК 2080-2022 "Магистральные нефтепроводы. Пожарная безопасность". </w:t>
            </w:r>
          </w:p>
          <w:p>
            <w:pPr>
              <w:spacing w:after="20"/>
              <w:ind w:left="20"/>
              <w:jc w:val="both"/>
            </w:pPr>
            <w:r>
              <w:rPr>
                <w:rFonts w:ascii="Times New Roman"/>
                <w:b w:val="false"/>
                <w:i w:val="false"/>
                <w:color w:val="000000"/>
                <w:sz w:val="20"/>
              </w:rPr>
              <w:t>
5. СТ РК 2081-2011"Магистральные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9" w:id="1907"/>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другими профессиями в рамках ОРК:</w:t>
            </w:r>
          </w:p>
          <w:bookmarkEnd w:id="19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линейной части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7" w:id="1908"/>
          <w:p>
            <w:pPr>
              <w:spacing w:after="20"/>
              <w:ind w:left="20"/>
              <w:jc w:val="both"/>
            </w:pPr>
            <w:r>
              <w:rPr>
                <w:rFonts w:ascii="Times New Roman"/>
                <w:b w:val="false"/>
                <w:i w:val="false"/>
                <w:color w:val="000000"/>
                <w:sz w:val="20"/>
              </w:rPr>
              <w:t>
</w:t>
            </w:r>
            <w:r>
              <w:rPr>
                <w:rFonts w:ascii="Times New Roman"/>
                <w:b w:val="false"/>
                <w:i w:val="false"/>
                <w:color w:val="000000"/>
                <w:sz w:val="20"/>
              </w:rPr>
              <w:t>23. Карточка профессии "Инженер по линейной части":</w:t>
            </w:r>
          </w:p>
          <w:bookmarkEnd w:id="190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9" w:id="1909"/>
          <w:p>
            <w:pPr>
              <w:spacing w:after="20"/>
              <w:ind w:left="20"/>
              <w:jc w:val="both"/>
            </w:pPr>
            <w:r>
              <w:rPr>
                <w:rFonts w:ascii="Times New Roman"/>
                <w:b w:val="false"/>
                <w:i w:val="false"/>
                <w:color w:val="000000"/>
                <w:sz w:val="20"/>
              </w:rPr>
              <w:t>
</w:t>
            </w:r>
            <w:r>
              <w:rPr>
                <w:rFonts w:ascii="Times New Roman"/>
                <w:b w:val="false"/>
                <w:i w:val="false"/>
                <w:color w:val="000000"/>
                <w:sz w:val="20"/>
              </w:rPr>
              <w:t>Код группы:</w:t>
            </w:r>
          </w:p>
          <w:bookmarkEnd w:id="19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2" w:id="1910"/>
          <w:p>
            <w:pPr>
              <w:spacing w:after="20"/>
              <w:ind w:left="20"/>
              <w:jc w:val="both"/>
            </w:pPr>
            <w:r>
              <w:rPr>
                <w:rFonts w:ascii="Times New Roman"/>
                <w:b w:val="false"/>
                <w:i w:val="false"/>
                <w:color w:val="000000"/>
                <w:sz w:val="20"/>
              </w:rPr>
              <w:t>
</w:t>
            </w:r>
            <w:r>
              <w:rPr>
                <w:rFonts w:ascii="Times New Roman"/>
                <w:b w:val="false"/>
                <w:i w:val="false"/>
                <w:color w:val="000000"/>
                <w:sz w:val="20"/>
              </w:rPr>
              <w:t>Код наименования занятия:</w:t>
            </w:r>
          </w:p>
          <w:bookmarkEnd w:id="19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5" w:id="191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профессии:</w:t>
            </w:r>
          </w:p>
          <w:bookmarkEnd w:id="19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линейной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8" w:id="1912"/>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ОРК:</w:t>
            </w:r>
          </w:p>
          <w:bookmarkEnd w:id="19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1" w:id="1913"/>
          <w:p>
            <w:pPr>
              <w:spacing w:after="20"/>
              <w:ind w:left="20"/>
              <w:jc w:val="both"/>
            </w:pPr>
            <w:r>
              <w:rPr>
                <w:rFonts w:ascii="Times New Roman"/>
                <w:b w:val="false"/>
                <w:i w:val="false"/>
                <w:color w:val="000000"/>
                <w:sz w:val="20"/>
              </w:rPr>
              <w:t>
</w:t>
            </w:r>
            <w:r>
              <w:rPr>
                <w:rFonts w:ascii="Times New Roman"/>
                <w:b w:val="false"/>
                <w:i w:val="false"/>
                <w:color w:val="000000"/>
                <w:sz w:val="20"/>
              </w:rPr>
              <w:t>подуровень квалификации по ОРК:</w:t>
            </w:r>
          </w:p>
          <w:bookmarkEnd w:id="19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4" w:id="1914"/>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ЕТКС, КС и др типовых квалификационных характеристик:</w:t>
            </w:r>
          </w:p>
          <w:bookmarkEnd w:id="19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ЕТКС или КС отсутствует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7" w:id="1915"/>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профессионального образования:</w:t>
            </w:r>
          </w:p>
          <w:bookmarkEnd w:id="19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8" w:id="1916"/>
          <w:p>
            <w:pPr>
              <w:spacing w:after="20"/>
              <w:ind w:left="20"/>
              <w:jc w:val="both"/>
            </w:pPr>
            <w:r>
              <w:rPr>
                <w:rFonts w:ascii="Times New Roman"/>
                <w:b w:val="false"/>
                <w:i w:val="false"/>
                <w:color w:val="000000"/>
                <w:sz w:val="20"/>
              </w:rPr>
              <w:t>
Уровень образования: высшее образование</w:t>
            </w:r>
          </w:p>
          <w:bookmarkEnd w:id="1916"/>
          <w:p>
            <w:pPr>
              <w:spacing w:after="20"/>
              <w:ind w:left="20"/>
              <w:jc w:val="both"/>
            </w:pPr>
            <w:r>
              <w:rPr>
                <w:rFonts w:ascii="Times New Roman"/>
                <w:b w:val="false"/>
                <w:i w:val="false"/>
                <w:color w:val="000000"/>
                <w:sz w:val="20"/>
              </w:rPr>
              <w:t>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0" w:id="1917"/>
          <w:p>
            <w:pPr>
              <w:spacing w:after="20"/>
              <w:ind w:left="20"/>
              <w:jc w:val="both"/>
            </w:pPr>
            <w:r>
              <w:rPr>
                <w:rFonts w:ascii="Times New Roman"/>
                <w:b w:val="false"/>
                <w:i w:val="false"/>
                <w:color w:val="000000"/>
                <w:sz w:val="20"/>
              </w:rPr>
              <w:t>
Специальность:</w:t>
            </w:r>
          </w:p>
          <w:bookmarkEnd w:id="1917"/>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2" w:id="1918"/>
          <w:p>
            <w:pPr>
              <w:spacing w:after="20"/>
              <w:ind w:left="20"/>
              <w:jc w:val="both"/>
            </w:pPr>
            <w:r>
              <w:rPr>
                <w:rFonts w:ascii="Times New Roman"/>
                <w:b w:val="false"/>
                <w:i w:val="false"/>
                <w:color w:val="000000"/>
                <w:sz w:val="20"/>
              </w:rPr>
              <w:t>
Квалификация:</w:t>
            </w:r>
          </w:p>
          <w:bookmarkEnd w:id="191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6" w:id="1919"/>
          <w:p>
            <w:pPr>
              <w:spacing w:after="20"/>
              <w:ind w:left="20"/>
              <w:jc w:val="both"/>
            </w:pPr>
            <w:r>
              <w:rPr>
                <w:rFonts w:ascii="Times New Roman"/>
                <w:b w:val="false"/>
                <w:i w:val="false"/>
                <w:color w:val="000000"/>
                <w:sz w:val="20"/>
              </w:rPr>
              <w:t>
Уровень образования: высшее образование</w:t>
            </w:r>
          </w:p>
          <w:bookmarkEnd w:id="1919"/>
          <w:p>
            <w:pPr>
              <w:spacing w:after="20"/>
              <w:ind w:left="20"/>
              <w:jc w:val="both"/>
            </w:pPr>
            <w:r>
              <w:rPr>
                <w:rFonts w:ascii="Times New Roman"/>
                <w:b w:val="false"/>
                <w:i w:val="false"/>
                <w:color w:val="000000"/>
                <w:sz w:val="20"/>
              </w:rPr>
              <w:t>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8" w:id="1920"/>
          <w:p>
            <w:pPr>
              <w:spacing w:after="20"/>
              <w:ind w:left="20"/>
              <w:jc w:val="both"/>
            </w:pPr>
            <w:r>
              <w:rPr>
                <w:rFonts w:ascii="Times New Roman"/>
                <w:b w:val="false"/>
                <w:i w:val="false"/>
                <w:color w:val="000000"/>
                <w:sz w:val="20"/>
              </w:rPr>
              <w:t>
Специальность:</w:t>
            </w:r>
          </w:p>
          <w:bookmarkEnd w:id="1920"/>
          <w:p>
            <w:pPr>
              <w:spacing w:after="20"/>
              <w:ind w:left="20"/>
              <w:jc w:val="both"/>
            </w:pPr>
            <w:r>
              <w:rPr>
                <w:rFonts w:ascii="Times New Roman"/>
                <w:b w:val="false"/>
                <w:i w:val="false"/>
                <w:color w:val="000000"/>
                <w:sz w:val="20"/>
              </w:rPr>
              <w:t>
Инженерия и инженерное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0" w:id="1921"/>
          <w:p>
            <w:pPr>
              <w:spacing w:after="20"/>
              <w:ind w:left="20"/>
              <w:jc w:val="both"/>
            </w:pPr>
            <w:r>
              <w:rPr>
                <w:rFonts w:ascii="Times New Roman"/>
                <w:b w:val="false"/>
                <w:i w:val="false"/>
                <w:color w:val="000000"/>
                <w:sz w:val="20"/>
              </w:rPr>
              <w:t>
Квалификация:</w:t>
            </w:r>
          </w:p>
          <w:bookmarkEnd w:id="1921"/>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3" w:id="1922"/>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опыту работы:</w:t>
            </w:r>
          </w:p>
          <w:bookmarkEnd w:id="19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профессиональной сфере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6" w:id="1923"/>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неформальным и информальным образованием:</w:t>
            </w:r>
          </w:p>
          <w:bookmarkEnd w:id="19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9" w:id="1924"/>
          <w:p>
            <w:pPr>
              <w:spacing w:after="20"/>
              <w:ind w:left="20"/>
              <w:jc w:val="both"/>
            </w:pPr>
            <w:r>
              <w:rPr>
                <w:rFonts w:ascii="Times New Roman"/>
                <w:b w:val="false"/>
                <w:i w:val="false"/>
                <w:color w:val="000000"/>
                <w:sz w:val="20"/>
              </w:rPr>
              <w:t>
</w:t>
            </w:r>
            <w:r>
              <w:rPr>
                <w:rFonts w:ascii="Times New Roman"/>
                <w:b w:val="false"/>
                <w:i w:val="false"/>
                <w:color w:val="000000"/>
                <w:sz w:val="20"/>
              </w:rPr>
              <w:t>Другие возможные наименования профессии:</w:t>
            </w:r>
          </w:p>
          <w:bookmarkEnd w:id="19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2147-4-011 - Инженер по эксплуатации нефтегазопроводов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2" w:id="1925"/>
          <w:p>
            <w:pPr>
              <w:spacing w:after="20"/>
              <w:ind w:left="20"/>
              <w:jc w:val="both"/>
            </w:pPr>
            <w:r>
              <w:rPr>
                <w:rFonts w:ascii="Times New Roman"/>
                <w:b w:val="false"/>
                <w:i w:val="false"/>
                <w:color w:val="000000"/>
                <w:sz w:val="20"/>
              </w:rPr>
              <w:t>
</w:t>
            </w:r>
            <w:r>
              <w:rPr>
                <w:rFonts w:ascii="Times New Roman"/>
                <w:b w:val="false"/>
                <w:i w:val="false"/>
                <w:color w:val="000000"/>
                <w:sz w:val="20"/>
              </w:rPr>
              <w:t>Основная цель деятельности:</w:t>
            </w:r>
          </w:p>
          <w:bookmarkEnd w:id="19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бесперебойную и технически правильную эксплуатацию и надежное функционирование линейной части магистрального трубопровода, а также мер по улучшению их эксплуатации и обслуживания, контролирует выполнение утвержденных план-графиков технического обслуживания и ремонта.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5" w:id="1926"/>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трудовых функций</w:t>
            </w:r>
          </w:p>
          <w:bookmarkEnd w:id="1926"/>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7" w:id="1927"/>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трудовых функций:</w:t>
            </w:r>
          </w:p>
          <w:bookmarkEnd w:id="19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надежного функционирования линейной части магистрального трубопровода.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5" w:id="1928"/>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1:</w:t>
            </w:r>
          </w:p>
          <w:bookmarkEnd w:id="1928"/>
          <w:p>
            <w:pPr>
              <w:spacing w:after="20"/>
              <w:ind w:left="20"/>
              <w:jc w:val="both"/>
            </w:pPr>
            <w:r>
              <w:rPr>
                <w:rFonts w:ascii="Times New Roman"/>
                <w:b w:val="false"/>
                <w:i w:val="false"/>
                <w:color w:val="000000"/>
                <w:sz w:val="20"/>
              </w:rPr>
              <w:t>
Обеспечение надежного функционирования линейной части магистрального трубопровода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1" w:id="1929"/>
          <w:p>
            <w:pPr>
              <w:spacing w:after="20"/>
              <w:ind w:left="20"/>
              <w:jc w:val="both"/>
            </w:pPr>
            <w:r>
              <w:rPr>
                <w:rFonts w:ascii="Times New Roman"/>
                <w:b w:val="false"/>
                <w:i w:val="false"/>
                <w:color w:val="000000"/>
                <w:sz w:val="20"/>
              </w:rPr>
              <w:t>
Навык 1:</w:t>
            </w:r>
          </w:p>
          <w:bookmarkEnd w:id="1929"/>
          <w:p>
            <w:pPr>
              <w:spacing w:after="20"/>
              <w:ind w:left="20"/>
              <w:jc w:val="both"/>
            </w:pPr>
            <w:r>
              <w:rPr>
                <w:rFonts w:ascii="Times New Roman"/>
                <w:b w:val="false"/>
                <w:i w:val="false"/>
                <w:color w:val="000000"/>
                <w:sz w:val="20"/>
              </w:rPr>
              <w:t>
Разработка технической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3" w:id="1930"/>
          <w:p>
            <w:pPr>
              <w:spacing w:after="20"/>
              <w:ind w:left="20"/>
              <w:jc w:val="both"/>
            </w:pPr>
            <w:r>
              <w:rPr>
                <w:rFonts w:ascii="Times New Roman"/>
                <w:b w:val="false"/>
                <w:i w:val="false"/>
                <w:color w:val="000000"/>
                <w:sz w:val="20"/>
              </w:rPr>
              <w:t>
Умения:</w:t>
            </w:r>
          </w:p>
          <w:bookmarkEnd w:id="1930"/>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разработку мероприятий по обеспечению надежности работы МТ, в осенне-зимний, паводковый периоды на ЛЧМТ.</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разработку технических условий на подключение к МТ сторонних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разработку технических условий на пересечение МТ и прохождение коммуникации в одном техническом коридоре с МТ.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разработку и оформление проектов производства работ по ремонту дефектов МТ, дефектов изоляции МТ и запорной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акты расследования инцидентов и отказов на МТ.</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правильное ведение технической документации на оборудование и установки ОАВП (АВП), предусмотренные соответствующими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разработку и контроль своевременного выполнения план-графиков технического обслуживания и ремонта, оборудования и сооружений ЛЧМТ (включая запорно-регулирующую арматуру, камер приема и пуска СОД, подводных переходов).</w:t>
            </w:r>
          </w:p>
          <w:p>
            <w:pPr>
              <w:spacing w:after="20"/>
              <w:ind w:left="20"/>
              <w:jc w:val="both"/>
            </w:pPr>
            <w:r>
              <w:rPr>
                <w:rFonts w:ascii="Times New Roman"/>
                <w:b w:val="false"/>
                <w:i w:val="false"/>
                <w:color w:val="000000"/>
                <w:sz w:val="20"/>
              </w:rPr>
              <w:t>
7. Составлять годовые заявки на оборудование и материалы для выполнения сварочно-монтажных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5" w:id="1931"/>
          <w:p>
            <w:pPr>
              <w:spacing w:after="20"/>
              <w:ind w:left="20"/>
              <w:jc w:val="both"/>
            </w:pPr>
            <w:r>
              <w:rPr>
                <w:rFonts w:ascii="Times New Roman"/>
                <w:b w:val="false"/>
                <w:i w:val="false"/>
                <w:color w:val="000000"/>
                <w:sz w:val="20"/>
              </w:rPr>
              <w:t>
Знания:</w:t>
            </w:r>
          </w:p>
          <w:bookmarkEnd w:id="1931"/>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Технологическая схема линейной части магистрального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Инженерно-техническое обеспечение и техническое обслуживание магистральных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Регламенты и инструкции по эксплуатации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и предельные параметры работы оборудования.</w:t>
            </w:r>
          </w:p>
          <w:p>
            <w:pPr>
              <w:spacing w:after="20"/>
              <w:ind w:left="20"/>
              <w:jc w:val="both"/>
            </w:pPr>
            <w:r>
              <w:rPr>
                <w:rFonts w:ascii="Times New Roman"/>
                <w:b w:val="false"/>
                <w:i w:val="false"/>
                <w:color w:val="000000"/>
                <w:sz w:val="20"/>
              </w:rPr>
              <w:t>
5.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7" w:id="1932"/>
          <w:p>
            <w:pPr>
              <w:spacing w:after="20"/>
              <w:ind w:left="20"/>
              <w:jc w:val="both"/>
            </w:pPr>
            <w:r>
              <w:rPr>
                <w:rFonts w:ascii="Times New Roman"/>
                <w:b w:val="false"/>
                <w:i w:val="false"/>
                <w:color w:val="000000"/>
                <w:sz w:val="20"/>
              </w:rPr>
              <w:t>
Навык 2:</w:t>
            </w:r>
          </w:p>
          <w:bookmarkEnd w:id="1932"/>
          <w:p>
            <w:pPr>
              <w:spacing w:after="20"/>
              <w:ind w:left="20"/>
              <w:jc w:val="both"/>
            </w:pPr>
            <w:r>
              <w:rPr>
                <w:rFonts w:ascii="Times New Roman"/>
                <w:b w:val="false"/>
                <w:i w:val="false"/>
                <w:color w:val="000000"/>
                <w:sz w:val="20"/>
              </w:rPr>
              <w:t>
Поддержание и контроль за процессами работ по обслуживанию линейной части магистрального трубопровода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9" w:id="1933"/>
          <w:p>
            <w:pPr>
              <w:spacing w:after="20"/>
              <w:ind w:left="20"/>
              <w:jc w:val="both"/>
            </w:pPr>
            <w:r>
              <w:rPr>
                <w:rFonts w:ascii="Times New Roman"/>
                <w:b w:val="false"/>
                <w:i w:val="false"/>
                <w:color w:val="000000"/>
                <w:sz w:val="20"/>
              </w:rPr>
              <w:t>
Умения:</w:t>
            </w:r>
          </w:p>
          <w:bookmarkEnd w:id="1933"/>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за работами по обследованию переходов МТ через водные и естественные преграды.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контроль за правильным ведением работ по монтажу, испытанию и наладке оборудования и сооружений ЛЧМТ</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контроль за состоянием охранной зоны МТ.</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контроль за исправным состоянием и организация надежной, правильной и безопасной эксплуатации ЛЧМТ (включая запорно-регулирующую арматуру, камер приема и пуска СОД, подводных переходов).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контроль выполнения в установленные сроки мероприятий по обеспечению надежности работы МТ, в осенне-зимний, паводковый периоды на ЛЧМТ.</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анализ технического состояния ЛЧМТ, выполнения ремонта или замены оборудования.</w:t>
            </w:r>
          </w:p>
          <w:p>
            <w:pPr>
              <w:spacing w:after="20"/>
              <w:ind w:left="20"/>
              <w:jc w:val="both"/>
            </w:pPr>
            <w:r>
              <w:rPr>
                <w:rFonts w:ascii="Times New Roman"/>
                <w:b w:val="false"/>
                <w:i w:val="false"/>
                <w:color w:val="000000"/>
                <w:sz w:val="20"/>
              </w:rPr>
              <w:t>
7. Организовывать работы по очистке внутренней полости нефтепровода.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0" w:id="1934"/>
          <w:p>
            <w:pPr>
              <w:spacing w:after="20"/>
              <w:ind w:left="20"/>
              <w:jc w:val="both"/>
            </w:pPr>
            <w:r>
              <w:rPr>
                <w:rFonts w:ascii="Times New Roman"/>
                <w:b w:val="false"/>
                <w:i w:val="false"/>
                <w:color w:val="000000"/>
                <w:sz w:val="20"/>
              </w:rPr>
              <w:t>
Знания:</w:t>
            </w:r>
          </w:p>
          <w:bookmarkEnd w:id="1934"/>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по эксплуатации и ремонту оборудования линейной части магистрального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Физико-химические свойства нефти и газа, нефтегазовых смесей, характеристики почв и грунтов.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характеристики оборудования магистрального трубопровода.</w:t>
            </w:r>
          </w:p>
          <w:p>
            <w:pPr>
              <w:spacing w:after="20"/>
              <w:ind w:left="20"/>
              <w:jc w:val="both"/>
            </w:pPr>
            <w:r>
              <w:rPr>
                <w:rFonts w:ascii="Times New Roman"/>
                <w:b w:val="false"/>
                <w:i w:val="false"/>
                <w:color w:val="000000"/>
                <w:sz w:val="20"/>
              </w:rPr>
              <w:t>
4. Технологический регламент эксплуатации магистральных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1" w:id="1935"/>
          <w:p>
            <w:pPr>
              <w:spacing w:after="20"/>
              <w:ind w:left="20"/>
              <w:jc w:val="both"/>
            </w:pPr>
            <w:r>
              <w:rPr>
                <w:rFonts w:ascii="Times New Roman"/>
                <w:b w:val="false"/>
                <w:i w:val="false"/>
                <w:color w:val="000000"/>
                <w:sz w:val="20"/>
              </w:rPr>
              <w:t>
Навык 3:</w:t>
            </w:r>
          </w:p>
          <w:bookmarkEnd w:id="1935"/>
          <w:p>
            <w:pPr>
              <w:spacing w:after="20"/>
              <w:ind w:left="20"/>
              <w:jc w:val="both"/>
            </w:pPr>
            <w:r>
              <w:rPr>
                <w:rFonts w:ascii="Times New Roman"/>
                <w:b w:val="false"/>
                <w:i w:val="false"/>
                <w:color w:val="000000"/>
                <w:sz w:val="20"/>
              </w:rPr>
              <w:t>
Обеспечение безопасности при выполнении работ по обслуживанию линейной части магистрального трубопровода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7" w:id="1936"/>
          <w:p>
            <w:pPr>
              <w:spacing w:after="20"/>
              <w:ind w:left="20"/>
              <w:jc w:val="both"/>
            </w:pPr>
            <w:r>
              <w:rPr>
                <w:rFonts w:ascii="Times New Roman"/>
                <w:b w:val="false"/>
                <w:i w:val="false"/>
                <w:color w:val="000000"/>
                <w:sz w:val="20"/>
              </w:rPr>
              <w:t>
1. Обеспечивать соблюдение работниками правил и инструкций в области безопасности и охраны труда, промышленной и пожарной безопасности, электробезопасности и охраны окружающей среды.</w:t>
            </w:r>
          </w:p>
          <w:bookmarkEnd w:id="1936"/>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противоаварийные тренировки, воздушное патрулирование МТ.</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и разрабатывать предложения по предупреждению инцидентов и отказов на магистральном трубопроводе.</w:t>
            </w:r>
          </w:p>
          <w:p>
            <w:pPr>
              <w:spacing w:after="20"/>
              <w:ind w:left="20"/>
              <w:jc w:val="both"/>
            </w:pPr>
            <w:r>
              <w:rPr>
                <w:rFonts w:ascii="Times New Roman"/>
                <w:b w:val="false"/>
                <w:i w:val="false"/>
                <w:color w:val="000000"/>
                <w:sz w:val="20"/>
              </w:rPr>
              <w:t>
4. Разрабатывать план-график ТОР на оборудование и сооружения ЛЧ МН.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8" w:id="1937"/>
          <w:p>
            <w:pPr>
              <w:spacing w:after="20"/>
              <w:ind w:left="20"/>
              <w:jc w:val="both"/>
            </w:pPr>
            <w:r>
              <w:rPr>
                <w:rFonts w:ascii="Times New Roman"/>
                <w:b w:val="false"/>
                <w:i w:val="false"/>
                <w:color w:val="000000"/>
                <w:sz w:val="20"/>
              </w:rPr>
              <w:t>
1. Требования охраны труда, промышленной, пожарной, экологической безопасности.</w:t>
            </w:r>
          </w:p>
          <w:bookmarkEnd w:id="1937"/>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безопасности при эксплуатации электроустановок.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технической эксплуатации магистральных трубопроводов.</w:t>
            </w:r>
          </w:p>
          <w:p>
            <w:pPr>
              <w:spacing w:after="20"/>
              <w:ind w:left="20"/>
              <w:jc w:val="both"/>
            </w:pPr>
            <w:r>
              <w:rPr>
                <w:rFonts w:ascii="Times New Roman"/>
                <w:b w:val="false"/>
                <w:i w:val="false"/>
                <w:color w:val="000000"/>
                <w:sz w:val="20"/>
              </w:rPr>
              <w:t>
4. Правила ликвидации аварий и повреждений на магистральных трубопроводах.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7" w:id="1938"/>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личностным компетенциям:</w:t>
            </w:r>
          </w:p>
          <w:bookmarkEnd w:id="19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обеспечение выполнения задач анализ и прогнозирование последствий принимаемых решений работа со сложными документами систематизация информации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0" w:id="1939"/>
          <w:p>
            <w:pPr>
              <w:spacing w:after="20"/>
              <w:ind w:left="20"/>
              <w:jc w:val="both"/>
            </w:pPr>
            <w:r>
              <w:rPr>
                <w:rFonts w:ascii="Times New Roman"/>
                <w:b w:val="false"/>
                <w:i w:val="false"/>
                <w:color w:val="000000"/>
                <w:sz w:val="20"/>
              </w:rPr>
              <w:t>
</w:t>
            </w:r>
            <w:r>
              <w:rPr>
                <w:rFonts w:ascii="Times New Roman"/>
                <w:b w:val="false"/>
                <w:i w:val="false"/>
                <w:color w:val="000000"/>
                <w:sz w:val="20"/>
              </w:rPr>
              <w:t>Список технических регламентов и национальных стандартов:</w:t>
            </w:r>
          </w:p>
          <w:bookmarkEnd w:id="19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1" w:id="1940"/>
          <w:p>
            <w:pPr>
              <w:spacing w:after="20"/>
              <w:ind w:left="20"/>
              <w:jc w:val="both"/>
            </w:pPr>
            <w:r>
              <w:rPr>
                <w:rFonts w:ascii="Times New Roman"/>
                <w:b w:val="false"/>
                <w:i w:val="false"/>
                <w:color w:val="000000"/>
                <w:sz w:val="20"/>
              </w:rPr>
              <w:t>
1. СТ РК 3362-2019 "Магистральные нефтепроводы. Техническая эксплуатация".</w:t>
            </w:r>
          </w:p>
          <w:bookmarkEnd w:id="1940"/>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w:t>
            </w:r>
          </w:p>
          <w:p>
            <w:pPr>
              <w:spacing w:after="20"/>
              <w:ind w:left="20"/>
              <w:jc w:val="both"/>
            </w:pPr>
            <w:r>
              <w:rPr>
                <w:rFonts w:ascii="Times New Roman"/>
                <w:b w:val="false"/>
                <w:i w:val="false"/>
                <w:color w:val="000000"/>
                <w:sz w:val="20"/>
              </w:rPr>
              <w:t>
</w:t>
            </w:r>
            <w:r>
              <w:rPr>
                <w:rFonts w:ascii="Times New Roman"/>
                <w:b w:val="false"/>
                <w:i w:val="false"/>
                <w:color w:val="000000"/>
                <w:sz w:val="20"/>
              </w:rPr>
              <w:t>3. СТ РК 2079-2010 "Магистральные нефтепроводы. Организация безопасного проведения газоопасных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СТ РК 2080-2022 "Магистральные нефтепроводы. Пожарная безопасность". </w:t>
            </w:r>
          </w:p>
          <w:p>
            <w:pPr>
              <w:spacing w:after="20"/>
              <w:ind w:left="20"/>
              <w:jc w:val="both"/>
            </w:pPr>
            <w:r>
              <w:rPr>
                <w:rFonts w:ascii="Times New Roman"/>
                <w:b w:val="false"/>
                <w:i w:val="false"/>
                <w:color w:val="000000"/>
                <w:sz w:val="20"/>
              </w:rPr>
              <w:t>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7" w:id="1941"/>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другими профессиями в рамках ОРК:</w:t>
            </w:r>
          </w:p>
          <w:bookmarkEnd w:id="19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магистральных трубопроводов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5" w:id="1942"/>
          <w:p>
            <w:pPr>
              <w:spacing w:after="20"/>
              <w:ind w:left="20"/>
              <w:jc w:val="both"/>
            </w:pPr>
            <w:r>
              <w:rPr>
                <w:rFonts w:ascii="Times New Roman"/>
                <w:b w:val="false"/>
                <w:i w:val="false"/>
                <w:color w:val="000000"/>
                <w:sz w:val="20"/>
              </w:rPr>
              <w:t>
</w:t>
            </w:r>
            <w:r>
              <w:rPr>
                <w:rFonts w:ascii="Times New Roman"/>
                <w:b w:val="false"/>
                <w:i w:val="false"/>
                <w:color w:val="000000"/>
                <w:sz w:val="20"/>
              </w:rPr>
              <w:t>24. Карточка профессии "Инженер по резервуарам":</w:t>
            </w:r>
          </w:p>
          <w:bookmarkEnd w:id="194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7" w:id="1943"/>
          <w:p>
            <w:pPr>
              <w:spacing w:after="20"/>
              <w:ind w:left="20"/>
              <w:jc w:val="both"/>
            </w:pPr>
            <w:r>
              <w:rPr>
                <w:rFonts w:ascii="Times New Roman"/>
                <w:b w:val="false"/>
                <w:i w:val="false"/>
                <w:color w:val="000000"/>
                <w:sz w:val="20"/>
              </w:rPr>
              <w:t>
</w:t>
            </w:r>
            <w:r>
              <w:rPr>
                <w:rFonts w:ascii="Times New Roman"/>
                <w:b w:val="false"/>
                <w:i w:val="false"/>
                <w:color w:val="000000"/>
                <w:sz w:val="20"/>
              </w:rPr>
              <w:t>Код группы:</w:t>
            </w:r>
          </w:p>
          <w:bookmarkEnd w:id="19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0" w:id="1944"/>
          <w:p>
            <w:pPr>
              <w:spacing w:after="20"/>
              <w:ind w:left="20"/>
              <w:jc w:val="both"/>
            </w:pPr>
            <w:r>
              <w:rPr>
                <w:rFonts w:ascii="Times New Roman"/>
                <w:b w:val="false"/>
                <w:i w:val="false"/>
                <w:color w:val="000000"/>
                <w:sz w:val="20"/>
              </w:rPr>
              <w:t>
</w:t>
            </w:r>
            <w:r>
              <w:rPr>
                <w:rFonts w:ascii="Times New Roman"/>
                <w:b w:val="false"/>
                <w:i w:val="false"/>
                <w:color w:val="000000"/>
                <w:sz w:val="20"/>
              </w:rPr>
              <w:t>Код наименования занятия:</w:t>
            </w:r>
          </w:p>
          <w:bookmarkEnd w:id="19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3" w:id="194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профессии:</w:t>
            </w:r>
          </w:p>
          <w:bookmarkEnd w:id="19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резервуарам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6" w:id="1946"/>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ОРК:</w:t>
            </w:r>
          </w:p>
          <w:bookmarkEnd w:id="19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9" w:id="1947"/>
          <w:p>
            <w:pPr>
              <w:spacing w:after="20"/>
              <w:ind w:left="20"/>
              <w:jc w:val="both"/>
            </w:pPr>
            <w:r>
              <w:rPr>
                <w:rFonts w:ascii="Times New Roman"/>
                <w:b w:val="false"/>
                <w:i w:val="false"/>
                <w:color w:val="000000"/>
                <w:sz w:val="20"/>
              </w:rPr>
              <w:t>
</w:t>
            </w:r>
            <w:r>
              <w:rPr>
                <w:rFonts w:ascii="Times New Roman"/>
                <w:b w:val="false"/>
                <w:i w:val="false"/>
                <w:color w:val="000000"/>
                <w:sz w:val="20"/>
              </w:rPr>
              <w:t>подуровень квалификации по ОРК:</w:t>
            </w:r>
          </w:p>
          <w:bookmarkEnd w:id="19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2" w:id="1948"/>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ЕТКС, КС и др типовых квалификационных характеристик:</w:t>
            </w:r>
          </w:p>
          <w:bookmarkEnd w:id="19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Квалификационный справочник</w:t>
            </w:r>
            <w:r>
              <w:rPr>
                <w:rFonts w:ascii="Times New Roman"/>
                <w:b w:val="false"/>
                <w:i w:val="false"/>
                <w:color w:val="000000"/>
                <w:sz w:val="20"/>
              </w:rPr>
              <w:t xml:space="preserve"> должностей руководителей, специалистов и иных служащих Министра труда и социальной защиты населения Республики Казахстан от 30 декабря 2020 года № 553 (зарегистрирован в Реестре государственной регистрации нормативных правовых актов под № 22003).</w:t>
            </w:r>
          </w:p>
          <w:p>
            <w:pPr>
              <w:spacing w:after="20"/>
              <w:ind w:left="20"/>
              <w:jc w:val="both"/>
            </w:pPr>
            <w:r>
              <w:rPr>
                <w:rFonts w:ascii="Times New Roman"/>
                <w:b w:val="false"/>
                <w:i w:val="false"/>
                <w:color w:val="000000"/>
                <w:sz w:val="20"/>
              </w:rPr>
              <w:t>
Параграф 85. Инженер по подготовке производства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6" w:id="1949"/>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профессионального образования:</w:t>
            </w:r>
          </w:p>
          <w:bookmarkEnd w:id="19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7" w:id="1950"/>
          <w:p>
            <w:pPr>
              <w:spacing w:after="20"/>
              <w:ind w:left="20"/>
              <w:jc w:val="both"/>
            </w:pPr>
            <w:r>
              <w:rPr>
                <w:rFonts w:ascii="Times New Roman"/>
                <w:b w:val="false"/>
                <w:i w:val="false"/>
                <w:color w:val="000000"/>
                <w:sz w:val="20"/>
              </w:rPr>
              <w:t>
Уровень образования: высшее образование</w:t>
            </w:r>
          </w:p>
          <w:bookmarkEnd w:id="1950"/>
          <w:p>
            <w:pPr>
              <w:spacing w:after="20"/>
              <w:ind w:left="20"/>
              <w:jc w:val="both"/>
            </w:pPr>
            <w:r>
              <w:rPr>
                <w:rFonts w:ascii="Times New Roman"/>
                <w:b w:val="false"/>
                <w:i w:val="false"/>
                <w:color w:val="000000"/>
                <w:sz w:val="20"/>
              </w:rPr>
              <w:t>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9" w:id="1951"/>
          <w:p>
            <w:pPr>
              <w:spacing w:after="20"/>
              <w:ind w:left="20"/>
              <w:jc w:val="both"/>
            </w:pPr>
            <w:r>
              <w:rPr>
                <w:rFonts w:ascii="Times New Roman"/>
                <w:b w:val="false"/>
                <w:i w:val="false"/>
                <w:color w:val="000000"/>
                <w:sz w:val="20"/>
              </w:rPr>
              <w:t>
Специальность:</w:t>
            </w:r>
          </w:p>
          <w:bookmarkEnd w:id="1951"/>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Производственные и</w:t>
            </w:r>
          </w:p>
          <w:p>
            <w:pPr>
              <w:spacing w:after="20"/>
              <w:ind w:left="20"/>
              <w:jc w:val="both"/>
            </w:pPr>
            <w:r>
              <w:rPr>
                <w:rFonts w:ascii="Times New Roman"/>
                <w:b w:val="false"/>
                <w:i w:val="false"/>
                <w:color w:val="000000"/>
                <w:sz w:val="20"/>
              </w:rPr>
              <w:t>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2" w:id="1952"/>
          <w:p>
            <w:pPr>
              <w:spacing w:after="20"/>
              <w:ind w:left="20"/>
              <w:jc w:val="both"/>
            </w:pPr>
            <w:r>
              <w:rPr>
                <w:rFonts w:ascii="Times New Roman"/>
                <w:b w:val="false"/>
                <w:i w:val="false"/>
                <w:color w:val="000000"/>
                <w:sz w:val="20"/>
              </w:rPr>
              <w:t>
Квалификация:</w:t>
            </w:r>
          </w:p>
          <w:bookmarkEnd w:id="195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6" w:id="1953"/>
          <w:p>
            <w:pPr>
              <w:spacing w:after="20"/>
              <w:ind w:left="20"/>
              <w:jc w:val="both"/>
            </w:pPr>
            <w:r>
              <w:rPr>
                <w:rFonts w:ascii="Times New Roman"/>
                <w:b w:val="false"/>
                <w:i w:val="false"/>
                <w:color w:val="000000"/>
                <w:sz w:val="20"/>
              </w:rPr>
              <w:t>
Уровень образования:</w:t>
            </w:r>
          </w:p>
          <w:bookmarkEnd w:id="1953"/>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8" w:id="1954"/>
          <w:p>
            <w:pPr>
              <w:spacing w:after="20"/>
              <w:ind w:left="20"/>
              <w:jc w:val="both"/>
            </w:pPr>
            <w:r>
              <w:rPr>
                <w:rFonts w:ascii="Times New Roman"/>
                <w:b w:val="false"/>
                <w:i w:val="false"/>
                <w:color w:val="000000"/>
                <w:sz w:val="20"/>
              </w:rPr>
              <w:t>
Специальность:</w:t>
            </w:r>
          </w:p>
          <w:bookmarkEnd w:id="1954"/>
          <w:p>
            <w:pPr>
              <w:spacing w:after="20"/>
              <w:ind w:left="20"/>
              <w:jc w:val="both"/>
            </w:pPr>
            <w:r>
              <w:rPr>
                <w:rFonts w:ascii="Times New Roman"/>
                <w:b w:val="false"/>
                <w:i w:val="false"/>
                <w:color w:val="000000"/>
                <w:sz w:val="20"/>
              </w:rPr>
              <w:t>
Технология переработки нефти 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3" w:id="1955"/>
          <w:p>
            <w:pPr>
              <w:spacing w:after="20"/>
              <w:ind w:left="20"/>
              <w:jc w:val="both"/>
            </w:pPr>
            <w:r>
              <w:rPr>
                <w:rFonts w:ascii="Times New Roman"/>
                <w:b w:val="false"/>
                <w:i w:val="false"/>
                <w:color w:val="000000"/>
                <w:sz w:val="20"/>
              </w:rPr>
              <w:t>
Уровень образования:</w:t>
            </w:r>
          </w:p>
          <w:bookmarkEnd w:id="1955"/>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5" w:id="1956"/>
          <w:p>
            <w:pPr>
              <w:spacing w:after="20"/>
              <w:ind w:left="20"/>
              <w:jc w:val="both"/>
            </w:pPr>
            <w:r>
              <w:rPr>
                <w:rFonts w:ascii="Times New Roman"/>
                <w:b w:val="false"/>
                <w:i w:val="false"/>
                <w:color w:val="000000"/>
                <w:sz w:val="20"/>
              </w:rPr>
              <w:t>
Специальность:</w:t>
            </w:r>
          </w:p>
          <w:bookmarkEnd w:id="1956"/>
          <w:p>
            <w:pPr>
              <w:spacing w:after="20"/>
              <w:ind w:left="20"/>
              <w:jc w:val="both"/>
            </w:pPr>
            <w:r>
              <w:rPr>
                <w:rFonts w:ascii="Times New Roman"/>
                <w:b w:val="false"/>
                <w:i w:val="false"/>
                <w:color w:val="000000"/>
                <w:sz w:val="20"/>
              </w:rPr>
              <w:t>
Технология переработки нефти 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9" w:id="1957"/>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опыту работы:</w:t>
            </w:r>
          </w:p>
          <w:bookmarkEnd w:id="19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0" w:id="1958"/>
          <w:p>
            <w:pPr>
              <w:spacing w:after="20"/>
              <w:ind w:left="20"/>
              <w:jc w:val="both"/>
            </w:pPr>
            <w:r>
              <w:rPr>
                <w:rFonts w:ascii="Times New Roman"/>
                <w:b w:val="false"/>
                <w:i w:val="false"/>
                <w:color w:val="000000"/>
                <w:sz w:val="20"/>
              </w:rPr>
              <w:t>
Инженер по резервуарам I категории: высшее (или послевузовское) образование по соответствующему направлению подготовки кадров и стаж работы в должности инженера по подготовке производства II категории не менее 2 лет; Инженер по резервуарам II категории: высшее (или послевузовское) образование по соответствующему направлению подготовки кадров и стаж работы в должности инженера по подготовке производства без категории не менее 3 лет; Инженер по резервуарам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w:t>
            </w:r>
          </w:p>
          <w:bookmarkEnd w:id="1958"/>
          <w:p>
            <w:pPr>
              <w:spacing w:after="20"/>
              <w:ind w:left="20"/>
              <w:jc w:val="both"/>
            </w:pPr>
            <w:r>
              <w:rPr>
                <w:rFonts w:ascii="Times New Roman"/>
                <w:b w:val="false"/>
                <w:i w:val="false"/>
                <w:color w:val="000000"/>
                <w:sz w:val="20"/>
              </w:rPr>
              <w:t>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3" w:id="1959"/>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неформальным и информальным образованием:</w:t>
            </w:r>
          </w:p>
          <w:bookmarkEnd w:id="19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6" w:id="1960"/>
          <w:p>
            <w:pPr>
              <w:spacing w:after="20"/>
              <w:ind w:left="20"/>
              <w:jc w:val="both"/>
            </w:pPr>
            <w:r>
              <w:rPr>
                <w:rFonts w:ascii="Times New Roman"/>
                <w:b w:val="false"/>
                <w:i w:val="false"/>
                <w:color w:val="000000"/>
                <w:sz w:val="20"/>
              </w:rPr>
              <w:t>
</w:t>
            </w:r>
            <w:r>
              <w:rPr>
                <w:rFonts w:ascii="Times New Roman"/>
                <w:b w:val="false"/>
                <w:i w:val="false"/>
                <w:color w:val="000000"/>
                <w:sz w:val="20"/>
              </w:rPr>
              <w:t>Другие возможные наименования профессии:</w:t>
            </w:r>
          </w:p>
          <w:bookmarkEnd w:id="19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2147-4-014 - Инженер резервуарного парка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9" w:id="1961"/>
          <w:p>
            <w:pPr>
              <w:spacing w:after="20"/>
              <w:ind w:left="20"/>
              <w:jc w:val="both"/>
            </w:pPr>
            <w:r>
              <w:rPr>
                <w:rFonts w:ascii="Times New Roman"/>
                <w:b w:val="false"/>
                <w:i w:val="false"/>
                <w:color w:val="000000"/>
                <w:sz w:val="20"/>
              </w:rPr>
              <w:t>
</w:t>
            </w:r>
            <w:r>
              <w:rPr>
                <w:rFonts w:ascii="Times New Roman"/>
                <w:b w:val="false"/>
                <w:i w:val="false"/>
                <w:color w:val="000000"/>
                <w:sz w:val="20"/>
              </w:rPr>
              <w:t>Основная цель деятельности:</w:t>
            </w:r>
          </w:p>
          <w:bookmarkEnd w:id="19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производственной деятельностью резервуаров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2" w:id="1962"/>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трудовых функций</w:t>
            </w:r>
          </w:p>
          <w:bookmarkEnd w:id="1962"/>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4" w:id="1963"/>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трудовых функций:</w:t>
            </w:r>
          </w:p>
          <w:bookmarkEnd w:id="19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6" w:id="1964"/>
          <w:p>
            <w:pPr>
              <w:spacing w:after="20"/>
              <w:ind w:left="20"/>
              <w:jc w:val="both"/>
            </w:pPr>
            <w:r>
              <w:rPr>
                <w:rFonts w:ascii="Times New Roman"/>
                <w:b w:val="false"/>
                <w:i w:val="false"/>
                <w:color w:val="000000"/>
                <w:sz w:val="20"/>
              </w:rPr>
              <w:t>
1. Обеспечение выполнения производственного задания по резервуарам.</w:t>
            </w:r>
          </w:p>
          <w:bookmarkEnd w:id="1964"/>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нормативно-технической документации по направлению деятельности.</w:t>
            </w:r>
          </w:p>
          <w:p>
            <w:pPr>
              <w:spacing w:after="20"/>
              <w:ind w:left="20"/>
              <w:jc w:val="both"/>
            </w:pPr>
            <w:r>
              <w:rPr>
                <w:rFonts w:ascii="Times New Roman"/>
                <w:b w:val="false"/>
                <w:i w:val="false"/>
                <w:color w:val="000000"/>
                <w:sz w:val="20"/>
              </w:rPr>
              <w:t>
3. Осуществление контроля за техническим состоянием резервуаров, коммуникаций, производственных помещений.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4" w:id="1965"/>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1:</w:t>
            </w:r>
          </w:p>
          <w:bookmarkEnd w:id="1965"/>
          <w:p>
            <w:pPr>
              <w:spacing w:after="20"/>
              <w:ind w:left="20"/>
              <w:jc w:val="both"/>
            </w:pPr>
            <w:r>
              <w:rPr>
                <w:rFonts w:ascii="Times New Roman"/>
                <w:b w:val="false"/>
                <w:i w:val="false"/>
                <w:color w:val="000000"/>
                <w:sz w:val="20"/>
              </w:rPr>
              <w:t>
Обеспечение выполнения производственного задания по резервуарам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6" w:id="1966"/>
          <w:p>
            <w:pPr>
              <w:spacing w:after="20"/>
              <w:ind w:left="20"/>
              <w:jc w:val="both"/>
            </w:pPr>
            <w:r>
              <w:rPr>
                <w:rFonts w:ascii="Times New Roman"/>
                <w:b w:val="false"/>
                <w:i w:val="false"/>
                <w:color w:val="000000"/>
                <w:sz w:val="20"/>
              </w:rPr>
              <w:t>
Навык 1:</w:t>
            </w:r>
          </w:p>
          <w:bookmarkEnd w:id="1966"/>
          <w:p>
            <w:pPr>
              <w:spacing w:after="20"/>
              <w:ind w:left="20"/>
              <w:jc w:val="both"/>
            </w:pPr>
            <w:r>
              <w:rPr>
                <w:rFonts w:ascii="Times New Roman"/>
                <w:b w:val="false"/>
                <w:i w:val="false"/>
                <w:color w:val="000000"/>
                <w:sz w:val="20"/>
              </w:rPr>
              <w:t>
Организация работы подчиненного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2" w:id="1967"/>
          <w:p>
            <w:pPr>
              <w:spacing w:after="20"/>
              <w:ind w:left="20"/>
              <w:jc w:val="both"/>
            </w:pPr>
            <w:r>
              <w:rPr>
                <w:rFonts w:ascii="Times New Roman"/>
                <w:b w:val="false"/>
                <w:i w:val="false"/>
                <w:color w:val="000000"/>
                <w:sz w:val="20"/>
              </w:rPr>
              <w:t>
Умения:</w:t>
            </w:r>
          </w:p>
          <w:bookmarkEnd w:id="1967"/>
          <w:p>
            <w:pPr>
              <w:spacing w:after="20"/>
              <w:ind w:left="20"/>
              <w:jc w:val="both"/>
            </w:pPr>
            <w:r>
              <w:rPr>
                <w:rFonts w:ascii="Times New Roman"/>
                <w:b w:val="false"/>
                <w:i w:val="false"/>
                <w:color w:val="000000"/>
                <w:sz w:val="20"/>
              </w:rPr>
              <w:t>
</w:t>
            </w:r>
            <w:r>
              <w:rPr>
                <w:rFonts w:ascii="Times New Roman"/>
                <w:b w:val="false"/>
                <w:i w:val="false"/>
                <w:color w:val="000000"/>
                <w:sz w:val="20"/>
              </w:rPr>
              <w:t>1. Руководствовать работой мастеров, бригад.</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подбор и рациональную расстановку подчиненных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мероприятия по предупреждению аварий и производственного травматизма и организовывать их выполнения.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Применять средства индивидуальной и коллективной защиты, первичных средств пожаротушения.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Обеспечить создания безопасных и здоровых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Составлять план по проведению инструктажей для персонала.</w:t>
            </w:r>
          </w:p>
          <w:p>
            <w:pPr>
              <w:spacing w:after="20"/>
              <w:ind w:left="20"/>
              <w:jc w:val="both"/>
            </w:pPr>
            <w:r>
              <w:rPr>
                <w:rFonts w:ascii="Times New Roman"/>
                <w:b w:val="false"/>
                <w:i w:val="false"/>
                <w:color w:val="000000"/>
                <w:sz w:val="20"/>
              </w:rPr>
              <w:t>
7. Разрабатывать программы аттестации рабочих мест по условиям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3" w:id="1968"/>
          <w:p>
            <w:pPr>
              <w:spacing w:after="20"/>
              <w:ind w:left="20"/>
              <w:jc w:val="both"/>
            </w:pPr>
            <w:r>
              <w:rPr>
                <w:rFonts w:ascii="Times New Roman"/>
                <w:b w:val="false"/>
                <w:i w:val="false"/>
                <w:color w:val="000000"/>
                <w:sz w:val="20"/>
              </w:rPr>
              <w:t>
Знания:</w:t>
            </w:r>
          </w:p>
          <w:bookmarkEnd w:id="1968"/>
          <w:p>
            <w:pPr>
              <w:spacing w:after="20"/>
              <w:ind w:left="20"/>
              <w:jc w:val="both"/>
            </w:pPr>
            <w:r>
              <w:rPr>
                <w:rFonts w:ascii="Times New Roman"/>
                <w:b w:val="false"/>
                <w:i w:val="false"/>
                <w:color w:val="000000"/>
                <w:sz w:val="20"/>
              </w:rPr>
              <w:t>
</w:t>
            </w:r>
            <w:r>
              <w:rPr>
                <w:rFonts w:ascii="Times New Roman"/>
                <w:b w:val="false"/>
                <w:i w:val="false"/>
                <w:color w:val="000000"/>
                <w:sz w:val="20"/>
              </w:rPr>
              <w:t>1. Знание законодательства, в т. ч. Экологического кодекса РК, Кодекса РК "О недрах и недропользовании", Закона РК "О гражданской защите", Закона РК "О магистральном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Организационно-распорядительные документы и методические материалы, касающиеся производственной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правовые акты, другие руководящие, методические и нормативные материалы вышестоящих органов,касающиеся вопросов составления производственных заданий и оперативного управления производством.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аттестации рабочих мест по условиям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Организацию производства, труда и управления.</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7" w:id="1969"/>
          <w:p>
            <w:pPr>
              <w:spacing w:after="20"/>
              <w:ind w:left="20"/>
              <w:jc w:val="both"/>
            </w:pPr>
            <w:r>
              <w:rPr>
                <w:rFonts w:ascii="Times New Roman"/>
                <w:b w:val="false"/>
                <w:i w:val="false"/>
                <w:color w:val="000000"/>
                <w:sz w:val="20"/>
              </w:rPr>
              <w:t>
Навык 2:</w:t>
            </w:r>
          </w:p>
          <w:bookmarkEnd w:id="1969"/>
          <w:p>
            <w:pPr>
              <w:spacing w:after="20"/>
              <w:ind w:left="20"/>
              <w:jc w:val="both"/>
            </w:pPr>
            <w:r>
              <w:rPr>
                <w:rFonts w:ascii="Times New Roman"/>
                <w:b w:val="false"/>
                <w:i w:val="false"/>
                <w:color w:val="000000"/>
                <w:sz w:val="20"/>
              </w:rPr>
              <w:t>
Осуществление контроля за правильным ведением технологического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9" w:id="1970"/>
          <w:p>
            <w:pPr>
              <w:spacing w:after="20"/>
              <w:ind w:left="20"/>
              <w:jc w:val="both"/>
            </w:pPr>
            <w:r>
              <w:rPr>
                <w:rFonts w:ascii="Times New Roman"/>
                <w:b w:val="false"/>
                <w:i w:val="false"/>
                <w:color w:val="000000"/>
                <w:sz w:val="20"/>
              </w:rPr>
              <w:t>
Умения:</w:t>
            </w:r>
          </w:p>
          <w:bookmarkEnd w:id="1970"/>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анализ на соответствие требованиям технической эксплуатации резервуаров, насосов,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реализацию мероприятий по снижению потерь нефти, экономному расходованию реагентов, электроэнергии,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учетно-отчетную документацию по приему и поставкам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Оформлять необходимую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анализ результатов производственной деятельности резервуаров/резервуарного парка.</w:t>
            </w:r>
          </w:p>
          <w:p>
            <w:pPr>
              <w:spacing w:after="20"/>
              <w:ind w:left="20"/>
              <w:jc w:val="both"/>
            </w:pPr>
            <w:r>
              <w:rPr>
                <w:rFonts w:ascii="Times New Roman"/>
                <w:b w:val="false"/>
                <w:i w:val="false"/>
                <w:color w:val="000000"/>
                <w:sz w:val="20"/>
              </w:rPr>
              <w:t>
6. Разрабатывать план мероприятий на резервуарном парке.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9" w:id="1971"/>
          <w:p>
            <w:pPr>
              <w:spacing w:after="20"/>
              <w:ind w:left="20"/>
              <w:jc w:val="both"/>
            </w:pPr>
            <w:r>
              <w:rPr>
                <w:rFonts w:ascii="Times New Roman"/>
                <w:b w:val="false"/>
                <w:i w:val="false"/>
                <w:color w:val="000000"/>
                <w:sz w:val="20"/>
              </w:rPr>
              <w:t>
Знания:</w:t>
            </w:r>
          </w:p>
          <w:bookmarkEnd w:id="1971"/>
          <w:p>
            <w:pPr>
              <w:spacing w:after="20"/>
              <w:ind w:left="20"/>
              <w:jc w:val="both"/>
            </w:pPr>
            <w:r>
              <w:rPr>
                <w:rFonts w:ascii="Times New Roman"/>
                <w:b w:val="false"/>
                <w:i w:val="false"/>
                <w:color w:val="000000"/>
                <w:sz w:val="20"/>
              </w:rPr>
              <w:t>
</w:t>
            </w:r>
            <w:r>
              <w:rPr>
                <w:rFonts w:ascii="Times New Roman"/>
                <w:b w:val="false"/>
                <w:i w:val="false"/>
                <w:color w:val="000000"/>
                <w:sz w:val="20"/>
              </w:rPr>
              <w:t>1. Физико-химические свойства товарных продуктов и реагентов.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подготовки и перекачки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Технологическая схема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Оборудование резервуарного парка и правила его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Технологический режим работы резервуарного парка.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Насосное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Стандартов и технических условий на сырую и готовую нефть.</w:t>
            </w:r>
          </w:p>
          <w:p>
            <w:pPr>
              <w:spacing w:after="20"/>
              <w:ind w:left="20"/>
              <w:jc w:val="both"/>
            </w:pPr>
            <w:r>
              <w:rPr>
                <w:rFonts w:ascii="Times New Roman"/>
                <w:b w:val="false"/>
                <w:i w:val="false"/>
                <w:color w:val="000000"/>
                <w:sz w:val="20"/>
              </w:rPr>
              <w:t>
</w:t>
            </w:r>
            <w:r>
              <w:rPr>
                <w:rFonts w:ascii="Times New Roman"/>
                <w:b w:val="false"/>
                <w:i w:val="false"/>
                <w:color w:val="000000"/>
                <w:sz w:val="20"/>
              </w:rPr>
              <w:t>8. Учет и контроль по приему, хранению и поставке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Требования к содержанию закрепленной территории промышленного объекта.</w:t>
            </w:r>
          </w:p>
          <w:p>
            <w:pPr>
              <w:spacing w:after="20"/>
              <w:ind w:left="20"/>
              <w:jc w:val="both"/>
            </w:pPr>
            <w:r>
              <w:rPr>
                <w:rFonts w:ascii="Times New Roman"/>
                <w:b w:val="false"/>
                <w:i w:val="false"/>
                <w:color w:val="000000"/>
                <w:sz w:val="20"/>
              </w:rPr>
              <w:t>
10.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5" w:id="1972"/>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2: Разработка нормативно- технической документации по направлению деятельности</w:t>
            </w:r>
          </w:p>
          <w:bookmarkEnd w:id="1972"/>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6" w:id="1973"/>
          <w:p>
            <w:pPr>
              <w:spacing w:after="20"/>
              <w:ind w:left="20"/>
              <w:jc w:val="both"/>
            </w:pPr>
            <w:r>
              <w:rPr>
                <w:rFonts w:ascii="Times New Roman"/>
                <w:b w:val="false"/>
                <w:i w:val="false"/>
                <w:color w:val="000000"/>
                <w:sz w:val="20"/>
              </w:rPr>
              <w:t>
Навык 1:</w:t>
            </w:r>
          </w:p>
          <w:bookmarkEnd w:id="1973"/>
          <w:p>
            <w:pPr>
              <w:spacing w:after="20"/>
              <w:ind w:left="20"/>
              <w:jc w:val="both"/>
            </w:pPr>
            <w:r>
              <w:rPr>
                <w:rFonts w:ascii="Times New Roman"/>
                <w:b w:val="false"/>
                <w:i w:val="false"/>
                <w:color w:val="000000"/>
                <w:sz w:val="20"/>
              </w:rPr>
              <w:t>
Разработка производственно- технологической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2" w:id="1974"/>
          <w:p>
            <w:pPr>
              <w:spacing w:after="20"/>
              <w:ind w:left="20"/>
              <w:jc w:val="both"/>
            </w:pPr>
            <w:r>
              <w:rPr>
                <w:rFonts w:ascii="Times New Roman"/>
                <w:b w:val="false"/>
                <w:i w:val="false"/>
                <w:color w:val="000000"/>
                <w:sz w:val="20"/>
              </w:rPr>
              <w:t>
1. Осуществлять разработку и пересмотр инструкции по безопасному ведению работ.</w:t>
            </w:r>
          </w:p>
          <w:bookmarkEnd w:id="1974"/>
          <w:p>
            <w:pPr>
              <w:spacing w:after="20"/>
              <w:ind w:left="20"/>
              <w:jc w:val="both"/>
            </w:pPr>
            <w:r>
              <w:rPr>
                <w:rFonts w:ascii="Times New Roman"/>
                <w:b w:val="false"/>
                <w:i w:val="false"/>
                <w:color w:val="000000"/>
                <w:sz w:val="20"/>
              </w:rPr>
              <w:t>
</w:t>
            </w:r>
            <w:r>
              <w:rPr>
                <w:rFonts w:ascii="Times New Roman"/>
                <w:b w:val="false"/>
                <w:i w:val="false"/>
                <w:color w:val="000000"/>
                <w:sz w:val="20"/>
              </w:rPr>
              <w:t>2. Оформлять документации по обслуживанию применяемого для приема, размещения, хранения, перекачки и отпуска товарного продукта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разработку, актуализацию локальных нормативных актов.</w:t>
            </w:r>
          </w:p>
          <w:p>
            <w:pPr>
              <w:spacing w:after="20"/>
              <w:ind w:left="20"/>
              <w:jc w:val="both"/>
            </w:pPr>
            <w:r>
              <w:rPr>
                <w:rFonts w:ascii="Times New Roman"/>
                <w:b w:val="false"/>
                <w:i w:val="false"/>
                <w:color w:val="000000"/>
                <w:sz w:val="20"/>
              </w:rPr>
              <w:t>
4. Осуществлять разработку плана ликвидации аварий на объекте.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3" w:id="1975"/>
          <w:p>
            <w:pPr>
              <w:spacing w:after="20"/>
              <w:ind w:left="20"/>
              <w:jc w:val="both"/>
            </w:pPr>
            <w:r>
              <w:rPr>
                <w:rFonts w:ascii="Times New Roman"/>
                <w:b w:val="false"/>
                <w:i w:val="false"/>
                <w:color w:val="000000"/>
                <w:sz w:val="20"/>
              </w:rPr>
              <w:t>
1. НТД по проведению огневых, газоопасных и других работ повышенной опасности.</w:t>
            </w:r>
          </w:p>
          <w:bookmarkEnd w:id="1975"/>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разработке планов ликвидации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документы по стандартизации и сертификации.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Инструкции и другие руководящие материалы по разработке и оформлению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неисправностей применяемого для приема, размещения, хранения, перекачки и отпуска товарного продукта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и средства контроля соответствия технического состояния оборудования резервуарного парка.</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5" w:id="1976"/>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3:</w:t>
            </w:r>
          </w:p>
          <w:bookmarkEnd w:id="1976"/>
          <w:p>
            <w:pPr>
              <w:spacing w:after="20"/>
              <w:ind w:left="20"/>
              <w:jc w:val="both"/>
            </w:pPr>
            <w:r>
              <w:rPr>
                <w:rFonts w:ascii="Times New Roman"/>
                <w:b w:val="false"/>
                <w:i w:val="false"/>
                <w:color w:val="000000"/>
                <w:sz w:val="20"/>
              </w:rPr>
              <w:t>
Осуществление контроля за техническим состоянием резервуаров, коммуникаций, производственных помещений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7" w:id="1977"/>
          <w:p>
            <w:pPr>
              <w:spacing w:after="20"/>
              <w:ind w:left="20"/>
              <w:jc w:val="both"/>
            </w:pPr>
            <w:r>
              <w:rPr>
                <w:rFonts w:ascii="Times New Roman"/>
                <w:b w:val="false"/>
                <w:i w:val="false"/>
                <w:color w:val="000000"/>
                <w:sz w:val="20"/>
              </w:rPr>
              <w:t>
Навык 1:</w:t>
            </w:r>
          </w:p>
          <w:bookmarkEnd w:id="1977"/>
          <w:p>
            <w:pPr>
              <w:spacing w:after="20"/>
              <w:ind w:left="20"/>
              <w:jc w:val="both"/>
            </w:pPr>
            <w:r>
              <w:rPr>
                <w:rFonts w:ascii="Times New Roman"/>
                <w:b w:val="false"/>
                <w:i w:val="false"/>
                <w:color w:val="000000"/>
                <w:sz w:val="20"/>
              </w:rPr>
              <w:t>
Обеспечение выполнения графиков технического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3" w:id="1978"/>
          <w:p>
            <w:pPr>
              <w:spacing w:after="20"/>
              <w:ind w:left="20"/>
              <w:jc w:val="both"/>
            </w:pPr>
            <w:r>
              <w:rPr>
                <w:rFonts w:ascii="Times New Roman"/>
                <w:b w:val="false"/>
                <w:i w:val="false"/>
                <w:color w:val="000000"/>
                <w:sz w:val="20"/>
              </w:rPr>
              <w:t>
1. Составлять графики текущего и капитального ремонта резервуаров и контролировать их выполнение.</w:t>
            </w:r>
          </w:p>
          <w:bookmarkEnd w:id="1978"/>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заявки, технических заданий на проведение испытания, диагностики, ремонт резервуаров, емкостей и цистерн.</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состояния оборудования, механизмов и условий труда на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Вырабатывать предложения и составления планов по внедрению новой техники и технологий автоматизации производственных процессов.</w:t>
            </w:r>
          </w:p>
          <w:p>
            <w:pPr>
              <w:spacing w:after="20"/>
              <w:ind w:left="20"/>
              <w:jc w:val="both"/>
            </w:pPr>
            <w:r>
              <w:rPr>
                <w:rFonts w:ascii="Times New Roman"/>
                <w:b w:val="false"/>
                <w:i w:val="false"/>
                <w:color w:val="000000"/>
                <w:sz w:val="20"/>
              </w:rPr>
              <w:t>
5. Проводить работы со специализированными программными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5" w:id="1979"/>
          <w:p>
            <w:pPr>
              <w:spacing w:after="20"/>
              <w:ind w:left="20"/>
              <w:jc w:val="both"/>
            </w:pPr>
            <w:r>
              <w:rPr>
                <w:rFonts w:ascii="Times New Roman"/>
                <w:b w:val="false"/>
                <w:i w:val="false"/>
                <w:color w:val="000000"/>
                <w:sz w:val="20"/>
              </w:rPr>
              <w:t>
1. Знание инноваций и лучших практик в нефтяной промышленности.</w:t>
            </w:r>
          </w:p>
          <w:bookmarkEnd w:id="1979"/>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составлению графиков проведения планово-предупредительных ремонтов оборудования резервуарного парка и контроль их выполнения.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Схемы размещения, применяемого для приема, размещения, хранения, перекачки и отпуска товарного продукта технологического оборудования, резервуаров, емкостей, цистерн.</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Маршруты обхода, применяемого для приема, размещения, хранения, перекачки и отпуска товарного продукта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Критерии оценки пригодности резервуаров, емкостей, цистерн для использования.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очистки, пропарки, продувки, промывки применяемого для приема, размещения, хранения, перекачки и отпуска товарного продукта технологического оборудования, резервуаров, емкостей, цистерн.</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Составы растворов и средств для очистки, пропарки, продувки, промывки применяемого для приема, размещения, хранения, перекачки и отпуска товарного продукта технологического оборудования, резервуаров, емкостей, цистерн.</w:t>
            </w:r>
          </w:p>
          <w:p>
            <w:pPr>
              <w:spacing w:after="20"/>
              <w:ind w:left="20"/>
              <w:jc w:val="both"/>
            </w:pPr>
            <w:r>
              <w:rPr>
                <w:rFonts w:ascii="Times New Roman"/>
                <w:b w:val="false"/>
                <w:i w:val="false"/>
                <w:color w:val="000000"/>
                <w:sz w:val="20"/>
              </w:rPr>
              <w:t>
</w:t>
            </w:r>
            <w:r>
              <w:rPr>
                <w:rFonts w:ascii="Times New Roman"/>
                <w:b w:val="false"/>
                <w:i w:val="false"/>
                <w:color w:val="000000"/>
                <w:sz w:val="20"/>
              </w:rPr>
              <w:t>8. Требования по подготовке к выводу из эксплуатации и вводу в эксплуатацию применяемого для приема, размещения, хранения, перекачки и отпуска товарного продукта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Регламент взаимодействия со сторонними организациями.</w:t>
            </w:r>
          </w:p>
          <w:p>
            <w:pPr>
              <w:spacing w:after="20"/>
              <w:ind w:left="20"/>
              <w:jc w:val="both"/>
            </w:pPr>
            <w:r>
              <w:rPr>
                <w:rFonts w:ascii="Times New Roman"/>
                <w:b w:val="false"/>
                <w:i w:val="false"/>
                <w:color w:val="000000"/>
                <w:sz w:val="20"/>
              </w:rPr>
              <w:t>
10.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1" w:id="1980"/>
          <w:p>
            <w:pPr>
              <w:spacing w:after="20"/>
              <w:ind w:left="20"/>
              <w:jc w:val="both"/>
            </w:pPr>
            <w:r>
              <w:rPr>
                <w:rFonts w:ascii="Times New Roman"/>
                <w:b w:val="false"/>
                <w:i w:val="false"/>
                <w:color w:val="000000"/>
                <w:sz w:val="20"/>
              </w:rPr>
              <w:t>
Навык 2:</w:t>
            </w:r>
          </w:p>
          <w:bookmarkEnd w:id="1980"/>
          <w:p>
            <w:pPr>
              <w:spacing w:after="20"/>
              <w:ind w:left="20"/>
              <w:jc w:val="both"/>
            </w:pPr>
            <w:r>
              <w:rPr>
                <w:rFonts w:ascii="Times New Roman"/>
                <w:b w:val="false"/>
                <w:i w:val="false"/>
                <w:color w:val="000000"/>
                <w:sz w:val="20"/>
              </w:rPr>
              <w:t>
Проведение работ по техническому обслуживанию резервуаров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7" w:id="1981"/>
          <w:p>
            <w:pPr>
              <w:spacing w:after="20"/>
              <w:ind w:left="20"/>
              <w:jc w:val="both"/>
            </w:pPr>
            <w:r>
              <w:rPr>
                <w:rFonts w:ascii="Times New Roman"/>
                <w:b w:val="false"/>
                <w:i w:val="false"/>
                <w:color w:val="000000"/>
                <w:sz w:val="20"/>
              </w:rPr>
              <w:t>
1. Визуально оценивать внешнее состояние резервуаров в целом.</w:t>
            </w:r>
          </w:p>
          <w:bookmarkEnd w:id="1981"/>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протоколы измерений вместимости и градуировки резервуаров.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Организовать выполнения сложных и опасных работами.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Организовать проведения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механические повреждения технологического оборудования, резервуаров, емкостей, цистерн, применяемых для приема, размещения, хранения, перекачки и отпуска товарного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Определять утечки товарных продуктов по внешним признакам.</w:t>
            </w:r>
          </w:p>
          <w:p>
            <w:pPr>
              <w:spacing w:after="20"/>
              <w:ind w:left="20"/>
              <w:jc w:val="both"/>
            </w:pPr>
            <w:r>
              <w:rPr>
                <w:rFonts w:ascii="Times New Roman"/>
                <w:b w:val="false"/>
                <w:i w:val="false"/>
                <w:color w:val="000000"/>
                <w:sz w:val="20"/>
              </w:rPr>
              <w:t>
7. Давать оценку степени загрязнения наружной поверхности резервуаров, емкостей, цистерн, трубопроводов, запорной и регулирующей арматуры.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1" w:id="1982"/>
          <w:p>
            <w:pPr>
              <w:spacing w:after="20"/>
              <w:ind w:left="20"/>
              <w:jc w:val="both"/>
            </w:pPr>
            <w:r>
              <w:rPr>
                <w:rFonts w:ascii="Times New Roman"/>
                <w:b w:val="false"/>
                <w:i w:val="false"/>
                <w:color w:val="000000"/>
                <w:sz w:val="20"/>
              </w:rPr>
              <w:t>
1. Назначение, устройство, принципы действия и порядок эксплуатации применяемого для приема, размещения, хранения, перекачки и отпуска товарного продукта технологического оборудования, резервуаров, емкостей, цистерн.</w:t>
            </w:r>
          </w:p>
          <w:bookmarkEnd w:id="1982"/>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принцип работы и правила эксплуатации нефтеловушек.</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и причины возникновения аварийных ситуаций, способы их предупреждения и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Планы предупреждения, локализации и ликвидации аварий, инцидентов и их последствий на промышленном объекте.</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к содержанию закрепленной территории промышленного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Технологические схемы трубопроводов, которые связывают резервуарный парк с технологическими установками, цехами производства, железнодорожной эстакадой и причалом.</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3" w:id="1983"/>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личностным компетенциям:</w:t>
            </w:r>
          </w:p>
          <w:bookmarkEnd w:id="19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4" w:id="1984"/>
          <w:p>
            <w:pPr>
              <w:spacing w:after="20"/>
              <w:ind w:left="20"/>
              <w:jc w:val="both"/>
            </w:pPr>
            <w:r>
              <w:rPr>
                <w:rFonts w:ascii="Times New Roman"/>
                <w:b w:val="false"/>
                <w:i w:val="false"/>
                <w:color w:val="000000"/>
                <w:sz w:val="20"/>
              </w:rPr>
              <w:t>
Стрессоустойчивость</w:t>
            </w:r>
          </w:p>
          <w:bookmarkEnd w:id="19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Лидерские (организаторские и управленческие)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и системное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Умение принимать решения в ситуации частичной и полной неопределенности </w:t>
            </w:r>
          </w:p>
          <w:p>
            <w:pPr>
              <w:spacing w:after="20"/>
              <w:ind w:left="20"/>
              <w:jc w:val="both"/>
            </w:pPr>
            <w:r>
              <w:rPr>
                <w:rFonts w:ascii="Times New Roman"/>
                <w:b w:val="false"/>
                <w:i w:val="false"/>
                <w:color w:val="000000"/>
                <w:sz w:val="20"/>
              </w:rPr>
              <w:t>
Ответственность за принимаемые 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0" w:id="1985"/>
          <w:p>
            <w:pPr>
              <w:spacing w:after="20"/>
              <w:ind w:left="20"/>
              <w:jc w:val="both"/>
            </w:pPr>
            <w:r>
              <w:rPr>
                <w:rFonts w:ascii="Times New Roman"/>
                <w:b w:val="false"/>
                <w:i w:val="false"/>
                <w:color w:val="000000"/>
                <w:sz w:val="20"/>
              </w:rPr>
              <w:t>
</w:t>
            </w:r>
            <w:r>
              <w:rPr>
                <w:rFonts w:ascii="Times New Roman"/>
                <w:b w:val="false"/>
                <w:i w:val="false"/>
                <w:color w:val="000000"/>
                <w:sz w:val="20"/>
              </w:rPr>
              <w:t>Список технических регламентов и национальных стандартов:</w:t>
            </w:r>
          </w:p>
          <w:bookmarkEnd w:id="19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1510-2022 "Нефть и нефтепродукты. Маркировка, упаковка, транспортирование и хранение".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3" w:id="1986"/>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другими профессиями в рамках ОРК:</w:t>
            </w:r>
          </w:p>
          <w:bookmarkEnd w:id="19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 (машинного, понтонного, резервуарного и др.)</w:t>
            </w:r>
          </w:p>
        </w:tc>
      </w:tr>
    </w:tbl>
    <w:bookmarkStart w:name="z15291" w:id="1987"/>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1987"/>
    <w:bookmarkStart w:name="z15292" w:id="1988"/>
    <w:p>
      <w:pPr>
        <w:spacing w:after="0"/>
        <w:ind w:left="0"/>
        <w:jc w:val="both"/>
      </w:pPr>
      <w:r>
        <w:rPr>
          <w:rFonts w:ascii="Times New Roman"/>
          <w:b w:val="false"/>
          <w:i w:val="false"/>
          <w:color w:val="000000"/>
          <w:sz w:val="28"/>
        </w:rPr>
        <w:t xml:space="preserve">
      25. Наименование государственного органа: </w:t>
      </w:r>
    </w:p>
    <w:bookmarkEnd w:id="1988"/>
    <w:bookmarkStart w:name="z15293" w:id="1989"/>
    <w:p>
      <w:pPr>
        <w:spacing w:after="0"/>
        <w:ind w:left="0"/>
        <w:jc w:val="both"/>
      </w:pPr>
      <w:r>
        <w:rPr>
          <w:rFonts w:ascii="Times New Roman"/>
          <w:b w:val="false"/>
          <w:i w:val="false"/>
          <w:color w:val="000000"/>
          <w:sz w:val="28"/>
        </w:rPr>
        <w:t>
      Министерство энергетики Республики Казахстан.</w:t>
      </w:r>
    </w:p>
    <w:bookmarkEnd w:id="1989"/>
    <w:bookmarkStart w:name="z15294" w:id="1990"/>
    <w:p>
      <w:pPr>
        <w:spacing w:after="0"/>
        <w:ind w:left="0"/>
        <w:jc w:val="both"/>
      </w:pPr>
      <w:r>
        <w:rPr>
          <w:rFonts w:ascii="Times New Roman"/>
          <w:b w:val="false"/>
          <w:i w:val="false"/>
          <w:color w:val="000000"/>
          <w:sz w:val="28"/>
        </w:rPr>
        <w:t>
      Исполнитель: Бердібекова Жібек Бердібекқызы.</w:t>
      </w:r>
    </w:p>
    <w:bookmarkEnd w:id="1990"/>
    <w:bookmarkStart w:name="z15295" w:id="1991"/>
    <w:p>
      <w:pPr>
        <w:spacing w:after="0"/>
        <w:ind w:left="0"/>
        <w:jc w:val="both"/>
      </w:pPr>
      <w:r>
        <w:rPr>
          <w:rFonts w:ascii="Times New Roman"/>
          <w:b w:val="false"/>
          <w:i w:val="false"/>
          <w:color w:val="000000"/>
          <w:sz w:val="28"/>
        </w:rPr>
        <w:t>
      E-mail: zh.berdibekova@energo.gov.kz.</w:t>
      </w:r>
    </w:p>
    <w:bookmarkEnd w:id="1991"/>
    <w:bookmarkStart w:name="z15296" w:id="1992"/>
    <w:p>
      <w:pPr>
        <w:spacing w:after="0"/>
        <w:ind w:left="0"/>
        <w:jc w:val="both"/>
      </w:pPr>
      <w:r>
        <w:rPr>
          <w:rFonts w:ascii="Times New Roman"/>
          <w:b w:val="false"/>
          <w:i w:val="false"/>
          <w:color w:val="000000"/>
          <w:sz w:val="28"/>
        </w:rPr>
        <w:t>
      Номер телефона: +7 (717) 278 68 42.</w:t>
      </w:r>
    </w:p>
    <w:bookmarkEnd w:id="1992"/>
    <w:bookmarkStart w:name="z15297" w:id="1993"/>
    <w:p>
      <w:pPr>
        <w:spacing w:after="0"/>
        <w:ind w:left="0"/>
        <w:jc w:val="both"/>
      </w:pPr>
      <w:r>
        <w:rPr>
          <w:rFonts w:ascii="Times New Roman"/>
          <w:b w:val="false"/>
          <w:i w:val="false"/>
          <w:color w:val="000000"/>
          <w:sz w:val="28"/>
        </w:rPr>
        <w:t xml:space="preserve">
      26. Организации (предприятия) участвующие в разработке: </w:t>
      </w:r>
    </w:p>
    <w:bookmarkEnd w:id="1993"/>
    <w:bookmarkStart w:name="z15298" w:id="1994"/>
    <w:p>
      <w:pPr>
        <w:spacing w:after="0"/>
        <w:ind w:left="0"/>
        <w:jc w:val="both"/>
      </w:pPr>
      <w:r>
        <w:rPr>
          <w:rFonts w:ascii="Times New Roman"/>
          <w:b w:val="false"/>
          <w:i w:val="false"/>
          <w:color w:val="000000"/>
          <w:sz w:val="28"/>
        </w:rPr>
        <w:t>
      Министерство энергетики Республики Казахстан.</w:t>
      </w:r>
    </w:p>
    <w:bookmarkEnd w:id="1994"/>
    <w:bookmarkStart w:name="z15299" w:id="1995"/>
    <w:p>
      <w:pPr>
        <w:spacing w:after="0"/>
        <w:ind w:left="0"/>
        <w:jc w:val="both"/>
      </w:pPr>
      <w:r>
        <w:rPr>
          <w:rFonts w:ascii="Times New Roman"/>
          <w:b w:val="false"/>
          <w:i w:val="false"/>
          <w:color w:val="000000"/>
          <w:sz w:val="28"/>
        </w:rPr>
        <w:t>
      Руководитель проекта: Бердібекова Жібек Бердібекқызы.</w:t>
      </w:r>
    </w:p>
    <w:bookmarkEnd w:id="1995"/>
    <w:bookmarkStart w:name="z15300" w:id="1996"/>
    <w:p>
      <w:pPr>
        <w:spacing w:after="0"/>
        <w:ind w:left="0"/>
        <w:jc w:val="both"/>
      </w:pPr>
      <w:r>
        <w:rPr>
          <w:rFonts w:ascii="Times New Roman"/>
          <w:b w:val="false"/>
          <w:i w:val="false"/>
          <w:color w:val="000000"/>
          <w:sz w:val="28"/>
        </w:rPr>
        <w:t>
      E-mail: zh.berdibekova@energo.gov.kz.</w:t>
      </w:r>
    </w:p>
    <w:bookmarkEnd w:id="1996"/>
    <w:bookmarkStart w:name="z15301" w:id="1997"/>
    <w:p>
      <w:pPr>
        <w:spacing w:after="0"/>
        <w:ind w:left="0"/>
        <w:jc w:val="both"/>
      </w:pPr>
      <w:r>
        <w:rPr>
          <w:rFonts w:ascii="Times New Roman"/>
          <w:b w:val="false"/>
          <w:i w:val="false"/>
          <w:color w:val="000000"/>
          <w:sz w:val="28"/>
        </w:rPr>
        <w:t>
      Номер телефона: +7 (717) 278 68 42.</w:t>
      </w:r>
    </w:p>
    <w:bookmarkEnd w:id="1997"/>
    <w:bookmarkStart w:name="z15302" w:id="1998"/>
    <w:p>
      <w:pPr>
        <w:spacing w:after="0"/>
        <w:ind w:left="0"/>
        <w:jc w:val="both"/>
      </w:pPr>
      <w:r>
        <w:rPr>
          <w:rFonts w:ascii="Times New Roman"/>
          <w:b w:val="false"/>
          <w:i w:val="false"/>
          <w:color w:val="000000"/>
          <w:sz w:val="28"/>
        </w:rPr>
        <w:t>
      Исполнители: Кенжалиев Асылхан Айтбайұлы.</w:t>
      </w:r>
    </w:p>
    <w:bookmarkEnd w:id="1998"/>
    <w:bookmarkStart w:name="z15303" w:id="1999"/>
    <w:p>
      <w:pPr>
        <w:spacing w:after="0"/>
        <w:ind w:left="0"/>
        <w:jc w:val="both"/>
      </w:pPr>
      <w:r>
        <w:rPr>
          <w:rFonts w:ascii="Times New Roman"/>
          <w:b w:val="false"/>
          <w:i w:val="false"/>
          <w:color w:val="000000"/>
          <w:sz w:val="28"/>
        </w:rPr>
        <w:t>
      E-mail: kenzhaliev-a@kaztransoil.kz.</w:t>
      </w:r>
    </w:p>
    <w:bookmarkEnd w:id="1999"/>
    <w:bookmarkStart w:name="z15304" w:id="2000"/>
    <w:p>
      <w:pPr>
        <w:spacing w:after="0"/>
        <w:ind w:left="0"/>
        <w:jc w:val="both"/>
      </w:pPr>
      <w:r>
        <w:rPr>
          <w:rFonts w:ascii="Times New Roman"/>
          <w:b w:val="false"/>
          <w:i w:val="false"/>
          <w:color w:val="000000"/>
          <w:sz w:val="28"/>
        </w:rPr>
        <w:t>
      Номер телефона: +7 (717) 255 52 45.</w:t>
      </w:r>
    </w:p>
    <w:bookmarkEnd w:id="2000"/>
    <w:bookmarkStart w:name="z15305" w:id="2001"/>
    <w:p>
      <w:pPr>
        <w:spacing w:after="0"/>
        <w:ind w:left="0"/>
        <w:jc w:val="both"/>
      </w:pPr>
      <w:r>
        <w:rPr>
          <w:rFonts w:ascii="Times New Roman"/>
          <w:b w:val="false"/>
          <w:i w:val="false"/>
          <w:color w:val="000000"/>
          <w:sz w:val="28"/>
        </w:rPr>
        <w:t xml:space="preserve">
      27. Отраслевой совет по профессиональным квалификациям: Протокол №8 заседания Отраслевого совета по профессиональным квалификациям нефтегазовой, нефтеперерабатывающей и нефтегазохимической отраслей от 22 ноября 2024 года. Протокол заседания Отраслевого совета по профессиональным квалификациям нефтегазовой, нефтеперерабатывающей и нефтегазохимической отраслей от 22 августа 2025 года. </w:t>
      </w:r>
    </w:p>
    <w:bookmarkEnd w:id="2001"/>
    <w:bookmarkStart w:name="z15306" w:id="2002"/>
    <w:p>
      <w:pPr>
        <w:spacing w:after="0"/>
        <w:ind w:left="0"/>
        <w:jc w:val="both"/>
      </w:pPr>
      <w:r>
        <w:rPr>
          <w:rFonts w:ascii="Times New Roman"/>
          <w:b w:val="false"/>
          <w:i w:val="false"/>
          <w:color w:val="000000"/>
          <w:sz w:val="28"/>
        </w:rPr>
        <w:t>
      28.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25 ноября 2024 года. Заключение Национального органа по профессиональным квалификациям по итогам экспертизы проекта профессионального стандарта от 31 июля 2025 года.</w:t>
      </w:r>
    </w:p>
    <w:bookmarkEnd w:id="2002"/>
    <w:bookmarkStart w:name="z15307" w:id="2003"/>
    <w:p>
      <w:pPr>
        <w:spacing w:after="0"/>
        <w:ind w:left="0"/>
        <w:jc w:val="both"/>
      </w:pPr>
      <w:r>
        <w:rPr>
          <w:rFonts w:ascii="Times New Roman"/>
          <w:b w:val="false"/>
          <w:i w:val="false"/>
          <w:color w:val="000000"/>
          <w:sz w:val="28"/>
        </w:rPr>
        <w:t xml:space="preserve">
      28. Национальная палата предпринимателей Республики Казахстан "Атамекен": Экспертное заключение от 17 декабря 2024 г. Экспертное заключение №10735/А002 от 09.09.2025 г. </w:t>
      </w:r>
    </w:p>
    <w:bookmarkEnd w:id="2003"/>
    <w:bookmarkStart w:name="z15308" w:id="2004"/>
    <w:p>
      <w:pPr>
        <w:spacing w:after="0"/>
        <w:ind w:left="0"/>
        <w:jc w:val="both"/>
      </w:pPr>
      <w:r>
        <w:rPr>
          <w:rFonts w:ascii="Times New Roman"/>
          <w:b w:val="false"/>
          <w:i w:val="false"/>
          <w:color w:val="000000"/>
          <w:sz w:val="28"/>
        </w:rPr>
        <w:t xml:space="preserve">
      23. Номер версии и год выпуска: версия 2, 2025 г. </w:t>
      </w:r>
    </w:p>
    <w:bookmarkEnd w:id="2004"/>
    <w:bookmarkStart w:name="z15309" w:id="2005"/>
    <w:p>
      <w:pPr>
        <w:spacing w:after="0"/>
        <w:ind w:left="0"/>
        <w:jc w:val="both"/>
      </w:pPr>
      <w:r>
        <w:rPr>
          <w:rFonts w:ascii="Times New Roman"/>
          <w:b w:val="false"/>
          <w:i w:val="false"/>
          <w:color w:val="000000"/>
          <w:sz w:val="28"/>
        </w:rPr>
        <w:t xml:space="preserve">
      24. Дата ориентировочного пересмотра: 31.12.2028 г. </w:t>
      </w:r>
    </w:p>
    <w:bookmarkEnd w:id="20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 № 479</w:t>
            </w:r>
          </w:p>
        </w:tc>
      </w:tr>
    </w:tbl>
    <w:bookmarkStart w:name="z3908" w:id="2006"/>
    <w:p>
      <w:pPr>
        <w:spacing w:after="0"/>
        <w:ind w:left="0"/>
        <w:jc w:val="left"/>
      </w:pPr>
      <w:r>
        <w:rPr>
          <w:rFonts w:ascii="Times New Roman"/>
          <w:b/>
          <w:i w:val="false"/>
          <w:color w:val="000000"/>
        </w:rPr>
        <w:t xml:space="preserve"> Профессиональный стандарт "Антикоррозийная защита в трубопроводном транспорте (Защита от коррозии)"</w:t>
      </w:r>
    </w:p>
    <w:bookmarkEnd w:id="2006"/>
    <w:bookmarkStart w:name="z3909" w:id="2007"/>
    <w:p>
      <w:pPr>
        <w:spacing w:after="0"/>
        <w:ind w:left="0"/>
        <w:jc w:val="left"/>
      </w:pPr>
      <w:r>
        <w:rPr>
          <w:rFonts w:ascii="Times New Roman"/>
          <w:b/>
          <w:i w:val="false"/>
          <w:color w:val="000000"/>
        </w:rPr>
        <w:t xml:space="preserve"> Глава 1. Общие положения</w:t>
      </w:r>
    </w:p>
    <w:bookmarkEnd w:id="2007"/>
    <w:bookmarkStart w:name="z3910" w:id="2008"/>
    <w:p>
      <w:pPr>
        <w:spacing w:after="0"/>
        <w:ind w:left="0"/>
        <w:jc w:val="both"/>
      </w:pPr>
      <w:r>
        <w:rPr>
          <w:rFonts w:ascii="Times New Roman"/>
          <w:b w:val="false"/>
          <w:i w:val="false"/>
          <w:color w:val="000000"/>
          <w:sz w:val="28"/>
        </w:rPr>
        <w:t>
      1. Область применения профессионального стандарта:</w:t>
      </w:r>
    </w:p>
    <w:bookmarkEnd w:id="2008"/>
    <w:bookmarkStart w:name="z3911" w:id="2009"/>
    <w:p>
      <w:pPr>
        <w:spacing w:after="0"/>
        <w:ind w:left="0"/>
        <w:jc w:val="both"/>
      </w:pPr>
      <w:r>
        <w:rPr>
          <w:rFonts w:ascii="Times New Roman"/>
          <w:b w:val="false"/>
          <w:i w:val="false"/>
          <w:color w:val="000000"/>
          <w:sz w:val="28"/>
        </w:rPr>
        <w:t xml:space="preserve">
      Профессиональный стандарт "Защита коррозии" разработан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 Закона Республики Казахстан "О профессиональных квалификациях" и применяется в области нефтегазовой промышленности. Специалисты, соответствующие этому стандарту, занимаются предотвращением и борьбой с коррозией в нефтегазовых производствах, трубопроводном транспорте, морских платформах и других объектах инфраструктуры нефтегазовой отрасли. Экономическая деятельность, связанная с этим ПС, включает в себя проектирование, монтаж, эксплуатацию и обслуживание систем защиты от коррозии, что напрямую влияет на эффективность и безопасность нефтегазовых предприятий.</w:t>
      </w:r>
    </w:p>
    <w:bookmarkEnd w:id="2009"/>
    <w:bookmarkStart w:name="z3912" w:id="2010"/>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2010"/>
    <w:bookmarkStart w:name="z3913" w:id="2011"/>
    <w:p>
      <w:pPr>
        <w:spacing w:after="0"/>
        <w:ind w:left="0"/>
        <w:jc w:val="both"/>
      </w:pPr>
      <w:r>
        <w:rPr>
          <w:rFonts w:ascii="Times New Roman"/>
          <w:b w:val="false"/>
          <w:i w:val="false"/>
          <w:color w:val="000000"/>
          <w:sz w:val="28"/>
        </w:rPr>
        <w:t>
      1) знание – изученная и усвоенная информация, необходимая для выполнения действий в рамках профессиональной задачи;</w:t>
      </w:r>
    </w:p>
    <w:bookmarkEnd w:id="2011"/>
    <w:bookmarkStart w:name="z3914" w:id="2012"/>
    <w:p>
      <w:pPr>
        <w:spacing w:after="0"/>
        <w:ind w:left="0"/>
        <w:jc w:val="both"/>
      </w:pPr>
      <w:r>
        <w:rPr>
          <w:rFonts w:ascii="Times New Roman"/>
          <w:b w:val="false"/>
          <w:i w:val="false"/>
          <w:color w:val="000000"/>
          <w:sz w:val="28"/>
        </w:rPr>
        <w:t>
      2) умение – способность физически и (или) умственно выполнять отдельные единичные действия в рамках профессиональной задачи;</w:t>
      </w:r>
    </w:p>
    <w:bookmarkEnd w:id="2012"/>
    <w:bookmarkStart w:name="z3915" w:id="2013"/>
    <w:p>
      <w:pPr>
        <w:spacing w:after="0"/>
        <w:ind w:left="0"/>
        <w:jc w:val="both"/>
      </w:pPr>
      <w:r>
        <w:rPr>
          <w:rFonts w:ascii="Times New Roman"/>
          <w:b w:val="false"/>
          <w:i w:val="false"/>
          <w:color w:val="000000"/>
          <w:sz w:val="28"/>
        </w:rPr>
        <w:t>
      3) ремонт – комплекс мероприятий (операций) по восстановлению исправности или работоспособности полного или частичного эксплуатационного ресурса линейной части магистрального трубопровода и (или) его объектов;</w:t>
      </w:r>
    </w:p>
    <w:bookmarkEnd w:id="2013"/>
    <w:bookmarkStart w:name="z3916" w:id="2014"/>
    <w:p>
      <w:pPr>
        <w:spacing w:after="0"/>
        <w:ind w:left="0"/>
        <w:jc w:val="both"/>
      </w:pPr>
      <w:r>
        <w:rPr>
          <w:rFonts w:ascii="Times New Roman"/>
          <w:b w:val="false"/>
          <w:i w:val="false"/>
          <w:color w:val="000000"/>
          <w:sz w:val="28"/>
        </w:rPr>
        <w:t>
      4) система защитных покрытий – многослойное покрытие, в котором каждый слой выполняет определенную функцию;</w:t>
      </w:r>
    </w:p>
    <w:bookmarkEnd w:id="2014"/>
    <w:bookmarkStart w:name="z3917" w:id="2015"/>
    <w:p>
      <w:pPr>
        <w:spacing w:after="0"/>
        <w:ind w:left="0"/>
        <w:jc w:val="both"/>
      </w:pPr>
      <w:r>
        <w:rPr>
          <w:rFonts w:ascii="Times New Roman"/>
          <w:b w:val="false"/>
          <w:i w:val="false"/>
          <w:color w:val="000000"/>
          <w:sz w:val="28"/>
        </w:rPr>
        <w:t>
      5) навык – способность применять знания и умения, позволяющая выполнять профессиональную задачу целиком;</w:t>
      </w:r>
    </w:p>
    <w:bookmarkEnd w:id="2015"/>
    <w:bookmarkStart w:name="z3918" w:id="2016"/>
    <w:p>
      <w:pPr>
        <w:spacing w:after="0"/>
        <w:ind w:left="0"/>
        <w:jc w:val="both"/>
      </w:pPr>
      <w:r>
        <w:rPr>
          <w:rFonts w:ascii="Times New Roman"/>
          <w:b w:val="false"/>
          <w:i w:val="false"/>
          <w:color w:val="000000"/>
          <w:sz w:val="28"/>
        </w:rPr>
        <w:t>
      6) коррозия металлов (коррозия) – разрушение металлов и сплавов вследствие химического или электрохимического взаимодействия с внешней средой, при котором металлы окисляются или теряют присущие им свойства;</w:t>
      </w:r>
    </w:p>
    <w:bookmarkEnd w:id="2016"/>
    <w:bookmarkStart w:name="z3919" w:id="2017"/>
    <w:p>
      <w:pPr>
        <w:spacing w:after="0"/>
        <w:ind w:left="0"/>
        <w:jc w:val="both"/>
      </w:pPr>
      <w:r>
        <w:rPr>
          <w:rFonts w:ascii="Times New Roman"/>
          <w:b w:val="false"/>
          <w:i w:val="false"/>
          <w:color w:val="000000"/>
          <w:sz w:val="28"/>
        </w:rPr>
        <w:t>
      7) техническое диагностирование – комплекс работ и организационно-технических мероприятий для определения технического состояния трубопровода;</w:t>
      </w:r>
    </w:p>
    <w:bookmarkEnd w:id="2017"/>
    <w:bookmarkStart w:name="z3920" w:id="2018"/>
    <w:p>
      <w:pPr>
        <w:spacing w:after="0"/>
        <w:ind w:left="0"/>
        <w:jc w:val="both"/>
      </w:pPr>
      <w:r>
        <w:rPr>
          <w:rFonts w:ascii="Times New Roman"/>
          <w:b w:val="false"/>
          <w:i w:val="false"/>
          <w:color w:val="000000"/>
          <w:sz w:val="28"/>
        </w:rPr>
        <w:t>
      8) техническое обслуживание – комплекс мероприятий, направленный на предотвращение преждевременного износа элементов оборудования или их разрушения, обеспечение надежной работы оборудования в межремонтный период;</w:t>
      </w:r>
    </w:p>
    <w:bookmarkEnd w:id="2018"/>
    <w:bookmarkStart w:name="z3921" w:id="2019"/>
    <w:p>
      <w:pPr>
        <w:spacing w:after="0"/>
        <w:ind w:left="0"/>
        <w:jc w:val="both"/>
      </w:pPr>
      <w:r>
        <w:rPr>
          <w:rFonts w:ascii="Times New Roman"/>
          <w:b w:val="false"/>
          <w:i w:val="false"/>
          <w:color w:val="000000"/>
          <w:sz w:val="28"/>
        </w:rPr>
        <w:t>
      9) отраслевая рамка квалификаций – документ, разрабатываемый на основе Национального классификатора занятий Республики Казахстан, национальной рамки квалификаций и классифицирующий требования к квалификации специалиста по уровням в зависимости от сложности выполняемых работ и характера используемых знаний, умений и компетенций в отрасли.</w:t>
      </w:r>
    </w:p>
    <w:bookmarkEnd w:id="2019"/>
    <w:bookmarkStart w:name="z3922" w:id="2020"/>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2020"/>
    <w:bookmarkStart w:name="z3923" w:id="2021"/>
    <w:p>
      <w:pPr>
        <w:spacing w:after="0"/>
        <w:ind w:left="0"/>
        <w:jc w:val="both"/>
      </w:pPr>
      <w:r>
        <w:rPr>
          <w:rFonts w:ascii="Times New Roman"/>
          <w:b w:val="false"/>
          <w:i w:val="false"/>
          <w:color w:val="000000"/>
          <w:sz w:val="28"/>
        </w:rPr>
        <w:t>
      1) ИК – ингибитор коррозии;</w:t>
      </w:r>
    </w:p>
    <w:bookmarkEnd w:id="2021"/>
    <w:bookmarkStart w:name="z3924" w:id="2022"/>
    <w:p>
      <w:pPr>
        <w:spacing w:after="0"/>
        <w:ind w:left="0"/>
        <w:jc w:val="both"/>
      </w:pPr>
      <w:r>
        <w:rPr>
          <w:rFonts w:ascii="Times New Roman"/>
          <w:b w:val="false"/>
          <w:i w:val="false"/>
          <w:color w:val="000000"/>
          <w:sz w:val="28"/>
        </w:rPr>
        <w:t>
      2) СЗП – система защитных покрытий;</w:t>
      </w:r>
    </w:p>
    <w:bookmarkEnd w:id="2022"/>
    <w:bookmarkStart w:name="z3925" w:id="2023"/>
    <w:p>
      <w:pPr>
        <w:spacing w:after="0"/>
        <w:ind w:left="0"/>
        <w:jc w:val="both"/>
      </w:pPr>
      <w:r>
        <w:rPr>
          <w:rFonts w:ascii="Times New Roman"/>
          <w:b w:val="false"/>
          <w:i w:val="false"/>
          <w:color w:val="000000"/>
          <w:sz w:val="28"/>
        </w:rPr>
        <w:t>
      3) ТУ – технические условия;</w:t>
      </w:r>
    </w:p>
    <w:bookmarkEnd w:id="2023"/>
    <w:bookmarkStart w:name="z3926" w:id="2024"/>
    <w:p>
      <w:pPr>
        <w:spacing w:after="0"/>
        <w:ind w:left="0"/>
        <w:jc w:val="both"/>
      </w:pPr>
      <w:r>
        <w:rPr>
          <w:rFonts w:ascii="Times New Roman"/>
          <w:b w:val="false"/>
          <w:i w:val="false"/>
          <w:color w:val="000000"/>
          <w:sz w:val="28"/>
        </w:rPr>
        <w:t>
      4) НК – неразрушающий контроль;</w:t>
      </w:r>
    </w:p>
    <w:bookmarkEnd w:id="2024"/>
    <w:bookmarkStart w:name="z3927" w:id="2025"/>
    <w:p>
      <w:pPr>
        <w:spacing w:after="0"/>
        <w:ind w:left="0"/>
        <w:jc w:val="both"/>
      </w:pPr>
      <w:r>
        <w:rPr>
          <w:rFonts w:ascii="Times New Roman"/>
          <w:b w:val="false"/>
          <w:i w:val="false"/>
          <w:color w:val="000000"/>
          <w:sz w:val="28"/>
        </w:rPr>
        <w:t>
      5) ПС – профессиональный стандарт;</w:t>
      </w:r>
    </w:p>
    <w:bookmarkEnd w:id="2025"/>
    <w:bookmarkStart w:name="z3928" w:id="2026"/>
    <w:p>
      <w:pPr>
        <w:spacing w:after="0"/>
        <w:ind w:left="0"/>
        <w:jc w:val="both"/>
      </w:pPr>
      <w:r>
        <w:rPr>
          <w:rFonts w:ascii="Times New Roman"/>
          <w:b w:val="false"/>
          <w:i w:val="false"/>
          <w:color w:val="000000"/>
          <w:sz w:val="28"/>
        </w:rPr>
        <w:t>
      6) ОРК – отраслевые рамки квалификации;</w:t>
      </w:r>
    </w:p>
    <w:bookmarkEnd w:id="2026"/>
    <w:bookmarkStart w:name="z3929" w:id="2027"/>
    <w:p>
      <w:pPr>
        <w:spacing w:after="0"/>
        <w:ind w:left="0"/>
        <w:jc w:val="both"/>
      </w:pPr>
      <w:r>
        <w:rPr>
          <w:rFonts w:ascii="Times New Roman"/>
          <w:b w:val="false"/>
          <w:i w:val="false"/>
          <w:color w:val="000000"/>
          <w:sz w:val="28"/>
        </w:rPr>
        <w:t>
      7) ЕТКС, КС – Единый тарифно-квалификационный справочник работ и профессий рабочих.</w:t>
      </w:r>
    </w:p>
    <w:bookmarkEnd w:id="2027"/>
    <w:bookmarkStart w:name="z3930" w:id="2028"/>
    <w:p>
      <w:pPr>
        <w:spacing w:after="0"/>
        <w:ind w:left="0"/>
        <w:jc w:val="left"/>
      </w:pPr>
      <w:r>
        <w:rPr>
          <w:rFonts w:ascii="Times New Roman"/>
          <w:b/>
          <w:i w:val="false"/>
          <w:color w:val="000000"/>
        </w:rPr>
        <w:t xml:space="preserve"> Глава 2. Паспорт профессионального стандарта</w:t>
      </w:r>
    </w:p>
    <w:bookmarkEnd w:id="2028"/>
    <w:bookmarkStart w:name="z3931" w:id="2029"/>
    <w:p>
      <w:pPr>
        <w:spacing w:after="0"/>
        <w:ind w:left="0"/>
        <w:jc w:val="both"/>
      </w:pPr>
      <w:r>
        <w:rPr>
          <w:rFonts w:ascii="Times New Roman"/>
          <w:b w:val="false"/>
          <w:i w:val="false"/>
          <w:color w:val="000000"/>
          <w:sz w:val="28"/>
        </w:rPr>
        <w:t>
      4. Название профессионального стандарта: Антикоррозийная защита в трубопроводном транспорте (Защита от коррозии).</w:t>
      </w:r>
    </w:p>
    <w:bookmarkEnd w:id="2029"/>
    <w:bookmarkStart w:name="z3932" w:id="2030"/>
    <w:p>
      <w:pPr>
        <w:spacing w:after="0"/>
        <w:ind w:left="0"/>
        <w:jc w:val="both"/>
      </w:pPr>
      <w:r>
        <w:rPr>
          <w:rFonts w:ascii="Times New Roman"/>
          <w:b w:val="false"/>
          <w:i w:val="false"/>
          <w:color w:val="000000"/>
          <w:sz w:val="28"/>
        </w:rPr>
        <w:t>
      5. Код профессионального стандарта: H49500107.</w:t>
      </w:r>
    </w:p>
    <w:bookmarkEnd w:id="2030"/>
    <w:bookmarkStart w:name="z3933" w:id="2031"/>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2031"/>
    <w:bookmarkStart w:name="z3934" w:id="2032"/>
    <w:p>
      <w:pPr>
        <w:spacing w:after="0"/>
        <w:ind w:left="0"/>
        <w:jc w:val="both"/>
      </w:pPr>
      <w:r>
        <w:rPr>
          <w:rFonts w:ascii="Times New Roman"/>
          <w:b w:val="false"/>
          <w:i w:val="false"/>
          <w:color w:val="000000"/>
          <w:sz w:val="28"/>
        </w:rPr>
        <w:t>
      H Транспорт и складирование;</w:t>
      </w:r>
    </w:p>
    <w:bookmarkEnd w:id="2032"/>
    <w:bookmarkStart w:name="z3935" w:id="2033"/>
    <w:p>
      <w:pPr>
        <w:spacing w:after="0"/>
        <w:ind w:left="0"/>
        <w:jc w:val="both"/>
      </w:pPr>
      <w:r>
        <w:rPr>
          <w:rFonts w:ascii="Times New Roman"/>
          <w:b w:val="false"/>
          <w:i w:val="false"/>
          <w:color w:val="000000"/>
          <w:sz w:val="28"/>
        </w:rPr>
        <w:t>
      49. Деятельность сухопутного и трубопроводного транспорта;</w:t>
      </w:r>
    </w:p>
    <w:bookmarkEnd w:id="2033"/>
    <w:bookmarkStart w:name="z3936" w:id="2034"/>
    <w:p>
      <w:pPr>
        <w:spacing w:after="0"/>
        <w:ind w:left="0"/>
        <w:jc w:val="both"/>
      </w:pPr>
      <w:r>
        <w:rPr>
          <w:rFonts w:ascii="Times New Roman"/>
          <w:b w:val="false"/>
          <w:i w:val="false"/>
          <w:color w:val="000000"/>
          <w:sz w:val="28"/>
        </w:rPr>
        <w:t>
      49.5. Деятельность трубопроводного транспорта;</w:t>
      </w:r>
    </w:p>
    <w:bookmarkEnd w:id="2034"/>
    <w:bookmarkStart w:name="z3937" w:id="2035"/>
    <w:p>
      <w:pPr>
        <w:spacing w:after="0"/>
        <w:ind w:left="0"/>
        <w:jc w:val="both"/>
      </w:pPr>
      <w:r>
        <w:rPr>
          <w:rFonts w:ascii="Times New Roman"/>
          <w:b w:val="false"/>
          <w:i w:val="false"/>
          <w:color w:val="000000"/>
          <w:sz w:val="28"/>
        </w:rPr>
        <w:t>
      49.50. Деятельность трубопроводного транспорта;</w:t>
      </w:r>
    </w:p>
    <w:bookmarkEnd w:id="2035"/>
    <w:bookmarkStart w:name="z3938" w:id="2036"/>
    <w:p>
      <w:pPr>
        <w:spacing w:after="0"/>
        <w:ind w:left="0"/>
        <w:jc w:val="both"/>
      </w:pPr>
      <w:r>
        <w:rPr>
          <w:rFonts w:ascii="Times New Roman"/>
          <w:b w:val="false"/>
          <w:i w:val="false"/>
          <w:color w:val="000000"/>
          <w:sz w:val="28"/>
        </w:rPr>
        <w:t>
      49.50.0. Деятельность трубопроводного транспорта.</w:t>
      </w:r>
    </w:p>
    <w:bookmarkEnd w:id="2036"/>
    <w:bookmarkStart w:name="z3939" w:id="2037"/>
    <w:p>
      <w:pPr>
        <w:spacing w:after="0"/>
        <w:ind w:left="0"/>
        <w:jc w:val="both"/>
      </w:pPr>
      <w:r>
        <w:rPr>
          <w:rFonts w:ascii="Times New Roman"/>
          <w:b w:val="false"/>
          <w:i w:val="false"/>
          <w:color w:val="000000"/>
          <w:sz w:val="28"/>
        </w:rPr>
        <w:t>
      7. Краткое описание профессионального стандарта: Профессиональный стандарт "Защита от коррозии" определяет требования к компетенциям специалистов в области предотвращения и борьбы с коррозией материалов и конструкций. Он включает в себя основы коррозионной науки, методы диагностики и анализа коррозионных процессов, а также средства и технологии защиты от коррозии.</w:t>
      </w:r>
    </w:p>
    <w:bookmarkEnd w:id="2037"/>
    <w:bookmarkStart w:name="z3940" w:id="2038"/>
    <w:p>
      <w:pPr>
        <w:spacing w:after="0"/>
        <w:ind w:left="0"/>
        <w:jc w:val="both"/>
      </w:pPr>
      <w:r>
        <w:rPr>
          <w:rFonts w:ascii="Times New Roman"/>
          <w:b w:val="false"/>
          <w:i w:val="false"/>
          <w:color w:val="000000"/>
          <w:sz w:val="28"/>
        </w:rPr>
        <w:t>
      8. Перечень карточек профессий:</w:t>
      </w:r>
    </w:p>
    <w:bookmarkEnd w:id="2038"/>
    <w:bookmarkStart w:name="z3941" w:id="2039"/>
    <w:p>
      <w:pPr>
        <w:spacing w:after="0"/>
        <w:ind w:left="0"/>
        <w:jc w:val="both"/>
      </w:pPr>
      <w:r>
        <w:rPr>
          <w:rFonts w:ascii="Times New Roman"/>
          <w:b w:val="false"/>
          <w:i w:val="false"/>
          <w:color w:val="000000"/>
          <w:sz w:val="28"/>
        </w:rPr>
        <w:t>
      1) Эксперт по системам защитных покрытий - 7 уровень ОРК;</w:t>
      </w:r>
    </w:p>
    <w:bookmarkEnd w:id="2039"/>
    <w:bookmarkStart w:name="z3942" w:id="2040"/>
    <w:p>
      <w:pPr>
        <w:spacing w:after="0"/>
        <w:ind w:left="0"/>
        <w:jc w:val="both"/>
      </w:pPr>
      <w:r>
        <w:rPr>
          <w:rFonts w:ascii="Times New Roman"/>
          <w:b w:val="false"/>
          <w:i w:val="false"/>
          <w:color w:val="000000"/>
          <w:sz w:val="28"/>
        </w:rPr>
        <w:t>
      2) Инженер по борьбе с коррозией - 6 уровень ОРК;</w:t>
      </w:r>
    </w:p>
    <w:bookmarkEnd w:id="2040"/>
    <w:bookmarkStart w:name="z3943" w:id="2041"/>
    <w:p>
      <w:pPr>
        <w:spacing w:after="0"/>
        <w:ind w:left="0"/>
        <w:jc w:val="both"/>
      </w:pPr>
      <w:r>
        <w:rPr>
          <w:rFonts w:ascii="Times New Roman"/>
          <w:b w:val="false"/>
          <w:i w:val="false"/>
          <w:color w:val="000000"/>
          <w:sz w:val="28"/>
        </w:rPr>
        <w:t>
      3) Инженер-проектировщик систем защитных покрытий - 6 уровень ОРК;</w:t>
      </w:r>
    </w:p>
    <w:bookmarkEnd w:id="2041"/>
    <w:bookmarkStart w:name="z3944" w:id="2042"/>
    <w:p>
      <w:pPr>
        <w:spacing w:after="0"/>
        <w:ind w:left="0"/>
        <w:jc w:val="both"/>
      </w:pPr>
      <w:r>
        <w:rPr>
          <w:rFonts w:ascii="Times New Roman"/>
          <w:b w:val="false"/>
          <w:i w:val="false"/>
          <w:color w:val="000000"/>
          <w:sz w:val="28"/>
        </w:rPr>
        <w:t>
      4) Инспектор по защите трубопроводов - 5 уровень ОРК;</w:t>
      </w:r>
    </w:p>
    <w:bookmarkEnd w:id="2042"/>
    <w:bookmarkStart w:name="z3945" w:id="2043"/>
    <w:p>
      <w:pPr>
        <w:spacing w:after="0"/>
        <w:ind w:left="0"/>
        <w:jc w:val="both"/>
      </w:pPr>
      <w:r>
        <w:rPr>
          <w:rFonts w:ascii="Times New Roman"/>
          <w:b w:val="false"/>
          <w:i w:val="false"/>
          <w:color w:val="000000"/>
          <w:sz w:val="28"/>
        </w:rPr>
        <w:t>
      5) Инспектор системы защитных покрытий - 5 уровень ОРК;</w:t>
      </w:r>
    </w:p>
    <w:bookmarkEnd w:id="2043"/>
    <w:bookmarkStart w:name="z3946" w:id="2044"/>
    <w:p>
      <w:pPr>
        <w:spacing w:after="0"/>
        <w:ind w:left="0"/>
        <w:jc w:val="both"/>
      </w:pPr>
      <w:r>
        <w:rPr>
          <w:rFonts w:ascii="Times New Roman"/>
          <w:b w:val="false"/>
          <w:i w:val="false"/>
          <w:color w:val="000000"/>
          <w:sz w:val="28"/>
        </w:rPr>
        <w:t>
      6) Машинист машины для изоляции газонефтепродуктопроводов - 3 уровень ОРК.</w:t>
      </w:r>
    </w:p>
    <w:bookmarkEnd w:id="2044"/>
    <w:bookmarkStart w:name="z3947" w:id="2045"/>
    <w:p>
      <w:pPr>
        <w:spacing w:after="0"/>
        <w:ind w:left="0"/>
        <w:jc w:val="left"/>
      </w:pPr>
      <w:r>
        <w:rPr>
          <w:rFonts w:ascii="Times New Roman"/>
          <w:b/>
          <w:i w:val="false"/>
          <w:color w:val="000000"/>
        </w:rPr>
        <w:t xml:space="preserve"> Глава 3. Карточки профессий</w:t>
      </w:r>
    </w:p>
    <w:bookmarkEnd w:id="20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"Эксперт по системам защитных покрытий":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по системам защитных покрытий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8" w:id="2046"/>
          <w:p>
            <w:pPr>
              <w:spacing w:after="20"/>
              <w:ind w:left="20"/>
              <w:jc w:val="both"/>
            </w:pPr>
            <w:r>
              <w:rPr>
                <w:rFonts w:ascii="Times New Roman"/>
                <w:b w:val="false"/>
                <w:i w:val="false"/>
                <w:color w:val="000000"/>
                <w:sz w:val="20"/>
              </w:rPr>
              <w:t>
Уровень образования:</w:t>
            </w:r>
          </w:p>
          <w:bookmarkEnd w:id="2046"/>
          <w:p>
            <w:pPr>
              <w:spacing w:after="20"/>
              <w:ind w:left="20"/>
              <w:jc w:val="both"/>
            </w:pPr>
            <w:r>
              <w:rPr>
                <w:rFonts w:ascii="Times New Roman"/>
                <w:b w:val="false"/>
                <w:i w:val="false"/>
                <w:color w:val="000000"/>
                <w:sz w:val="20"/>
              </w:rPr>
              <w:t xml:space="preserve">
послевузовское образование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9" w:id="2047"/>
          <w:p>
            <w:pPr>
              <w:spacing w:after="20"/>
              <w:ind w:left="20"/>
              <w:jc w:val="both"/>
            </w:pPr>
            <w:r>
              <w:rPr>
                <w:rFonts w:ascii="Times New Roman"/>
                <w:b w:val="false"/>
                <w:i w:val="false"/>
                <w:color w:val="000000"/>
                <w:sz w:val="20"/>
              </w:rPr>
              <w:t>
Специальность:</w:t>
            </w:r>
          </w:p>
          <w:bookmarkEnd w:id="2047"/>
          <w:p>
            <w:pPr>
              <w:spacing w:after="20"/>
              <w:ind w:left="20"/>
              <w:jc w:val="both"/>
            </w:pPr>
            <w:r>
              <w:rPr>
                <w:rFonts w:ascii="Times New Roman"/>
                <w:b w:val="false"/>
                <w:i w:val="false"/>
                <w:color w:val="000000"/>
                <w:sz w:val="20"/>
              </w:rPr>
              <w:t xml:space="preserve">
Физические и химические науки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0" w:id="2048"/>
          <w:p>
            <w:pPr>
              <w:spacing w:after="20"/>
              <w:ind w:left="20"/>
              <w:jc w:val="both"/>
            </w:pPr>
            <w:r>
              <w:rPr>
                <w:rFonts w:ascii="Times New Roman"/>
                <w:b w:val="false"/>
                <w:i w:val="false"/>
                <w:color w:val="000000"/>
                <w:sz w:val="20"/>
              </w:rPr>
              <w:t>
Квалификация:</w:t>
            </w:r>
          </w:p>
          <w:bookmarkEnd w:id="204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Опыт работы не менее 7 лет При осуществлении деятельности, связанной с дополнительной трудовой функцией 3 необходимо прохождение дополнительных профессиональных программ повышения квалификации по профилю, связанному с осуществлением деятельности в сфере систем защитных покрытий 3 уровень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систем защитных покрытий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1" w:id="2049"/>
          <w:p>
            <w:pPr>
              <w:spacing w:after="20"/>
              <w:ind w:left="20"/>
              <w:jc w:val="both"/>
            </w:pPr>
            <w:r>
              <w:rPr>
                <w:rFonts w:ascii="Times New Roman"/>
                <w:b w:val="false"/>
                <w:i w:val="false"/>
                <w:color w:val="000000"/>
                <w:sz w:val="20"/>
              </w:rPr>
              <w:t>
1. Оценка качества работ по подготовке поверхности и нанесению систем защитных покрытий</w:t>
            </w:r>
          </w:p>
          <w:bookmarkEnd w:id="2049"/>
          <w:p>
            <w:pPr>
              <w:spacing w:after="20"/>
              <w:ind w:left="20"/>
              <w:jc w:val="both"/>
            </w:pPr>
            <w:r>
              <w:rPr>
                <w:rFonts w:ascii="Times New Roman"/>
                <w:b w:val="false"/>
                <w:i w:val="false"/>
                <w:color w:val="000000"/>
                <w:sz w:val="20"/>
              </w:rPr>
              <w:t>
2. Оценка технической документации на системы защитных покрытий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Оценка профессионального уровня квалификации специалистов по системам защитных покрытий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2" w:id="2050"/>
          <w:p>
            <w:pPr>
              <w:spacing w:after="20"/>
              <w:ind w:left="20"/>
              <w:jc w:val="both"/>
            </w:pPr>
            <w:r>
              <w:rPr>
                <w:rFonts w:ascii="Times New Roman"/>
                <w:b w:val="false"/>
                <w:i w:val="false"/>
                <w:color w:val="000000"/>
                <w:sz w:val="20"/>
              </w:rPr>
              <w:t>
Трудовая функция 1:</w:t>
            </w:r>
          </w:p>
          <w:bookmarkEnd w:id="2050"/>
          <w:p>
            <w:pPr>
              <w:spacing w:after="20"/>
              <w:ind w:left="20"/>
              <w:jc w:val="both"/>
            </w:pPr>
            <w:r>
              <w:rPr>
                <w:rFonts w:ascii="Times New Roman"/>
                <w:b w:val="false"/>
                <w:i w:val="false"/>
                <w:color w:val="000000"/>
                <w:sz w:val="20"/>
              </w:rPr>
              <w:t>
Оценка качества работ по подготовке поверхности и нанесению систем защитных покрытий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3" w:id="2051"/>
          <w:p>
            <w:pPr>
              <w:spacing w:after="20"/>
              <w:ind w:left="20"/>
              <w:jc w:val="both"/>
            </w:pPr>
            <w:r>
              <w:rPr>
                <w:rFonts w:ascii="Times New Roman"/>
                <w:b w:val="false"/>
                <w:i w:val="false"/>
                <w:color w:val="000000"/>
                <w:sz w:val="20"/>
              </w:rPr>
              <w:t>
Навык 1:</w:t>
            </w:r>
          </w:p>
          <w:bookmarkEnd w:id="2051"/>
          <w:p>
            <w:pPr>
              <w:spacing w:after="20"/>
              <w:ind w:left="20"/>
              <w:jc w:val="both"/>
            </w:pPr>
            <w:r>
              <w:rPr>
                <w:rFonts w:ascii="Times New Roman"/>
                <w:b w:val="false"/>
                <w:i w:val="false"/>
                <w:color w:val="000000"/>
                <w:sz w:val="20"/>
              </w:rPr>
              <w:t xml:space="preserve">
Независимая оценка качества и полноты работ: по "подготовке поверхности и нанесению систем защитных покрытий и контролю качества материалов и систем защитных покрытий"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4" w:id="2052"/>
          <w:p>
            <w:pPr>
              <w:spacing w:after="20"/>
              <w:ind w:left="20"/>
              <w:jc w:val="both"/>
            </w:pPr>
            <w:r>
              <w:rPr>
                <w:rFonts w:ascii="Times New Roman"/>
                <w:b w:val="false"/>
                <w:i w:val="false"/>
                <w:color w:val="000000"/>
                <w:sz w:val="20"/>
              </w:rPr>
              <w:t>
Умения:</w:t>
            </w:r>
          </w:p>
          <w:bookmarkEnd w:id="2052"/>
          <w:p>
            <w:pPr>
              <w:spacing w:after="20"/>
              <w:ind w:left="20"/>
              <w:jc w:val="both"/>
            </w:pPr>
            <w:r>
              <w:rPr>
                <w:rFonts w:ascii="Times New Roman"/>
                <w:b w:val="false"/>
                <w:i w:val="false"/>
                <w:color w:val="000000"/>
                <w:sz w:val="20"/>
              </w:rPr>
              <w:t>
</w:t>
            </w:r>
            <w:r>
              <w:rPr>
                <w:rFonts w:ascii="Times New Roman"/>
                <w:b w:val="false"/>
                <w:i w:val="false"/>
                <w:color w:val="000000"/>
                <w:sz w:val="20"/>
              </w:rPr>
              <w:t>1. Диагностировать состояние систем защитных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Работать с проектной, конструкторской и технической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нормативно-технические документы в области проектирования и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Применять нормативно-технические документы в области защиты от коррозии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Анализировать и систематизировать результаты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Оценивать состояние систем защитных покрытий в течение срока их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Разрабатывать рекомендации по применению систем защитных покрытий</w:t>
            </w:r>
          </w:p>
          <w:p>
            <w:pPr>
              <w:spacing w:after="20"/>
              <w:ind w:left="20"/>
              <w:jc w:val="both"/>
            </w:pPr>
            <w:r>
              <w:rPr>
                <w:rFonts w:ascii="Times New Roman"/>
                <w:b w:val="false"/>
                <w:i w:val="false"/>
                <w:color w:val="000000"/>
                <w:sz w:val="20"/>
              </w:rPr>
              <w:t>
8. Подготавливать отчеты по результатам оценки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2" w:id="2053"/>
          <w:p>
            <w:pPr>
              <w:spacing w:after="20"/>
              <w:ind w:left="20"/>
              <w:jc w:val="both"/>
            </w:pPr>
            <w:r>
              <w:rPr>
                <w:rFonts w:ascii="Times New Roman"/>
                <w:b w:val="false"/>
                <w:i w:val="false"/>
                <w:color w:val="000000"/>
                <w:sz w:val="20"/>
              </w:rPr>
              <w:t>
Знания:</w:t>
            </w:r>
          </w:p>
          <w:bookmarkEnd w:id="2053"/>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условия и государственные стандарты на системы защитных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Регламенты и нормы по защите от коррозии производственных объектов РК, а также международные и отраслевые</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Устройство, назначение и условия применения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Постановления, распоряжения, приказы вышестоящих и других органов, методические и нормативные материалы по проектированию, строительству и эксплуатации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Передовой отечественный и зарубежный опыт применения систем защитных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Методики проведения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 подготовки поверхности и нанесения систем защитных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8. Характеристики применяемых материалов и систем защитных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Основные виды дефектов защитных покрытий</w:t>
            </w:r>
          </w:p>
          <w:p>
            <w:pPr>
              <w:spacing w:after="20"/>
              <w:ind w:left="20"/>
              <w:jc w:val="both"/>
            </w:pPr>
            <w:r>
              <w:rPr>
                <w:rFonts w:ascii="Times New Roman"/>
                <w:b w:val="false"/>
                <w:i w:val="false"/>
                <w:color w:val="000000"/>
                <w:sz w:val="20"/>
              </w:rPr>
              <w:t>
10.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2" w:id="2054"/>
          <w:p>
            <w:pPr>
              <w:spacing w:after="20"/>
              <w:ind w:left="20"/>
              <w:jc w:val="both"/>
            </w:pPr>
            <w:r>
              <w:rPr>
                <w:rFonts w:ascii="Times New Roman"/>
                <w:b w:val="false"/>
                <w:i w:val="false"/>
                <w:color w:val="000000"/>
                <w:sz w:val="20"/>
              </w:rPr>
              <w:t>
Трудовая функция 2:</w:t>
            </w:r>
          </w:p>
          <w:bookmarkEnd w:id="2054"/>
          <w:p>
            <w:pPr>
              <w:spacing w:after="20"/>
              <w:ind w:left="20"/>
              <w:jc w:val="both"/>
            </w:pPr>
            <w:r>
              <w:rPr>
                <w:rFonts w:ascii="Times New Roman"/>
                <w:b w:val="false"/>
                <w:i w:val="false"/>
                <w:color w:val="000000"/>
                <w:sz w:val="20"/>
              </w:rPr>
              <w:t>
Оценка технической документации на системы защитных покрытий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3" w:id="2055"/>
          <w:p>
            <w:pPr>
              <w:spacing w:after="20"/>
              <w:ind w:left="20"/>
              <w:jc w:val="both"/>
            </w:pPr>
            <w:r>
              <w:rPr>
                <w:rFonts w:ascii="Times New Roman"/>
                <w:b w:val="false"/>
                <w:i w:val="false"/>
                <w:color w:val="000000"/>
                <w:sz w:val="20"/>
              </w:rPr>
              <w:t>
Навык 1:</w:t>
            </w:r>
          </w:p>
          <w:bookmarkEnd w:id="2055"/>
          <w:p>
            <w:pPr>
              <w:spacing w:after="20"/>
              <w:ind w:left="20"/>
              <w:jc w:val="both"/>
            </w:pPr>
            <w:r>
              <w:rPr>
                <w:rFonts w:ascii="Times New Roman"/>
                <w:b w:val="false"/>
                <w:i w:val="false"/>
                <w:color w:val="000000"/>
                <w:sz w:val="20"/>
              </w:rPr>
              <w:t xml:space="preserve">
Анализ комплектности и правильности оформления технической документации на системы защитных покрытий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4" w:id="2056"/>
          <w:p>
            <w:pPr>
              <w:spacing w:after="20"/>
              <w:ind w:left="20"/>
              <w:jc w:val="both"/>
            </w:pPr>
            <w:r>
              <w:rPr>
                <w:rFonts w:ascii="Times New Roman"/>
                <w:b w:val="false"/>
                <w:i w:val="false"/>
                <w:color w:val="000000"/>
                <w:sz w:val="20"/>
              </w:rPr>
              <w:t>
Умения:</w:t>
            </w:r>
          </w:p>
          <w:bookmarkEnd w:id="2056"/>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независимую оценку технической документации на системы защитных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Работать с проектной, конструкторской и технической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нормативно-технические документы в области проектирования и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Применять нормативно-технические документы в области защиты от коррозии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Анализировать результаты работы, оформлять ее результаты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Анализировать физико-механические характеристики систем защитных покрытий на основе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Исследовать технологию применения систем защитных покрытий на основе технической документации</w:t>
            </w:r>
          </w:p>
          <w:p>
            <w:pPr>
              <w:spacing w:after="20"/>
              <w:ind w:left="20"/>
              <w:jc w:val="both"/>
            </w:pPr>
            <w:r>
              <w:rPr>
                <w:rFonts w:ascii="Times New Roman"/>
                <w:b w:val="false"/>
                <w:i w:val="false"/>
                <w:color w:val="000000"/>
                <w:sz w:val="20"/>
              </w:rPr>
              <w:t>
8. Оценивать результаты лабораторных и опытно-промышленных испытаний систем защитных покрытий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2" w:id="2057"/>
          <w:p>
            <w:pPr>
              <w:spacing w:after="20"/>
              <w:ind w:left="20"/>
              <w:jc w:val="both"/>
            </w:pPr>
            <w:r>
              <w:rPr>
                <w:rFonts w:ascii="Times New Roman"/>
                <w:b w:val="false"/>
                <w:i w:val="false"/>
                <w:color w:val="000000"/>
                <w:sz w:val="20"/>
              </w:rPr>
              <w:t>
Знания:</w:t>
            </w:r>
          </w:p>
          <w:bookmarkEnd w:id="2057"/>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условия и государственные стандарты на системы защитных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Законодательные акты, нормативные и методические материалы по защите от коррозии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производственных объектов Республики Казахстан, а также международные и отраслевые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Постановления, распоряжения, приказы вышестоящих и других органов, методические и нормативные материалы по проектированию, строительству и эксплуатации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Передовой отечественный и зарубежный опыт применения систем защитных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 подготовки поверхности и нанесения систем защитных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Технические характеристики систем защитных покрытий</w:t>
            </w:r>
          </w:p>
          <w:p>
            <w:pPr>
              <w:spacing w:after="20"/>
              <w:ind w:left="20"/>
              <w:jc w:val="both"/>
            </w:pPr>
            <w:r>
              <w:rPr>
                <w:rFonts w:ascii="Times New Roman"/>
                <w:b w:val="false"/>
                <w:i w:val="false"/>
                <w:color w:val="000000"/>
                <w:sz w:val="20"/>
              </w:rPr>
              <w:t>
7. Правила оформления технической документации на системы защитных покрытий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0" w:id="2058"/>
          <w:p>
            <w:pPr>
              <w:spacing w:after="20"/>
              <w:ind w:left="20"/>
              <w:jc w:val="both"/>
            </w:pPr>
            <w:r>
              <w:rPr>
                <w:rFonts w:ascii="Times New Roman"/>
                <w:b w:val="false"/>
                <w:i w:val="false"/>
                <w:color w:val="000000"/>
                <w:sz w:val="20"/>
              </w:rPr>
              <w:t>
Дополнительная трудовая функция 1:</w:t>
            </w:r>
          </w:p>
          <w:bookmarkEnd w:id="2058"/>
          <w:p>
            <w:pPr>
              <w:spacing w:after="20"/>
              <w:ind w:left="20"/>
              <w:jc w:val="both"/>
            </w:pPr>
            <w:r>
              <w:rPr>
                <w:rFonts w:ascii="Times New Roman"/>
                <w:b w:val="false"/>
                <w:i w:val="false"/>
                <w:color w:val="000000"/>
                <w:sz w:val="20"/>
              </w:rPr>
              <w:t>
Оценка профессионального уровня квалификации специалистов по системам защитных покрытий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1" w:id="2059"/>
          <w:p>
            <w:pPr>
              <w:spacing w:after="20"/>
              <w:ind w:left="20"/>
              <w:jc w:val="both"/>
            </w:pPr>
            <w:r>
              <w:rPr>
                <w:rFonts w:ascii="Times New Roman"/>
                <w:b w:val="false"/>
                <w:i w:val="false"/>
                <w:color w:val="000000"/>
                <w:sz w:val="20"/>
              </w:rPr>
              <w:t>
Навык 1:</w:t>
            </w:r>
          </w:p>
          <w:bookmarkEnd w:id="2059"/>
          <w:p>
            <w:pPr>
              <w:spacing w:after="20"/>
              <w:ind w:left="20"/>
              <w:jc w:val="both"/>
            </w:pPr>
            <w:r>
              <w:rPr>
                <w:rFonts w:ascii="Times New Roman"/>
                <w:b w:val="false"/>
                <w:i w:val="false"/>
                <w:color w:val="000000"/>
                <w:sz w:val="20"/>
              </w:rPr>
              <w:t xml:space="preserve">
Ознакомление кандидатов с правилами проведения оценки квалификации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2" w:id="2060"/>
          <w:p>
            <w:pPr>
              <w:spacing w:after="20"/>
              <w:ind w:left="20"/>
              <w:jc w:val="both"/>
            </w:pPr>
            <w:r>
              <w:rPr>
                <w:rFonts w:ascii="Times New Roman"/>
                <w:b w:val="false"/>
                <w:i w:val="false"/>
                <w:color w:val="000000"/>
                <w:sz w:val="20"/>
              </w:rPr>
              <w:t>
Умения:</w:t>
            </w:r>
          </w:p>
          <w:bookmarkEnd w:id="2060"/>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принципы оценки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теоретические знания и практические навыки кандидатов в соответствии с заявленным уровнем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теоретические знания и практические навыки кандидатов в рамках экзаменационных мероприятий для подтверждения профессионального уровня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повторную проверку результатов экзаменационных мероприятий кандидатов в случае апелляционных процедур</w:t>
            </w:r>
          </w:p>
          <w:p>
            <w:pPr>
              <w:spacing w:after="20"/>
              <w:ind w:left="20"/>
              <w:jc w:val="both"/>
            </w:pPr>
            <w:r>
              <w:rPr>
                <w:rFonts w:ascii="Times New Roman"/>
                <w:b w:val="false"/>
                <w:i w:val="false"/>
                <w:color w:val="000000"/>
                <w:sz w:val="20"/>
              </w:rPr>
              <w:t>
5. Осуществлять повторную проверку результатов экзаменационных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7" w:id="2061"/>
          <w:p>
            <w:pPr>
              <w:spacing w:after="20"/>
              <w:ind w:left="20"/>
              <w:jc w:val="both"/>
            </w:pPr>
            <w:r>
              <w:rPr>
                <w:rFonts w:ascii="Times New Roman"/>
                <w:b w:val="false"/>
                <w:i w:val="false"/>
                <w:color w:val="000000"/>
                <w:sz w:val="20"/>
              </w:rPr>
              <w:t>
Знания:</w:t>
            </w:r>
          </w:p>
          <w:bookmarkEnd w:id="2061"/>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проведения оценки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Нормативные правовые акты по защите от коррозии опасных производственных объектов Республики Казахстан, а также международные и отраслевые</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к кандидатам для подтверждения соответствия уровня квалификации</w:t>
            </w:r>
          </w:p>
          <w:p>
            <w:pPr>
              <w:spacing w:after="20"/>
              <w:ind w:left="20"/>
              <w:jc w:val="both"/>
            </w:pPr>
            <w:r>
              <w:rPr>
                <w:rFonts w:ascii="Times New Roman"/>
                <w:b w:val="false"/>
                <w:i w:val="false"/>
                <w:color w:val="000000"/>
                <w:sz w:val="20"/>
              </w:rPr>
              <w:t>
4. Методы оценки знаний и умений кандидатов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1" w:id="2062"/>
          <w:p>
            <w:pPr>
              <w:spacing w:after="20"/>
              <w:ind w:left="20"/>
              <w:jc w:val="both"/>
            </w:pPr>
            <w:r>
              <w:rPr>
                <w:rFonts w:ascii="Times New Roman"/>
                <w:b w:val="false"/>
                <w:i w:val="false"/>
                <w:color w:val="000000"/>
                <w:sz w:val="20"/>
              </w:rPr>
              <w:t>
Ответственность</w:t>
            </w:r>
          </w:p>
          <w:bookmarkEnd w:id="2062"/>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 и управление вниманием</w:t>
            </w:r>
          </w:p>
          <w:p>
            <w:pPr>
              <w:spacing w:after="20"/>
              <w:ind w:left="20"/>
              <w:jc w:val="both"/>
            </w:pPr>
            <w:r>
              <w:rPr>
                <w:rFonts w:ascii="Times New Roman"/>
                <w:b w:val="false"/>
                <w:i w:val="false"/>
                <w:color w:val="000000"/>
                <w:sz w:val="20"/>
              </w:rPr>
              <w:t>
Поиск и анализ информации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ИСО 21457:2011 "Промышленность нефтяная, нефтехимическая и газовая. Выбор материалов и коррозионный контроль для нефтяных и газовых производственных систем"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борьбе с коррозией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Инженер-проектировщик систем защитных покрытий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"Инженер по борьбе с коррозией":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борьбе с коррозией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4" w:id="2063"/>
          <w:p>
            <w:pPr>
              <w:spacing w:after="20"/>
              <w:ind w:left="20"/>
              <w:jc w:val="both"/>
            </w:pPr>
            <w:r>
              <w:rPr>
                <w:rFonts w:ascii="Times New Roman"/>
                <w:b w:val="false"/>
                <w:i w:val="false"/>
                <w:color w:val="000000"/>
                <w:sz w:val="20"/>
              </w:rPr>
              <w:t>
Уровень образования:</w:t>
            </w:r>
          </w:p>
          <w:bookmarkEnd w:id="2063"/>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5" w:id="2064"/>
          <w:p>
            <w:pPr>
              <w:spacing w:after="20"/>
              <w:ind w:left="20"/>
              <w:jc w:val="both"/>
            </w:pPr>
            <w:r>
              <w:rPr>
                <w:rFonts w:ascii="Times New Roman"/>
                <w:b w:val="false"/>
                <w:i w:val="false"/>
                <w:color w:val="000000"/>
                <w:sz w:val="20"/>
              </w:rPr>
              <w:t>
Специальность:</w:t>
            </w:r>
          </w:p>
          <w:bookmarkEnd w:id="2064"/>
          <w:p>
            <w:pPr>
              <w:spacing w:after="20"/>
              <w:ind w:left="20"/>
              <w:jc w:val="both"/>
            </w:pPr>
            <w:r>
              <w:rPr>
                <w:rFonts w:ascii="Times New Roman"/>
                <w:b w:val="false"/>
                <w:i w:val="false"/>
                <w:color w:val="000000"/>
                <w:sz w:val="20"/>
              </w:rPr>
              <w:t xml:space="preserve">
Физические и химические науки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6" w:id="2065"/>
          <w:p>
            <w:pPr>
              <w:spacing w:after="20"/>
              <w:ind w:left="20"/>
              <w:jc w:val="both"/>
            </w:pPr>
            <w:r>
              <w:rPr>
                <w:rFonts w:ascii="Times New Roman"/>
                <w:b w:val="false"/>
                <w:i w:val="false"/>
                <w:color w:val="000000"/>
                <w:sz w:val="20"/>
              </w:rPr>
              <w:t>
Квалификация:</w:t>
            </w:r>
          </w:p>
          <w:bookmarkEnd w:id="206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профессиональной сфере не менее 1 года.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 по пассивной защите от коррозии поверхностей оборудования нефтегазового комплекса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7" w:id="2066"/>
          <w:p>
            <w:pPr>
              <w:spacing w:after="20"/>
              <w:ind w:left="20"/>
              <w:jc w:val="both"/>
            </w:pPr>
            <w:r>
              <w:rPr>
                <w:rFonts w:ascii="Times New Roman"/>
                <w:b w:val="false"/>
                <w:i w:val="false"/>
                <w:color w:val="000000"/>
                <w:sz w:val="20"/>
              </w:rPr>
              <w:t>
1. Разработка стратегий и процедур по защите от коррозии</w:t>
            </w:r>
          </w:p>
          <w:bookmarkEnd w:id="2066"/>
          <w:p>
            <w:pPr>
              <w:spacing w:after="20"/>
              <w:ind w:left="20"/>
              <w:jc w:val="both"/>
            </w:pPr>
            <w:r>
              <w:rPr>
                <w:rFonts w:ascii="Times New Roman"/>
                <w:b w:val="false"/>
                <w:i w:val="false"/>
                <w:color w:val="000000"/>
                <w:sz w:val="20"/>
              </w:rPr>
              <w:t>
</w:t>
            </w:r>
            <w:r>
              <w:rPr>
                <w:rFonts w:ascii="Times New Roman"/>
                <w:b w:val="false"/>
                <w:i w:val="false"/>
                <w:color w:val="000000"/>
                <w:sz w:val="20"/>
              </w:rPr>
              <w:t>2. Приемка и контроль работы систем противокоррозии</w:t>
            </w:r>
          </w:p>
          <w:p>
            <w:pPr>
              <w:spacing w:after="20"/>
              <w:ind w:left="20"/>
              <w:jc w:val="both"/>
            </w:pPr>
            <w:r>
              <w:rPr>
                <w:rFonts w:ascii="Times New Roman"/>
                <w:b w:val="false"/>
                <w:i w:val="false"/>
                <w:color w:val="000000"/>
                <w:sz w:val="20"/>
              </w:rPr>
              <w:t>
3. Ведение и актуализация технической и технологической документации по защите от коррозий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технической целостности оборудования и трубопроводов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9" w:id="2067"/>
          <w:p>
            <w:pPr>
              <w:spacing w:after="20"/>
              <w:ind w:left="20"/>
              <w:jc w:val="both"/>
            </w:pPr>
            <w:r>
              <w:rPr>
                <w:rFonts w:ascii="Times New Roman"/>
                <w:b w:val="false"/>
                <w:i w:val="false"/>
                <w:color w:val="000000"/>
                <w:sz w:val="20"/>
              </w:rPr>
              <w:t>
Трудовая функция 1:</w:t>
            </w:r>
          </w:p>
          <w:bookmarkEnd w:id="2067"/>
          <w:p>
            <w:pPr>
              <w:spacing w:after="20"/>
              <w:ind w:left="20"/>
              <w:jc w:val="both"/>
            </w:pPr>
            <w:r>
              <w:rPr>
                <w:rFonts w:ascii="Times New Roman"/>
                <w:b w:val="false"/>
                <w:i w:val="false"/>
                <w:color w:val="000000"/>
                <w:sz w:val="20"/>
              </w:rPr>
              <w:t>
Разработка стратегий и процедур по защите от коррозии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0" w:id="2068"/>
          <w:p>
            <w:pPr>
              <w:spacing w:after="20"/>
              <w:ind w:left="20"/>
              <w:jc w:val="both"/>
            </w:pPr>
            <w:r>
              <w:rPr>
                <w:rFonts w:ascii="Times New Roman"/>
                <w:b w:val="false"/>
                <w:i w:val="false"/>
                <w:color w:val="000000"/>
                <w:sz w:val="20"/>
              </w:rPr>
              <w:t>
Навык 1:</w:t>
            </w:r>
          </w:p>
          <w:bookmarkEnd w:id="2068"/>
          <w:p>
            <w:pPr>
              <w:spacing w:after="20"/>
              <w:ind w:left="20"/>
              <w:jc w:val="both"/>
            </w:pPr>
            <w:r>
              <w:rPr>
                <w:rFonts w:ascii="Times New Roman"/>
                <w:b w:val="false"/>
                <w:i w:val="false"/>
                <w:color w:val="000000"/>
                <w:sz w:val="20"/>
              </w:rPr>
              <w:t>
Проведение работы по внедрению и эксплуатации средств защиты от коррозии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1" w:id="2069"/>
          <w:p>
            <w:pPr>
              <w:spacing w:after="20"/>
              <w:ind w:left="20"/>
              <w:jc w:val="both"/>
            </w:pPr>
            <w:r>
              <w:rPr>
                <w:rFonts w:ascii="Times New Roman"/>
                <w:b w:val="false"/>
                <w:i w:val="false"/>
                <w:color w:val="000000"/>
                <w:sz w:val="20"/>
              </w:rPr>
              <w:t>
Умения:</w:t>
            </w:r>
          </w:p>
          <w:bookmarkEnd w:id="2069"/>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информацию о передовых достижениях науки и техники по защите оборудования от коррозии и контролю коррозии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Предоставлять консультации по вопросам защиты от коррозии для специалистов по эксплуатации, техническому обслуживанию и инженерно-техническому обеспечению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Готовить программы по техническому обслуживанию, включая кампании временного прекращения эксплуатации для систем по защите от коррозий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оценку и анализ параметров эффективности защиты от коррозии на основе данных системы мониторинга.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5. Cоставлять объҰмы работ и процедуры проверки/технического обслуживания оборудования и трубопроводов</w:t>
            </w:r>
          </w:p>
          <w:p>
            <w:pPr>
              <w:spacing w:after="20"/>
              <w:ind w:left="20"/>
              <w:jc w:val="both"/>
            </w:pPr>
            <w:r>
              <w:rPr>
                <w:rFonts w:ascii="Times New Roman"/>
                <w:b w:val="false"/>
                <w:i w:val="false"/>
                <w:color w:val="000000"/>
                <w:sz w:val="20"/>
              </w:rPr>
              <w:t>
6. Проводить оценку критериев необходимости применения различных методов защиты от коррозии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7" w:id="2070"/>
          <w:p>
            <w:pPr>
              <w:spacing w:after="20"/>
              <w:ind w:left="20"/>
              <w:jc w:val="both"/>
            </w:pPr>
            <w:r>
              <w:rPr>
                <w:rFonts w:ascii="Times New Roman"/>
                <w:b w:val="false"/>
                <w:i w:val="false"/>
                <w:color w:val="000000"/>
                <w:sz w:val="20"/>
              </w:rPr>
              <w:t>
Знания:</w:t>
            </w:r>
          </w:p>
          <w:bookmarkEnd w:id="2070"/>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Экологический кодекс Республики Казахстан, Кодекс Республики Казахстан "О недрах и недропользовании", Закон Республики Казахстан "О гражданской защите", Закон Республики Казахстан "О магистральном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Нормативно-технические, организационно-распорядительные документы и методические материалы, касающиеся производственной деятельности предприятия и профессиональной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Данные об используемых материалах, их свойствах, неразрушающем контроле, проектных нормативах и процессах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Условия и режим работы основного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проведения коррозионных испытаний</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4" w:id="2071"/>
          <w:p>
            <w:pPr>
              <w:spacing w:after="20"/>
              <w:ind w:left="20"/>
              <w:jc w:val="both"/>
            </w:pPr>
            <w:r>
              <w:rPr>
                <w:rFonts w:ascii="Times New Roman"/>
                <w:b w:val="false"/>
                <w:i w:val="false"/>
                <w:color w:val="000000"/>
                <w:sz w:val="20"/>
              </w:rPr>
              <w:t>
Навык 2:</w:t>
            </w:r>
          </w:p>
          <w:bookmarkEnd w:id="2071"/>
          <w:p>
            <w:pPr>
              <w:spacing w:after="20"/>
              <w:ind w:left="20"/>
              <w:jc w:val="both"/>
            </w:pPr>
            <w:r>
              <w:rPr>
                <w:rFonts w:ascii="Times New Roman"/>
                <w:b w:val="false"/>
                <w:i w:val="false"/>
                <w:color w:val="000000"/>
                <w:sz w:val="20"/>
              </w:rPr>
              <w:t>
Разработка стратегии по защите от коррозий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5" w:id="2072"/>
          <w:p>
            <w:pPr>
              <w:spacing w:after="20"/>
              <w:ind w:left="20"/>
              <w:jc w:val="both"/>
            </w:pPr>
            <w:r>
              <w:rPr>
                <w:rFonts w:ascii="Times New Roman"/>
                <w:b w:val="false"/>
                <w:i w:val="false"/>
                <w:color w:val="000000"/>
                <w:sz w:val="20"/>
              </w:rPr>
              <w:t>
Умения:</w:t>
            </w:r>
          </w:p>
          <w:bookmarkEnd w:id="20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Разрабатывать оптимальные условия эксплуатации действующего и вновь вводимого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анализ опасных состояний технологических процессов и количественный анализ риска аварий по причине коррозии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данные о работе системы защиты от коррозии, полученные из различных источников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Подготавливать предложения о целесообразности корректировки принятых общих и принципиальных проектных решений по защите от коррозии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Составлять перспективные комплексные программы использования средств и систем защиты от коррозии</w:t>
            </w:r>
          </w:p>
          <w:p>
            <w:pPr>
              <w:spacing w:after="20"/>
              <w:ind w:left="20"/>
              <w:jc w:val="both"/>
            </w:pPr>
            <w:r>
              <w:rPr>
                <w:rFonts w:ascii="Times New Roman"/>
                <w:b w:val="false"/>
                <w:i w:val="false"/>
                <w:color w:val="000000"/>
                <w:sz w:val="20"/>
              </w:rPr>
              <w:t>
6. Проводить поверхностные технические расчеты для определения параметров системы защиты от коррозии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1" w:id="2073"/>
          <w:p>
            <w:pPr>
              <w:spacing w:after="20"/>
              <w:ind w:left="20"/>
              <w:jc w:val="both"/>
            </w:pPr>
            <w:r>
              <w:rPr>
                <w:rFonts w:ascii="Times New Roman"/>
                <w:b w:val="false"/>
                <w:i w:val="false"/>
                <w:color w:val="000000"/>
                <w:sz w:val="20"/>
              </w:rPr>
              <w:t>
Знания:</w:t>
            </w:r>
          </w:p>
          <w:bookmarkEnd w:id="2073"/>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технологии, применяемые для защиты от коррозии и контроля скорости коррозии внутренних поверхностей оборудования нефтегазового комплекса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требования, предъявляемые к разрабатываемым объектам, порядок их сертификации</w:t>
            </w:r>
          </w:p>
          <w:p>
            <w:pPr>
              <w:spacing w:after="20"/>
              <w:ind w:left="20"/>
              <w:jc w:val="both"/>
            </w:pPr>
            <w:r>
              <w:rPr>
                <w:rFonts w:ascii="Times New Roman"/>
                <w:b w:val="false"/>
                <w:i w:val="false"/>
                <w:color w:val="000000"/>
                <w:sz w:val="20"/>
              </w:rPr>
              <w:t>
3. Свойства и характеристики оборудования и материалов, применяемых для защиты от коррозии внутренних поверхностей оборудования нефтегазового комплекса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4" w:id="2074"/>
          <w:p>
            <w:pPr>
              <w:spacing w:after="20"/>
              <w:ind w:left="20"/>
              <w:jc w:val="both"/>
            </w:pPr>
            <w:r>
              <w:rPr>
                <w:rFonts w:ascii="Times New Roman"/>
                <w:b w:val="false"/>
                <w:i w:val="false"/>
                <w:color w:val="000000"/>
                <w:sz w:val="20"/>
              </w:rPr>
              <w:t>
Трудовая функция 2:</w:t>
            </w:r>
          </w:p>
          <w:bookmarkEnd w:id="2074"/>
          <w:p>
            <w:pPr>
              <w:spacing w:after="20"/>
              <w:ind w:left="20"/>
              <w:jc w:val="both"/>
            </w:pPr>
            <w:r>
              <w:rPr>
                <w:rFonts w:ascii="Times New Roman"/>
                <w:b w:val="false"/>
                <w:i w:val="false"/>
                <w:color w:val="000000"/>
                <w:sz w:val="20"/>
              </w:rPr>
              <w:t>
Приемка и контроль работы систем противокоррозии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5" w:id="2075"/>
          <w:p>
            <w:pPr>
              <w:spacing w:after="20"/>
              <w:ind w:left="20"/>
              <w:jc w:val="both"/>
            </w:pPr>
            <w:r>
              <w:rPr>
                <w:rFonts w:ascii="Times New Roman"/>
                <w:b w:val="false"/>
                <w:i w:val="false"/>
                <w:color w:val="000000"/>
                <w:sz w:val="20"/>
              </w:rPr>
              <w:t>
Навык 1:</w:t>
            </w:r>
          </w:p>
          <w:bookmarkEnd w:id="2075"/>
          <w:p>
            <w:pPr>
              <w:spacing w:after="20"/>
              <w:ind w:left="20"/>
              <w:jc w:val="both"/>
            </w:pPr>
            <w:r>
              <w:rPr>
                <w:rFonts w:ascii="Times New Roman"/>
                <w:b w:val="false"/>
                <w:i w:val="false"/>
                <w:color w:val="000000"/>
                <w:sz w:val="20"/>
              </w:rPr>
              <w:t>
Приемка и контроль работы введения ингибиторов коррозии (ИК)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6" w:id="2076"/>
          <w:p>
            <w:pPr>
              <w:spacing w:after="20"/>
              <w:ind w:left="20"/>
              <w:jc w:val="both"/>
            </w:pPr>
            <w:r>
              <w:rPr>
                <w:rFonts w:ascii="Times New Roman"/>
                <w:b w:val="false"/>
                <w:i w:val="false"/>
                <w:color w:val="000000"/>
                <w:sz w:val="20"/>
              </w:rPr>
              <w:t>
Умения:</w:t>
            </w:r>
          </w:p>
          <w:bookmarkEnd w:id="2076"/>
          <w:p>
            <w:pPr>
              <w:spacing w:after="20"/>
              <w:ind w:left="20"/>
              <w:jc w:val="both"/>
            </w:pPr>
            <w:r>
              <w:rPr>
                <w:rFonts w:ascii="Times New Roman"/>
                <w:b w:val="false"/>
                <w:i w:val="false"/>
                <w:color w:val="000000"/>
                <w:sz w:val="20"/>
              </w:rPr>
              <w:t>
</w:t>
            </w:r>
            <w:r>
              <w:rPr>
                <w:rFonts w:ascii="Times New Roman"/>
                <w:b w:val="false"/>
                <w:i w:val="false"/>
                <w:color w:val="000000"/>
                <w:sz w:val="20"/>
              </w:rPr>
              <w:t>1. Вводить в эксплуатацию системы ИК</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причины технологических нарушений эксплуатации оборудования системы ИК</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работоспособность оборудования системы ИК</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функциональность и эффективность работы оборудования системы ИК</w:t>
            </w:r>
          </w:p>
          <w:p>
            <w:pPr>
              <w:spacing w:after="20"/>
              <w:ind w:left="20"/>
              <w:jc w:val="both"/>
            </w:pPr>
            <w:r>
              <w:rPr>
                <w:rFonts w:ascii="Times New Roman"/>
                <w:b w:val="false"/>
                <w:i w:val="false"/>
                <w:color w:val="000000"/>
                <w:sz w:val="20"/>
              </w:rPr>
              <w:t>
5. Планировать работу, распределять задачи между работниками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1" w:id="2077"/>
          <w:p>
            <w:pPr>
              <w:spacing w:after="20"/>
              <w:ind w:left="20"/>
              <w:jc w:val="both"/>
            </w:pPr>
            <w:r>
              <w:rPr>
                <w:rFonts w:ascii="Times New Roman"/>
                <w:b w:val="false"/>
                <w:i w:val="false"/>
                <w:color w:val="000000"/>
                <w:sz w:val="20"/>
              </w:rPr>
              <w:t>
Знания:</w:t>
            </w:r>
          </w:p>
          <w:bookmarkEnd w:id="2077"/>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пуска, останова и обслуживания оборудования системы ИК</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технического осмотра, ремонта и испытаний оборудования системы ИК</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и технологии защиты от коррозии внутренних поверхностей оборудования с применением ИК</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и физико-химические характеристики применяемых ИК</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Технологии ремонта оборудования 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диагностического контроля состояния трубопроводов и возможностей различных технологий и их применения при проверке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Техническое устройство системы защиты от коррозии внутренних поверхностей</w:t>
            </w:r>
          </w:p>
          <w:p>
            <w:pPr>
              <w:spacing w:after="20"/>
              <w:ind w:left="20"/>
              <w:jc w:val="both"/>
            </w:pPr>
            <w:r>
              <w:rPr>
                <w:rFonts w:ascii="Times New Roman"/>
                <w:b w:val="false"/>
                <w:i w:val="false"/>
                <w:color w:val="000000"/>
                <w:sz w:val="20"/>
              </w:rPr>
              <w:t>
8. Виды, назначение и правила применения индивидуальных средств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9" w:id="2078"/>
          <w:p>
            <w:pPr>
              <w:spacing w:after="20"/>
              <w:ind w:left="20"/>
              <w:jc w:val="both"/>
            </w:pPr>
            <w:r>
              <w:rPr>
                <w:rFonts w:ascii="Times New Roman"/>
                <w:b w:val="false"/>
                <w:i w:val="false"/>
                <w:color w:val="000000"/>
                <w:sz w:val="20"/>
              </w:rPr>
              <w:t>
Навык 2:</w:t>
            </w:r>
          </w:p>
          <w:bookmarkEnd w:id="2078"/>
          <w:p>
            <w:pPr>
              <w:spacing w:after="20"/>
              <w:ind w:left="20"/>
              <w:jc w:val="both"/>
            </w:pPr>
            <w:r>
              <w:rPr>
                <w:rFonts w:ascii="Times New Roman"/>
                <w:b w:val="false"/>
                <w:i w:val="false"/>
                <w:color w:val="000000"/>
                <w:sz w:val="20"/>
              </w:rPr>
              <w:t>
Приемка и контроль работы систем защитных покрытий (СЗП)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0" w:id="2079"/>
          <w:p>
            <w:pPr>
              <w:spacing w:after="20"/>
              <w:ind w:left="20"/>
              <w:jc w:val="both"/>
            </w:pPr>
            <w:r>
              <w:rPr>
                <w:rFonts w:ascii="Times New Roman"/>
                <w:b w:val="false"/>
                <w:i w:val="false"/>
                <w:color w:val="000000"/>
                <w:sz w:val="20"/>
              </w:rPr>
              <w:t>
Умения:</w:t>
            </w:r>
          </w:p>
          <w:bookmarkEnd w:id="2079"/>
          <w:p>
            <w:pPr>
              <w:spacing w:after="20"/>
              <w:ind w:left="20"/>
              <w:jc w:val="both"/>
            </w:pPr>
            <w:r>
              <w:rPr>
                <w:rFonts w:ascii="Times New Roman"/>
                <w:b w:val="false"/>
                <w:i w:val="false"/>
                <w:color w:val="000000"/>
                <w:sz w:val="20"/>
              </w:rPr>
              <w:t>
</w:t>
            </w:r>
            <w:r>
              <w:rPr>
                <w:rFonts w:ascii="Times New Roman"/>
                <w:b w:val="false"/>
                <w:i w:val="false"/>
                <w:color w:val="000000"/>
                <w:sz w:val="20"/>
              </w:rPr>
              <w:t>1. Оперативно выявлять и устранять причины изменения показателей качества выполняемых работ по подготовке поверхности и нанесению СЗП</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причины снижения показателей качества СЗП в процессе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Принимать в эксплуатацию СЗП</w:t>
            </w:r>
          </w:p>
          <w:p>
            <w:pPr>
              <w:spacing w:after="20"/>
              <w:ind w:left="20"/>
              <w:jc w:val="both"/>
            </w:pPr>
            <w:r>
              <w:rPr>
                <w:rFonts w:ascii="Times New Roman"/>
                <w:b w:val="false"/>
                <w:i w:val="false"/>
                <w:color w:val="000000"/>
                <w:sz w:val="20"/>
              </w:rPr>
              <w:t>
4. Комплексно оценивать функциональность и эффективность СЗП в процессе эксплуатации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4" w:id="2080"/>
          <w:p>
            <w:pPr>
              <w:spacing w:after="20"/>
              <w:ind w:left="20"/>
              <w:jc w:val="both"/>
            </w:pPr>
            <w:r>
              <w:rPr>
                <w:rFonts w:ascii="Times New Roman"/>
                <w:b w:val="false"/>
                <w:i w:val="false"/>
                <w:color w:val="000000"/>
                <w:sz w:val="20"/>
              </w:rPr>
              <w:t>
Знания:</w:t>
            </w:r>
          </w:p>
          <w:bookmarkEnd w:id="2080"/>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 производства работ, технические характеристики и требования, предъявляемые к подготовке поверхности и нанесению СЗП</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дефектов СЗП, способы их выявления и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и технологии ремонта СЗП</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Технические устройства системы защиты от коррозии поверхностей</w:t>
            </w:r>
          </w:p>
          <w:p>
            <w:pPr>
              <w:spacing w:after="20"/>
              <w:ind w:left="20"/>
              <w:jc w:val="both"/>
            </w:pPr>
            <w:r>
              <w:rPr>
                <w:rFonts w:ascii="Times New Roman"/>
                <w:b w:val="false"/>
                <w:i w:val="false"/>
                <w:color w:val="000000"/>
                <w:sz w:val="20"/>
              </w:rPr>
              <w:t>
5. Механизмы появления коррозии, меры и методы по еҰ снижению, свойства материалов, ремонта защитного покрытия и красочного слоя, механизма образования трещин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9" w:id="2081"/>
          <w:p>
            <w:pPr>
              <w:spacing w:after="20"/>
              <w:ind w:left="20"/>
              <w:jc w:val="both"/>
            </w:pPr>
            <w:r>
              <w:rPr>
                <w:rFonts w:ascii="Times New Roman"/>
                <w:b w:val="false"/>
                <w:i w:val="false"/>
                <w:color w:val="000000"/>
                <w:sz w:val="20"/>
              </w:rPr>
              <w:t>
Трудовая функция 3:</w:t>
            </w:r>
          </w:p>
          <w:bookmarkEnd w:id="2081"/>
          <w:p>
            <w:pPr>
              <w:spacing w:after="20"/>
              <w:ind w:left="20"/>
              <w:jc w:val="both"/>
            </w:pPr>
            <w:r>
              <w:rPr>
                <w:rFonts w:ascii="Times New Roman"/>
                <w:b w:val="false"/>
                <w:i w:val="false"/>
                <w:color w:val="000000"/>
                <w:sz w:val="20"/>
              </w:rPr>
              <w:t>
Ведение и актуализация технической и технологической документации по защите от коррозий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0" w:id="2082"/>
          <w:p>
            <w:pPr>
              <w:spacing w:after="20"/>
              <w:ind w:left="20"/>
              <w:jc w:val="both"/>
            </w:pPr>
            <w:r>
              <w:rPr>
                <w:rFonts w:ascii="Times New Roman"/>
                <w:b w:val="false"/>
                <w:i w:val="false"/>
                <w:color w:val="000000"/>
                <w:sz w:val="20"/>
              </w:rPr>
              <w:t>
Навык 1:</w:t>
            </w:r>
          </w:p>
          <w:bookmarkEnd w:id="2082"/>
          <w:p>
            <w:pPr>
              <w:spacing w:after="20"/>
              <w:ind w:left="20"/>
              <w:jc w:val="both"/>
            </w:pPr>
            <w:r>
              <w:rPr>
                <w:rFonts w:ascii="Times New Roman"/>
                <w:b w:val="false"/>
                <w:i w:val="false"/>
                <w:color w:val="000000"/>
                <w:sz w:val="20"/>
              </w:rPr>
              <w:t>
Ведение документации по защите от коррозий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1" w:id="2083"/>
          <w:p>
            <w:pPr>
              <w:spacing w:after="20"/>
              <w:ind w:left="20"/>
              <w:jc w:val="both"/>
            </w:pPr>
            <w:r>
              <w:rPr>
                <w:rFonts w:ascii="Times New Roman"/>
                <w:b w:val="false"/>
                <w:i w:val="false"/>
                <w:color w:val="000000"/>
                <w:sz w:val="20"/>
              </w:rPr>
              <w:t>
Умения:</w:t>
            </w:r>
          </w:p>
          <w:bookmarkEnd w:id="2083"/>
          <w:p>
            <w:pPr>
              <w:spacing w:after="20"/>
              <w:ind w:left="20"/>
              <w:jc w:val="both"/>
            </w:pPr>
            <w:r>
              <w:rPr>
                <w:rFonts w:ascii="Times New Roman"/>
                <w:b w:val="false"/>
                <w:i w:val="false"/>
                <w:color w:val="000000"/>
                <w:sz w:val="20"/>
              </w:rPr>
              <w:t>
</w:t>
            </w:r>
            <w:r>
              <w:rPr>
                <w:rFonts w:ascii="Times New Roman"/>
                <w:b w:val="false"/>
                <w:i w:val="false"/>
                <w:color w:val="000000"/>
                <w:sz w:val="20"/>
              </w:rPr>
              <w:t>1. Оформлять заключения о возможности эксплуатации систем ИК и СЗП по результатам проведения испытаний и измерений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Подготавливать проекты по повышению надежности для объектов, рекомендации по модернизации конструкции для повышения технической целостности объекта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работу в соответствии с положениями системы управления качеством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Актуализировать базы нормативно-технической документации, используемой в работе</w:t>
            </w:r>
          </w:p>
          <w:p>
            <w:pPr>
              <w:spacing w:after="20"/>
              <w:ind w:left="20"/>
              <w:jc w:val="both"/>
            </w:pPr>
            <w:r>
              <w:rPr>
                <w:rFonts w:ascii="Times New Roman"/>
                <w:b w:val="false"/>
                <w:i w:val="false"/>
                <w:color w:val="000000"/>
                <w:sz w:val="20"/>
              </w:rPr>
              <w:t>
5. Обеспечивать учет и своевременную отчетность по выполненной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6" w:id="2084"/>
          <w:p>
            <w:pPr>
              <w:spacing w:after="20"/>
              <w:ind w:left="20"/>
              <w:jc w:val="both"/>
            </w:pPr>
            <w:r>
              <w:rPr>
                <w:rFonts w:ascii="Times New Roman"/>
                <w:b w:val="false"/>
                <w:i w:val="false"/>
                <w:color w:val="000000"/>
                <w:sz w:val="20"/>
              </w:rPr>
              <w:t>
Знания:</w:t>
            </w:r>
          </w:p>
          <w:bookmarkEnd w:id="2084"/>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технического осмотра, ремонта и испытаний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пуска, останова и обслуживания оборудования 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Положения системы управления качеством</w:t>
            </w:r>
          </w:p>
          <w:p>
            <w:pPr>
              <w:spacing w:after="20"/>
              <w:ind w:left="20"/>
              <w:jc w:val="both"/>
            </w:pPr>
            <w:r>
              <w:rPr>
                <w:rFonts w:ascii="Times New Roman"/>
                <w:b w:val="false"/>
                <w:i w:val="false"/>
                <w:color w:val="000000"/>
                <w:sz w:val="20"/>
              </w:rPr>
              <w:t>
4. Порядок использования и источники актуализации нормативно-технических документов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0" w:id="2085"/>
          <w:p>
            <w:pPr>
              <w:spacing w:after="20"/>
              <w:ind w:left="20"/>
              <w:jc w:val="both"/>
            </w:pPr>
            <w:r>
              <w:rPr>
                <w:rFonts w:ascii="Times New Roman"/>
                <w:b w:val="false"/>
                <w:i w:val="false"/>
                <w:color w:val="000000"/>
                <w:sz w:val="20"/>
              </w:rPr>
              <w:t>
Навык 2:</w:t>
            </w:r>
          </w:p>
          <w:bookmarkEnd w:id="2085"/>
          <w:p>
            <w:pPr>
              <w:spacing w:after="20"/>
              <w:ind w:left="20"/>
              <w:jc w:val="both"/>
            </w:pPr>
            <w:r>
              <w:rPr>
                <w:rFonts w:ascii="Times New Roman"/>
                <w:b w:val="false"/>
                <w:i w:val="false"/>
                <w:color w:val="000000"/>
                <w:sz w:val="20"/>
              </w:rPr>
              <w:t>
Разработка документации по защите от коррозий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1" w:id="2086"/>
          <w:p>
            <w:pPr>
              <w:spacing w:after="20"/>
              <w:ind w:left="20"/>
              <w:jc w:val="both"/>
            </w:pPr>
            <w:r>
              <w:rPr>
                <w:rFonts w:ascii="Times New Roman"/>
                <w:b w:val="false"/>
                <w:i w:val="false"/>
                <w:color w:val="000000"/>
                <w:sz w:val="20"/>
              </w:rPr>
              <w:t>
Умения:</w:t>
            </w:r>
          </w:p>
          <w:bookmarkEnd w:id="2086"/>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документацию по измерениям и испытаниям систем ИК и СЗП</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документацию по плановому техническому обслуживанию и ремонту систем ИК и СЗП</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на основе государственных и отраслевых стандартов нормативно-техническую и методическую документацию по защите от коррозии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функциональность и эффективность работы оборудования систем ИК и СЗП</w:t>
            </w:r>
          </w:p>
          <w:p>
            <w:pPr>
              <w:spacing w:after="20"/>
              <w:ind w:left="20"/>
              <w:jc w:val="both"/>
            </w:pPr>
            <w:r>
              <w:rPr>
                <w:rFonts w:ascii="Times New Roman"/>
                <w:b w:val="false"/>
                <w:i w:val="false"/>
                <w:color w:val="000000"/>
                <w:sz w:val="20"/>
              </w:rPr>
              <w:t>
5. Читать проектную, конструкторскую и техническую документацию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6" w:id="2087"/>
          <w:p>
            <w:pPr>
              <w:spacing w:after="20"/>
              <w:ind w:left="20"/>
              <w:jc w:val="both"/>
            </w:pPr>
            <w:r>
              <w:rPr>
                <w:rFonts w:ascii="Times New Roman"/>
                <w:b w:val="false"/>
                <w:i w:val="false"/>
                <w:color w:val="000000"/>
                <w:sz w:val="20"/>
              </w:rPr>
              <w:t>
Знания:</w:t>
            </w:r>
          </w:p>
          <w:bookmarkEnd w:id="2087"/>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технического осмотра, обслуживания, ремонта и испытаний оборудования ИК и СЗП</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пуска, останова и обслуживания оборудования ИК и СЗП</w:t>
            </w:r>
          </w:p>
          <w:p>
            <w:pPr>
              <w:spacing w:after="20"/>
              <w:ind w:left="20"/>
              <w:jc w:val="both"/>
            </w:pPr>
            <w:r>
              <w:rPr>
                <w:rFonts w:ascii="Times New Roman"/>
                <w:b w:val="false"/>
                <w:i w:val="false"/>
                <w:color w:val="000000"/>
                <w:sz w:val="20"/>
              </w:rPr>
              <w:t>
3. Требования к разработке нормативно-технической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9" w:id="2088"/>
          <w:p>
            <w:pPr>
              <w:spacing w:after="20"/>
              <w:ind w:left="20"/>
              <w:jc w:val="both"/>
            </w:pPr>
            <w:r>
              <w:rPr>
                <w:rFonts w:ascii="Times New Roman"/>
                <w:b w:val="false"/>
                <w:i w:val="false"/>
                <w:color w:val="000000"/>
                <w:sz w:val="20"/>
              </w:rPr>
              <w:t>
Дополнительная трудовая функция 1:</w:t>
            </w:r>
          </w:p>
          <w:bookmarkEnd w:id="2088"/>
          <w:p>
            <w:pPr>
              <w:spacing w:after="20"/>
              <w:ind w:left="20"/>
              <w:jc w:val="both"/>
            </w:pPr>
            <w:r>
              <w:rPr>
                <w:rFonts w:ascii="Times New Roman"/>
                <w:b w:val="false"/>
                <w:i w:val="false"/>
                <w:color w:val="000000"/>
                <w:sz w:val="20"/>
              </w:rPr>
              <w:t>
Обеспечение технической целостности оборудования и трубопроводов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0" w:id="2089"/>
          <w:p>
            <w:pPr>
              <w:spacing w:after="20"/>
              <w:ind w:left="20"/>
              <w:jc w:val="both"/>
            </w:pPr>
            <w:r>
              <w:rPr>
                <w:rFonts w:ascii="Times New Roman"/>
                <w:b w:val="false"/>
                <w:i w:val="false"/>
                <w:color w:val="000000"/>
                <w:sz w:val="20"/>
              </w:rPr>
              <w:t>
Навык 1:</w:t>
            </w:r>
          </w:p>
          <w:bookmarkEnd w:id="2089"/>
          <w:p>
            <w:pPr>
              <w:spacing w:after="20"/>
              <w:ind w:left="20"/>
              <w:jc w:val="both"/>
            </w:pPr>
            <w:r>
              <w:rPr>
                <w:rFonts w:ascii="Times New Roman"/>
                <w:b w:val="false"/>
                <w:i w:val="false"/>
                <w:color w:val="000000"/>
                <w:sz w:val="20"/>
              </w:rPr>
              <w:t>
Ведение мониторинга и организация мероприятий по обеспечению целостности оборудования и трубопроводов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1" w:id="2090"/>
          <w:p>
            <w:pPr>
              <w:spacing w:after="20"/>
              <w:ind w:left="20"/>
              <w:jc w:val="both"/>
            </w:pPr>
            <w:r>
              <w:rPr>
                <w:rFonts w:ascii="Times New Roman"/>
                <w:b w:val="false"/>
                <w:i w:val="false"/>
                <w:color w:val="000000"/>
                <w:sz w:val="20"/>
              </w:rPr>
              <w:t>
Умения:</w:t>
            </w:r>
          </w:p>
          <w:bookmarkEnd w:id="2090"/>
          <w:p>
            <w:pPr>
              <w:spacing w:after="20"/>
              <w:ind w:left="20"/>
              <w:jc w:val="both"/>
            </w:pPr>
            <w:r>
              <w:rPr>
                <w:rFonts w:ascii="Times New Roman"/>
                <w:b w:val="false"/>
                <w:i w:val="false"/>
                <w:color w:val="000000"/>
                <w:sz w:val="20"/>
              </w:rPr>
              <w:t>
</w:t>
            </w:r>
            <w:r>
              <w:rPr>
                <w:rFonts w:ascii="Times New Roman"/>
                <w:b w:val="false"/>
                <w:i w:val="false"/>
                <w:color w:val="000000"/>
                <w:sz w:val="20"/>
              </w:rPr>
              <w:t>1. Вести графики, учетные записи, данных и информации о мониторинге коррозии и состоянии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консультации по вопросам поддержания целостности наземных и морских трубопроводов, хранение данных о проверках и предоставлять доступ к этим данным всем заинтересованным сотрудникам</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Работать со специализированными программными продуктами</w:t>
            </w:r>
          </w:p>
          <w:p>
            <w:pPr>
              <w:spacing w:after="20"/>
              <w:ind w:left="20"/>
              <w:jc w:val="both"/>
            </w:pPr>
            <w:r>
              <w:rPr>
                <w:rFonts w:ascii="Times New Roman"/>
                <w:b w:val="false"/>
                <w:i w:val="false"/>
                <w:color w:val="000000"/>
                <w:sz w:val="20"/>
              </w:rPr>
              <w:t>
4. Разрабатывать мероприятия по повышению эффективности систем технической целостности оборудования и трубопроводов и руководство их реализацией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5" w:id="2091"/>
          <w:p>
            <w:pPr>
              <w:spacing w:after="20"/>
              <w:ind w:left="20"/>
              <w:jc w:val="both"/>
            </w:pPr>
            <w:r>
              <w:rPr>
                <w:rFonts w:ascii="Times New Roman"/>
                <w:b w:val="false"/>
                <w:i w:val="false"/>
                <w:color w:val="000000"/>
                <w:sz w:val="20"/>
              </w:rPr>
              <w:t>
Знания:</w:t>
            </w:r>
          </w:p>
          <w:bookmarkEnd w:id="20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Методы диагностического контроля состояния оборудования и трубопроводов, и возможностей различных технологий и их применение при проверке </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характеристики систем проверки целостности оборудования и трубопроводов</w:t>
            </w:r>
          </w:p>
          <w:p>
            <w:pPr>
              <w:spacing w:after="20"/>
              <w:ind w:left="20"/>
              <w:jc w:val="both"/>
            </w:pPr>
            <w:r>
              <w:rPr>
                <w:rFonts w:ascii="Times New Roman"/>
                <w:b w:val="false"/>
                <w:i w:val="false"/>
                <w:color w:val="000000"/>
                <w:sz w:val="20"/>
              </w:rPr>
              <w:t>
3. Методы анализа технического уровня техники и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8" w:id="2092"/>
          <w:p>
            <w:pPr>
              <w:spacing w:after="20"/>
              <w:ind w:left="20"/>
              <w:jc w:val="both"/>
            </w:pPr>
            <w:r>
              <w:rPr>
                <w:rFonts w:ascii="Times New Roman"/>
                <w:b w:val="false"/>
                <w:i w:val="false"/>
                <w:color w:val="000000"/>
                <w:sz w:val="20"/>
              </w:rPr>
              <w:t>
Навык 2:</w:t>
            </w:r>
          </w:p>
          <w:bookmarkEnd w:id="2092"/>
          <w:p>
            <w:pPr>
              <w:spacing w:after="20"/>
              <w:ind w:left="20"/>
              <w:jc w:val="both"/>
            </w:pPr>
            <w:r>
              <w:rPr>
                <w:rFonts w:ascii="Times New Roman"/>
                <w:b w:val="false"/>
                <w:i w:val="false"/>
                <w:color w:val="000000"/>
                <w:sz w:val="20"/>
              </w:rPr>
              <w:t>
Внедрение систем технической целостности оборудования и трубопроводов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9" w:id="2093"/>
          <w:p>
            <w:pPr>
              <w:spacing w:after="20"/>
              <w:ind w:left="20"/>
              <w:jc w:val="both"/>
            </w:pPr>
            <w:r>
              <w:rPr>
                <w:rFonts w:ascii="Times New Roman"/>
                <w:b w:val="false"/>
                <w:i w:val="false"/>
                <w:color w:val="000000"/>
                <w:sz w:val="20"/>
              </w:rPr>
              <w:t>
Умения:</w:t>
            </w:r>
          </w:p>
          <w:bookmarkEnd w:id="20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Определять системы и методы защиты от коррозий, внедрение которых сможет постепенно (и, по мере возможности, поэтапно) повысить техническую целостность оборудования и трубопроводов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результаты диагностического контроля состояния оборудования и трубопроводов</w:t>
            </w:r>
          </w:p>
          <w:p>
            <w:pPr>
              <w:spacing w:after="20"/>
              <w:ind w:left="20"/>
              <w:jc w:val="both"/>
            </w:pPr>
            <w:r>
              <w:rPr>
                <w:rFonts w:ascii="Times New Roman"/>
                <w:b w:val="false"/>
                <w:i w:val="false"/>
                <w:color w:val="000000"/>
                <w:sz w:val="20"/>
              </w:rPr>
              <w:t>
3. Оценивать эффективность работы систем мониторинга целостности оборудования и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2" w:id="2094"/>
          <w:p>
            <w:pPr>
              <w:spacing w:after="20"/>
              <w:ind w:left="20"/>
              <w:jc w:val="both"/>
            </w:pPr>
            <w:r>
              <w:rPr>
                <w:rFonts w:ascii="Times New Roman"/>
                <w:b w:val="false"/>
                <w:i w:val="false"/>
                <w:color w:val="000000"/>
                <w:sz w:val="20"/>
              </w:rPr>
              <w:t>
Знания:</w:t>
            </w:r>
          </w:p>
          <w:bookmarkEnd w:id="2094"/>
          <w:p>
            <w:pPr>
              <w:spacing w:after="20"/>
              <w:ind w:left="20"/>
              <w:jc w:val="both"/>
            </w:pPr>
            <w:r>
              <w:rPr>
                <w:rFonts w:ascii="Times New Roman"/>
                <w:b w:val="false"/>
                <w:i w:val="false"/>
                <w:color w:val="000000"/>
                <w:sz w:val="20"/>
              </w:rPr>
              <w:t>
</w:t>
            </w:r>
            <w:r>
              <w:rPr>
                <w:rFonts w:ascii="Times New Roman"/>
                <w:b w:val="false"/>
                <w:i w:val="false"/>
                <w:color w:val="000000"/>
                <w:sz w:val="20"/>
              </w:rPr>
              <w:t>1. Современные методы определения целостности оборудования и трубопроводов</w:t>
            </w:r>
          </w:p>
          <w:p>
            <w:pPr>
              <w:spacing w:after="20"/>
              <w:ind w:left="20"/>
              <w:jc w:val="both"/>
            </w:pPr>
            <w:r>
              <w:rPr>
                <w:rFonts w:ascii="Times New Roman"/>
                <w:b w:val="false"/>
                <w:i w:val="false"/>
                <w:color w:val="000000"/>
                <w:sz w:val="20"/>
              </w:rPr>
              <w:t>
2. Отечественный и зарубежный опыт коррозионных исследований и защиты, целостности оборудования и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4" w:id="2095"/>
          <w:p>
            <w:pPr>
              <w:spacing w:after="20"/>
              <w:ind w:left="20"/>
              <w:jc w:val="both"/>
            </w:pPr>
            <w:r>
              <w:rPr>
                <w:rFonts w:ascii="Times New Roman"/>
                <w:b w:val="false"/>
                <w:i w:val="false"/>
                <w:color w:val="000000"/>
                <w:sz w:val="20"/>
              </w:rPr>
              <w:t>
Самостоятельность и ответственность</w:t>
            </w:r>
          </w:p>
          <w:bookmarkEnd w:id="2095"/>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Компьютерная грамотность</w:t>
            </w:r>
          </w:p>
          <w:p>
            <w:pPr>
              <w:spacing w:after="20"/>
              <w:ind w:left="20"/>
              <w:jc w:val="both"/>
            </w:pPr>
            <w:r>
              <w:rPr>
                <w:rFonts w:ascii="Times New Roman"/>
                <w:b w:val="false"/>
                <w:i w:val="false"/>
                <w:color w:val="000000"/>
                <w:sz w:val="20"/>
              </w:rPr>
              <w:t>
Лидерство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ИСО 21457:2011 "Промышленность нефтяная, нефтехимическая и газовая. Выбор материалов и коррозионный контроль для нефтяных и газовых производственных систем"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Инженер-проектировщик систем защитных покрытий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"Инженер-проектировщик систем защитных покрытий":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Инженер-проектировщик систем защитных покрытий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9" w:id="2096"/>
          <w:p>
            <w:pPr>
              <w:spacing w:after="20"/>
              <w:ind w:left="20"/>
              <w:jc w:val="both"/>
            </w:pPr>
            <w:r>
              <w:rPr>
                <w:rFonts w:ascii="Times New Roman"/>
                <w:b w:val="false"/>
                <w:i w:val="false"/>
                <w:color w:val="000000"/>
                <w:sz w:val="20"/>
              </w:rPr>
              <w:t>
Уровень образования:</w:t>
            </w:r>
          </w:p>
          <w:bookmarkEnd w:id="2096"/>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0" w:id="2097"/>
          <w:p>
            <w:pPr>
              <w:spacing w:after="20"/>
              <w:ind w:left="20"/>
              <w:jc w:val="both"/>
            </w:pPr>
            <w:r>
              <w:rPr>
                <w:rFonts w:ascii="Times New Roman"/>
                <w:b w:val="false"/>
                <w:i w:val="false"/>
                <w:color w:val="000000"/>
                <w:sz w:val="20"/>
              </w:rPr>
              <w:t>
Специальность:</w:t>
            </w:r>
          </w:p>
          <w:bookmarkEnd w:id="2097"/>
          <w:p>
            <w:pPr>
              <w:spacing w:after="20"/>
              <w:ind w:left="20"/>
              <w:jc w:val="both"/>
            </w:pPr>
            <w:r>
              <w:rPr>
                <w:rFonts w:ascii="Times New Roman"/>
                <w:b w:val="false"/>
                <w:i w:val="false"/>
                <w:color w:val="000000"/>
                <w:sz w:val="20"/>
              </w:rPr>
              <w:t xml:space="preserve">
Архитектура и строительство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1" w:id="2098"/>
          <w:p>
            <w:pPr>
              <w:spacing w:after="20"/>
              <w:ind w:left="20"/>
              <w:jc w:val="both"/>
            </w:pPr>
            <w:r>
              <w:rPr>
                <w:rFonts w:ascii="Times New Roman"/>
                <w:b w:val="false"/>
                <w:i w:val="false"/>
                <w:color w:val="000000"/>
                <w:sz w:val="20"/>
              </w:rPr>
              <w:t>
Квалификация:</w:t>
            </w:r>
          </w:p>
          <w:bookmarkEnd w:id="209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профессиональной сфере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2164-1-001 - Инженер-проектировщик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выполнение проектной и/или рабочей документации по системам защитных покрытий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2" w:id="2099"/>
          <w:p>
            <w:pPr>
              <w:spacing w:after="20"/>
              <w:ind w:left="20"/>
              <w:jc w:val="both"/>
            </w:pPr>
            <w:r>
              <w:rPr>
                <w:rFonts w:ascii="Times New Roman"/>
                <w:b w:val="false"/>
                <w:i w:val="false"/>
                <w:color w:val="000000"/>
                <w:sz w:val="20"/>
              </w:rPr>
              <w:t>
1. Разработка проектных решений по системам защитных покрытий и обеспечение соответствия разрабатываемых проектов и технической документации государственным и межгоссударственным нормативам</w:t>
            </w:r>
          </w:p>
          <w:bookmarkEnd w:id="2099"/>
          <w:p>
            <w:pPr>
              <w:spacing w:after="20"/>
              <w:ind w:left="20"/>
              <w:jc w:val="both"/>
            </w:pPr>
            <w:r>
              <w:rPr>
                <w:rFonts w:ascii="Times New Roman"/>
                <w:b w:val="false"/>
                <w:i w:val="false"/>
                <w:color w:val="000000"/>
                <w:sz w:val="20"/>
              </w:rPr>
              <w:t>
</w:t>
            </w:r>
            <w:r>
              <w:rPr>
                <w:rFonts w:ascii="Times New Roman"/>
                <w:b w:val="false"/>
                <w:i w:val="false"/>
                <w:color w:val="000000"/>
                <w:sz w:val="20"/>
              </w:rPr>
              <w:t>2. Выполнение расчетов по принимаемым решениям</w:t>
            </w:r>
          </w:p>
          <w:p>
            <w:pPr>
              <w:spacing w:after="20"/>
              <w:ind w:left="20"/>
              <w:jc w:val="both"/>
            </w:pPr>
            <w:r>
              <w:rPr>
                <w:rFonts w:ascii="Times New Roman"/>
                <w:b w:val="false"/>
                <w:i w:val="false"/>
                <w:color w:val="000000"/>
                <w:sz w:val="20"/>
              </w:rPr>
              <w:t>
3. Консультирование по вопросам, входящим в компетенцию согласно принимаемым проектным решениям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4" w:id="2100"/>
          <w:p>
            <w:pPr>
              <w:spacing w:after="20"/>
              <w:ind w:left="20"/>
              <w:jc w:val="both"/>
            </w:pPr>
            <w:r>
              <w:rPr>
                <w:rFonts w:ascii="Times New Roman"/>
                <w:b w:val="false"/>
                <w:i w:val="false"/>
                <w:color w:val="000000"/>
                <w:sz w:val="20"/>
              </w:rPr>
              <w:t>
Трудовая функция 1:</w:t>
            </w:r>
          </w:p>
          <w:bookmarkEnd w:id="2100"/>
          <w:p>
            <w:pPr>
              <w:spacing w:after="20"/>
              <w:ind w:left="20"/>
              <w:jc w:val="both"/>
            </w:pPr>
            <w:r>
              <w:rPr>
                <w:rFonts w:ascii="Times New Roman"/>
                <w:b w:val="false"/>
                <w:i w:val="false"/>
                <w:color w:val="000000"/>
                <w:sz w:val="20"/>
              </w:rPr>
              <w:t>
Разработка проектных решений по системам защитных покрытий и обеспечение соответствия разрабатываемых проектов и технической документации государственным и межгоссударственным нормативам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5" w:id="2101"/>
          <w:p>
            <w:pPr>
              <w:spacing w:after="20"/>
              <w:ind w:left="20"/>
              <w:jc w:val="both"/>
            </w:pPr>
            <w:r>
              <w:rPr>
                <w:rFonts w:ascii="Times New Roman"/>
                <w:b w:val="false"/>
                <w:i w:val="false"/>
                <w:color w:val="000000"/>
                <w:sz w:val="20"/>
              </w:rPr>
              <w:t>
Навык 1:</w:t>
            </w:r>
          </w:p>
          <w:bookmarkEnd w:id="2101"/>
          <w:p>
            <w:pPr>
              <w:spacing w:after="20"/>
              <w:ind w:left="20"/>
              <w:jc w:val="both"/>
            </w:pPr>
            <w:r>
              <w:rPr>
                <w:rFonts w:ascii="Times New Roman"/>
                <w:b w:val="false"/>
                <w:i w:val="false"/>
                <w:color w:val="000000"/>
                <w:sz w:val="20"/>
              </w:rPr>
              <w:t>
Анализ и сбор исходный данных для проектирования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6" w:id="2102"/>
          <w:p>
            <w:pPr>
              <w:spacing w:after="20"/>
              <w:ind w:left="20"/>
              <w:jc w:val="both"/>
            </w:pPr>
            <w:r>
              <w:rPr>
                <w:rFonts w:ascii="Times New Roman"/>
                <w:b w:val="false"/>
                <w:i w:val="false"/>
                <w:color w:val="000000"/>
                <w:sz w:val="20"/>
              </w:rPr>
              <w:t>
Умения:</w:t>
            </w:r>
          </w:p>
          <w:bookmarkEnd w:id="2102"/>
          <w:p>
            <w:pPr>
              <w:spacing w:after="20"/>
              <w:ind w:left="20"/>
              <w:jc w:val="both"/>
            </w:pPr>
            <w:r>
              <w:rPr>
                <w:rFonts w:ascii="Times New Roman"/>
                <w:b w:val="false"/>
                <w:i w:val="false"/>
                <w:color w:val="000000"/>
                <w:sz w:val="20"/>
              </w:rPr>
              <w:t>
</w:t>
            </w:r>
            <w:r>
              <w:rPr>
                <w:rFonts w:ascii="Times New Roman"/>
                <w:b w:val="false"/>
                <w:i w:val="false"/>
                <w:color w:val="000000"/>
                <w:sz w:val="20"/>
              </w:rPr>
              <w:t>1. Работать с проектной, конструкторской и технической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Участвовать в подготовке заданий на разработку проектных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Согласовать проектные решения со смежными дисциплинами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приемку и разработку проектных решений средней сложности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Применять нормативно-технические документы в области защиты от коррозии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Собирать, анализировать и систематизировать информацию для проектирования</w:t>
            </w:r>
          </w:p>
          <w:p>
            <w:pPr>
              <w:spacing w:after="20"/>
              <w:ind w:left="20"/>
              <w:jc w:val="both"/>
            </w:pPr>
            <w:r>
              <w:rPr>
                <w:rFonts w:ascii="Times New Roman"/>
                <w:b w:val="false"/>
                <w:i w:val="false"/>
                <w:color w:val="000000"/>
                <w:sz w:val="20"/>
              </w:rPr>
              <w:t>
7. Применять нормативно-технические документы в области проектирования и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3" w:id="2103"/>
          <w:p>
            <w:pPr>
              <w:spacing w:after="20"/>
              <w:ind w:left="20"/>
              <w:jc w:val="both"/>
            </w:pPr>
            <w:r>
              <w:rPr>
                <w:rFonts w:ascii="Times New Roman"/>
                <w:b w:val="false"/>
                <w:i w:val="false"/>
                <w:color w:val="000000"/>
                <w:sz w:val="20"/>
              </w:rPr>
              <w:t>
Знания:</w:t>
            </w:r>
          </w:p>
          <w:bookmarkEnd w:id="2103"/>
          <w:p>
            <w:pPr>
              <w:spacing w:after="20"/>
              <w:ind w:left="20"/>
              <w:jc w:val="both"/>
            </w:pPr>
            <w:r>
              <w:rPr>
                <w:rFonts w:ascii="Times New Roman"/>
                <w:b w:val="false"/>
                <w:i w:val="false"/>
                <w:color w:val="000000"/>
                <w:sz w:val="20"/>
              </w:rPr>
              <w:t>
</w:t>
            </w:r>
            <w:r>
              <w:rPr>
                <w:rFonts w:ascii="Times New Roman"/>
                <w:b w:val="false"/>
                <w:i w:val="false"/>
                <w:color w:val="000000"/>
                <w:sz w:val="20"/>
              </w:rPr>
              <w:t>1. Нормы по защите от коррозии опасных производственных объектов РК, а также международные и отраслевые</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промышленной безопасности при проектировании опасных производственных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проектирования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Постановления, распоряжения, приказы вышестоящих и других органов, методические и нормативные материалы по проектированию, строительству и эксплуатации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Передовой отечественный и зарубежный опыт проектирования и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Экономические, экологические и социальные требования к проектируемым объектам</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0" w:id="2104"/>
          <w:p>
            <w:pPr>
              <w:spacing w:after="20"/>
              <w:ind w:left="20"/>
              <w:jc w:val="both"/>
            </w:pPr>
            <w:r>
              <w:rPr>
                <w:rFonts w:ascii="Times New Roman"/>
                <w:b w:val="false"/>
                <w:i w:val="false"/>
                <w:color w:val="000000"/>
                <w:sz w:val="20"/>
              </w:rPr>
              <w:t>
Навык 2:</w:t>
            </w:r>
          </w:p>
          <w:bookmarkEnd w:id="2104"/>
          <w:p>
            <w:pPr>
              <w:spacing w:after="20"/>
              <w:ind w:left="20"/>
              <w:jc w:val="both"/>
            </w:pPr>
            <w:r>
              <w:rPr>
                <w:rFonts w:ascii="Times New Roman"/>
                <w:b w:val="false"/>
                <w:i w:val="false"/>
                <w:color w:val="000000"/>
                <w:sz w:val="20"/>
              </w:rPr>
              <w:t>
Подготовка проектных решений по применению систем защитных покрытий в соответствии с условиями и сроками эксплуатации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1" w:id="2105"/>
          <w:p>
            <w:pPr>
              <w:spacing w:after="20"/>
              <w:ind w:left="20"/>
              <w:jc w:val="both"/>
            </w:pPr>
            <w:r>
              <w:rPr>
                <w:rFonts w:ascii="Times New Roman"/>
                <w:b w:val="false"/>
                <w:i w:val="false"/>
                <w:color w:val="000000"/>
                <w:sz w:val="20"/>
              </w:rPr>
              <w:t>
Умения:</w:t>
            </w:r>
          </w:p>
          <w:bookmarkEnd w:id="2105"/>
          <w:p>
            <w:pPr>
              <w:spacing w:after="20"/>
              <w:ind w:left="20"/>
              <w:jc w:val="both"/>
            </w:pPr>
            <w:r>
              <w:rPr>
                <w:rFonts w:ascii="Times New Roman"/>
                <w:b w:val="false"/>
                <w:i w:val="false"/>
                <w:color w:val="000000"/>
                <w:sz w:val="20"/>
              </w:rPr>
              <w:t>
</w:t>
            </w:r>
            <w:r>
              <w:rPr>
                <w:rFonts w:ascii="Times New Roman"/>
                <w:b w:val="false"/>
                <w:i w:val="false"/>
                <w:color w:val="000000"/>
                <w:sz w:val="20"/>
              </w:rPr>
              <w:t>1. Участвовать в подготовке заданий на разработку проектных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предпроектное обследование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Осуществлять согласование и увязку проектных решений со смежными дисциплинами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обоснованное определение свойств и качеств вариантов решений систем защитных покрытий для выбора оптимального решения защиты от коррозии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Анализировать разработанные варианты решений защиты от коррозии с применением систем защитных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приемку и разработку проектных решений средней сложности</w:t>
            </w:r>
          </w:p>
          <w:p>
            <w:pPr>
              <w:spacing w:after="20"/>
              <w:ind w:left="20"/>
              <w:jc w:val="both"/>
            </w:pPr>
            <w:r>
              <w:rPr>
                <w:rFonts w:ascii="Times New Roman"/>
                <w:b w:val="false"/>
                <w:i w:val="false"/>
                <w:color w:val="000000"/>
                <w:sz w:val="20"/>
              </w:rPr>
              <w:t>
7. Применять нормативно-технические документы в области защиты от коррозии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8" w:id="2106"/>
          <w:p>
            <w:pPr>
              <w:spacing w:after="20"/>
              <w:ind w:left="20"/>
              <w:jc w:val="both"/>
            </w:pPr>
            <w:r>
              <w:rPr>
                <w:rFonts w:ascii="Times New Roman"/>
                <w:b w:val="false"/>
                <w:i w:val="false"/>
                <w:color w:val="000000"/>
                <w:sz w:val="20"/>
              </w:rPr>
              <w:t>
Знания:</w:t>
            </w:r>
          </w:p>
          <w:bookmarkEnd w:id="2106"/>
          <w:p>
            <w:pPr>
              <w:spacing w:after="20"/>
              <w:ind w:left="20"/>
              <w:jc w:val="both"/>
            </w:pPr>
            <w:r>
              <w:rPr>
                <w:rFonts w:ascii="Times New Roman"/>
                <w:b w:val="false"/>
                <w:i w:val="false"/>
                <w:color w:val="000000"/>
                <w:sz w:val="20"/>
              </w:rPr>
              <w:t>
</w:t>
            </w:r>
            <w:r>
              <w:rPr>
                <w:rFonts w:ascii="Times New Roman"/>
                <w:b w:val="false"/>
                <w:i w:val="false"/>
                <w:color w:val="000000"/>
                <w:sz w:val="20"/>
              </w:rPr>
              <w:t>1. Знание требований законодательных, нормативных правовых актов и нормативно-технических документов РК в сфере архитектуры, градостроительства и строительства, текущие изменения.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Знание руководящих материалов по проектированию, строительству, эксплуатации объектов, передового отечественного и зарубежного опыта проектирования и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Знание норм по защите от коррозии опасных производственных объектов РК, а также международные и отраслевые (ТУ на системы защитных покрытий и инструкции, технологические регламенты или карты, учитывающие особенности защищаемого объекта и условий его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Знание нормативных документов по пожарной безопасности, экологии, охране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промышленной безопасности при проектировании опасных производственных объектов</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4" w:id="2107"/>
          <w:p>
            <w:pPr>
              <w:spacing w:after="20"/>
              <w:ind w:left="20"/>
              <w:jc w:val="both"/>
            </w:pPr>
            <w:r>
              <w:rPr>
                <w:rFonts w:ascii="Times New Roman"/>
                <w:b w:val="false"/>
                <w:i w:val="false"/>
                <w:color w:val="000000"/>
                <w:sz w:val="20"/>
              </w:rPr>
              <w:t>
Навык 3:</w:t>
            </w:r>
          </w:p>
          <w:bookmarkEnd w:id="2107"/>
          <w:p>
            <w:pPr>
              <w:spacing w:after="20"/>
              <w:ind w:left="20"/>
              <w:jc w:val="both"/>
            </w:pPr>
            <w:r>
              <w:rPr>
                <w:rFonts w:ascii="Times New Roman"/>
                <w:b w:val="false"/>
                <w:i w:val="false"/>
                <w:color w:val="000000"/>
                <w:sz w:val="20"/>
              </w:rPr>
              <w:t xml:space="preserve">
Разработка проектной и рабочей документации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5" w:id="2108"/>
          <w:p>
            <w:pPr>
              <w:spacing w:after="20"/>
              <w:ind w:left="20"/>
              <w:jc w:val="both"/>
            </w:pPr>
            <w:r>
              <w:rPr>
                <w:rFonts w:ascii="Times New Roman"/>
                <w:b w:val="false"/>
                <w:i w:val="false"/>
                <w:color w:val="000000"/>
                <w:sz w:val="20"/>
              </w:rPr>
              <w:t>
Умения:</w:t>
            </w:r>
          </w:p>
          <w:bookmarkEnd w:id="2108"/>
          <w:p>
            <w:pPr>
              <w:spacing w:after="20"/>
              <w:ind w:left="20"/>
              <w:jc w:val="both"/>
            </w:pPr>
            <w:r>
              <w:rPr>
                <w:rFonts w:ascii="Times New Roman"/>
                <w:b w:val="false"/>
                <w:i w:val="false"/>
                <w:color w:val="000000"/>
                <w:sz w:val="20"/>
              </w:rPr>
              <w:t>
</w:t>
            </w:r>
            <w:r>
              <w:rPr>
                <w:rFonts w:ascii="Times New Roman"/>
                <w:b w:val="false"/>
                <w:i w:val="false"/>
                <w:color w:val="000000"/>
                <w:sz w:val="20"/>
              </w:rPr>
              <w:t>1. Работать в команде и применять среды общих данных для обеспечения процесса документооборота между участниками процесса проектирования (создание документов; контроль согласования решений; организация хранения и передачи документов; оперативное составление отчетов) и внесения информации об изменении любых проектных решений (с указанием причин и ответственных лиц) (при реализации проекта с применением ТИМСО)</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составление и оформление схем, спецификаций, ведомостей объҰмов работ и материалов в соответствии с нормативно-технической документацией и заданием на разработку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использование современных средств информационных и информационно-коммуникационных технологий в профессиональной деятельности в области защиты от коррозии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Применять нормативно-технические документы в области защиты от коррозии</w:t>
            </w:r>
          </w:p>
          <w:p>
            <w:pPr>
              <w:spacing w:after="20"/>
              <w:ind w:left="20"/>
              <w:jc w:val="both"/>
            </w:pPr>
            <w:r>
              <w:rPr>
                <w:rFonts w:ascii="Times New Roman"/>
                <w:b w:val="false"/>
                <w:i w:val="false"/>
                <w:color w:val="000000"/>
                <w:sz w:val="20"/>
              </w:rPr>
              <w:t>
5. Осуществлять своевременное внесение изменений и дополнения в проектную документацию или PIM (при реализации проекта с применением ТИМСО) согласно выявленным несоответствиям по замечаниям норм контроля, экспертизы и решениям согласовывающих и утверждающих инстанций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0" w:id="2109"/>
          <w:p>
            <w:pPr>
              <w:spacing w:after="20"/>
              <w:ind w:left="20"/>
              <w:jc w:val="both"/>
            </w:pPr>
            <w:r>
              <w:rPr>
                <w:rFonts w:ascii="Times New Roman"/>
                <w:b w:val="false"/>
                <w:i w:val="false"/>
                <w:color w:val="000000"/>
                <w:sz w:val="20"/>
              </w:rPr>
              <w:t>
Знания:</w:t>
            </w:r>
          </w:p>
          <w:bookmarkEnd w:id="2109"/>
          <w:p>
            <w:pPr>
              <w:spacing w:after="20"/>
              <w:ind w:left="20"/>
              <w:jc w:val="both"/>
            </w:pPr>
            <w:r>
              <w:rPr>
                <w:rFonts w:ascii="Times New Roman"/>
                <w:b w:val="false"/>
                <w:i w:val="false"/>
                <w:color w:val="000000"/>
                <w:sz w:val="20"/>
              </w:rPr>
              <w:t>
</w:t>
            </w:r>
            <w:r>
              <w:rPr>
                <w:rFonts w:ascii="Times New Roman"/>
                <w:b w:val="false"/>
                <w:i w:val="false"/>
                <w:color w:val="000000"/>
                <w:sz w:val="20"/>
              </w:rPr>
              <w:t>1. Знание основных методов и средств выполнения технических расчетов, основных характеристик применяемых материалов, технологии изготовления и условий технической эксплуатации разрабатываемых систем защитных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Знание норм по защите от коррозии опасных производственных объектов РК, а также международные и отраслевые (ТУ на системы защитных покрытий и инструкции, технологические регламенты или карты, учитывающие особенности защищаемого объекта и условий его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Знание руководящих материалов по проектированию, строительству, эксплуатации объектов, передового отечественного и зарубежного опыта проектирования и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Знание нормативно-технических документов РК по применению ТИМСО</w:t>
            </w:r>
          </w:p>
          <w:p>
            <w:pPr>
              <w:spacing w:after="20"/>
              <w:ind w:left="20"/>
              <w:jc w:val="both"/>
            </w:pPr>
            <w:r>
              <w:rPr>
                <w:rFonts w:ascii="Times New Roman"/>
                <w:b w:val="false"/>
                <w:i w:val="false"/>
                <w:color w:val="000000"/>
                <w:sz w:val="20"/>
              </w:rPr>
              <w:t>
</w:t>
            </w:r>
            <w:r>
              <w:rPr>
                <w:rFonts w:ascii="Times New Roman"/>
                <w:b w:val="false"/>
                <w:i w:val="false"/>
                <w:color w:val="000000"/>
                <w:sz w:val="20"/>
              </w:rPr>
              <w:t>5. Знание Стандарта организации по ТИМСО</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6" w:id="2110"/>
          <w:p>
            <w:pPr>
              <w:spacing w:after="20"/>
              <w:ind w:left="20"/>
              <w:jc w:val="both"/>
            </w:pPr>
            <w:r>
              <w:rPr>
                <w:rFonts w:ascii="Times New Roman"/>
                <w:b w:val="false"/>
                <w:i w:val="false"/>
                <w:color w:val="000000"/>
                <w:sz w:val="20"/>
              </w:rPr>
              <w:t>
Трудовая функция 2:</w:t>
            </w:r>
          </w:p>
          <w:bookmarkEnd w:id="2110"/>
          <w:p>
            <w:pPr>
              <w:spacing w:after="20"/>
              <w:ind w:left="20"/>
              <w:jc w:val="both"/>
            </w:pPr>
            <w:r>
              <w:rPr>
                <w:rFonts w:ascii="Times New Roman"/>
                <w:b w:val="false"/>
                <w:i w:val="false"/>
                <w:color w:val="000000"/>
                <w:sz w:val="20"/>
              </w:rPr>
              <w:t>
Выполнение расчетов по принимаемым решениям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7" w:id="2111"/>
          <w:p>
            <w:pPr>
              <w:spacing w:after="20"/>
              <w:ind w:left="20"/>
              <w:jc w:val="both"/>
            </w:pPr>
            <w:r>
              <w:rPr>
                <w:rFonts w:ascii="Times New Roman"/>
                <w:b w:val="false"/>
                <w:i w:val="false"/>
                <w:color w:val="000000"/>
                <w:sz w:val="20"/>
              </w:rPr>
              <w:t>
Навык 1:</w:t>
            </w:r>
          </w:p>
          <w:bookmarkEnd w:id="2111"/>
          <w:p>
            <w:pPr>
              <w:spacing w:after="20"/>
              <w:ind w:left="20"/>
              <w:jc w:val="both"/>
            </w:pPr>
            <w:r>
              <w:rPr>
                <w:rFonts w:ascii="Times New Roman"/>
                <w:b w:val="false"/>
                <w:i w:val="false"/>
                <w:color w:val="000000"/>
                <w:sz w:val="20"/>
              </w:rPr>
              <w:t>
Технико-экономический расчет по проектируемым системам защитных покрытий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8" w:id="2112"/>
          <w:p>
            <w:pPr>
              <w:spacing w:after="20"/>
              <w:ind w:left="20"/>
              <w:jc w:val="both"/>
            </w:pPr>
            <w:r>
              <w:rPr>
                <w:rFonts w:ascii="Times New Roman"/>
                <w:b w:val="false"/>
                <w:i w:val="false"/>
                <w:color w:val="000000"/>
                <w:sz w:val="20"/>
              </w:rPr>
              <w:t>
Умения:</w:t>
            </w:r>
          </w:p>
          <w:bookmarkEnd w:id="2112"/>
          <w:p>
            <w:pPr>
              <w:spacing w:after="20"/>
              <w:ind w:left="20"/>
              <w:jc w:val="both"/>
            </w:pPr>
            <w:r>
              <w:rPr>
                <w:rFonts w:ascii="Times New Roman"/>
                <w:b w:val="false"/>
                <w:i w:val="false"/>
                <w:color w:val="000000"/>
                <w:sz w:val="20"/>
              </w:rPr>
              <w:t>
</w:t>
            </w:r>
            <w:r>
              <w:rPr>
                <w:rFonts w:ascii="Times New Roman"/>
                <w:b w:val="false"/>
                <w:i w:val="false"/>
                <w:color w:val="000000"/>
                <w:sz w:val="20"/>
              </w:rPr>
              <w:t>1. Работать с проектной, конструкторской и технической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методы проектирования и проведения технико-экономических расчетов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экономические расчеты и технико-экономическое обоснование принимаемых проектных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анализ опасностей технологических процессов и количественный анализ риска аварий по причине коррозии</w:t>
            </w:r>
          </w:p>
          <w:p>
            <w:pPr>
              <w:spacing w:after="20"/>
              <w:ind w:left="20"/>
              <w:jc w:val="both"/>
            </w:pPr>
            <w:r>
              <w:rPr>
                <w:rFonts w:ascii="Times New Roman"/>
                <w:b w:val="false"/>
                <w:i w:val="false"/>
                <w:color w:val="000000"/>
                <w:sz w:val="20"/>
              </w:rPr>
              <w:t>
5. Администрировать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3" w:id="2113"/>
          <w:p>
            <w:pPr>
              <w:spacing w:after="20"/>
              <w:ind w:left="20"/>
              <w:jc w:val="both"/>
            </w:pPr>
            <w:r>
              <w:rPr>
                <w:rFonts w:ascii="Times New Roman"/>
                <w:b w:val="false"/>
                <w:i w:val="false"/>
                <w:color w:val="000000"/>
                <w:sz w:val="20"/>
              </w:rPr>
              <w:t>
Знания:</w:t>
            </w:r>
          </w:p>
          <w:bookmarkEnd w:id="2113"/>
          <w:p>
            <w:pPr>
              <w:spacing w:after="20"/>
              <w:ind w:left="20"/>
              <w:jc w:val="both"/>
            </w:pPr>
            <w:r>
              <w:rPr>
                <w:rFonts w:ascii="Times New Roman"/>
                <w:b w:val="false"/>
                <w:i w:val="false"/>
                <w:color w:val="000000"/>
                <w:sz w:val="20"/>
              </w:rPr>
              <w:t>
</w:t>
            </w:r>
            <w:r>
              <w:rPr>
                <w:rFonts w:ascii="Times New Roman"/>
                <w:b w:val="false"/>
                <w:i w:val="false"/>
                <w:color w:val="000000"/>
                <w:sz w:val="20"/>
              </w:rPr>
              <w:t>1. Нормы по защите от коррозии опасных производственных объектов РК, а также международные и отраслевые</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промышленной безопасности при проектировании опасных производственных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Постановления, распоряжения, приказы вышестоящих и других органов, методические и нормативные материалы по проектированию, строительству и эксплуатации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Технические требования, предъявляемые к разрабатываемым объектам, порядок их сертификации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Методы проведения технических расчетов при проектировании </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анализа технического уровня объектов техники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Передовой отечественный и зарубежный опыт проектирования и строительства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экономики, организации труда и управления</w:t>
            </w:r>
          </w:p>
          <w:p>
            <w:pPr>
              <w:spacing w:after="20"/>
              <w:ind w:left="20"/>
              <w:jc w:val="both"/>
            </w:pPr>
            <w:r>
              <w:rPr>
                <w:rFonts w:ascii="Times New Roman"/>
                <w:b w:val="false"/>
                <w:i w:val="false"/>
                <w:color w:val="000000"/>
                <w:sz w:val="20"/>
              </w:rPr>
              <w:t>
9.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2" w:id="2114"/>
          <w:p>
            <w:pPr>
              <w:spacing w:after="20"/>
              <w:ind w:left="20"/>
              <w:jc w:val="both"/>
            </w:pPr>
            <w:r>
              <w:rPr>
                <w:rFonts w:ascii="Times New Roman"/>
                <w:b w:val="false"/>
                <w:i w:val="false"/>
                <w:color w:val="000000"/>
                <w:sz w:val="20"/>
              </w:rPr>
              <w:t>
Навык 2:</w:t>
            </w:r>
          </w:p>
          <w:bookmarkEnd w:id="2114"/>
          <w:p>
            <w:pPr>
              <w:spacing w:after="20"/>
              <w:ind w:left="20"/>
              <w:jc w:val="both"/>
            </w:pPr>
            <w:r>
              <w:rPr>
                <w:rFonts w:ascii="Times New Roman"/>
                <w:b w:val="false"/>
                <w:i w:val="false"/>
                <w:color w:val="000000"/>
                <w:sz w:val="20"/>
              </w:rPr>
              <w:t>
Функционально-стоимостной анализ эффективности проектируемых систем защитных покрытий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3" w:id="2115"/>
          <w:p>
            <w:pPr>
              <w:spacing w:after="20"/>
              <w:ind w:left="20"/>
              <w:jc w:val="both"/>
            </w:pPr>
            <w:r>
              <w:rPr>
                <w:rFonts w:ascii="Times New Roman"/>
                <w:b w:val="false"/>
                <w:i w:val="false"/>
                <w:color w:val="000000"/>
                <w:sz w:val="20"/>
              </w:rPr>
              <w:t>
Умения:</w:t>
            </w:r>
          </w:p>
          <w:bookmarkEnd w:id="2115"/>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специальные методы анализа функций проектируемого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Сопоставлять значимости и стоимости методик, поиск решений по повышению эффективности защиты от коррозии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функционально-стоимостной анализ эффективности принимаемых проектных решений</w:t>
            </w:r>
          </w:p>
          <w:p>
            <w:pPr>
              <w:spacing w:after="20"/>
              <w:ind w:left="20"/>
              <w:jc w:val="both"/>
            </w:pPr>
            <w:r>
              <w:rPr>
                <w:rFonts w:ascii="Times New Roman"/>
                <w:b w:val="false"/>
                <w:i w:val="false"/>
                <w:color w:val="000000"/>
                <w:sz w:val="20"/>
              </w:rPr>
              <w:t>
4. Анализировать разработанные варианты решений защиты от коррозии с применением систем защитных покрытий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7" w:id="2116"/>
          <w:p>
            <w:pPr>
              <w:spacing w:after="20"/>
              <w:ind w:left="20"/>
              <w:jc w:val="both"/>
            </w:pPr>
            <w:r>
              <w:rPr>
                <w:rFonts w:ascii="Times New Roman"/>
                <w:b w:val="false"/>
                <w:i w:val="false"/>
                <w:color w:val="000000"/>
                <w:sz w:val="20"/>
              </w:rPr>
              <w:t>
Знания:</w:t>
            </w:r>
          </w:p>
          <w:bookmarkEnd w:id="2116"/>
          <w:p>
            <w:pPr>
              <w:spacing w:after="20"/>
              <w:ind w:left="20"/>
              <w:jc w:val="both"/>
            </w:pPr>
            <w:r>
              <w:rPr>
                <w:rFonts w:ascii="Times New Roman"/>
                <w:b w:val="false"/>
                <w:i w:val="false"/>
                <w:color w:val="000000"/>
                <w:sz w:val="20"/>
              </w:rPr>
              <w:t>
</w:t>
            </w:r>
            <w:r>
              <w:rPr>
                <w:rFonts w:ascii="Times New Roman"/>
                <w:b w:val="false"/>
                <w:i w:val="false"/>
                <w:color w:val="000000"/>
                <w:sz w:val="20"/>
              </w:rPr>
              <w:t>1. Знание норм по защите от коррозии опасных производственных объектов РК, а также международные и отраслевые (ТУ на системы защитных покрытий и инструкции, технологические регламенты или карты, учитывающие особенности защищаемого объекта и условий его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Знание основных методов и средств выполнения технических расчетов, основных характеристик применяемых материалов, технологии изготовления и условий технической эксплуатации проектируемых систем защитных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анализа технического уровня объектов техники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Передовой отечественный и зарубежный опыт проектирования и строительства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экономики, организации труда и управления</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3" w:id="2117"/>
          <w:p>
            <w:pPr>
              <w:spacing w:after="20"/>
              <w:ind w:left="20"/>
              <w:jc w:val="both"/>
            </w:pPr>
            <w:r>
              <w:rPr>
                <w:rFonts w:ascii="Times New Roman"/>
                <w:b w:val="false"/>
                <w:i w:val="false"/>
                <w:color w:val="000000"/>
                <w:sz w:val="20"/>
              </w:rPr>
              <w:t>
Навык 3:</w:t>
            </w:r>
          </w:p>
          <w:bookmarkEnd w:id="2117"/>
          <w:p>
            <w:pPr>
              <w:spacing w:after="20"/>
              <w:ind w:left="20"/>
              <w:jc w:val="both"/>
            </w:pPr>
            <w:r>
              <w:rPr>
                <w:rFonts w:ascii="Times New Roman"/>
                <w:b w:val="false"/>
                <w:i w:val="false"/>
                <w:color w:val="000000"/>
                <w:sz w:val="20"/>
              </w:rPr>
              <w:t>
Расчет рисков при разработке новых проектных решений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4" w:id="2118"/>
          <w:p>
            <w:pPr>
              <w:spacing w:after="20"/>
              <w:ind w:left="20"/>
              <w:jc w:val="both"/>
            </w:pPr>
            <w:r>
              <w:rPr>
                <w:rFonts w:ascii="Times New Roman"/>
                <w:b w:val="false"/>
                <w:i w:val="false"/>
                <w:color w:val="000000"/>
                <w:sz w:val="20"/>
              </w:rPr>
              <w:t>
Умения:</w:t>
            </w:r>
          </w:p>
          <w:bookmarkEnd w:id="2118"/>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большие объемы информации профессионального содержания в ходе проведения расчетов риска для разработки новых проектных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Использовать современные средства информационных и информационно-коммуникационных технологий в области защиты от коррозии</w:t>
            </w:r>
          </w:p>
          <w:p>
            <w:pPr>
              <w:spacing w:after="20"/>
              <w:ind w:left="20"/>
              <w:jc w:val="both"/>
            </w:pPr>
            <w:r>
              <w:rPr>
                <w:rFonts w:ascii="Times New Roman"/>
                <w:b w:val="false"/>
                <w:i w:val="false"/>
                <w:color w:val="000000"/>
                <w:sz w:val="20"/>
              </w:rPr>
              <w:t>
3. Осуществлять методы, способы, приемы и технологий проектирования защиты от коррозии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7" w:id="2119"/>
          <w:p>
            <w:pPr>
              <w:spacing w:after="20"/>
              <w:ind w:left="20"/>
              <w:jc w:val="both"/>
            </w:pPr>
            <w:r>
              <w:rPr>
                <w:rFonts w:ascii="Times New Roman"/>
                <w:b w:val="false"/>
                <w:i w:val="false"/>
                <w:color w:val="000000"/>
                <w:sz w:val="20"/>
              </w:rPr>
              <w:t>
Знания:</w:t>
            </w:r>
          </w:p>
          <w:bookmarkEnd w:id="2119"/>
          <w:p>
            <w:pPr>
              <w:spacing w:after="20"/>
              <w:ind w:left="20"/>
              <w:jc w:val="both"/>
            </w:pPr>
            <w:r>
              <w:rPr>
                <w:rFonts w:ascii="Times New Roman"/>
                <w:b w:val="false"/>
                <w:i w:val="false"/>
                <w:color w:val="000000"/>
                <w:sz w:val="20"/>
              </w:rPr>
              <w:t>
</w:t>
            </w:r>
            <w:r>
              <w:rPr>
                <w:rFonts w:ascii="Times New Roman"/>
                <w:b w:val="false"/>
                <w:i w:val="false"/>
                <w:color w:val="000000"/>
                <w:sz w:val="20"/>
              </w:rPr>
              <w:t>1. Знание выбора варианта проектного решения на основании установленных критериев</w:t>
            </w:r>
          </w:p>
          <w:p>
            <w:pPr>
              <w:spacing w:after="20"/>
              <w:ind w:left="20"/>
              <w:jc w:val="both"/>
            </w:pPr>
            <w:r>
              <w:rPr>
                <w:rFonts w:ascii="Times New Roman"/>
                <w:b w:val="false"/>
                <w:i w:val="false"/>
                <w:color w:val="000000"/>
                <w:sz w:val="20"/>
              </w:rPr>
              <w:t>
</w:t>
            </w:r>
            <w:r>
              <w:rPr>
                <w:rFonts w:ascii="Times New Roman"/>
                <w:b w:val="false"/>
                <w:i w:val="false"/>
                <w:color w:val="000000"/>
                <w:sz w:val="20"/>
              </w:rPr>
              <w:t>2. Знание нормативных документов по пожарной безопасности, экологии, охране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Знание требований промышленной безопасности при проектировании опасных производственных объектов</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1" w:id="2120"/>
          <w:p>
            <w:pPr>
              <w:spacing w:after="20"/>
              <w:ind w:left="20"/>
              <w:jc w:val="both"/>
            </w:pPr>
            <w:r>
              <w:rPr>
                <w:rFonts w:ascii="Times New Roman"/>
                <w:b w:val="false"/>
                <w:i w:val="false"/>
                <w:color w:val="000000"/>
                <w:sz w:val="20"/>
              </w:rPr>
              <w:t>
Трудовая функция 3:</w:t>
            </w:r>
          </w:p>
          <w:bookmarkEnd w:id="2120"/>
          <w:p>
            <w:pPr>
              <w:spacing w:after="20"/>
              <w:ind w:left="20"/>
              <w:jc w:val="both"/>
            </w:pPr>
            <w:r>
              <w:rPr>
                <w:rFonts w:ascii="Times New Roman"/>
                <w:b w:val="false"/>
                <w:i w:val="false"/>
                <w:color w:val="000000"/>
                <w:sz w:val="20"/>
              </w:rPr>
              <w:t>
Консультирование по вопросам, входящим в компетенцию согласно принимаемым проектным решениям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2" w:id="2121"/>
          <w:p>
            <w:pPr>
              <w:spacing w:after="20"/>
              <w:ind w:left="20"/>
              <w:jc w:val="both"/>
            </w:pPr>
            <w:r>
              <w:rPr>
                <w:rFonts w:ascii="Times New Roman"/>
                <w:b w:val="false"/>
                <w:i w:val="false"/>
                <w:color w:val="000000"/>
                <w:sz w:val="20"/>
              </w:rPr>
              <w:t>
Навык 1:</w:t>
            </w:r>
          </w:p>
          <w:bookmarkEnd w:id="2121"/>
          <w:p>
            <w:pPr>
              <w:spacing w:after="20"/>
              <w:ind w:left="20"/>
              <w:jc w:val="both"/>
            </w:pPr>
            <w:r>
              <w:rPr>
                <w:rFonts w:ascii="Times New Roman"/>
                <w:b w:val="false"/>
                <w:i w:val="false"/>
                <w:color w:val="000000"/>
                <w:sz w:val="20"/>
              </w:rPr>
              <w:t>
Анализ и обобщение опыта проектирования систем защитных покрытий и их реализации в строительстве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3" w:id="2122"/>
          <w:p>
            <w:pPr>
              <w:spacing w:after="20"/>
              <w:ind w:left="20"/>
              <w:jc w:val="both"/>
            </w:pPr>
            <w:r>
              <w:rPr>
                <w:rFonts w:ascii="Times New Roman"/>
                <w:b w:val="false"/>
                <w:i w:val="false"/>
                <w:color w:val="000000"/>
                <w:sz w:val="20"/>
              </w:rPr>
              <w:t>
Умения:</w:t>
            </w:r>
          </w:p>
          <w:bookmarkEnd w:id="2122"/>
          <w:p>
            <w:pPr>
              <w:spacing w:after="20"/>
              <w:ind w:left="20"/>
              <w:jc w:val="both"/>
            </w:pPr>
            <w:r>
              <w:rPr>
                <w:rFonts w:ascii="Times New Roman"/>
                <w:b w:val="false"/>
                <w:i w:val="false"/>
                <w:color w:val="000000"/>
                <w:sz w:val="20"/>
              </w:rPr>
              <w:t>
</w:t>
            </w:r>
            <w:r>
              <w:rPr>
                <w:rFonts w:ascii="Times New Roman"/>
                <w:b w:val="false"/>
                <w:i w:val="false"/>
                <w:color w:val="000000"/>
                <w:sz w:val="20"/>
              </w:rPr>
              <w:t>1. Работать с проектной, конструкторской и технической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Использовать средства автоматизации проектирования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нормативно-технические документы в области проектирования и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Применять нормативно-технические документы в области защиты от коррозии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технический надзор по закрепленным объектам</w:t>
            </w:r>
          </w:p>
          <w:p>
            <w:pPr>
              <w:spacing w:after="20"/>
              <w:ind w:left="20"/>
              <w:jc w:val="both"/>
            </w:pPr>
            <w:r>
              <w:rPr>
                <w:rFonts w:ascii="Times New Roman"/>
                <w:b w:val="false"/>
                <w:i w:val="false"/>
                <w:color w:val="000000"/>
                <w:sz w:val="20"/>
              </w:rPr>
              <w:t>
6. Администрировать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9" w:id="2123"/>
          <w:p>
            <w:pPr>
              <w:spacing w:after="20"/>
              <w:ind w:left="20"/>
              <w:jc w:val="both"/>
            </w:pPr>
            <w:r>
              <w:rPr>
                <w:rFonts w:ascii="Times New Roman"/>
                <w:b w:val="false"/>
                <w:i w:val="false"/>
                <w:color w:val="000000"/>
                <w:sz w:val="20"/>
              </w:rPr>
              <w:t>
Знания:</w:t>
            </w:r>
          </w:p>
          <w:bookmarkEnd w:id="2123"/>
          <w:p>
            <w:pPr>
              <w:spacing w:after="20"/>
              <w:ind w:left="20"/>
              <w:jc w:val="both"/>
            </w:pPr>
            <w:r>
              <w:rPr>
                <w:rFonts w:ascii="Times New Roman"/>
                <w:b w:val="false"/>
                <w:i w:val="false"/>
                <w:color w:val="000000"/>
                <w:sz w:val="20"/>
              </w:rPr>
              <w:t>
</w:t>
            </w:r>
            <w:r>
              <w:rPr>
                <w:rFonts w:ascii="Times New Roman"/>
                <w:b w:val="false"/>
                <w:i w:val="false"/>
                <w:color w:val="000000"/>
                <w:sz w:val="20"/>
              </w:rPr>
              <w:t>1. Нормы по защите от коррозии опасных производственных объектов Республики Казахстан, а также международные и отраслевые</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промышленной безопасности при проектировании опасных производственных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Постановления, распоряжения, приказы вышестоящих и других органов, методические и нормативные материалы по проектированию, строительству и эксплуатации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Передовой отечественный и зарубежный опыт проектирования и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Экономические, экологические и социальные требования к проектируемым объектам</w:t>
            </w:r>
          </w:p>
          <w:p>
            <w:pPr>
              <w:spacing w:after="20"/>
              <w:ind w:left="20"/>
              <w:jc w:val="both"/>
            </w:pPr>
            <w:r>
              <w:rPr>
                <w:rFonts w:ascii="Times New Roman"/>
                <w:b w:val="false"/>
                <w:i w:val="false"/>
                <w:color w:val="000000"/>
                <w:sz w:val="20"/>
              </w:rPr>
              <w:t>
6. Организация труда и производства Правила в области промышленной безопасности, по охране труда, пожаро- и электробезопасности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5" w:id="2124"/>
          <w:p>
            <w:pPr>
              <w:spacing w:after="20"/>
              <w:ind w:left="20"/>
              <w:jc w:val="both"/>
            </w:pPr>
            <w:r>
              <w:rPr>
                <w:rFonts w:ascii="Times New Roman"/>
                <w:b w:val="false"/>
                <w:i w:val="false"/>
                <w:color w:val="000000"/>
                <w:sz w:val="20"/>
              </w:rPr>
              <w:t>
Самостоятельное управление и контроль процессами трудовой деятельности в рамках стратегии политики и целей организации, обсуждение проблемы</w:t>
            </w:r>
          </w:p>
          <w:bookmarkEnd w:id="2124"/>
          <w:p>
            <w:pPr>
              <w:spacing w:after="20"/>
              <w:ind w:left="20"/>
              <w:jc w:val="both"/>
            </w:pPr>
            <w:r>
              <w:rPr>
                <w:rFonts w:ascii="Times New Roman"/>
                <w:b w:val="false"/>
                <w:i w:val="false"/>
                <w:color w:val="000000"/>
                <w:sz w:val="20"/>
              </w:rPr>
              <w:t>
Аргументирование выводов и грамотное оперирование информацией.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ИСО 21457:2011 "Промышленность нефтяная, нефтехимическая и газовая. Выбор материалов и коррозионный контроль для нефтяных и газовых производственных систем"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борьбе с коррозией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по системам защитных покрытий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"Инспектор по защите трубопроводов":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защите трубопроводов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6" w:id="2125"/>
          <w:p>
            <w:pPr>
              <w:spacing w:after="20"/>
              <w:ind w:left="20"/>
              <w:jc w:val="both"/>
            </w:pPr>
            <w:r>
              <w:rPr>
                <w:rFonts w:ascii="Times New Roman"/>
                <w:b w:val="false"/>
                <w:i w:val="false"/>
                <w:color w:val="000000"/>
                <w:sz w:val="20"/>
              </w:rPr>
              <w:t>
Уровень образования:</w:t>
            </w:r>
          </w:p>
          <w:bookmarkEnd w:id="2125"/>
          <w:p>
            <w:pPr>
              <w:spacing w:after="20"/>
              <w:ind w:left="20"/>
              <w:jc w:val="both"/>
            </w:pPr>
            <w:r>
              <w:rPr>
                <w:rFonts w:ascii="Times New Roman"/>
                <w:b w:val="false"/>
                <w:i w:val="false"/>
                <w:color w:val="000000"/>
                <w:sz w:val="20"/>
              </w:rPr>
              <w:t xml:space="preserve">
послесреднее образование (прикладной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7" w:id="2126"/>
          <w:p>
            <w:pPr>
              <w:spacing w:after="20"/>
              <w:ind w:left="20"/>
              <w:jc w:val="both"/>
            </w:pPr>
            <w:r>
              <w:rPr>
                <w:rFonts w:ascii="Times New Roman"/>
                <w:b w:val="false"/>
                <w:i w:val="false"/>
                <w:color w:val="000000"/>
                <w:sz w:val="20"/>
              </w:rPr>
              <w:t>
Специальность:</w:t>
            </w:r>
          </w:p>
          <w:bookmarkEnd w:id="2126"/>
          <w:p>
            <w:pPr>
              <w:spacing w:after="20"/>
              <w:ind w:left="20"/>
              <w:jc w:val="both"/>
            </w:pPr>
            <w:r>
              <w:rPr>
                <w:rFonts w:ascii="Times New Roman"/>
                <w:b w:val="false"/>
                <w:i w:val="false"/>
                <w:color w:val="000000"/>
                <w:sz w:val="20"/>
              </w:rPr>
              <w:t xml:space="preserve">
Техническое обслуживание, ремонт и эксплуатация электромеханического оборудования (по видам и отраслям)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8" w:id="2127"/>
          <w:p>
            <w:pPr>
              <w:spacing w:after="20"/>
              <w:ind w:left="20"/>
              <w:jc w:val="both"/>
            </w:pPr>
            <w:r>
              <w:rPr>
                <w:rFonts w:ascii="Times New Roman"/>
                <w:b w:val="false"/>
                <w:i w:val="false"/>
                <w:color w:val="000000"/>
                <w:sz w:val="20"/>
              </w:rPr>
              <w:t>
Квалификация:</w:t>
            </w:r>
          </w:p>
          <w:bookmarkEnd w:id="212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9" w:id="2128"/>
          <w:p>
            <w:pPr>
              <w:spacing w:after="20"/>
              <w:ind w:left="20"/>
              <w:jc w:val="both"/>
            </w:pPr>
            <w:r>
              <w:rPr>
                <w:rFonts w:ascii="Times New Roman"/>
                <w:b w:val="false"/>
                <w:i w:val="false"/>
                <w:color w:val="000000"/>
                <w:sz w:val="20"/>
              </w:rPr>
              <w:t>
Уровень образования:</w:t>
            </w:r>
          </w:p>
          <w:bookmarkEnd w:id="2128"/>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0" w:id="2129"/>
          <w:p>
            <w:pPr>
              <w:spacing w:after="20"/>
              <w:ind w:left="20"/>
              <w:jc w:val="both"/>
            </w:pPr>
            <w:r>
              <w:rPr>
                <w:rFonts w:ascii="Times New Roman"/>
                <w:b w:val="false"/>
                <w:i w:val="false"/>
                <w:color w:val="000000"/>
                <w:sz w:val="20"/>
              </w:rPr>
              <w:t>
Специальность:</w:t>
            </w:r>
          </w:p>
          <w:bookmarkEnd w:id="2129"/>
          <w:p>
            <w:pPr>
              <w:spacing w:after="20"/>
              <w:ind w:left="20"/>
              <w:jc w:val="both"/>
            </w:pPr>
            <w:r>
              <w:rPr>
                <w:rFonts w:ascii="Times New Roman"/>
                <w:b w:val="false"/>
                <w:i w:val="false"/>
                <w:color w:val="000000"/>
                <w:sz w:val="20"/>
              </w:rPr>
              <w:t xml:space="preserve">
Физические и химические науки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1" w:id="2130"/>
          <w:p>
            <w:pPr>
              <w:spacing w:after="20"/>
              <w:ind w:left="20"/>
              <w:jc w:val="both"/>
            </w:pPr>
            <w:r>
              <w:rPr>
                <w:rFonts w:ascii="Times New Roman"/>
                <w:b w:val="false"/>
                <w:i w:val="false"/>
                <w:color w:val="000000"/>
                <w:sz w:val="20"/>
              </w:rPr>
              <w:t>
Квалификация:</w:t>
            </w:r>
          </w:p>
          <w:bookmarkEnd w:id="213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2" w:id="2131"/>
          <w:p>
            <w:pPr>
              <w:spacing w:after="20"/>
              <w:ind w:left="20"/>
              <w:jc w:val="both"/>
            </w:pPr>
            <w:r>
              <w:rPr>
                <w:rFonts w:ascii="Times New Roman"/>
                <w:b w:val="false"/>
                <w:i w:val="false"/>
                <w:color w:val="000000"/>
                <w:sz w:val="20"/>
              </w:rPr>
              <w:t>
Уровень образования:</w:t>
            </w:r>
          </w:p>
          <w:bookmarkEnd w:id="2131"/>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3" w:id="2132"/>
          <w:p>
            <w:pPr>
              <w:spacing w:after="20"/>
              <w:ind w:left="20"/>
              <w:jc w:val="both"/>
            </w:pPr>
            <w:r>
              <w:rPr>
                <w:rFonts w:ascii="Times New Roman"/>
                <w:b w:val="false"/>
                <w:i w:val="false"/>
                <w:color w:val="000000"/>
                <w:sz w:val="20"/>
              </w:rPr>
              <w:t>
Специальность:</w:t>
            </w:r>
          </w:p>
          <w:bookmarkEnd w:id="2132"/>
          <w:p>
            <w:pPr>
              <w:spacing w:after="20"/>
              <w:ind w:left="20"/>
              <w:jc w:val="both"/>
            </w:pPr>
            <w:r>
              <w:rPr>
                <w:rFonts w:ascii="Times New Roman"/>
                <w:b w:val="false"/>
                <w:i w:val="false"/>
                <w:color w:val="000000"/>
                <w:sz w:val="20"/>
              </w:rPr>
              <w:t xml:space="preserve">
Техническое обслуживание, ремонт и эксплуатация электромеханического оборудования (по видам и отраслям)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4" w:id="2133"/>
          <w:p>
            <w:pPr>
              <w:spacing w:after="20"/>
              <w:ind w:left="20"/>
              <w:jc w:val="both"/>
            </w:pPr>
            <w:r>
              <w:rPr>
                <w:rFonts w:ascii="Times New Roman"/>
                <w:b w:val="false"/>
                <w:i w:val="false"/>
                <w:color w:val="000000"/>
                <w:sz w:val="20"/>
              </w:rPr>
              <w:t>
Квалификация:</w:t>
            </w:r>
          </w:p>
          <w:bookmarkEnd w:id="213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надзора и технической поддержки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Контроль соблюдения технических требований касающихся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5" w:id="2134"/>
          <w:p>
            <w:pPr>
              <w:spacing w:after="20"/>
              <w:ind w:left="20"/>
              <w:jc w:val="both"/>
            </w:pPr>
            <w:r>
              <w:rPr>
                <w:rFonts w:ascii="Times New Roman"/>
                <w:b w:val="false"/>
                <w:i w:val="false"/>
                <w:color w:val="000000"/>
                <w:sz w:val="20"/>
              </w:rPr>
              <w:t>
Трудовая функция 1:</w:t>
            </w:r>
          </w:p>
          <w:bookmarkEnd w:id="2134"/>
          <w:p>
            <w:pPr>
              <w:spacing w:after="20"/>
              <w:ind w:left="20"/>
              <w:jc w:val="both"/>
            </w:pPr>
            <w:r>
              <w:rPr>
                <w:rFonts w:ascii="Times New Roman"/>
                <w:b w:val="false"/>
                <w:i w:val="false"/>
                <w:color w:val="000000"/>
                <w:sz w:val="20"/>
              </w:rPr>
              <w:t>
Контроль соблюдения технических требований касающихся технологического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6" w:id="2135"/>
          <w:p>
            <w:pPr>
              <w:spacing w:after="20"/>
              <w:ind w:left="20"/>
              <w:jc w:val="both"/>
            </w:pPr>
            <w:r>
              <w:rPr>
                <w:rFonts w:ascii="Times New Roman"/>
                <w:b w:val="false"/>
                <w:i w:val="false"/>
                <w:color w:val="000000"/>
                <w:sz w:val="20"/>
              </w:rPr>
              <w:t>
Навык 1:</w:t>
            </w:r>
          </w:p>
          <w:bookmarkEnd w:id="2135"/>
          <w:p>
            <w:pPr>
              <w:spacing w:after="20"/>
              <w:ind w:left="20"/>
              <w:jc w:val="both"/>
            </w:pPr>
            <w:r>
              <w:rPr>
                <w:rFonts w:ascii="Times New Roman"/>
                <w:b w:val="false"/>
                <w:i w:val="false"/>
                <w:color w:val="000000"/>
                <w:sz w:val="20"/>
              </w:rPr>
              <w:t>
Осуществление осмотра объектов с целью выявления нарушений технических 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7" w:id="2136"/>
          <w:p>
            <w:pPr>
              <w:spacing w:after="20"/>
              <w:ind w:left="20"/>
              <w:jc w:val="both"/>
            </w:pPr>
            <w:r>
              <w:rPr>
                <w:rFonts w:ascii="Times New Roman"/>
                <w:b w:val="false"/>
                <w:i w:val="false"/>
                <w:color w:val="000000"/>
                <w:sz w:val="20"/>
              </w:rPr>
              <w:t>
Умения:</w:t>
            </w:r>
          </w:p>
          <w:bookmarkEnd w:id="2136"/>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проверку документации, паспортов оборудования и другой информации соответствия оборудования и состояния документации требованиям производственных правил и оценки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периодические проверки качества ремонта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рассмотрение и внесение замечаний по пакетам рабочей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Внедрять новые технические решения или рабочие процессы деятельности группы</w:t>
            </w:r>
          </w:p>
          <w:p>
            <w:pPr>
              <w:spacing w:after="20"/>
              <w:ind w:left="20"/>
              <w:jc w:val="both"/>
            </w:pPr>
            <w:r>
              <w:rPr>
                <w:rFonts w:ascii="Times New Roman"/>
                <w:b w:val="false"/>
                <w:i w:val="false"/>
                <w:color w:val="000000"/>
                <w:sz w:val="20"/>
              </w:rPr>
              <w:t>
5. Давать оценку документации на оборудование и соблюдение технических требований для устранения отклонений и упущений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2" w:id="2137"/>
          <w:p>
            <w:pPr>
              <w:spacing w:after="20"/>
              <w:ind w:left="20"/>
              <w:jc w:val="both"/>
            </w:pPr>
            <w:r>
              <w:rPr>
                <w:rFonts w:ascii="Times New Roman"/>
                <w:b w:val="false"/>
                <w:i w:val="false"/>
                <w:color w:val="000000"/>
                <w:sz w:val="20"/>
              </w:rPr>
              <w:t>
Знания:</w:t>
            </w:r>
          </w:p>
          <w:bookmarkEnd w:id="2137"/>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Экологический кодекс Республики Казахстан, Кодекс Республики Казахстан "О недрах и недропользовании", Закон Республики Казахстан "О гражданской защите", Закон Республики Казахстан "О магистральном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Нормативно-технические, организационно-распорядительные документы и методические материалы, касающиеся производственной деятельности предприятия и профессиональной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Данные об используемых материалах, их свойствах, неразрушающем контроле, проектных нормативах и процессах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Безопасные рабочие процессы и процедуры; инициативы по предотвращению несчастных случаев с летальным исходом</w:t>
            </w:r>
          </w:p>
          <w:p>
            <w:pPr>
              <w:spacing w:after="20"/>
              <w:ind w:left="20"/>
              <w:jc w:val="both"/>
            </w:pPr>
            <w:r>
              <w:rPr>
                <w:rFonts w:ascii="Times New Roman"/>
                <w:b w:val="false"/>
                <w:i w:val="false"/>
                <w:color w:val="000000"/>
                <w:sz w:val="20"/>
              </w:rPr>
              <w:t>
5. Процесс расследования происшествий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7" w:id="2138"/>
          <w:p>
            <w:pPr>
              <w:spacing w:after="20"/>
              <w:ind w:left="20"/>
              <w:jc w:val="both"/>
            </w:pPr>
            <w:r>
              <w:rPr>
                <w:rFonts w:ascii="Times New Roman"/>
                <w:b w:val="false"/>
                <w:i w:val="false"/>
                <w:color w:val="000000"/>
                <w:sz w:val="20"/>
              </w:rPr>
              <w:t>
Навык 2:</w:t>
            </w:r>
          </w:p>
          <w:bookmarkEnd w:id="2138"/>
          <w:p>
            <w:pPr>
              <w:spacing w:after="20"/>
              <w:ind w:left="20"/>
              <w:jc w:val="both"/>
            </w:pPr>
            <w:r>
              <w:rPr>
                <w:rFonts w:ascii="Times New Roman"/>
                <w:b w:val="false"/>
                <w:i w:val="false"/>
                <w:color w:val="000000"/>
                <w:sz w:val="20"/>
              </w:rPr>
              <w:t>
Осуществление контроля объектов с целью выявления нарушений технических 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8" w:id="2139"/>
          <w:p>
            <w:pPr>
              <w:spacing w:after="20"/>
              <w:ind w:left="20"/>
              <w:jc w:val="both"/>
            </w:pPr>
            <w:r>
              <w:rPr>
                <w:rFonts w:ascii="Times New Roman"/>
                <w:b w:val="false"/>
                <w:i w:val="false"/>
                <w:color w:val="000000"/>
                <w:sz w:val="20"/>
              </w:rPr>
              <w:t>
Умения:</w:t>
            </w:r>
          </w:p>
          <w:bookmarkEnd w:id="2139"/>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рекомендации в отношении корректирующих действий и подготовка будущих планов проведения инспекционных проверок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Отслеживать заводские модификации и ремонтные работы на предмет их качественного выполнения и соблюдения нормативно-правовых требований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контроль за своевременным и качественным проведением профилактических осмотров и неразрушающих методов испытаний, технических освидетельствований и ревизию котлов, сосудов, резервуаров и трубопроводов предусмотренных Правилами РК, а также внутренними процедурами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контроль за правильным оформлением и ведением технической документации (эксплуатационной, ремонтной) на опасные технические устройства и трубопроводов предусмотренной соответствующими требованиями</w:t>
            </w:r>
          </w:p>
          <w:p>
            <w:pPr>
              <w:spacing w:after="20"/>
              <w:ind w:left="20"/>
              <w:jc w:val="both"/>
            </w:pPr>
            <w:r>
              <w:rPr>
                <w:rFonts w:ascii="Times New Roman"/>
                <w:b w:val="false"/>
                <w:i w:val="false"/>
                <w:color w:val="000000"/>
                <w:sz w:val="20"/>
              </w:rPr>
              <w:t>
5. Участвовать в расследованиях аварий и разработке мероприятий по их ликвидаций и предотвращению при эксплуатации оборудования и трубопроводов, контроль выполнения этих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3" w:id="2140"/>
          <w:p>
            <w:pPr>
              <w:spacing w:after="20"/>
              <w:ind w:left="20"/>
              <w:jc w:val="both"/>
            </w:pPr>
            <w:r>
              <w:rPr>
                <w:rFonts w:ascii="Times New Roman"/>
                <w:b w:val="false"/>
                <w:i w:val="false"/>
                <w:color w:val="000000"/>
                <w:sz w:val="20"/>
              </w:rPr>
              <w:t>
Знания:</w:t>
            </w:r>
          </w:p>
          <w:bookmarkEnd w:id="2140"/>
          <w:p>
            <w:pPr>
              <w:spacing w:after="20"/>
              <w:ind w:left="20"/>
              <w:jc w:val="both"/>
            </w:pPr>
            <w:r>
              <w:rPr>
                <w:rFonts w:ascii="Times New Roman"/>
                <w:b w:val="false"/>
                <w:i w:val="false"/>
                <w:color w:val="000000"/>
                <w:sz w:val="20"/>
              </w:rPr>
              <w:t>
</w:t>
            </w:r>
            <w:r>
              <w:rPr>
                <w:rFonts w:ascii="Times New Roman"/>
                <w:b w:val="false"/>
                <w:i w:val="false"/>
                <w:color w:val="000000"/>
                <w:sz w:val="20"/>
              </w:rPr>
              <w:t>1. Системы управления базой данных о целостности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Компьютеризированные системы управления техническим обслуживанием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3. Чтение и понимание инженерно-технической и проектной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и стандарты API/ASME/NACE, связанные с эксплуатацией, инспекцией и ремонтом стационарного оборудования; принципы инспектирования с учетом фактора риска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Метода и средства выполнения неразрушающего контроля (НК)</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9" w:id="2141"/>
          <w:p>
            <w:pPr>
              <w:spacing w:after="20"/>
              <w:ind w:left="20"/>
              <w:jc w:val="both"/>
            </w:pPr>
            <w:r>
              <w:rPr>
                <w:rFonts w:ascii="Times New Roman"/>
                <w:b w:val="false"/>
                <w:i w:val="false"/>
                <w:color w:val="000000"/>
                <w:sz w:val="20"/>
              </w:rPr>
              <w:t>
Самостоятельность и ответственность</w:t>
            </w:r>
          </w:p>
          <w:bookmarkEnd w:id="2141"/>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 работать в качестве члена команды, 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Компьютерная грамотность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 за свою работу и за работу команды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Точность в выполнении задач</w:t>
            </w:r>
          </w:p>
          <w:p>
            <w:pPr>
              <w:spacing w:after="20"/>
              <w:ind w:left="20"/>
              <w:jc w:val="both"/>
            </w:pPr>
            <w:r>
              <w:rPr>
                <w:rFonts w:ascii="Times New Roman"/>
                <w:b w:val="false"/>
                <w:i w:val="false"/>
                <w:color w:val="000000"/>
                <w:sz w:val="20"/>
              </w:rPr>
              <w:t>
Способность самостоятельно развивать профессиональные квалификации и умения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ИСО 21457:2011 "Промышленность нефтяная, нефтехимическая и газовая. Выбор материалов и коррозионный контроль для нефтяных и газовых производственных систем"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борьбе с коррозией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"Инспектор системы защитных покрытий":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системы защитных покрытий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6" w:id="2142"/>
          <w:p>
            <w:pPr>
              <w:spacing w:after="20"/>
              <w:ind w:left="20"/>
              <w:jc w:val="both"/>
            </w:pPr>
            <w:r>
              <w:rPr>
                <w:rFonts w:ascii="Times New Roman"/>
                <w:b w:val="false"/>
                <w:i w:val="false"/>
                <w:color w:val="000000"/>
                <w:sz w:val="20"/>
              </w:rPr>
              <w:t>
Уровень образования:</w:t>
            </w:r>
          </w:p>
          <w:bookmarkEnd w:id="2142"/>
          <w:p>
            <w:pPr>
              <w:spacing w:after="20"/>
              <w:ind w:left="20"/>
              <w:jc w:val="both"/>
            </w:pPr>
            <w:r>
              <w:rPr>
                <w:rFonts w:ascii="Times New Roman"/>
                <w:b w:val="false"/>
                <w:i w:val="false"/>
                <w:color w:val="000000"/>
                <w:sz w:val="20"/>
              </w:rPr>
              <w:t xml:space="preserve">
послесреднее образование (прикладной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7" w:id="2143"/>
          <w:p>
            <w:pPr>
              <w:spacing w:after="20"/>
              <w:ind w:left="20"/>
              <w:jc w:val="both"/>
            </w:pPr>
            <w:r>
              <w:rPr>
                <w:rFonts w:ascii="Times New Roman"/>
                <w:b w:val="false"/>
                <w:i w:val="false"/>
                <w:color w:val="000000"/>
                <w:sz w:val="20"/>
              </w:rPr>
              <w:t>
Специальность:</w:t>
            </w:r>
          </w:p>
          <w:bookmarkEnd w:id="2143"/>
          <w:p>
            <w:pPr>
              <w:spacing w:after="20"/>
              <w:ind w:left="20"/>
              <w:jc w:val="both"/>
            </w:pPr>
            <w:r>
              <w:rPr>
                <w:rFonts w:ascii="Times New Roman"/>
                <w:b w:val="false"/>
                <w:i w:val="false"/>
                <w:color w:val="000000"/>
                <w:sz w:val="20"/>
              </w:rPr>
              <w:t xml:space="preserve">
Архитектура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8" w:id="2144"/>
          <w:p>
            <w:pPr>
              <w:spacing w:after="20"/>
              <w:ind w:left="20"/>
              <w:jc w:val="both"/>
            </w:pPr>
            <w:r>
              <w:rPr>
                <w:rFonts w:ascii="Times New Roman"/>
                <w:b w:val="false"/>
                <w:i w:val="false"/>
                <w:color w:val="000000"/>
                <w:sz w:val="20"/>
              </w:rPr>
              <w:t>
Квалификация:</w:t>
            </w:r>
          </w:p>
          <w:bookmarkEnd w:id="214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9" w:id="2145"/>
          <w:p>
            <w:pPr>
              <w:spacing w:after="20"/>
              <w:ind w:left="20"/>
              <w:jc w:val="both"/>
            </w:pPr>
            <w:r>
              <w:rPr>
                <w:rFonts w:ascii="Times New Roman"/>
                <w:b w:val="false"/>
                <w:i w:val="false"/>
                <w:color w:val="000000"/>
                <w:sz w:val="20"/>
              </w:rPr>
              <w:t>
Уровень образования:</w:t>
            </w:r>
          </w:p>
          <w:bookmarkEnd w:id="2145"/>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0" w:id="2146"/>
          <w:p>
            <w:pPr>
              <w:spacing w:after="20"/>
              <w:ind w:left="20"/>
              <w:jc w:val="both"/>
            </w:pPr>
            <w:r>
              <w:rPr>
                <w:rFonts w:ascii="Times New Roman"/>
                <w:b w:val="false"/>
                <w:i w:val="false"/>
                <w:color w:val="000000"/>
                <w:sz w:val="20"/>
              </w:rPr>
              <w:t>
Специальность:</w:t>
            </w:r>
          </w:p>
          <w:bookmarkEnd w:id="2146"/>
          <w:p>
            <w:pPr>
              <w:spacing w:after="20"/>
              <w:ind w:left="20"/>
              <w:jc w:val="both"/>
            </w:pPr>
            <w:r>
              <w:rPr>
                <w:rFonts w:ascii="Times New Roman"/>
                <w:b w:val="false"/>
                <w:i w:val="false"/>
                <w:color w:val="000000"/>
                <w:sz w:val="20"/>
              </w:rPr>
              <w:t xml:space="preserve">
Архитектура и строительство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1" w:id="2147"/>
          <w:p>
            <w:pPr>
              <w:spacing w:after="20"/>
              <w:ind w:left="20"/>
              <w:jc w:val="both"/>
            </w:pPr>
            <w:r>
              <w:rPr>
                <w:rFonts w:ascii="Times New Roman"/>
                <w:b w:val="false"/>
                <w:i w:val="false"/>
                <w:color w:val="000000"/>
                <w:sz w:val="20"/>
              </w:rPr>
              <w:t>
Квалификация:</w:t>
            </w:r>
          </w:p>
          <w:bookmarkEnd w:id="214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профессиональные программы для инспекторов систем защитных покрытий второго уровня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2" w:id="2148"/>
          <w:p>
            <w:pPr>
              <w:spacing w:after="20"/>
              <w:ind w:left="20"/>
              <w:jc w:val="both"/>
            </w:pPr>
            <w:r>
              <w:rPr>
                <w:rFonts w:ascii="Times New Roman"/>
                <w:b w:val="false"/>
                <w:i w:val="false"/>
                <w:color w:val="000000"/>
                <w:sz w:val="20"/>
              </w:rPr>
              <w:t>
3160-9-001 - Инспектор (общий профиль)</w:t>
            </w:r>
          </w:p>
          <w:bookmarkEnd w:id="2148"/>
          <w:p>
            <w:pPr>
              <w:spacing w:after="20"/>
              <w:ind w:left="20"/>
              <w:jc w:val="both"/>
            </w:pPr>
            <w:r>
              <w:rPr>
                <w:rFonts w:ascii="Times New Roman"/>
                <w:b w:val="false"/>
                <w:i w:val="false"/>
                <w:color w:val="000000"/>
                <w:sz w:val="20"/>
              </w:rPr>
              <w:t>
8100-0-039 - Контролер работ по металлопокрытиям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материалов и систем защитных покрытий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Входной контроль материалов и составов, применяемых при выполнении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3" w:id="2149"/>
          <w:p>
            <w:pPr>
              <w:spacing w:after="20"/>
              <w:ind w:left="20"/>
              <w:jc w:val="both"/>
            </w:pPr>
            <w:r>
              <w:rPr>
                <w:rFonts w:ascii="Times New Roman"/>
                <w:b w:val="false"/>
                <w:i w:val="false"/>
                <w:color w:val="000000"/>
                <w:sz w:val="20"/>
              </w:rPr>
              <w:t>
Трудовая функция 1:</w:t>
            </w:r>
          </w:p>
          <w:bookmarkEnd w:id="2149"/>
          <w:p>
            <w:pPr>
              <w:spacing w:after="20"/>
              <w:ind w:left="20"/>
              <w:jc w:val="both"/>
            </w:pPr>
            <w:r>
              <w:rPr>
                <w:rFonts w:ascii="Times New Roman"/>
                <w:b w:val="false"/>
                <w:i w:val="false"/>
                <w:color w:val="000000"/>
                <w:sz w:val="20"/>
              </w:rPr>
              <w:t>
Входной контроль материалов и составов, применяемых при выполнении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4" w:id="2150"/>
          <w:p>
            <w:pPr>
              <w:spacing w:after="20"/>
              <w:ind w:left="20"/>
              <w:jc w:val="both"/>
            </w:pPr>
            <w:r>
              <w:rPr>
                <w:rFonts w:ascii="Times New Roman"/>
                <w:b w:val="false"/>
                <w:i w:val="false"/>
                <w:color w:val="000000"/>
                <w:sz w:val="20"/>
              </w:rPr>
              <w:t>
Навык 1:</w:t>
            </w:r>
          </w:p>
          <w:bookmarkEnd w:id="2150"/>
          <w:p>
            <w:pPr>
              <w:spacing w:after="20"/>
              <w:ind w:left="20"/>
              <w:jc w:val="both"/>
            </w:pPr>
            <w:r>
              <w:rPr>
                <w:rFonts w:ascii="Times New Roman"/>
                <w:b w:val="false"/>
                <w:i w:val="false"/>
                <w:color w:val="000000"/>
                <w:sz w:val="20"/>
              </w:rPr>
              <w:t xml:space="preserve">
Анализы качества материалов и составов в соответствии с нормативной документацией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5" w:id="2151"/>
          <w:p>
            <w:pPr>
              <w:spacing w:after="20"/>
              <w:ind w:left="20"/>
              <w:jc w:val="both"/>
            </w:pPr>
            <w:r>
              <w:rPr>
                <w:rFonts w:ascii="Times New Roman"/>
                <w:b w:val="false"/>
                <w:i w:val="false"/>
                <w:color w:val="000000"/>
                <w:sz w:val="20"/>
              </w:rPr>
              <w:t>
Умения:</w:t>
            </w:r>
          </w:p>
          <w:bookmarkEnd w:id="2151"/>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отбор проб для проверки качества применяемых материалов и составов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физические свойства веществ, снимать показания с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обработку полученных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качество материалов и составов по итогам проведения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подготовку заключения на основании результатов входного контроля о возможности использования материалов и составов при выполнении работ</w:t>
            </w:r>
          </w:p>
          <w:p>
            <w:pPr>
              <w:spacing w:after="20"/>
              <w:ind w:left="20"/>
              <w:jc w:val="both"/>
            </w:pPr>
            <w:r>
              <w:rPr>
                <w:rFonts w:ascii="Times New Roman"/>
                <w:b w:val="false"/>
                <w:i w:val="false"/>
                <w:color w:val="000000"/>
                <w:sz w:val="20"/>
              </w:rPr>
              <w:t>
6. Вести учет и отчетность по качеству на принятые и забракованные материалы и составы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1" w:id="2152"/>
          <w:p>
            <w:pPr>
              <w:spacing w:after="20"/>
              <w:ind w:left="20"/>
              <w:jc w:val="both"/>
            </w:pPr>
            <w:r>
              <w:rPr>
                <w:rFonts w:ascii="Times New Roman"/>
                <w:b w:val="false"/>
                <w:i w:val="false"/>
                <w:color w:val="000000"/>
                <w:sz w:val="20"/>
              </w:rPr>
              <w:t>
Знания:</w:t>
            </w:r>
          </w:p>
          <w:bookmarkEnd w:id="2152"/>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условия и государственные стандарты на применяемые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Нормы по защите от коррозии опасных производственных объектов Республики Казахстан, а также международные и отраслевые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Сорта, качество и свойства материалов, применяемых при нанесении защитных покрытий, правила и способы приемки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Формы учета и отчетности принятой и забракованной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Устройство, назначение и условия применения контрольно-измерительных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Трудовое законодательство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в области промышленной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Правила оказания первой помощи пострадавшим</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пользования средствами индивидуальной защиты</w:t>
            </w:r>
          </w:p>
          <w:p>
            <w:pPr>
              <w:spacing w:after="20"/>
              <w:ind w:left="20"/>
              <w:jc w:val="both"/>
            </w:pPr>
            <w:r>
              <w:rPr>
                <w:rFonts w:ascii="Times New Roman"/>
                <w:b w:val="false"/>
                <w:i w:val="false"/>
                <w:color w:val="000000"/>
                <w:sz w:val="20"/>
              </w:rPr>
              <w:t>
10.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1" w:id="2153"/>
          <w:p>
            <w:pPr>
              <w:spacing w:after="20"/>
              <w:ind w:left="20"/>
              <w:jc w:val="both"/>
            </w:pPr>
            <w:r>
              <w:rPr>
                <w:rFonts w:ascii="Times New Roman"/>
                <w:b w:val="false"/>
                <w:i w:val="false"/>
                <w:color w:val="000000"/>
                <w:sz w:val="20"/>
              </w:rPr>
              <w:t>
Навык 2:</w:t>
            </w:r>
          </w:p>
          <w:bookmarkEnd w:id="2153"/>
          <w:p>
            <w:pPr>
              <w:spacing w:after="20"/>
              <w:ind w:left="20"/>
              <w:jc w:val="both"/>
            </w:pPr>
            <w:r>
              <w:rPr>
                <w:rFonts w:ascii="Times New Roman"/>
                <w:b w:val="false"/>
                <w:i w:val="false"/>
                <w:color w:val="000000"/>
                <w:sz w:val="20"/>
              </w:rPr>
              <w:t>
Проводение визуально- измерительного контроля качества подготовки поверхности, параметров окружающей среды и нанесения систем защитных покрытий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2" w:id="2154"/>
          <w:p>
            <w:pPr>
              <w:spacing w:after="20"/>
              <w:ind w:left="20"/>
              <w:jc w:val="both"/>
            </w:pPr>
            <w:r>
              <w:rPr>
                <w:rFonts w:ascii="Times New Roman"/>
                <w:b w:val="false"/>
                <w:i w:val="false"/>
                <w:color w:val="000000"/>
                <w:sz w:val="20"/>
              </w:rPr>
              <w:t>
Умения:</w:t>
            </w:r>
          </w:p>
          <w:bookmarkEnd w:id="2154"/>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качества подготовки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контроль параметров окружающей среды при подготовке поверхности и нанесении промежуточных слоев систем защитных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качество скрытых работ по итогам проведения визуально-измерительного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контроль качества нанесения промежуточных слоев систем защитных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Следить за соблюдением временных интервалов между подготовкой поверхности и нанесением систем защитных покрытий и соблюдением временных интервалов между последующим нанесением слоев систем защитных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Выявлять различные виды дефектов при выполнении скрытых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7. Оформлять отчетные документы о контроле скрытых работ по нанесению систем защитных покрытий</w:t>
            </w:r>
          </w:p>
          <w:p>
            <w:pPr>
              <w:spacing w:after="20"/>
              <w:ind w:left="20"/>
              <w:jc w:val="both"/>
            </w:pPr>
            <w:r>
              <w:rPr>
                <w:rFonts w:ascii="Times New Roman"/>
                <w:b w:val="false"/>
                <w:i w:val="false"/>
                <w:color w:val="000000"/>
                <w:sz w:val="20"/>
              </w:rPr>
              <w:t>
8. Проводить приемку скрытых работ в соответствии с требованиями технических условий и государственных стандартов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0" w:id="2155"/>
          <w:p>
            <w:pPr>
              <w:spacing w:after="20"/>
              <w:ind w:left="20"/>
              <w:jc w:val="both"/>
            </w:pPr>
            <w:r>
              <w:rPr>
                <w:rFonts w:ascii="Times New Roman"/>
                <w:b w:val="false"/>
                <w:i w:val="false"/>
                <w:color w:val="000000"/>
                <w:sz w:val="20"/>
              </w:rPr>
              <w:t>
Знания:</w:t>
            </w:r>
          </w:p>
          <w:bookmarkEnd w:id="2155"/>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условия и государственные стандарты на принимаемые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Нормы по защите от коррозии опасных производственных объектов Республики Казахстан, а также международные и отраслевые</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 виды и способы нанесения систем защитных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Основные виды дефектов, выявленных при нанесении защитных покрытий, способы их выявления и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профилактики дефектов систем защитных покрытий Правила наладки, регулирования и поверки контрольно-измерительных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Формы учета и отчетности принятой и забракованной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Устройство, назначение и условия применения контрольно-измерительных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Установленные формы отчетных документов и правила их заполнения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в области промышленной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Правила оказания первой помощи пострадавшим</w:t>
            </w:r>
          </w:p>
          <w:p>
            <w:pPr>
              <w:spacing w:after="20"/>
              <w:ind w:left="20"/>
              <w:jc w:val="both"/>
            </w:pPr>
            <w:r>
              <w:rPr>
                <w:rFonts w:ascii="Times New Roman"/>
                <w:b w:val="false"/>
                <w:i w:val="false"/>
                <w:color w:val="000000"/>
                <w:sz w:val="20"/>
              </w:rPr>
              <w:t>
11. Правила пользования средствами индивидуальной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1" w:id="2156"/>
          <w:p>
            <w:pPr>
              <w:spacing w:after="20"/>
              <w:ind w:left="20"/>
              <w:jc w:val="both"/>
            </w:pPr>
            <w:r>
              <w:rPr>
                <w:rFonts w:ascii="Times New Roman"/>
                <w:b w:val="false"/>
                <w:i w:val="false"/>
                <w:color w:val="000000"/>
                <w:sz w:val="20"/>
              </w:rPr>
              <w:t>
Навык 3:</w:t>
            </w:r>
          </w:p>
          <w:bookmarkEnd w:id="2156"/>
          <w:p>
            <w:pPr>
              <w:spacing w:after="20"/>
              <w:ind w:left="20"/>
              <w:jc w:val="both"/>
            </w:pPr>
            <w:r>
              <w:rPr>
                <w:rFonts w:ascii="Times New Roman"/>
                <w:b w:val="false"/>
                <w:i w:val="false"/>
                <w:color w:val="000000"/>
                <w:sz w:val="20"/>
              </w:rPr>
              <w:t>
Проведение приемо- сдаточных испытаний систем защитных покрытий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2" w:id="2157"/>
          <w:p>
            <w:pPr>
              <w:spacing w:after="20"/>
              <w:ind w:left="20"/>
              <w:jc w:val="both"/>
            </w:pPr>
            <w:r>
              <w:rPr>
                <w:rFonts w:ascii="Times New Roman"/>
                <w:b w:val="false"/>
                <w:i w:val="false"/>
                <w:color w:val="000000"/>
                <w:sz w:val="20"/>
              </w:rPr>
              <w:t>
Умения:</w:t>
            </w:r>
          </w:p>
          <w:bookmarkEnd w:id="2157"/>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визуально-измерительный контроль качества систем защитных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качество работ по итогам проведения визуально-измерительного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контроль качества многослойных систем защитных покрытий различной толщины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приемку систем защитных покрытий в эксплуатацию в соответствии с требованиями технических условий и государственных стандартов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Выявлять различные виды дефектов при нанесении систем защитных покрытий</w:t>
            </w:r>
          </w:p>
          <w:p>
            <w:pPr>
              <w:spacing w:after="20"/>
              <w:ind w:left="20"/>
              <w:jc w:val="both"/>
            </w:pPr>
            <w:r>
              <w:rPr>
                <w:rFonts w:ascii="Times New Roman"/>
                <w:b w:val="false"/>
                <w:i w:val="false"/>
                <w:color w:val="000000"/>
                <w:sz w:val="20"/>
              </w:rPr>
              <w:t>
6. Оформлять отчетные документы о контроле качества систем защитных покрытий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8" w:id="2158"/>
          <w:p>
            <w:pPr>
              <w:spacing w:after="20"/>
              <w:ind w:left="20"/>
              <w:jc w:val="both"/>
            </w:pPr>
            <w:r>
              <w:rPr>
                <w:rFonts w:ascii="Times New Roman"/>
                <w:b w:val="false"/>
                <w:i w:val="false"/>
                <w:color w:val="000000"/>
                <w:sz w:val="20"/>
              </w:rPr>
              <w:t>
Знания:</w:t>
            </w:r>
          </w:p>
          <w:bookmarkEnd w:id="2158"/>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условия и государственные стандарты на принимаемые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Нормы по защите от коррозии опасных производственных объектов Республики Казахстан, а также международные и отраслевые</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 виды и способы нанесения защитных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Основные виды дефектов, выявленных при нанесении защитных покрытий, способы их выявления и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профилактики дефектов систем защитных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Устройство, назначение и условия применения контрольно-измерительных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наладки, регулирования и поверки контрольно-измерительных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Установленные формы отчетных документов и правила их заполнения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в области промышленной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Правила оказания первой помощи пострадавшим</w:t>
            </w:r>
          </w:p>
          <w:p>
            <w:pPr>
              <w:spacing w:after="20"/>
              <w:ind w:left="20"/>
              <w:jc w:val="both"/>
            </w:pPr>
            <w:r>
              <w:rPr>
                <w:rFonts w:ascii="Times New Roman"/>
                <w:b w:val="false"/>
                <w:i w:val="false"/>
                <w:color w:val="000000"/>
                <w:sz w:val="20"/>
              </w:rPr>
              <w:t>
11. Правила пользования средствами индивидуальной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9" w:id="2159"/>
          <w:p>
            <w:pPr>
              <w:spacing w:after="20"/>
              <w:ind w:left="20"/>
              <w:jc w:val="both"/>
            </w:pPr>
            <w:r>
              <w:rPr>
                <w:rFonts w:ascii="Times New Roman"/>
                <w:b w:val="false"/>
                <w:i w:val="false"/>
                <w:color w:val="000000"/>
                <w:sz w:val="20"/>
              </w:rPr>
              <w:t>
Внимательность</w:t>
            </w:r>
          </w:p>
          <w:bookmarkEnd w:id="2159"/>
          <w:p>
            <w:pPr>
              <w:spacing w:after="20"/>
              <w:ind w:left="20"/>
              <w:jc w:val="both"/>
            </w:pPr>
            <w:r>
              <w:rPr>
                <w:rFonts w:ascii="Times New Roman"/>
                <w:b w:val="false"/>
                <w:i w:val="false"/>
                <w:color w:val="000000"/>
                <w:sz w:val="20"/>
              </w:rPr>
              <w:t>
</w:t>
            </w:r>
            <w:r>
              <w:rPr>
                <w:rFonts w:ascii="Times New Roman"/>
                <w:b w:val="false"/>
                <w:i w:val="false"/>
                <w:color w:val="000000"/>
                <w:sz w:val="20"/>
              </w:rPr>
              <w:t>Точность в выполнении задач, ответственность за свою работу</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эффективно выполнять профессиональные обязанности</w:t>
            </w:r>
          </w:p>
          <w:p>
            <w:pPr>
              <w:spacing w:after="20"/>
              <w:ind w:left="20"/>
              <w:jc w:val="both"/>
            </w:pPr>
            <w:r>
              <w:rPr>
                <w:rFonts w:ascii="Times New Roman"/>
                <w:b w:val="false"/>
                <w:i w:val="false"/>
                <w:color w:val="000000"/>
                <w:sz w:val="20"/>
              </w:rPr>
              <w:t xml:space="preserve">
Умение решать проблемы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ИСО 21457:2011 "Промышленность нефтяная, нефтехимическая и газовая. Выбор материалов и коррозионный контроль для нефтяных и газовых производственных систем"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борьбе с коррозией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Инженер-проектировщик систем защитных покрытий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"Машинист машины для изоляции газонефтепродуктопроводов":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машины для изоляции газонефтепродуктопроводов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2" w:id="2160"/>
          <w:p>
            <w:pPr>
              <w:spacing w:after="20"/>
              <w:ind w:left="20"/>
              <w:jc w:val="both"/>
            </w:pPr>
            <w:r>
              <w:rPr>
                <w:rFonts w:ascii="Times New Roman"/>
                <w:b w:val="false"/>
                <w:i w:val="false"/>
                <w:color w:val="000000"/>
                <w:sz w:val="20"/>
              </w:rPr>
              <w:t>
Уровень образования:</w:t>
            </w:r>
          </w:p>
          <w:bookmarkEnd w:id="2160"/>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3" w:id="2161"/>
          <w:p>
            <w:pPr>
              <w:spacing w:after="20"/>
              <w:ind w:left="20"/>
              <w:jc w:val="both"/>
            </w:pPr>
            <w:r>
              <w:rPr>
                <w:rFonts w:ascii="Times New Roman"/>
                <w:b w:val="false"/>
                <w:i w:val="false"/>
                <w:color w:val="000000"/>
                <w:sz w:val="20"/>
              </w:rPr>
              <w:t>
Специальность:</w:t>
            </w:r>
          </w:p>
          <w:bookmarkEnd w:id="2161"/>
          <w:p>
            <w:pPr>
              <w:spacing w:after="20"/>
              <w:ind w:left="20"/>
              <w:jc w:val="both"/>
            </w:pPr>
            <w:r>
              <w:rPr>
                <w:rFonts w:ascii="Times New Roman"/>
                <w:b w:val="false"/>
                <w:i w:val="false"/>
                <w:color w:val="000000"/>
                <w:sz w:val="20"/>
              </w:rPr>
              <w:t xml:space="preserve">
Техническое обслуживание, ремонт и эксплуатация электромеханического оборудования (по видам и отраслям)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4" w:id="2162"/>
          <w:p>
            <w:pPr>
              <w:spacing w:after="20"/>
              <w:ind w:left="20"/>
              <w:jc w:val="both"/>
            </w:pPr>
            <w:r>
              <w:rPr>
                <w:rFonts w:ascii="Times New Roman"/>
                <w:b w:val="false"/>
                <w:i w:val="false"/>
                <w:color w:val="000000"/>
                <w:sz w:val="20"/>
              </w:rPr>
              <w:t>
Квалификация:</w:t>
            </w:r>
          </w:p>
          <w:bookmarkEnd w:id="216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5" w:id="2163"/>
          <w:p>
            <w:pPr>
              <w:spacing w:after="20"/>
              <w:ind w:left="20"/>
              <w:jc w:val="both"/>
            </w:pPr>
            <w:r>
              <w:rPr>
                <w:rFonts w:ascii="Times New Roman"/>
                <w:b w:val="false"/>
                <w:i w:val="false"/>
                <w:color w:val="000000"/>
                <w:sz w:val="20"/>
              </w:rPr>
              <w:t>
Уровень образования:</w:t>
            </w:r>
          </w:p>
          <w:bookmarkEnd w:id="2163"/>
          <w:p>
            <w:pPr>
              <w:spacing w:after="20"/>
              <w:ind w:left="20"/>
              <w:jc w:val="both"/>
            </w:pPr>
            <w:r>
              <w:rPr>
                <w:rFonts w:ascii="Times New Roman"/>
                <w:b w:val="false"/>
                <w:i w:val="false"/>
                <w:color w:val="000000"/>
                <w:sz w:val="20"/>
              </w:rPr>
              <w:t xml:space="preserve">
основное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6" w:id="2164"/>
          <w:p>
            <w:pPr>
              <w:spacing w:after="20"/>
              <w:ind w:left="20"/>
              <w:jc w:val="both"/>
            </w:pPr>
            <w:r>
              <w:rPr>
                <w:rFonts w:ascii="Times New Roman"/>
                <w:b w:val="false"/>
                <w:i w:val="false"/>
                <w:color w:val="000000"/>
                <w:sz w:val="20"/>
              </w:rPr>
              <w:t>
Специальность:</w:t>
            </w:r>
          </w:p>
          <w:bookmarkEnd w:id="216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7" w:id="2165"/>
          <w:p>
            <w:pPr>
              <w:spacing w:after="20"/>
              <w:ind w:left="20"/>
              <w:jc w:val="both"/>
            </w:pPr>
            <w:r>
              <w:rPr>
                <w:rFonts w:ascii="Times New Roman"/>
                <w:b w:val="false"/>
                <w:i w:val="false"/>
                <w:color w:val="000000"/>
                <w:sz w:val="20"/>
              </w:rPr>
              <w:t>
Квалификация:</w:t>
            </w:r>
          </w:p>
          <w:bookmarkEnd w:id="216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подготовка (курсы на базе организации образования по программам профессиональной подготовки до одного года или обучение на предприятии)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на базе организации образования по программам профессиональной подготовки до одного года или обучение на предприятии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машинами и механизмами, применяемыми при выполнении строительных, монтажных и ремонтно-строительных работ на трубопроводах нефтегазовой отрасли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8" w:id="2166"/>
          <w:p>
            <w:pPr>
              <w:spacing w:after="20"/>
              <w:ind w:left="20"/>
              <w:jc w:val="both"/>
            </w:pPr>
            <w:r>
              <w:rPr>
                <w:rFonts w:ascii="Times New Roman"/>
                <w:b w:val="false"/>
                <w:i w:val="false"/>
                <w:color w:val="000000"/>
                <w:sz w:val="20"/>
              </w:rPr>
              <w:t>
1. Управление изоляционной машиной для изоляции труб газонефтепродуктопроводов в стационарных и трассовых условиях при прокладке газонефтепродуктопроводов</w:t>
            </w:r>
          </w:p>
          <w:bookmarkEnd w:id="2166"/>
          <w:p>
            <w:pPr>
              <w:spacing w:after="20"/>
              <w:ind w:left="20"/>
              <w:jc w:val="both"/>
            </w:pPr>
            <w:r>
              <w:rPr>
                <w:rFonts w:ascii="Times New Roman"/>
                <w:b w:val="false"/>
                <w:i w:val="false"/>
                <w:color w:val="000000"/>
                <w:sz w:val="20"/>
              </w:rPr>
              <w:t>
</w:t>
            </w:r>
            <w:r>
              <w:rPr>
                <w:rFonts w:ascii="Times New Roman"/>
                <w:b w:val="false"/>
                <w:i w:val="false"/>
                <w:color w:val="000000"/>
                <w:sz w:val="20"/>
              </w:rPr>
              <w:t>2. Выполнение ежесменного технического обслуживания машины</w:t>
            </w:r>
          </w:p>
          <w:p>
            <w:pPr>
              <w:spacing w:after="20"/>
              <w:ind w:left="20"/>
              <w:jc w:val="both"/>
            </w:pPr>
            <w:r>
              <w:rPr>
                <w:rFonts w:ascii="Times New Roman"/>
                <w:b w:val="false"/>
                <w:i w:val="false"/>
                <w:color w:val="000000"/>
                <w:sz w:val="20"/>
              </w:rPr>
              <w:t>
3. Проведение механизированных работ по изоляции труб</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0" w:id="2167"/>
          <w:p>
            <w:pPr>
              <w:spacing w:after="20"/>
              <w:ind w:left="20"/>
              <w:jc w:val="both"/>
            </w:pPr>
            <w:r>
              <w:rPr>
                <w:rFonts w:ascii="Times New Roman"/>
                <w:b w:val="false"/>
                <w:i w:val="false"/>
                <w:color w:val="000000"/>
                <w:sz w:val="20"/>
              </w:rPr>
              <w:t>
Трудовая функция 1:</w:t>
            </w:r>
          </w:p>
          <w:bookmarkEnd w:id="2167"/>
          <w:p>
            <w:pPr>
              <w:spacing w:after="20"/>
              <w:ind w:left="20"/>
              <w:jc w:val="both"/>
            </w:pPr>
            <w:r>
              <w:rPr>
                <w:rFonts w:ascii="Times New Roman"/>
                <w:b w:val="false"/>
                <w:i w:val="false"/>
                <w:color w:val="000000"/>
                <w:sz w:val="20"/>
              </w:rPr>
              <w:t>
Управление изоляционной машиной для изоляции труб газонефтепродуктопроводов в стационарных и трассовых условиях при прокладке газонефтепродуктопроводов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1" w:id="2168"/>
          <w:p>
            <w:pPr>
              <w:spacing w:after="20"/>
              <w:ind w:left="20"/>
              <w:jc w:val="both"/>
            </w:pPr>
            <w:r>
              <w:rPr>
                <w:rFonts w:ascii="Times New Roman"/>
                <w:b w:val="false"/>
                <w:i w:val="false"/>
                <w:color w:val="000000"/>
                <w:sz w:val="20"/>
              </w:rPr>
              <w:t>
Навык 1:</w:t>
            </w:r>
          </w:p>
          <w:bookmarkEnd w:id="2168"/>
          <w:p>
            <w:pPr>
              <w:spacing w:after="20"/>
              <w:ind w:left="20"/>
              <w:jc w:val="both"/>
            </w:pPr>
            <w:r>
              <w:rPr>
                <w:rFonts w:ascii="Times New Roman"/>
                <w:b w:val="false"/>
                <w:i w:val="false"/>
                <w:color w:val="000000"/>
                <w:sz w:val="20"/>
              </w:rPr>
              <w:t>
Выполнение работ по перемещению машины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2" w:id="2169"/>
          <w:p>
            <w:pPr>
              <w:spacing w:after="20"/>
              <w:ind w:left="20"/>
              <w:jc w:val="both"/>
            </w:pPr>
            <w:r>
              <w:rPr>
                <w:rFonts w:ascii="Times New Roman"/>
                <w:b w:val="false"/>
                <w:i w:val="false"/>
                <w:color w:val="000000"/>
                <w:sz w:val="20"/>
              </w:rPr>
              <w:t>
Умения:</w:t>
            </w:r>
          </w:p>
          <w:bookmarkEnd w:id="2169"/>
          <w:p>
            <w:pPr>
              <w:spacing w:after="20"/>
              <w:ind w:left="20"/>
              <w:jc w:val="both"/>
            </w:pPr>
            <w:r>
              <w:rPr>
                <w:rFonts w:ascii="Times New Roman"/>
                <w:b w:val="false"/>
                <w:i w:val="false"/>
                <w:color w:val="000000"/>
                <w:sz w:val="20"/>
              </w:rPr>
              <w:t>
</w:t>
            </w:r>
            <w:r>
              <w:rPr>
                <w:rFonts w:ascii="Times New Roman"/>
                <w:b w:val="false"/>
                <w:i w:val="false"/>
                <w:color w:val="000000"/>
                <w:sz w:val="20"/>
              </w:rPr>
              <w:t>1. Готовить, закреплять машину, проводить погрузочно-разгрузочные работы машины, при перемещении к месту проведения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Управлять (водить) машиной по автомобильным дорогам</w:t>
            </w:r>
          </w:p>
          <w:p>
            <w:pPr>
              <w:spacing w:after="20"/>
              <w:ind w:left="20"/>
              <w:jc w:val="both"/>
            </w:pPr>
            <w:r>
              <w:rPr>
                <w:rFonts w:ascii="Times New Roman"/>
                <w:b w:val="false"/>
                <w:i w:val="false"/>
                <w:color w:val="000000"/>
                <w:sz w:val="20"/>
              </w:rPr>
              <w:t>
3. Контролировать движение машины при возникновении нештатных ситуаций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5" w:id="2170"/>
          <w:p>
            <w:pPr>
              <w:spacing w:after="20"/>
              <w:ind w:left="20"/>
              <w:jc w:val="both"/>
            </w:pPr>
            <w:r>
              <w:rPr>
                <w:rFonts w:ascii="Times New Roman"/>
                <w:b w:val="false"/>
                <w:i w:val="false"/>
                <w:color w:val="000000"/>
                <w:sz w:val="20"/>
              </w:rPr>
              <w:t>
Знания:</w:t>
            </w:r>
          </w:p>
          <w:bookmarkEnd w:id="2170"/>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машин (механизмов), правила и инструкции по их эксплуатации, техническому обслуживанию и профилактическому ремонту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дорожного движения при работе с машинами на автоходу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государственной регистрации машины для изоляции труб газонефтепродуктопроводов на автоходу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погрузки и перевозки машины на платформах, трейлерах</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0" w:id="2171"/>
          <w:p>
            <w:pPr>
              <w:spacing w:after="20"/>
              <w:ind w:left="20"/>
              <w:jc w:val="both"/>
            </w:pPr>
            <w:r>
              <w:rPr>
                <w:rFonts w:ascii="Times New Roman"/>
                <w:b w:val="false"/>
                <w:i w:val="false"/>
                <w:color w:val="000000"/>
                <w:sz w:val="20"/>
              </w:rPr>
              <w:t>
Навык 2:</w:t>
            </w:r>
          </w:p>
          <w:bookmarkEnd w:id="2171"/>
          <w:p>
            <w:pPr>
              <w:spacing w:after="20"/>
              <w:ind w:left="20"/>
              <w:jc w:val="both"/>
            </w:pPr>
            <w:r>
              <w:rPr>
                <w:rFonts w:ascii="Times New Roman"/>
                <w:b w:val="false"/>
                <w:i w:val="false"/>
                <w:color w:val="000000"/>
                <w:sz w:val="20"/>
              </w:rPr>
              <w:t>
Выполнение работ по технологической настройке систем и рабочего оборудования машины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1" w:id="2172"/>
          <w:p>
            <w:pPr>
              <w:spacing w:after="20"/>
              <w:ind w:left="20"/>
              <w:jc w:val="both"/>
            </w:pPr>
            <w:r>
              <w:rPr>
                <w:rFonts w:ascii="Times New Roman"/>
                <w:b w:val="false"/>
                <w:i w:val="false"/>
                <w:color w:val="000000"/>
                <w:sz w:val="20"/>
              </w:rPr>
              <w:t>
Умения:</w:t>
            </w:r>
          </w:p>
          <w:bookmarkEnd w:id="2172"/>
          <w:p>
            <w:pPr>
              <w:spacing w:after="20"/>
              <w:ind w:left="20"/>
              <w:jc w:val="both"/>
            </w:pPr>
            <w:r>
              <w:rPr>
                <w:rFonts w:ascii="Times New Roman"/>
                <w:b w:val="false"/>
                <w:i w:val="false"/>
                <w:color w:val="000000"/>
                <w:sz w:val="20"/>
              </w:rPr>
              <w:t>
</w:t>
            </w:r>
            <w:r>
              <w:rPr>
                <w:rFonts w:ascii="Times New Roman"/>
                <w:b w:val="false"/>
                <w:i w:val="false"/>
                <w:color w:val="000000"/>
                <w:sz w:val="20"/>
              </w:rPr>
              <w:t>1. Регулировать системы и рабочее оборудование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пробный запуск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Выявлять причины нарушений в работе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Устранять нарушения в работе машины</w:t>
            </w:r>
          </w:p>
          <w:p>
            <w:pPr>
              <w:spacing w:after="20"/>
              <w:ind w:left="20"/>
              <w:jc w:val="both"/>
            </w:pPr>
            <w:r>
              <w:rPr>
                <w:rFonts w:ascii="Times New Roman"/>
                <w:b w:val="false"/>
                <w:i w:val="false"/>
                <w:color w:val="000000"/>
                <w:sz w:val="20"/>
              </w:rPr>
              <w:t>
5. Предотвращать нарушения в работе машины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6" w:id="2173"/>
          <w:p>
            <w:pPr>
              <w:spacing w:after="20"/>
              <w:ind w:left="20"/>
              <w:jc w:val="both"/>
            </w:pPr>
            <w:r>
              <w:rPr>
                <w:rFonts w:ascii="Times New Roman"/>
                <w:b w:val="false"/>
                <w:i w:val="false"/>
                <w:color w:val="000000"/>
                <w:sz w:val="20"/>
              </w:rPr>
              <w:t>
Знания:</w:t>
            </w:r>
          </w:p>
          <w:bookmarkEnd w:id="2173"/>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параметры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Значения контрольных параметров, характеризующих работоспособное состояние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Способы производства работ при помощи соответствующих машин </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Технические требования к качеству выполняемых работ, материалов и элементов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Нормы расхода горючих и смазочных материалов и электроэнергии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складирования грузов в зоне работы машины</w:t>
            </w:r>
          </w:p>
          <w:p>
            <w:pPr>
              <w:spacing w:after="20"/>
              <w:ind w:left="20"/>
              <w:jc w:val="both"/>
            </w:pPr>
            <w:r>
              <w:rPr>
                <w:rFonts w:ascii="Times New Roman"/>
                <w:b w:val="false"/>
                <w:i w:val="false"/>
                <w:color w:val="000000"/>
                <w:sz w:val="20"/>
              </w:rPr>
              <w:t>
7. Способы аварийного прекращения работы машины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3" w:id="2174"/>
          <w:p>
            <w:pPr>
              <w:spacing w:after="20"/>
              <w:ind w:left="20"/>
              <w:jc w:val="both"/>
            </w:pPr>
            <w:r>
              <w:rPr>
                <w:rFonts w:ascii="Times New Roman"/>
                <w:b w:val="false"/>
                <w:i w:val="false"/>
                <w:color w:val="000000"/>
                <w:sz w:val="20"/>
              </w:rPr>
              <w:t>
Трудовая функция 2:</w:t>
            </w:r>
          </w:p>
          <w:bookmarkEnd w:id="2174"/>
          <w:p>
            <w:pPr>
              <w:spacing w:after="20"/>
              <w:ind w:left="20"/>
              <w:jc w:val="both"/>
            </w:pPr>
            <w:r>
              <w:rPr>
                <w:rFonts w:ascii="Times New Roman"/>
                <w:b w:val="false"/>
                <w:i w:val="false"/>
                <w:color w:val="000000"/>
                <w:sz w:val="20"/>
              </w:rPr>
              <w:t>
Выполнение ежесменного технического обслуживания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4" w:id="2175"/>
          <w:p>
            <w:pPr>
              <w:spacing w:after="20"/>
              <w:ind w:left="20"/>
              <w:jc w:val="both"/>
            </w:pPr>
            <w:r>
              <w:rPr>
                <w:rFonts w:ascii="Times New Roman"/>
                <w:b w:val="false"/>
                <w:i w:val="false"/>
                <w:color w:val="000000"/>
                <w:sz w:val="20"/>
              </w:rPr>
              <w:t>
Навык 1:</w:t>
            </w:r>
          </w:p>
          <w:bookmarkEnd w:id="2175"/>
          <w:p>
            <w:pPr>
              <w:spacing w:after="20"/>
              <w:ind w:left="20"/>
              <w:jc w:val="both"/>
            </w:pPr>
            <w:r>
              <w:rPr>
                <w:rFonts w:ascii="Times New Roman"/>
                <w:b w:val="false"/>
                <w:i w:val="false"/>
                <w:color w:val="000000"/>
                <w:sz w:val="20"/>
              </w:rPr>
              <w:t>
Приемка машины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5" w:id="2176"/>
          <w:p>
            <w:pPr>
              <w:spacing w:after="20"/>
              <w:ind w:left="20"/>
              <w:jc w:val="both"/>
            </w:pPr>
            <w:r>
              <w:rPr>
                <w:rFonts w:ascii="Times New Roman"/>
                <w:b w:val="false"/>
                <w:i w:val="false"/>
                <w:color w:val="000000"/>
                <w:sz w:val="20"/>
              </w:rPr>
              <w:t>
Умения:</w:t>
            </w:r>
          </w:p>
          <w:bookmarkEnd w:id="2176"/>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визуальный осмотр общего технического состояния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моечно-уборочные работы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общую проверку работоспособности агрегатов и механизмов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проверку состояния ходовой части, крепления узлов и механизмов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Применять в работе инструменты, специальное оборудование и приборы для проверки состояния механизмов и систем управления</w:t>
            </w:r>
          </w:p>
          <w:p>
            <w:pPr>
              <w:spacing w:after="20"/>
              <w:ind w:left="20"/>
              <w:jc w:val="both"/>
            </w:pPr>
            <w:r>
              <w:rPr>
                <w:rFonts w:ascii="Times New Roman"/>
                <w:b w:val="false"/>
                <w:i w:val="false"/>
                <w:color w:val="000000"/>
                <w:sz w:val="20"/>
              </w:rPr>
              <w:t>
6. Проверять исправность сигнализации и блокировок машины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1" w:id="2177"/>
          <w:p>
            <w:pPr>
              <w:spacing w:after="20"/>
              <w:ind w:left="20"/>
              <w:jc w:val="both"/>
            </w:pPr>
            <w:r>
              <w:rPr>
                <w:rFonts w:ascii="Times New Roman"/>
                <w:b w:val="false"/>
                <w:i w:val="false"/>
                <w:color w:val="000000"/>
                <w:sz w:val="20"/>
              </w:rPr>
              <w:t>
Знания:</w:t>
            </w:r>
          </w:p>
          <w:bookmarkEnd w:id="2177"/>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приема и сдачи смены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Свойства, правила хранения и использования горюче-смазочных материалов и технических жидкостей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тушения пожара огнетушителем или другими подручными средствами при возгорании горюче-смазочных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План эвакуации и действия при чрезвычайных ситуациях</w:t>
            </w:r>
          </w:p>
          <w:p>
            <w:pPr>
              <w:spacing w:after="20"/>
              <w:ind w:left="20"/>
              <w:jc w:val="both"/>
            </w:pPr>
            <w:r>
              <w:rPr>
                <w:rFonts w:ascii="Times New Roman"/>
                <w:b w:val="false"/>
                <w:i w:val="false"/>
                <w:color w:val="000000"/>
                <w:sz w:val="20"/>
              </w:rPr>
              <w:t>
5. Требования, предъявляемые к средствам индивидуальной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6" w:id="2178"/>
          <w:p>
            <w:pPr>
              <w:spacing w:after="20"/>
              <w:ind w:left="20"/>
              <w:jc w:val="both"/>
            </w:pPr>
            <w:r>
              <w:rPr>
                <w:rFonts w:ascii="Times New Roman"/>
                <w:b w:val="false"/>
                <w:i w:val="false"/>
                <w:color w:val="000000"/>
                <w:sz w:val="20"/>
              </w:rPr>
              <w:t>
Навык 2:</w:t>
            </w:r>
          </w:p>
          <w:bookmarkEnd w:id="2178"/>
          <w:p>
            <w:pPr>
              <w:spacing w:after="20"/>
              <w:ind w:left="20"/>
              <w:jc w:val="both"/>
            </w:pPr>
            <w:r>
              <w:rPr>
                <w:rFonts w:ascii="Times New Roman"/>
                <w:b w:val="false"/>
                <w:i w:val="false"/>
                <w:color w:val="000000"/>
                <w:sz w:val="20"/>
              </w:rPr>
              <w:t>
Выполнение технического обслуживания машины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7" w:id="2179"/>
          <w:p>
            <w:pPr>
              <w:spacing w:after="20"/>
              <w:ind w:left="20"/>
              <w:jc w:val="both"/>
            </w:pPr>
            <w:r>
              <w:rPr>
                <w:rFonts w:ascii="Times New Roman"/>
                <w:b w:val="false"/>
                <w:i w:val="false"/>
                <w:color w:val="000000"/>
                <w:sz w:val="20"/>
              </w:rPr>
              <w:t>
Умения:</w:t>
            </w:r>
          </w:p>
          <w:bookmarkEnd w:id="2179"/>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ежесменное техническое обслуживание стационарной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плановый предохранительный ремонт</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регулировочные операции при техническом обслуживании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проверку технического состояния механических узлов машин в трассовых условиях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Соблюдать режимы смазки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заправку и дозаправку машин на ходу топливом, маслом, охлаждающей и специальными жидкостями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Соблюдать правила технической эксплуатации</w:t>
            </w:r>
          </w:p>
          <w:p>
            <w:pPr>
              <w:spacing w:after="20"/>
              <w:ind w:left="20"/>
              <w:jc w:val="both"/>
            </w:pPr>
            <w:r>
              <w:rPr>
                <w:rFonts w:ascii="Times New Roman"/>
                <w:b w:val="false"/>
                <w:i w:val="false"/>
                <w:color w:val="000000"/>
                <w:sz w:val="20"/>
              </w:rPr>
              <w:t>
8. Читать проектную документацию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5" w:id="2180"/>
          <w:p>
            <w:pPr>
              <w:spacing w:after="20"/>
              <w:ind w:left="20"/>
              <w:jc w:val="both"/>
            </w:pPr>
            <w:r>
              <w:rPr>
                <w:rFonts w:ascii="Times New Roman"/>
                <w:b w:val="false"/>
                <w:i w:val="false"/>
                <w:color w:val="000000"/>
                <w:sz w:val="20"/>
              </w:rPr>
              <w:t>
Знания:</w:t>
            </w:r>
          </w:p>
          <w:bookmarkEnd w:id="2180"/>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принцип работы, технические характеристики стационарных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Перечень операций и технология ежесменного технического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технической эксплуатации и обслуживания технологического оборудования, контрольно-измерительной аппаратуры,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Причины и условия возникновения технических неполадок, аварий и осложнений при обслуживании машины, способы их предупреждения и ликвидации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слесарного дела по ремонту строительных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Основные виды, типы и предназначение инструментов и технологического оборудования, используемых при обслуживании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перемещения и складирования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Устройство, принцип работы, технические характеристики машин используемых в трассовых условиях</w:t>
            </w:r>
          </w:p>
          <w:p>
            <w:pPr>
              <w:spacing w:after="20"/>
              <w:ind w:left="20"/>
              <w:jc w:val="both"/>
            </w:pPr>
            <w:r>
              <w:rPr>
                <w:rFonts w:ascii="Times New Roman"/>
                <w:b w:val="false"/>
                <w:i w:val="false"/>
                <w:color w:val="000000"/>
                <w:sz w:val="20"/>
              </w:rPr>
              <w:t>
9. Операции и технология работ при различных видах технического обслуживания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4" w:id="2181"/>
          <w:p>
            <w:pPr>
              <w:spacing w:after="20"/>
              <w:ind w:left="20"/>
              <w:jc w:val="both"/>
            </w:pPr>
            <w:r>
              <w:rPr>
                <w:rFonts w:ascii="Times New Roman"/>
                <w:b w:val="false"/>
                <w:i w:val="false"/>
                <w:color w:val="000000"/>
                <w:sz w:val="20"/>
              </w:rPr>
              <w:t>
Навык 3:</w:t>
            </w:r>
          </w:p>
          <w:bookmarkEnd w:id="2181"/>
          <w:p>
            <w:pPr>
              <w:spacing w:after="20"/>
              <w:ind w:left="20"/>
              <w:jc w:val="both"/>
            </w:pPr>
            <w:r>
              <w:rPr>
                <w:rFonts w:ascii="Times New Roman"/>
                <w:b w:val="false"/>
                <w:i w:val="false"/>
                <w:color w:val="000000"/>
                <w:sz w:val="20"/>
              </w:rPr>
              <w:t>
Монтаж/демонтаж сменного навесного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5" w:id="2182"/>
          <w:p>
            <w:pPr>
              <w:spacing w:after="20"/>
              <w:ind w:left="20"/>
              <w:jc w:val="both"/>
            </w:pPr>
            <w:r>
              <w:rPr>
                <w:rFonts w:ascii="Times New Roman"/>
                <w:b w:val="false"/>
                <w:i w:val="false"/>
                <w:color w:val="000000"/>
                <w:sz w:val="20"/>
              </w:rPr>
              <w:t>
Умения:</w:t>
            </w:r>
          </w:p>
          <w:bookmarkEnd w:id="2182"/>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технологические операции с навесным оборудованием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очередность монтажных/демонтажных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Проверять правильность выполнения монтажных/ демонтажных работ при привлечении помощников</w:t>
            </w:r>
          </w:p>
          <w:p>
            <w:pPr>
              <w:spacing w:after="20"/>
              <w:ind w:left="20"/>
              <w:jc w:val="both"/>
            </w:pPr>
            <w:r>
              <w:rPr>
                <w:rFonts w:ascii="Times New Roman"/>
                <w:b w:val="false"/>
                <w:i w:val="false"/>
                <w:color w:val="000000"/>
                <w:sz w:val="20"/>
              </w:rPr>
              <w:t>
4. Отдавать правильные команды помощникам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9" w:id="2183"/>
          <w:p>
            <w:pPr>
              <w:spacing w:after="20"/>
              <w:ind w:left="20"/>
              <w:jc w:val="both"/>
            </w:pPr>
            <w:r>
              <w:rPr>
                <w:rFonts w:ascii="Times New Roman"/>
                <w:b w:val="false"/>
                <w:i w:val="false"/>
                <w:color w:val="000000"/>
                <w:sz w:val="20"/>
              </w:rPr>
              <w:t>
Знания:</w:t>
            </w:r>
          </w:p>
          <w:bookmarkEnd w:id="2183"/>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и порядок монтажа, демонтажа, перемещения, подготовки к работе и установки сменного навесного оборудования машин для изоляции труб газонефтепродуктопроводов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Перечень и правила использования инструментов, материалов и технических деталей, необходимых для монтажных работ машин</w:t>
            </w:r>
          </w:p>
          <w:p>
            <w:pPr>
              <w:spacing w:after="20"/>
              <w:ind w:left="20"/>
              <w:jc w:val="both"/>
            </w:pPr>
            <w:r>
              <w:rPr>
                <w:rFonts w:ascii="Times New Roman"/>
                <w:b w:val="false"/>
                <w:i w:val="false"/>
                <w:color w:val="000000"/>
                <w:sz w:val="20"/>
              </w:rPr>
              <w:t>
4. Нормативы и требования, необходимые для монтажных/демонтажных работ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3" w:id="2184"/>
          <w:p>
            <w:pPr>
              <w:spacing w:after="20"/>
              <w:ind w:left="20"/>
              <w:jc w:val="both"/>
            </w:pPr>
            <w:r>
              <w:rPr>
                <w:rFonts w:ascii="Times New Roman"/>
                <w:b w:val="false"/>
                <w:i w:val="false"/>
                <w:color w:val="000000"/>
                <w:sz w:val="20"/>
              </w:rPr>
              <w:t>
Трудовая функция 3:</w:t>
            </w:r>
          </w:p>
          <w:bookmarkEnd w:id="2184"/>
          <w:p>
            <w:pPr>
              <w:spacing w:after="20"/>
              <w:ind w:left="20"/>
              <w:jc w:val="both"/>
            </w:pPr>
            <w:r>
              <w:rPr>
                <w:rFonts w:ascii="Times New Roman"/>
                <w:b w:val="false"/>
                <w:i w:val="false"/>
                <w:color w:val="000000"/>
                <w:sz w:val="20"/>
              </w:rPr>
              <w:t>
Проведение механизированных работ по изоляции труб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4" w:id="2185"/>
          <w:p>
            <w:pPr>
              <w:spacing w:after="20"/>
              <w:ind w:left="20"/>
              <w:jc w:val="both"/>
            </w:pPr>
            <w:r>
              <w:rPr>
                <w:rFonts w:ascii="Times New Roman"/>
                <w:b w:val="false"/>
                <w:i w:val="false"/>
                <w:color w:val="000000"/>
                <w:sz w:val="20"/>
              </w:rPr>
              <w:t>
Навык 1:</w:t>
            </w:r>
          </w:p>
          <w:bookmarkEnd w:id="2185"/>
          <w:p>
            <w:pPr>
              <w:spacing w:after="20"/>
              <w:ind w:left="20"/>
              <w:jc w:val="both"/>
            </w:pPr>
            <w:r>
              <w:rPr>
                <w:rFonts w:ascii="Times New Roman"/>
                <w:b w:val="false"/>
                <w:i w:val="false"/>
                <w:color w:val="000000"/>
                <w:sz w:val="20"/>
              </w:rPr>
              <w:t>
Выполнение изоляции труб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5" w:id="2186"/>
          <w:p>
            <w:pPr>
              <w:spacing w:after="20"/>
              <w:ind w:left="20"/>
              <w:jc w:val="both"/>
            </w:pPr>
            <w:r>
              <w:rPr>
                <w:rFonts w:ascii="Times New Roman"/>
                <w:b w:val="false"/>
                <w:i w:val="false"/>
                <w:color w:val="000000"/>
                <w:sz w:val="20"/>
              </w:rPr>
              <w:t>
Умения:</w:t>
            </w:r>
          </w:p>
          <w:bookmarkEnd w:id="2186"/>
          <w:p>
            <w:pPr>
              <w:spacing w:after="20"/>
              <w:ind w:left="20"/>
              <w:jc w:val="both"/>
            </w:pPr>
            <w:r>
              <w:rPr>
                <w:rFonts w:ascii="Times New Roman"/>
                <w:b w:val="false"/>
                <w:i w:val="false"/>
                <w:color w:val="000000"/>
                <w:sz w:val="20"/>
              </w:rPr>
              <w:t>
</w:t>
            </w:r>
            <w:r>
              <w:rPr>
                <w:rFonts w:ascii="Times New Roman"/>
                <w:b w:val="false"/>
                <w:i w:val="false"/>
                <w:color w:val="000000"/>
                <w:sz w:val="20"/>
              </w:rPr>
              <w:t>1. Управлять машиной в процессе изоляции труб газонефтепродуктопроводов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Управлять отдельными узлами машины для изоляции труб газонефтепродуктопроводов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Останавливать рабочий процесс при возникновении нештатных ситуаций при выполнении механизированных работ с применением машин</w:t>
            </w:r>
          </w:p>
          <w:p>
            <w:pPr>
              <w:spacing w:after="20"/>
              <w:ind w:left="20"/>
              <w:jc w:val="both"/>
            </w:pPr>
            <w:r>
              <w:rPr>
                <w:rFonts w:ascii="Times New Roman"/>
                <w:b w:val="false"/>
                <w:i w:val="false"/>
                <w:color w:val="000000"/>
                <w:sz w:val="20"/>
              </w:rPr>
              <w:t>
4. Соблюдать температурные режимы процесса изоляции труб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9" w:id="2187"/>
          <w:p>
            <w:pPr>
              <w:spacing w:after="20"/>
              <w:ind w:left="20"/>
              <w:jc w:val="both"/>
            </w:pPr>
            <w:r>
              <w:rPr>
                <w:rFonts w:ascii="Times New Roman"/>
                <w:b w:val="false"/>
                <w:i w:val="false"/>
                <w:color w:val="000000"/>
                <w:sz w:val="20"/>
              </w:rPr>
              <w:t>
Знания:</w:t>
            </w:r>
          </w:p>
          <w:bookmarkEnd w:id="2187"/>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безопасного ведения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Сорта и свойства изоляционных материалов, их технологические характеристики, правила безопасного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Значения контрольных параметров, характеризующих работоспособное состояние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брака изоляционных материалов и способы его предупреждения и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Правила оказания первой помощи пострадавшим </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пользования средствами индивидуальной защиты</w:t>
            </w:r>
          </w:p>
          <w:p>
            <w:pPr>
              <w:spacing w:after="20"/>
              <w:ind w:left="20"/>
              <w:jc w:val="both"/>
            </w:pPr>
            <w:r>
              <w:rPr>
                <w:rFonts w:ascii="Times New Roman"/>
                <w:b w:val="false"/>
                <w:i w:val="false"/>
                <w:color w:val="000000"/>
                <w:sz w:val="20"/>
              </w:rPr>
              <w:t>
7. Правила перемещения и складирования грузов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6" w:id="2188"/>
          <w:p>
            <w:pPr>
              <w:spacing w:after="20"/>
              <w:ind w:left="20"/>
              <w:jc w:val="both"/>
            </w:pPr>
            <w:r>
              <w:rPr>
                <w:rFonts w:ascii="Times New Roman"/>
                <w:b w:val="false"/>
                <w:i w:val="false"/>
                <w:color w:val="000000"/>
                <w:sz w:val="20"/>
              </w:rPr>
              <w:t>
Навык 2:</w:t>
            </w:r>
          </w:p>
          <w:bookmarkEnd w:id="2188"/>
          <w:p>
            <w:pPr>
              <w:spacing w:after="20"/>
              <w:ind w:left="20"/>
              <w:jc w:val="both"/>
            </w:pPr>
            <w:r>
              <w:rPr>
                <w:rFonts w:ascii="Times New Roman"/>
                <w:b w:val="false"/>
                <w:i w:val="false"/>
                <w:color w:val="000000"/>
                <w:sz w:val="20"/>
              </w:rPr>
              <w:t>
Взаимодействие с изолировщиками при выполнении изоляционных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7" w:id="2189"/>
          <w:p>
            <w:pPr>
              <w:spacing w:after="20"/>
              <w:ind w:left="20"/>
              <w:jc w:val="both"/>
            </w:pPr>
            <w:r>
              <w:rPr>
                <w:rFonts w:ascii="Times New Roman"/>
                <w:b w:val="false"/>
                <w:i w:val="false"/>
                <w:color w:val="000000"/>
                <w:sz w:val="20"/>
              </w:rPr>
              <w:t>
Умения:</w:t>
            </w:r>
          </w:p>
          <w:bookmarkEnd w:id="2189"/>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изоляционные работы согласно командам изолировщиков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Следить одновременно за процессом изоляции и управлением машины</w:t>
            </w:r>
          </w:p>
          <w:p>
            <w:pPr>
              <w:spacing w:after="20"/>
              <w:ind w:left="20"/>
              <w:jc w:val="both"/>
            </w:pPr>
            <w:r>
              <w:rPr>
                <w:rFonts w:ascii="Times New Roman"/>
                <w:b w:val="false"/>
                <w:i w:val="false"/>
                <w:color w:val="000000"/>
                <w:sz w:val="20"/>
              </w:rPr>
              <w:t>
3. Читать проектную документацию по изоляционным работам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0" w:id="2190"/>
          <w:p>
            <w:pPr>
              <w:spacing w:after="20"/>
              <w:ind w:left="20"/>
              <w:jc w:val="both"/>
            </w:pPr>
            <w:r>
              <w:rPr>
                <w:rFonts w:ascii="Times New Roman"/>
                <w:b w:val="false"/>
                <w:i w:val="false"/>
                <w:color w:val="000000"/>
                <w:sz w:val="20"/>
              </w:rPr>
              <w:t>
Знания:</w:t>
            </w:r>
          </w:p>
          <w:bookmarkEnd w:id="2190"/>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взаимодействия со специалистами по профилю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Внутренние положения организации</w:t>
            </w:r>
          </w:p>
          <w:p>
            <w:pPr>
              <w:spacing w:after="20"/>
              <w:ind w:left="20"/>
              <w:jc w:val="both"/>
            </w:pPr>
            <w:r>
              <w:rPr>
                <w:rFonts w:ascii="Times New Roman"/>
                <w:b w:val="false"/>
                <w:i w:val="false"/>
                <w:color w:val="000000"/>
                <w:sz w:val="20"/>
              </w:rPr>
              <w:t>
3. Свойства используемых материалов и комплектующих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3" w:id="2191"/>
          <w:p>
            <w:pPr>
              <w:spacing w:after="20"/>
              <w:ind w:left="20"/>
              <w:jc w:val="both"/>
            </w:pPr>
            <w:r>
              <w:rPr>
                <w:rFonts w:ascii="Times New Roman"/>
                <w:b w:val="false"/>
                <w:i w:val="false"/>
                <w:color w:val="000000"/>
                <w:sz w:val="20"/>
              </w:rPr>
              <w:t>
Внимательность</w:t>
            </w:r>
          </w:p>
          <w:bookmarkEnd w:id="2191"/>
          <w:p>
            <w:pPr>
              <w:spacing w:after="20"/>
              <w:ind w:left="20"/>
              <w:jc w:val="both"/>
            </w:pPr>
            <w:r>
              <w:rPr>
                <w:rFonts w:ascii="Times New Roman"/>
                <w:b w:val="false"/>
                <w:i w:val="false"/>
                <w:color w:val="000000"/>
                <w:sz w:val="20"/>
              </w:rPr>
              <w:t>
</w:t>
            </w:r>
            <w:r>
              <w:rPr>
                <w:rFonts w:ascii="Times New Roman"/>
                <w:b w:val="false"/>
                <w:i w:val="false"/>
                <w:color w:val="000000"/>
                <w:sz w:val="20"/>
              </w:rPr>
              <w:t>Точность в выполнении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 за свою работу</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эффективно выполнять профессиональные обязанности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самостоятельно развивать профессиональные квалификации и умения</w:t>
            </w:r>
          </w:p>
          <w:p>
            <w:pPr>
              <w:spacing w:after="20"/>
              <w:ind w:left="20"/>
              <w:jc w:val="both"/>
            </w:pPr>
            <w:r>
              <w:rPr>
                <w:rFonts w:ascii="Times New Roman"/>
                <w:b w:val="false"/>
                <w:i w:val="false"/>
                <w:color w:val="000000"/>
                <w:sz w:val="20"/>
              </w:rPr>
              <w:t>
Умение решать проблемы (типичные проблемы)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ИСО 21457:2011 "Промышленность нефтяная, нефтехимическая и газовая. Выбор материалов и коррозионный контроль для нефтяных и газовых производственных систем"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398" w:id="2192"/>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2192"/>
    <w:bookmarkStart w:name="z4399" w:id="2193"/>
    <w:p>
      <w:pPr>
        <w:spacing w:after="0"/>
        <w:ind w:left="0"/>
        <w:jc w:val="both"/>
      </w:pPr>
      <w:r>
        <w:rPr>
          <w:rFonts w:ascii="Times New Roman"/>
          <w:b w:val="false"/>
          <w:i w:val="false"/>
          <w:color w:val="000000"/>
          <w:sz w:val="28"/>
        </w:rPr>
        <w:t>
      15. Наименование государственного органа:</w:t>
      </w:r>
    </w:p>
    <w:bookmarkEnd w:id="2193"/>
    <w:bookmarkStart w:name="z4400" w:id="2194"/>
    <w:p>
      <w:pPr>
        <w:spacing w:after="0"/>
        <w:ind w:left="0"/>
        <w:jc w:val="both"/>
      </w:pPr>
      <w:r>
        <w:rPr>
          <w:rFonts w:ascii="Times New Roman"/>
          <w:b w:val="false"/>
          <w:i w:val="false"/>
          <w:color w:val="000000"/>
          <w:sz w:val="28"/>
        </w:rPr>
        <w:t>
      Министерство энергетики Республики Казахстан;</w:t>
      </w:r>
    </w:p>
    <w:bookmarkEnd w:id="2194"/>
    <w:bookmarkStart w:name="z4401" w:id="2195"/>
    <w:p>
      <w:pPr>
        <w:spacing w:after="0"/>
        <w:ind w:left="0"/>
        <w:jc w:val="both"/>
      </w:pPr>
      <w:r>
        <w:rPr>
          <w:rFonts w:ascii="Times New Roman"/>
          <w:b w:val="false"/>
          <w:i w:val="false"/>
          <w:color w:val="000000"/>
          <w:sz w:val="28"/>
        </w:rPr>
        <w:t>
      Исполнитель: Крикбаев Сунгат Болатович;</w:t>
      </w:r>
    </w:p>
    <w:bookmarkEnd w:id="2195"/>
    <w:bookmarkStart w:name="z4402" w:id="2196"/>
    <w:p>
      <w:pPr>
        <w:spacing w:after="0"/>
        <w:ind w:left="0"/>
        <w:jc w:val="both"/>
      </w:pPr>
      <w:r>
        <w:rPr>
          <w:rFonts w:ascii="Times New Roman"/>
          <w:b w:val="false"/>
          <w:i w:val="false"/>
          <w:color w:val="000000"/>
          <w:sz w:val="28"/>
        </w:rPr>
        <w:t>
      E-mail: S.Krikbaev@energo.gov.kz;</w:t>
      </w:r>
    </w:p>
    <w:bookmarkEnd w:id="2196"/>
    <w:bookmarkStart w:name="z4403" w:id="2197"/>
    <w:p>
      <w:pPr>
        <w:spacing w:after="0"/>
        <w:ind w:left="0"/>
        <w:jc w:val="both"/>
      </w:pPr>
      <w:r>
        <w:rPr>
          <w:rFonts w:ascii="Times New Roman"/>
          <w:b w:val="false"/>
          <w:i w:val="false"/>
          <w:color w:val="000000"/>
          <w:sz w:val="28"/>
        </w:rPr>
        <w:t>
      Номер телефона: +7 (777) 978 00 95.</w:t>
      </w:r>
    </w:p>
    <w:bookmarkEnd w:id="2197"/>
    <w:bookmarkStart w:name="z4404" w:id="2198"/>
    <w:p>
      <w:pPr>
        <w:spacing w:after="0"/>
        <w:ind w:left="0"/>
        <w:jc w:val="both"/>
      </w:pPr>
      <w:r>
        <w:rPr>
          <w:rFonts w:ascii="Times New Roman"/>
          <w:b w:val="false"/>
          <w:i w:val="false"/>
          <w:color w:val="000000"/>
          <w:sz w:val="28"/>
        </w:rPr>
        <w:t>
      16. Организации (предприятия) участвующие в разработке:</w:t>
      </w:r>
    </w:p>
    <w:bookmarkEnd w:id="2198"/>
    <w:bookmarkStart w:name="z4405" w:id="2199"/>
    <w:p>
      <w:pPr>
        <w:spacing w:after="0"/>
        <w:ind w:left="0"/>
        <w:jc w:val="both"/>
      </w:pPr>
      <w:r>
        <w:rPr>
          <w:rFonts w:ascii="Times New Roman"/>
          <w:b w:val="false"/>
          <w:i w:val="false"/>
          <w:color w:val="000000"/>
          <w:sz w:val="28"/>
        </w:rPr>
        <w:t>
      Министерство Энергетики РК;</w:t>
      </w:r>
    </w:p>
    <w:bookmarkEnd w:id="2199"/>
    <w:bookmarkStart w:name="z4406" w:id="2200"/>
    <w:p>
      <w:pPr>
        <w:spacing w:after="0"/>
        <w:ind w:left="0"/>
        <w:jc w:val="both"/>
      </w:pPr>
      <w:r>
        <w:rPr>
          <w:rFonts w:ascii="Times New Roman"/>
          <w:b w:val="false"/>
          <w:i w:val="false"/>
          <w:color w:val="000000"/>
          <w:sz w:val="28"/>
        </w:rPr>
        <w:t>
      Руководитель проекта: Крикбаев Сунгат Болатович;</w:t>
      </w:r>
    </w:p>
    <w:bookmarkEnd w:id="2200"/>
    <w:bookmarkStart w:name="z4407" w:id="2201"/>
    <w:p>
      <w:pPr>
        <w:spacing w:after="0"/>
        <w:ind w:left="0"/>
        <w:jc w:val="both"/>
      </w:pPr>
      <w:r>
        <w:rPr>
          <w:rFonts w:ascii="Times New Roman"/>
          <w:b w:val="false"/>
          <w:i w:val="false"/>
          <w:color w:val="000000"/>
          <w:sz w:val="28"/>
        </w:rPr>
        <w:t>
      E-mail: S.Krikbaev@energo.gov.kz;</w:t>
      </w:r>
    </w:p>
    <w:bookmarkEnd w:id="2201"/>
    <w:bookmarkStart w:name="z4408" w:id="2202"/>
    <w:p>
      <w:pPr>
        <w:spacing w:after="0"/>
        <w:ind w:left="0"/>
        <w:jc w:val="both"/>
      </w:pPr>
      <w:r>
        <w:rPr>
          <w:rFonts w:ascii="Times New Roman"/>
          <w:b w:val="false"/>
          <w:i w:val="false"/>
          <w:color w:val="000000"/>
          <w:sz w:val="28"/>
        </w:rPr>
        <w:t>
      Номер телефона: +7 (777) 978 00 95.</w:t>
      </w:r>
    </w:p>
    <w:bookmarkEnd w:id="2202"/>
    <w:bookmarkStart w:name="z4409" w:id="2203"/>
    <w:p>
      <w:pPr>
        <w:spacing w:after="0"/>
        <w:ind w:left="0"/>
        <w:jc w:val="both"/>
      </w:pPr>
      <w:r>
        <w:rPr>
          <w:rFonts w:ascii="Times New Roman"/>
          <w:b w:val="false"/>
          <w:i w:val="false"/>
          <w:color w:val="000000"/>
          <w:sz w:val="28"/>
        </w:rPr>
        <w:t>
      17. Отраслевой совет по профессиональным квалификациям: Протокол №9 заседания Отраслевого совета по профессиональным квалификациям нефтегазовой, нефтеперерабатывающей и нефтегазохимической отраслей от 11 декабря 2024 года.</w:t>
      </w:r>
    </w:p>
    <w:bookmarkEnd w:id="2203"/>
    <w:bookmarkStart w:name="z4410" w:id="2204"/>
    <w:p>
      <w:pPr>
        <w:spacing w:after="0"/>
        <w:ind w:left="0"/>
        <w:jc w:val="both"/>
      </w:pPr>
      <w:r>
        <w:rPr>
          <w:rFonts w:ascii="Times New Roman"/>
          <w:b w:val="false"/>
          <w:i w:val="false"/>
          <w:color w:val="000000"/>
          <w:sz w:val="28"/>
        </w:rPr>
        <w:t>
      18.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28 ноября 2024 года.</w:t>
      </w:r>
    </w:p>
    <w:bookmarkEnd w:id="2204"/>
    <w:bookmarkStart w:name="z4411" w:id="2205"/>
    <w:p>
      <w:pPr>
        <w:spacing w:after="0"/>
        <w:ind w:left="0"/>
        <w:jc w:val="both"/>
      </w:pPr>
      <w:r>
        <w:rPr>
          <w:rFonts w:ascii="Times New Roman"/>
          <w:b w:val="false"/>
          <w:i w:val="false"/>
          <w:color w:val="000000"/>
          <w:sz w:val="28"/>
        </w:rPr>
        <w:t>
      19. Национальная палата предпринимателей Республики Казахстан "Атамекен": Экспертное заключение от 17 декабря 2024 г.</w:t>
      </w:r>
    </w:p>
    <w:bookmarkEnd w:id="2205"/>
    <w:bookmarkStart w:name="z4412" w:id="2206"/>
    <w:p>
      <w:pPr>
        <w:spacing w:after="0"/>
        <w:ind w:left="0"/>
        <w:jc w:val="both"/>
      </w:pPr>
      <w:r>
        <w:rPr>
          <w:rFonts w:ascii="Times New Roman"/>
          <w:b w:val="false"/>
          <w:i w:val="false"/>
          <w:color w:val="000000"/>
          <w:sz w:val="28"/>
        </w:rPr>
        <w:t>
      20. Номер версии и год выпуска: версия 1, 2024 г.</w:t>
      </w:r>
    </w:p>
    <w:bookmarkEnd w:id="2206"/>
    <w:bookmarkStart w:name="z4413" w:id="2207"/>
    <w:p>
      <w:pPr>
        <w:spacing w:after="0"/>
        <w:ind w:left="0"/>
        <w:jc w:val="both"/>
      </w:pPr>
      <w:r>
        <w:rPr>
          <w:rFonts w:ascii="Times New Roman"/>
          <w:b w:val="false"/>
          <w:i w:val="false"/>
          <w:color w:val="000000"/>
          <w:sz w:val="28"/>
        </w:rPr>
        <w:t>
      21. Дата ориентировочного пересмотра: 31.12.2027 г.</w:t>
      </w:r>
    </w:p>
    <w:bookmarkEnd w:id="2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 № 479</w:t>
            </w:r>
          </w:p>
        </w:tc>
      </w:tr>
    </w:tbl>
    <w:bookmarkStart w:name="z4415" w:id="2208"/>
    <w:p>
      <w:pPr>
        <w:spacing w:after="0"/>
        <w:ind w:left="0"/>
        <w:jc w:val="left"/>
      </w:pPr>
      <w:r>
        <w:rPr>
          <w:rFonts w:ascii="Times New Roman"/>
          <w:b/>
          <w:i w:val="false"/>
          <w:color w:val="000000"/>
        </w:rPr>
        <w:t xml:space="preserve"> Профессиональный стандарт "Управление транспортировкой нефти"</w:t>
      </w:r>
    </w:p>
    <w:bookmarkEnd w:id="2208"/>
    <w:bookmarkStart w:name="z4416" w:id="2209"/>
    <w:p>
      <w:pPr>
        <w:spacing w:after="0"/>
        <w:ind w:left="0"/>
        <w:jc w:val="left"/>
      </w:pPr>
      <w:r>
        <w:rPr>
          <w:rFonts w:ascii="Times New Roman"/>
          <w:b/>
          <w:i w:val="false"/>
          <w:color w:val="000000"/>
        </w:rPr>
        <w:t xml:space="preserve"> Глава 1. Общие положения</w:t>
      </w:r>
    </w:p>
    <w:bookmarkEnd w:id="2209"/>
    <w:bookmarkStart w:name="z4417" w:id="2210"/>
    <w:p>
      <w:pPr>
        <w:spacing w:after="0"/>
        <w:ind w:left="0"/>
        <w:jc w:val="both"/>
      </w:pPr>
      <w:r>
        <w:rPr>
          <w:rFonts w:ascii="Times New Roman"/>
          <w:b w:val="false"/>
          <w:i w:val="false"/>
          <w:color w:val="000000"/>
          <w:sz w:val="28"/>
        </w:rPr>
        <w:t>
      1. Область применения профессионального стандарта:</w:t>
      </w:r>
    </w:p>
    <w:bookmarkEnd w:id="2210"/>
    <w:bookmarkStart w:name="z4418" w:id="2211"/>
    <w:p>
      <w:pPr>
        <w:spacing w:after="0"/>
        <w:ind w:left="0"/>
        <w:jc w:val="both"/>
      </w:pPr>
      <w:r>
        <w:rPr>
          <w:rFonts w:ascii="Times New Roman"/>
          <w:b w:val="false"/>
          <w:i w:val="false"/>
          <w:color w:val="000000"/>
          <w:sz w:val="28"/>
        </w:rPr>
        <w:t xml:space="preserve">
      Профстандарт "Управление транспортировкой нефти" разработан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 Закона Республики Казахстан "О профессиональных квалификациях" и применяется в сфере нефтепереработки и транспортировки нефтепродуктов. Он охватывает виды экономической деятельности, связанные с организацией и управлением процессами транспортировки нефти и нефтепродуктов по различным видам транспорта, включая морской, речной, железнодорожный и автомобильный.</w:t>
      </w:r>
    </w:p>
    <w:bookmarkEnd w:id="2211"/>
    <w:bookmarkStart w:name="z4419" w:id="2212"/>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2212"/>
    <w:bookmarkStart w:name="z4420" w:id="2213"/>
    <w:p>
      <w:pPr>
        <w:spacing w:after="0"/>
        <w:ind w:left="0"/>
        <w:jc w:val="both"/>
      </w:pPr>
      <w:r>
        <w:rPr>
          <w:rFonts w:ascii="Times New Roman"/>
          <w:b w:val="false"/>
          <w:i w:val="false"/>
          <w:color w:val="000000"/>
          <w:sz w:val="28"/>
        </w:rPr>
        <w:t>
      1) знание – изученная и усвоенная информация, необходимая для выполнения действий в рамках профессиональной задачи;</w:t>
      </w:r>
    </w:p>
    <w:bookmarkEnd w:id="2213"/>
    <w:bookmarkStart w:name="z4421" w:id="2214"/>
    <w:p>
      <w:pPr>
        <w:spacing w:after="0"/>
        <w:ind w:left="0"/>
        <w:jc w:val="both"/>
      </w:pPr>
      <w:r>
        <w:rPr>
          <w:rFonts w:ascii="Times New Roman"/>
          <w:b w:val="false"/>
          <w:i w:val="false"/>
          <w:color w:val="000000"/>
          <w:sz w:val="28"/>
        </w:rPr>
        <w:t>
      2) навык – способность применять знания и умения, позволяющая выполнять профессиональную задачу целиком;</w:t>
      </w:r>
    </w:p>
    <w:bookmarkEnd w:id="2214"/>
    <w:bookmarkStart w:name="z4422" w:id="2215"/>
    <w:p>
      <w:pPr>
        <w:spacing w:after="0"/>
        <w:ind w:left="0"/>
        <w:jc w:val="both"/>
      </w:pPr>
      <w:r>
        <w:rPr>
          <w:rFonts w:ascii="Times New Roman"/>
          <w:b w:val="false"/>
          <w:i w:val="false"/>
          <w:color w:val="000000"/>
          <w:sz w:val="28"/>
        </w:rPr>
        <w:t>
      3) ремонт – комплекс мероприятий (операций) по восстановлению исправности или работоспособности полного, или частичного эксплуатационного ресурса линейной части магистрального трубопровода и (или) его объектов;</w:t>
      </w:r>
    </w:p>
    <w:bookmarkEnd w:id="2215"/>
    <w:bookmarkStart w:name="z4423" w:id="2216"/>
    <w:p>
      <w:pPr>
        <w:spacing w:after="0"/>
        <w:ind w:left="0"/>
        <w:jc w:val="both"/>
      </w:pPr>
      <w:r>
        <w:rPr>
          <w:rFonts w:ascii="Times New Roman"/>
          <w:b w:val="false"/>
          <w:i w:val="false"/>
          <w:color w:val="000000"/>
          <w:sz w:val="28"/>
        </w:rPr>
        <w:t>
      4) трубопровод – инженерно-техническое сооружение, предназначенное для транспортировки газообразных и жидких веществ;</w:t>
      </w:r>
    </w:p>
    <w:bookmarkEnd w:id="2216"/>
    <w:bookmarkStart w:name="z4424" w:id="2217"/>
    <w:p>
      <w:pPr>
        <w:spacing w:after="0"/>
        <w:ind w:left="0"/>
        <w:jc w:val="both"/>
      </w:pPr>
      <w:r>
        <w:rPr>
          <w:rFonts w:ascii="Times New Roman"/>
          <w:b w:val="false"/>
          <w:i w:val="false"/>
          <w:color w:val="000000"/>
          <w:sz w:val="28"/>
        </w:rPr>
        <w:t>
      5) магистральный трубопровод – единый производственно-технологический комплекс, состоящий из линейной части и объектов, обеспечивающих безопасную транспортировку продукции, соответствующий требованиям технических регламентов и национальных стандартов;</w:t>
      </w:r>
    </w:p>
    <w:bookmarkEnd w:id="2217"/>
    <w:bookmarkStart w:name="z4425" w:id="2218"/>
    <w:p>
      <w:pPr>
        <w:spacing w:after="0"/>
        <w:ind w:left="0"/>
        <w:jc w:val="both"/>
      </w:pPr>
      <w:r>
        <w:rPr>
          <w:rFonts w:ascii="Times New Roman"/>
          <w:b w:val="false"/>
          <w:i w:val="false"/>
          <w:color w:val="000000"/>
          <w:sz w:val="28"/>
        </w:rPr>
        <w:t>
      6) эксплуатация магистрального трубопровода – деятельность, необходимая для непрерывного, надлежащего и эффективного функционирования магистрального трубопровода, включающая, в том числе техническое обслуживание, ремонт, техническое диагностирование и оперативно-диспетчерское управление;</w:t>
      </w:r>
    </w:p>
    <w:bookmarkEnd w:id="2218"/>
    <w:bookmarkStart w:name="z4426" w:id="2219"/>
    <w:p>
      <w:pPr>
        <w:spacing w:after="0"/>
        <w:ind w:left="0"/>
        <w:jc w:val="both"/>
      </w:pPr>
      <w:r>
        <w:rPr>
          <w:rFonts w:ascii="Times New Roman"/>
          <w:b w:val="false"/>
          <w:i w:val="false"/>
          <w:color w:val="000000"/>
          <w:sz w:val="28"/>
        </w:rPr>
        <w:t>
      7) умение – способность физически и (или) умственно выполнять отдельные единичные действия в рамках профессиональной задачи;</w:t>
      </w:r>
    </w:p>
    <w:bookmarkEnd w:id="2219"/>
    <w:bookmarkStart w:name="z4427" w:id="2220"/>
    <w:p>
      <w:pPr>
        <w:spacing w:after="0"/>
        <w:ind w:left="0"/>
        <w:jc w:val="both"/>
      </w:pPr>
      <w:r>
        <w:rPr>
          <w:rFonts w:ascii="Times New Roman"/>
          <w:b w:val="false"/>
          <w:i w:val="false"/>
          <w:color w:val="000000"/>
          <w:sz w:val="28"/>
        </w:rPr>
        <w:t>
      8) транспортировка продукции – процесс приема, сдачи, перекачки продукции по магистральному трубопроводу от пункта ее приема от отправителя до пункта сдачи получателю, слива, налива, передачи продукции в другие магистральные трубопроводы, перевалки на другой вид транспорта, хранения, смешения;</w:t>
      </w:r>
    </w:p>
    <w:bookmarkEnd w:id="2220"/>
    <w:bookmarkStart w:name="z4428" w:id="2221"/>
    <w:p>
      <w:pPr>
        <w:spacing w:after="0"/>
        <w:ind w:left="0"/>
        <w:jc w:val="both"/>
      </w:pPr>
      <w:r>
        <w:rPr>
          <w:rFonts w:ascii="Times New Roman"/>
          <w:b w:val="false"/>
          <w:i w:val="false"/>
          <w:color w:val="000000"/>
          <w:sz w:val="28"/>
        </w:rPr>
        <w:t>
      9) техническое диагностирование – комплекс работ и организационно-технических мероприятий для определения технического состояния магистрального трубопровода;</w:t>
      </w:r>
    </w:p>
    <w:bookmarkEnd w:id="2221"/>
    <w:bookmarkStart w:name="z4429" w:id="2222"/>
    <w:p>
      <w:pPr>
        <w:spacing w:after="0"/>
        <w:ind w:left="0"/>
        <w:jc w:val="both"/>
      </w:pPr>
      <w:r>
        <w:rPr>
          <w:rFonts w:ascii="Times New Roman"/>
          <w:b w:val="false"/>
          <w:i w:val="false"/>
          <w:color w:val="000000"/>
          <w:sz w:val="28"/>
        </w:rPr>
        <w:t>
      10) автоматизированная система управления технологическим процессом – группа решений технических и программных средств, предназначенных для автоматизации управления Технологическим процессом;</w:t>
      </w:r>
    </w:p>
    <w:bookmarkEnd w:id="2222"/>
    <w:bookmarkStart w:name="z4430" w:id="2223"/>
    <w:p>
      <w:pPr>
        <w:spacing w:after="0"/>
        <w:ind w:left="0"/>
        <w:jc w:val="both"/>
      </w:pPr>
      <w:r>
        <w:rPr>
          <w:rFonts w:ascii="Times New Roman"/>
          <w:b w:val="false"/>
          <w:i w:val="false"/>
          <w:color w:val="000000"/>
          <w:sz w:val="28"/>
        </w:rPr>
        <w:t>
      11) общий классификатор видов экономической деятельности – инструмент систематизации и стандартизации различных видов деятельности, для единообразного классифицирования предприятий, организаций и индивидуальных предпринимателей.</w:t>
      </w:r>
    </w:p>
    <w:bookmarkEnd w:id="2223"/>
    <w:bookmarkStart w:name="z4431" w:id="2224"/>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2224"/>
    <w:bookmarkStart w:name="z4432" w:id="2225"/>
    <w:p>
      <w:pPr>
        <w:spacing w:after="0"/>
        <w:ind w:left="0"/>
        <w:jc w:val="both"/>
      </w:pPr>
      <w:r>
        <w:rPr>
          <w:rFonts w:ascii="Times New Roman"/>
          <w:b w:val="false"/>
          <w:i w:val="false"/>
          <w:color w:val="000000"/>
          <w:sz w:val="28"/>
        </w:rPr>
        <w:t>
      1) МТ – Магистральный трубопровод;</w:t>
      </w:r>
    </w:p>
    <w:bookmarkEnd w:id="2225"/>
    <w:bookmarkStart w:name="z4433" w:id="2226"/>
    <w:p>
      <w:pPr>
        <w:spacing w:after="0"/>
        <w:ind w:left="0"/>
        <w:jc w:val="both"/>
      </w:pPr>
      <w:r>
        <w:rPr>
          <w:rFonts w:ascii="Times New Roman"/>
          <w:b w:val="false"/>
          <w:i w:val="false"/>
          <w:color w:val="000000"/>
          <w:sz w:val="28"/>
        </w:rPr>
        <w:t>
      2) АСУТП – Автоматизированная система управления технологическим процессом;</w:t>
      </w:r>
    </w:p>
    <w:bookmarkEnd w:id="2226"/>
    <w:bookmarkStart w:name="z4434" w:id="2227"/>
    <w:p>
      <w:pPr>
        <w:spacing w:after="0"/>
        <w:ind w:left="0"/>
        <w:jc w:val="both"/>
      </w:pPr>
      <w:r>
        <w:rPr>
          <w:rFonts w:ascii="Times New Roman"/>
          <w:b w:val="false"/>
          <w:i w:val="false"/>
          <w:color w:val="000000"/>
          <w:sz w:val="28"/>
        </w:rPr>
        <w:t>
      3) ОТМ – организационно-технические мероприятия;</w:t>
      </w:r>
    </w:p>
    <w:bookmarkEnd w:id="2227"/>
    <w:bookmarkStart w:name="z4435" w:id="2228"/>
    <w:p>
      <w:pPr>
        <w:spacing w:after="0"/>
        <w:ind w:left="0"/>
        <w:jc w:val="both"/>
      </w:pPr>
      <w:r>
        <w:rPr>
          <w:rFonts w:ascii="Times New Roman"/>
          <w:b w:val="false"/>
          <w:i w:val="false"/>
          <w:color w:val="000000"/>
          <w:sz w:val="28"/>
        </w:rPr>
        <w:t>
      4) ТО и ТР – техническое обслуживание и текущий ремонт;</w:t>
      </w:r>
    </w:p>
    <w:bookmarkEnd w:id="2228"/>
    <w:bookmarkStart w:name="z4436" w:id="2229"/>
    <w:p>
      <w:pPr>
        <w:spacing w:after="0"/>
        <w:ind w:left="0"/>
        <w:jc w:val="both"/>
      </w:pPr>
      <w:r>
        <w:rPr>
          <w:rFonts w:ascii="Times New Roman"/>
          <w:b w:val="false"/>
          <w:i w:val="false"/>
          <w:color w:val="000000"/>
          <w:sz w:val="28"/>
        </w:rPr>
        <w:t>
      5) НУ – нефтепроводное управление;</w:t>
      </w:r>
    </w:p>
    <w:bookmarkEnd w:id="2229"/>
    <w:bookmarkStart w:name="z4437" w:id="2230"/>
    <w:p>
      <w:pPr>
        <w:spacing w:after="0"/>
        <w:ind w:left="0"/>
        <w:jc w:val="both"/>
      </w:pPr>
      <w:r>
        <w:rPr>
          <w:rFonts w:ascii="Times New Roman"/>
          <w:b w:val="false"/>
          <w:i w:val="false"/>
          <w:color w:val="000000"/>
          <w:sz w:val="28"/>
        </w:rPr>
        <w:t>
      6) КТиПС – комплекс технических и программных средств;</w:t>
      </w:r>
    </w:p>
    <w:bookmarkEnd w:id="2230"/>
    <w:bookmarkStart w:name="z4438" w:id="2231"/>
    <w:p>
      <w:pPr>
        <w:spacing w:after="0"/>
        <w:ind w:left="0"/>
        <w:jc w:val="both"/>
      </w:pPr>
      <w:r>
        <w:rPr>
          <w:rFonts w:ascii="Times New Roman"/>
          <w:b w:val="false"/>
          <w:i w:val="false"/>
          <w:color w:val="000000"/>
          <w:sz w:val="28"/>
        </w:rPr>
        <w:t>
      7) ТМЗ – товарно-материальный запас;</w:t>
      </w:r>
    </w:p>
    <w:bookmarkEnd w:id="2231"/>
    <w:bookmarkStart w:name="z4439" w:id="2232"/>
    <w:p>
      <w:pPr>
        <w:spacing w:after="0"/>
        <w:ind w:left="0"/>
        <w:jc w:val="both"/>
      </w:pPr>
      <w:r>
        <w:rPr>
          <w:rFonts w:ascii="Times New Roman"/>
          <w:b w:val="false"/>
          <w:i w:val="false"/>
          <w:color w:val="000000"/>
          <w:sz w:val="28"/>
        </w:rPr>
        <w:t>
      8) ТОР – техническое обслуживание и ремонту;</w:t>
      </w:r>
    </w:p>
    <w:bookmarkEnd w:id="2232"/>
    <w:bookmarkStart w:name="z4440" w:id="2233"/>
    <w:p>
      <w:pPr>
        <w:spacing w:after="0"/>
        <w:ind w:left="0"/>
        <w:jc w:val="both"/>
      </w:pPr>
      <w:r>
        <w:rPr>
          <w:rFonts w:ascii="Times New Roman"/>
          <w:b w:val="false"/>
          <w:i w:val="false"/>
          <w:color w:val="000000"/>
          <w:sz w:val="28"/>
        </w:rPr>
        <w:t>
      9) АВР – автомат включения резерва;</w:t>
      </w:r>
    </w:p>
    <w:bookmarkEnd w:id="2233"/>
    <w:bookmarkStart w:name="z4441" w:id="2234"/>
    <w:p>
      <w:pPr>
        <w:spacing w:after="0"/>
        <w:ind w:left="0"/>
        <w:jc w:val="both"/>
      </w:pPr>
      <w:r>
        <w:rPr>
          <w:rFonts w:ascii="Times New Roman"/>
          <w:b w:val="false"/>
          <w:i w:val="false"/>
          <w:color w:val="000000"/>
          <w:sz w:val="28"/>
        </w:rPr>
        <w:t>
      10) ЕТКС – единый тарифно-квалификационный справочник;</w:t>
      </w:r>
    </w:p>
    <w:bookmarkEnd w:id="2234"/>
    <w:bookmarkStart w:name="z4442" w:id="2235"/>
    <w:p>
      <w:pPr>
        <w:spacing w:after="0"/>
        <w:ind w:left="0"/>
        <w:jc w:val="both"/>
      </w:pPr>
      <w:r>
        <w:rPr>
          <w:rFonts w:ascii="Times New Roman"/>
          <w:b w:val="false"/>
          <w:i w:val="false"/>
          <w:color w:val="000000"/>
          <w:sz w:val="28"/>
        </w:rPr>
        <w:t>
      11) ПС – профессиональный стандарт;</w:t>
      </w:r>
    </w:p>
    <w:bookmarkEnd w:id="2235"/>
    <w:bookmarkStart w:name="z4443" w:id="2236"/>
    <w:p>
      <w:pPr>
        <w:spacing w:after="0"/>
        <w:ind w:left="0"/>
        <w:jc w:val="both"/>
      </w:pPr>
      <w:r>
        <w:rPr>
          <w:rFonts w:ascii="Times New Roman"/>
          <w:b w:val="false"/>
          <w:i w:val="false"/>
          <w:color w:val="000000"/>
          <w:sz w:val="28"/>
        </w:rPr>
        <w:t>
      12) ОРК – отраслевая рамка квалификаций;</w:t>
      </w:r>
    </w:p>
    <w:bookmarkEnd w:id="2236"/>
    <w:bookmarkStart w:name="z4444" w:id="2237"/>
    <w:p>
      <w:pPr>
        <w:spacing w:after="0"/>
        <w:ind w:left="0"/>
        <w:jc w:val="both"/>
      </w:pPr>
      <w:r>
        <w:rPr>
          <w:rFonts w:ascii="Times New Roman"/>
          <w:b w:val="false"/>
          <w:i w:val="false"/>
          <w:color w:val="000000"/>
          <w:sz w:val="28"/>
        </w:rPr>
        <w:t>
      13) ТМЦ – товарно-материальные ценности;</w:t>
      </w:r>
    </w:p>
    <w:bookmarkEnd w:id="2237"/>
    <w:bookmarkStart w:name="z4445" w:id="2238"/>
    <w:p>
      <w:pPr>
        <w:spacing w:after="0"/>
        <w:ind w:left="0"/>
        <w:jc w:val="both"/>
      </w:pPr>
      <w:r>
        <w:rPr>
          <w:rFonts w:ascii="Times New Roman"/>
          <w:b w:val="false"/>
          <w:i w:val="false"/>
          <w:color w:val="000000"/>
          <w:sz w:val="28"/>
        </w:rPr>
        <w:t>
      14) АСУБ – автоматизированная система учета баланса;</w:t>
      </w:r>
    </w:p>
    <w:bookmarkEnd w:id="2238"/>
    <w:bookmarkStart w:name="z4446" w:id="2239"/>
    <w:p>
      <w:pPr>
        <w:spacing w:after="0"/>
        <w:ind w:left="0"/>
        <w:jc w:val="both"/>
      </w:pPr>
      <w:r>
        <w:rPr>
          <w:rFonts w:ascii="Times New Roman"/>
          <w:b w:val="false"/>
          <w:i w:val="false"/>
          <w:color w:val="000000"/>
          <w:sz w:val="28"/>
        </w:rPr>
        <w:t>
      15) ПСП – приемо-сдаточный пункт;</w:t>
      </w:r>
    </w:p>
    <w:bookmarkEnd w:id="2239"/>
    <w:bookmarkStart w:name="z4447" w:id="2240"/>
    <w:p>
      <w:pPr>
        <w:spacing w:after="0"/>
        <w:ind w:left="0"/>
        <w:jc w:val="both"/>
      </w:pPr>
      <w:r>
        <w:rPr>
          <w:rFonts w:ascii="Times New Roman"/>
          <w:b w:val="false"/>
          <w:i w:val="false"/>
          <w:color w:val="000000"/>
          <w:sz w:val="28"/>
        </w:rPr>
        <w:t>
      16) НГДО – нефтегазо-добывающие организации;</w:t>
      </w:r>
    </w:p>
    <w:bookmarkEnd w:id="2240"/>
    <w:bookmarkStart w:name="z4448" w:id="2241"/>
    <w:p>
      <w:pPr>
        <w:spacing w:after="0"/>
        <w:ind w:left="0"/>
        <w:jc w:val="both"/>
      </w:pPr>
      <w:r>
        <w:rPr>
          <w:rFonts w:ascii="Times New Roman"/>
          <w:b w:val="false"/>
          <w:i w:val="false"/>
          <w:color w:val="000000"/>
          <w:sz w:val="28"/>
        </w:rPr>
        <w:t>
      17) НПЗ РК – нефтеперерабатывающие заводы Республики Казахстан;</w:t>
      </w:r>
    </w:p>
    <w:bookmarkEnd w:id="2241"/>
    <w:bookmarkStart w:name="z4449" w:id="2242"/>
    <w:p>
      <w:pPr>
        <w:spacing w:after="0"/>
        <w:ind w:left="0"/>
        <w:jc w:val="both"/>
      </w:pPr>
      <w:r>
        <w:rPr>
          <w:rFonts w:ascii="Times New Roman"/>
          <w:b w:val="false"/>
          <w:i w:val="false"/>
          <w:color w:val="000000"/>
          <w:sz w:val="28"/>
        </w:rPr>
        <w:t>
      18) МН – магистральный нефтепровод;</w:t>
      </w:r>
    </w:p>
    <w:bookmarkEnd w:id="2242"/>
    <w:bookmarkStart w:name="z4450" w:id="2243"/>
    <w:p>
      <w:pPr>
        <w:spacing w:after="0"/>
        <w:ind w:left="0"/>
        <w:jc w:val="both"/>
      </w:pPr>
      <w:r>
        <w:rPr>
          <w:rFonts w:ascii="Times New Roman"/>
          <w:b w:val="false"/>
          <w:i w:val="false"/>
          <w:color w:val="000000"/>
          <w:sz w:val="28"/>
        </w:rPr>
        <w:t>
      19) МП – маршрутное поручение;</w:t>
      </w:r>
    </w:p>
    <w:bookmarkEnd w:id="2243"/>
    <w:bookmarkStart w:name="z4451" w:id="2244"/>
    <w:p>
      <w:pPr>
        <w:spacing w:after="0"/>
        <w:ind w:left="0"/>
        <w:jc w:val="both"/>
      </w:pPr>
      <w:r>
        <w:rPr>
          <w:rFonts w:ascii="Times New Roman"/>
          <w:b w:val="false"/>
          <w:i w:val="false"/>
          <w:color w:val="000000"/>
          <w:sz w:val="28"/>
        </w:rPr>
        <w:t>
      20) ОПБ, ОТ и ОС – отдел промышленной безопасности, охраны труда и окружающей среды;</w:t>
      </w:r>
    </w:p>
    <w:bookmarkEnd w:id="2244"/>
    <w:bookmarkStart w:name="z4452" w:id="2245"/>
    <w:p>
      <w:pPr>
        <w:spacing w:after="0"/>
        <w:ind w:left="0"/>
        <w:jc w:val="both"/>
      </w:pPr>
      <w:r>
        <w:rPr>
          <w:rFonts w:ascii="Times New Roman"/>
          <w:b w:val="false"/>
          <w:i w:val="false"/>
          <w:color w:val="000000"/>
          <w:sz w:val="28"/>
        </w:rPr>
        <w:t>
      21) ПАТ – противоаварийные тренировки;</w:t>
      </w:r>
    </w:p>
    <w:bookmarkEnd w:id="2245"/>
    <w:bookmarkStart w:name="z4453" w:id="2246"/>
    <w:p>
      <w:pPr>
        <w:spacing w:after="0"/>
        <w:ind w:left="0"/>
        <w:jc w:val="both"/>
      </w:pPr>
      <w:r>
        <w:rPr>
          <w:rFonts w:ascii="Times New Roman"/>
          <w:b w:val="false"/>
          <w:i w:val="false"/>
          <w:color w:val="000000"/>
          <w:sz w:val="28"/>
        </w:rPr>
        <w:t>
      22) НПС – нефтеперекачивающая станция;</w:t>
      </w:r>
    </w:p>
    <w:bookmarkEnd w:id="2246"/>
    <w:bookmarkStart w:name="z4454" w:id="2247"/>
    <w:p>
      <w:pPr>
        <w:spacing w:after="0"/>
        <w:ind w:left="0"/>
        <w:jc w:val="both"/>
      </w:pPr>
      <w:r>
        <w:rPr>
          <w:rFonts w:ascii="Times New Roman"/>
          <w:b w:val="false"/>
          <w:i w:val="false"/>
          <w:color w:val="000000"/>
          <w:sz w:val="28"/>
        </w:rPr>
        <w:t>
      23) ГНПС – головная нефтеперекачивающая станция;</w:t>
      </w:r>
    </w:p>
    <w:bookmarkEnd w:id="2247"/>
    <w:bookmarkStart w:name="z4455" w:id="2248"/>
    <w:p>
      <w:pPr>
        <w:spacing w:after="0"/>
        <w:ind w:left="0"/>
        <w:jc w:val="both"/>
      </w:pPr>
      <w:r>
        <w:rPr>
          <w:rFonts w:ascii="Times New Roman"/>
          <w:b w:val="false"/>
          <w:i w:val="false"/>
          <w:color w:val="000000"/>
          <w:sz w:val="28"/>
        </w:rPr>
        <w:t>
      24) СПН – станция подогрева нефти;</w:t>
      </w:r>
    </w:p>
    <w:bookmarkEnd w:id="2248"/>
    <w:bookmarkStart w:name="z4456" w:id="2249"/>
    <w:p>
      <w:pPr>
        <w:spacing w:after="0"/>
        <w:ind w:left="0"/>
        <w:jc w:val="both"/>
      </w:pPr>
      <w:r>
        <w:rPr>
          <w:rFonts w:ascii="Times New Roman"/>
          <w:b w:val="false"/>
          <w:i w:val="false"/>
          <w:color w:val="000000"/>
          <w:sz w:val="28"/>
        </w:rPr>
        <w:t>
      25) ЛПДС – линейная производственно-диспетчерская станция;</w:t>
      </w:r>
    </w:p>
    <w:bookmarkEnd w:id="2249"/>
    <w:bookmarkStart w:name="z4457" w:id="2250"/>
    <w:p>
      <w:pPr>
        <w:spacing w:after="0"/>
        <w:ind w:left="0"/>
        <w:jc w:val="both"/>
      </w:pPr>
      <w:r>
        <w:rPr>
          <w:rFonts w:ascii="Times New Roman"/>
          <w:b w:val="false"/>
          <w:i w:val="false"/>
          <w:color w:val="000000"/>
          <w:sz w:val="28"/>
        </w:rPr>
        <w:t>
      26) МН – магистральный нефтепровод;</w:t>
      </w:r>
    </w:p>
    <w:bookmarkEnd w:id="2250"/>
    <w:bookmarkStart w:name="z4458" w:id="2251"/>
    <w:p>
      <w:pPr>
        <w:spacing w:after="0"/>
        <w:ind w:left="0"/>
        <w:jc w:val="left"/>
      </w:pPr>
      <w:r>
        <w:rPr>
          <w:rFonts w:ascii="Times New Roman"/>
          <w:b/>
          <w:i w:val="false"/>
          <w:color w:val="000000"/>
        </w:rPr>
        <w:t xml:space="preserve"> Глава 2. Паспорт профессионального стандарта</w:t>
      </w:r>
    </w:p>
    <w:bookmarkEnd w:id="2251"/>
    <w:bookmarkStart w:name="z4459" w:id="2252"/>
    <w:p>
      <w:pPr>
        <w:spacing w:after="0"/>
        <w:ind w:left="0"/>
        <w:jc w:val="both"/>
      </w:pPr>
      <w:r>
        <w:rPr>
          <w:rFonts w:ascii="Times New Roman"/>
          <w:b w:val="false"/>
          <w:i w:val="false"/>
          <w:color w:val="000000"/>
          <w:sz w:val="28"/>
        </w:rPr>
        <w:t>
      4. Название профессионального стандарта: Управление транспортировкой нефти.</w:t>
      </w:r>
    </w:p>
    <w:bookmarkEnd w:id="2252"/>
    <w:bookmarkStart w:name="z4460" w:id="2253"/>
    <w:p>
      <w:pPr>
        <w:spacing w:after="0"/>
        <w:ind w:left="0"/>
        <w:jc w:val="both"/>
      </w:pPr>
      <w:r>
        <w:rPr>
          <w:rFonts w:ascii="Times New Roman"/>
          <w:b w:val="false"/>
          <w:i w:val="false"/>
          <w:color w:val="000000"/>
          <w:sz w:val="28"/>
        </w:rPr>
        <w:t>
      5. Код профессионального стандарта: H52104106.</w:t>
      </w:r>
    </w:p>
    <w:bookmarkEnd w:id="2253"/>
    <w:bookmarkStart w:name="z4461" w:id="2254"/>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2254"/>
    <w:bookmarkStart w:name="z4462" w:id="2255"/>
    <w:p>
      <w:pPr>
        <w:spacing w:after="0"/>
        <w:ind w:left="0"/>
        <w:jc w:val="both"/>
      </w:pPr>
      <w:r>
        <w:rPr>
          <w:rFonts w:ascii="Times New Roman"/>
          <w:b w:val="false"/>
          <w:i w:val="false"/>
          <w:color w:val="000000"/>
          <w:sz w:val="28"/>
        </w:rPr>
        <w:t>
      H Транспорт и складирование;</w:t>
      </w:r>
    </w:p>
    <w:bookmarkEnd w:id="2255"/>
    <w:bookmarkStart w:name="z4463" w:id="2256"/>
    <w:p>
      <w:pPr>
        <w:spacing w:after="0"/>
        <w:ind w:left="0"/>
        <w:jc w:val="both"/>
      </w:pPr>
      <w:r>
        <w:rPr>
          <w:rFonts w:ascii="Times New Roman"/>
          <w:b w:val="false"/>
          <w:i w:val="false"/>
          <w:color w:val="000000"/>
          <w:sz w:val="28"/>
        </w:rPr>
        <w:t>
      52. Складирование грузов и вспомогательная транспортная деятельность;</w:t>
      </w:r>
    </w:p>
    <w:bookmarkEnd w:id="2256"/>
    <w:bookmarkStart w:name="z4464" w:id="2257"/>
    <w:p>
      <w:pPr>
        <w:spacing w:after="0"/>
        <w:ind w:left="0"/>
        <w:jc w:val="both"/>
      </w:pPr>
      <w:r>
        <w:rPr>
          <w:rFonts w:ascii="Times New Roman"/>
          <w:b w:val="false"/>
          <w:i w:val="false"/>
          <w:color w:val="000000"/>
          <w:sz w:val="28"/>
        </w:rPr>
        <w:t>
      52.1. Складирование и хранение грузов;</w:t>
      </w:r>
    </w:p>
    <w:bookmarkEnd w:id="2257"/>
    <w:bookmarkStart w:name="z4465" w:id="2258"/>
    <w:p>
      <w:pPr>
        <w:spacing w:after="0"/>
        <w:ind w:left="0"/>
        <w:jc w:val="both"/>
      </w:pPr>
      <w:r>
        <w:rPr>
          <w:rFonts w:ascii="Times New Roman"/>
          <w:b w:val="false"/>
          <w:i w:val="false"/>
          <w:color w:val="000000"/>
          <w:sz w:val="28"/>
        </w:rPr>
        <w:t>
      52.10. Складирование и хранение грузов;</w:t>
      </w:r>
    </w:p>
    <w:bookmarkEnd w:id="2258"/>
    <w:bookmarkStart w:name="z4466" w:id="2259"/>
    <w:p>
      <w:pPr>
        <w:spacing w:after="0"/>
        <w:ind w:left="0"/>
        <w:jc w:val="both"/>
      </w:pPr>
      <w:r>
        <w:rPr>
          <w:rFonts w:ascii="Times New Roman"/>
          <w:b w:val="false"/>
          <w:i w:val="false"/>
          <w:color w:val="000000"/>
          <w:sz w:val="28"/>
        </w:rPr>
        <w:t>
      52.10.4. Хранение нефти.</w:t>
      </w:r>
    </w:p>
    <w:bookmarkEnd w:id="2259"/>
    <w:bookmarkStart w:name="z4467" w:id="2260"/>
    <w:p>
      <w:pPr>
        <w:spacing w:after="0"/>
        <w:ind w:left="0"/>
        <w:jc w:val="both"/>
      </w:pPr>
      <w:r>
        <w:rPr>
          <w:rFonts w:ascii="Times New Roman"/>
          <w:b w:val="false"/>
          <w:i w:val="false"/>
          <w:color w:val="000000"/>
          <w:sz w:val="28"/>
        </w:rPr>
        <w:t>
      7. Краткое описание профессионального стандарта: Профстандарт "Управление транспортировкой нефти" определяет требования к специалистам, занимающимся организацией и управлением процессами транспортировки нефти. Он включает в себя навыки по планированию и координации перевозки нефти, контролю транспортных маршрутов и обеспечению безопасности и эффективности процесса транспортировки.</w:t>
      </w:r>
    </w:p>
    <w:bookmarkEnd w:id="2260"/>
    <w:bookmarkStart w:name="z4468" w:id="2261"/>
    <w:p>
      <w:pPr>
        <w:spacing w:after="0"/>
        <w:ind w:left="0"/>
        <w:jc w:val="both"/>
      </w:pPr>
      <w:r>
        <w:rPr>
          <w:rFonts w:ascii="Times New Roman"/>
          <w:b w:val="false"/>
          <w:i w:val="false"/>
          <w:color w:val="000000"/>
          <w:sz w:val="28"/>
        </w:rPr>
        <w:t>
      8. Перечень карточек профессий:</w:t>
      </w:r>
    </w:p>
    <w:bookmarkEnd w:id="2261"/>
    <w:bookmarkStart w:name="z4469" w:id="2262"/>
    <w:p>
      <w:pPr>
        <w:spacing w:after="0"/>
        <w:ind w:left="0"/>
        <w:jc w:val="both"/>
      </w:pPr>
      <w:r>
        <w:rPr>
          <w:rFonts w:ascii="Times New Roman"/>
          <w:b w:val="false"/>
          <w:i w:val="false"/>
          <w:color w:val="000000"/>
          <w:sz w:val="28"/>
        </w:rPr>
        <w:t>
      1) Директор по транспортировке нефти - 7 уровень ОРК;</w:t>
      </w:r>
    </w:p>
    <w:bookmarkEnd w:id="2262"/>
    <w:bookmarkStart w:name="z4470" w:id="2263"/>
    <w:p>
      <w:pPr>
        <w:spacing w:after="0"/>
        <w:ind w:left="0"/>
        <w:jc w:val="both"/>
      </w:pPr>
      <w:r>
        <w:rPr>
          <w:rFonts w:ascii="Times New Roman"/>
          <w:b w:val="false"/>
          <w:i w:val="false"/>
          <w:color w:val="000000"/>
          <w:sz w:val="28"/>
        </w:rPr>
        <w:t>
      2) Директор по эксплуатации магистральных трубопроводов - 7 уровень ОРК;</w:t>
      </w:r>
    </w:p>
    <w:bookmarkEnd w:id="2263"/>
    <w:bookmarkStart w:name="z4471" w:id="2264"/>
    <w:p>
      <w:pPr>
        <w:spacing w:after="0"/>
        <w:ind w:left="0"/>
        <w:jc w:val="both"/>
      </w:pPr>
      <w:r>
        <w:rPr>
          <w:rFonts w:ascii="Times New Roman"/>
          <w:b w:val="false"/>
          <w:i w:val="false"/>
          <w:color w:val="000000"/>
          <w:sz w:val="28"/>
        </w:rPr>
        <w:t>
      3) Начальник нефтепроводного управления - 7 уровень ОРК;</w:t>
      </w:r>
    </w:p>
    <w:bookmarkEnd w:id="2264"/>
    <w:bookmarkStart w:name="z4472" w:id="2265"/>
    <w:p>
      <w:pPr>
        <w:spacing w:after="0"/>
        <w:ind w:left="0"/>
        <w:jc w:val="both"/>
      </w:pPr>
      <w:r>
        <w:rPr>
          <w:rFonts w:ascii="Times New Roman"/>
          <w:b w:val="false"/>
          <w:i w:val="false"/>
          <w:color w:val="000000"/>
          <w:sz w:val="28"/>
        </w:rPr>
        <w:t>
      4) Главный специалист по транспортировке нефти - 6 уровень ОРК;</w:t>
      </w:r>
    </w:p>
    <w:bookmarkEnd w:id="2265"/>
    <w:bookmarkStart w:name="z4473" w:id="2266"/>
    <w:p>
      <w:pPr>
        <w:spacing w:after="0"/>
        <w:ind w:left="0"/>
        <w:jc w:val="both"/>
      </w:pPr>
      <w:r>
        <w:rPr>
          <w:rFonts w:ascii="Times New Roman"/>
          <w:b w:val="false"/>
          <w:i w:val="false"/>
          <w:color w:val="000000"/>
          <w:sz w:val="28"/>
        </w:rPr>
        <w:t>
      5) Главный инженер нефтепроводного управления - 6 уровень ОРК;</w:t>
      </w:r>
    </w:p>
    <w:bookmarkEnd w:id="2266"/>
    <w:bookmarkStart w:name="z4474" w:id="2267"/>
    <w:p>
      <w:pPr>
        <w:spacing w:after="0"/>
        <w:ind w:left="0"/>
        <w:jc w:val="both"/>
      </w:pPr>
      <w:r>
        <w:rPr>
          <w:rFonts w:ascii="Times New Roman"/>
          <w:b w:val="false"/>
          <w:i w:val="false"/>
          <w:color w:val="000000"/>
          <w:sz w:val="28"/>
        </w:rPr>
        <w:t>
      6) Начальник товарно-транспортной службы нефтепроводного управления - 6 уровень ОРК;</w:t>
      </w:r>
    </w:p>
    <w:bookmarkEnd w:id="2267"/>
    <w:bookmarkStart w:name="z4475" w:id="2268"/>
    <w:p>
      <w:pPr>
        <w:spacing w:after="0"/>
        <w:ind w:left="0"/>
        <w:jc w:val="both"/>
      </w:pPr>
      <w:r>
        <w:rPr>
          <w:rFonts w:ascii="Times New Roman"/>
          <w:b w:val="false"/>
          <w:i w:val="false"/>
          <w:color w:val="000000"/>
          <w:sz w:val="28"/>
        </w:rPr>
        <w:t>
      7) Начальник службы эксплуатации нефтепроводного управления - 6 уровень ОРК;</w:t>
      </w:r>
    </w:p>
    <w:bookmarkEnd w:id="2268"/>
    <w:bookmarkStart w:name="z4476" w:id="2269"/>
    <w:p>
      <w:pPr>
        <w:spacing w:after="0"/>
        <w:ind w:left="0"/>
        <w:jc w:val="both"/>
      </w:pPr>
      <w:r>
        <w:rPr>
          <w:rFonts w:ascii="Times New Roman"/>
          <w:b w:val="false"/>
          <w:i w:val="false"/>
          <w:color w:val="000000"/>
          <w:sz w:val="28"/>
        </w:rPr>
        <w:t>
      8) Инженер службы эксплуатации нефтепроводного управления - 6 уровень ОРК;</w:t>
      </w:r>
    </w:p>
    <w:bookmarkEnd w:id="2269"/>
    <w:bookmarkStart w:name="z4477" w:id="2270"/>
    <w:p>
      <w:pPr>
        <w:spacing w:after="0"/>
        <w:ind w:left="0"/>
        <w:jc w:val="both"/>
      </w:pPr>
      <w:r>
        <w:rPr>
          <w:rFonts w:ascii="Times New Roman"/>
          <w:b w:val="false"/>
          <w:i w:val="false"/>
          <w:color w:val="000000"/>
          <w:sz w:val="28"/>
        </w:rPr>
        <w:t>
      9) Инженер товарно-транспортной службы нефтепроводного управления - 6 уровень ОРК;</w:t>
      </w:r>
    </w:p>
    <w:bookmarkEnd w:id="2270"/>
    <w:bookmarkStart w:name="z4478" w:id="2271"/>
    <w:p>
      <w:pPr>
        <w:spacing w:after="0"/>
        <w:ind w:left="0"/>
        <w:jc w:val="both"/>
      </w:pPr>
      <w:r>
        <w:rPr>
          <w:rFonts w:ascii="Times New Roman"/>
          <w:b w:val="false"/>
          <w:i w:val="false"/>
          <w:color w:val="000000"/>
          <w:sz w:val="28"/>
        </w:rPr>
        <w:t>
      10) Инженер по эксплуатации магистральных трубопроводов - 6 уровень ОРК.</w:t>
      </w:r>
    </w:p>
    <w:bookmarkEnd w:id="2271"/>
    <w:bookmarkStart w:name="z4479" w:id="2272"/>
    <w:p>
      <w:pPr>
        <w:spacing w:after="0"/>
        <w:ind w:left="0"/>
        <w:jc w:val="left"/>
      </w:pPr>
      <w:r>
        <w:rPr>
          <w:rFonts w:ascii="Times New Roman"/>
          <w:b/>
          <w:i w:val="false"/>
          <w:color w:val="000000"/>
        </w:rPr>
        <w:t xml:space="preserve"> Глава 3. Карточки профессий</w:t>
      </w:r>
    </w:p>
    <w:bookmarkEnd w:id="2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"Директор по транспортировке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по транспортировке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0" w:id="2273"/>
          <w:p>
            <w:pPr>
              <w:spacing w:after="20"/>
              <w:ind w:left="20"/>
              <w:jc w:val="both"/>
            </w:pPr>
            <w:r>
              <w:rPr>
                <w:rFonts w:ascii="Times New Roman"/>
                <w:b w:val="false"/>
                <w:i w:val="false"/>
                <w:color w:val="000000"/>
                <w:sz w:val="20"/>
              </w:rPr>
              <w:t>
Уровень образования:</w:t>
            </w:r>
          </w:p>
          <w:bookmarkEnd w:id="2273"/>
          <w:p>
            <w:pPr>
              <w:spacing w:after="20"/>
              <w:ind w:left="20"/>
              <w:jc w:val="both"/>
            </w:pPr>
            <w:r>
              <w:rPr>
                <w:rFonts w:ascii="Times New Roman"/>
                <w:b w:val="false"/>
                <w:i w:val="false"/>
                <w:color w:val="000000"/>
                <w:sz w:val="20"/>
              </w:rPr>
              <w:t xml:space="preserve">
послевузовское образование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1" w:id="2274"/>
          <w:p>
            <w:pPr>
              <w:spacing w:after="20"/>
              <w:ind w:left="20"/>
              <w:jc w:val="both"/>
            </w:pPr>
            <w:r>
              <w:rPr>
                <w:rFonts w:ascii="Times New Roman"/>
                <w:b w:val="false"/>
                <w:i w:val="false"/>
                <w:color w:val="000000"/>
                <w:sz w:val="20"/>
              </w:rPr>
              <w:t>
Специальность:</w:t>
            </w:r>
          </w:p>
          <w:bookmarkEnd w:id="2274"/>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2" w:id="2275"/>
          <w:p>
            <w:pPr>
              <w:spacing w:after="20"/>
              <w:ind w:left="20"/>
              <w:jc w:val="both"/>
            </w:pPr>
            <w:r>
              <w:rPr>
                <w:rFonts w:ascii="Times New Roman"/>
                <w:b w:val="false"/>
                <w:i w:val="false"/>
                <w:color w:val="000000"/>
                <w:sz w:val="20"/>
              </w:rPr>
              <w:t>
Квалификация:</w:t>
            </w:r>
          </w:p>
          <w:bookmarkEnd w:id="227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3" w:id="2276"/>
          <w:p>
            <w:pPr>
              <w:spacing w:after="20"/>
              <w:ind w:left="20"/>
              <w:jc w:val="both"/>
            </w:pPr>
            <w:r>
              <w:rPr>
                <w:rFonts w:ascii="Times New Roman"/>
                <w:b w:val="false"/>
                <w:i w:val="false"/>
                <w:color w:val="000000"/>
                <w:sz w:val="20"/>
              </w:rPr>
              <w:t>
Уровень образования:</w:t>
            </w:r>
          </w:p>
          <w:bookmarkEnd w:id="2276"/>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4" w:id="2277"/>
          <w:p>
            <w:pPr>
              <w:spacing w:after="20"/>
              <w:ind w:left="20"/>
              <w:jc w:val="both"/>
            </w:pPr>
            <w:r>
              <w:rPr>
                <w:rFonts w:ascii="Times New Roman"/>
                <w:b w:val="false"/>
                <w:i w:val="false"/>
                <w:color w:val="000000"/>
                <w:sz w:val="20"/>
              </w:rPr>
              <w:t>
Специальность:</w:t>
            </w:r>
          </w:p>
          <w:bookmarkEnd w:id="2277"/>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5" w:id="2278"/>
          <w:p>
            <w:pPr>
              <w:spacing w:after="20"/>
              <w:ind w:left="20"/>
              <w:jc w:val="both"/>
            </w:pPr>
            <w:r>
              <w:rPr>
                <w:rFonts w:ascii="Times New Roman"/>
                <w:b w:val="false"/>
                <w:i w:val="false"/>
                <w:color w:val="000000"/>
                <w:sz w:val="20"/>
              </w:rPr>
              <w:t>
Квалификация:</w:t>
            </w:r>
          </w:p>
          <w:bookmarkEnd w:id="227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профессиональной сфере не менее 5 лет, на руководящих должностях не менее 1 года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1122-3-002 - Директор департамента, Категория С-1 (кроме ведомств центральных исполнительных органов, Национального центра по правам человека)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транспортировке и/или оказание услуг по организации транспортировки нефти по системе магистральных нефтепроводов и/или иными видами транспорта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6" w:id="2279"/>
          <w:p>
            <w:pPr>
              <w:spacing w:after="20"/>
              <w:ind w:left="20"/>
              <w:jc w:val="both"/>
            </w:pPr>
            <w:r>
              <w:rPr>
                <w:rFonts w:ascii="Times New Roman"/>
                <w:b w:val="false"/>
                <w:i w:val="false"/>
                <w:color w:val="000000"/>
                <w:sz w:val="20"/>
              </w:rPr>
              <w:t xml:space="preserve">
1. Обеспечение оказания услуг по транспортировке нефти по собственной системе магистральных нефтепроводов </w:t>
            </w:r>
          </w:p>
          <w:bookmarkEnd w:id="2279"/>
          <w:p>
            <w:pPr>
              <w:spacing w:after="20"/>
              <w:ind w:left="20"/>
              <w:jc w:val="both"/>
            </w:pPr>
            <w:r>
              <w:rPr>
                <w:rFonts w:ascii="Times New Roman"/>
                <w:b w:val="false"/>
                <w:i w:val="false"/>
                <w:color w:val="000000"/>
                <w:sz w:val="20"/>
              </w:rPr>
              <w:t xml:space="preserve">
2. Обеспечение организации транспортировки нефти по другим трубопроводным системам и/или иными видами транспорта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7" w:id="2280"/>
          <w:p>
            <w:pPr>
              <w:spacing w:after="20"/>
              <w:ind w:left="20"/>
              <w:jc w:val="both"/>
            </w:pPr>
            <w:r>
              <w:rPr>
                <w:rFonts w:ascii="Times New Roman"/>
                <w:b w:val="false"/>
                <w:i w:val="false"/>
                <w:color w:val="000000"/>
                <w:sz w:val="20"/>
              </w:rPr>
              <w:t>
Трудовая функция 1:</w:t>
            </w:r>
          </w:p>
          <w:bookmarkEnd w:id="2280"/>
          <w:p>
            <w:pPr>
              <w:spacing w:after="20"/>
              <w:ind w:left="20"/>
              <w:jc w:val="both"/>
            </w:pPr>
            <w:r>
              <w:rPr>
                <w:rFonts w:ascii="Times New Roman"/>
                <w:b w:val="false"/>
                <w:i w:val="false"/>
                <w:color w:val="000000"/>
                <w:sz w:val="20"/>
              </w:rPr>
              <w:t xml:space="preserve">
Обеспечение оказания услуг по транспортировке нефти по собственной системе магистральных нефтепроводов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8" w:id="2281"/>
          <w:p>
            <w:pPr>
              <w:spacing w:after="20"/>
              <w:ind w:left="20"/>
              <w:jc w:val="both"/>
            </w:pPr>
            <w:r>
              <w:rPr>
                <w:rFonts w:ascii="Times New Roman"/>
                <w:b w:val="false"/>
                <w:i w:val="false"/>
                <w:color w:val="000000"/>
                <w:sz w:val="20"/>
              </w:rPr>
              <w:t>
Навык 1:</w:t>
            </w:r>
          </w:p>
          <w:bookmarkEnd w:id="2281"/>
          <w:p>
            <w:pPr>
              <w:spacing w:after="20"/>
              <w:ind w:left="20"/>
              <w:jc w:val="both"/>
            </w:pPr>
            <w:r>
              <w:rPr>
                <w:rFonts w:ascii="Times New Roman"/>
                <w:b w:val="false"/>
                <w:i w:val="false"/>
                <w:color w:val="000000"/>
                <w:sz w:val="20"/>
              </w:rPr>
              <w:t>
Осуществление руководства работой подразделения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9" w:id="2282"/>
          <w:p>
            <w:pPr>
              <w:spacing w:after="20"/>
              <w:ind w:left="20"/>
              <w:jc w:val="both"/>
            </w:pPr>
            <w:r>
              <w:rPr>
                <w:rFonts w:ascii="Times New Roman"/>
                <w:b w:val="false"/>
                <w:i w:val="false"/>
                <w:color w:val="000000"/>
                <w:sz w:val="20"/>
              </w:rPr>
              <w:t>
Умения:</w:t>
            </w:r>
          </w:p>
          <w:bookmarkEnd w:id="2282"/>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Организовывать реализацию утвержденных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Координировать работу, осуществлять руководство и принимать решения по всем важнейшим вопросам деятельности подразделения.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Руководить подготовкой проектов документов по вопросам, относящимся к компетенции подразделения.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подготовку информационных справок по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Распределять должностные обязанности, организовать повышение квалификации, обеспечивать производственную дисциплину, эффективное управление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6. Способствовать созданию необходимых условий труда и благоприятного морально-психологического климата в коллективе.</w:t>
            </w:r>
          </w:p>
          <w:p>
            <w:pPr>
              <w:spacing w:after="20"/>
              <w:ind w:left="20"/>
              <w:jc w:val="both"/>
            </w:pPr>
            <w:r>
              <w:rPr>
                <w:rFonts w:ascii="Times New Roman"/>
                <w:b w:val="false"/>
                <w:i w:val="false"/>
                <w:color w:val="000000"/>
                <w:sz w:val="20"/>
              </w:rPr>
              <w:t>
</w:t>
            </w:r>
            <w:r>
              <w:rPr>
                <w:rFonts w:ascii="Times New Roman"/>
                <w:b w:val="false"/>
                <w:i w:val="false"/>
                <w:color w:val="000000"/>
                <w:sz w:val="20"/>
              </w:rPr>
              <w:t>7. Решать текущие оперативные вопросы в текущей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8. Руководить подготовкой, направлять на экспертизу проекты документов, поступающих для согласования, по вопросам его деятельности.</w:t>
            </w:r>
          </w:p>
          <w:p>
            <w:pPr>
              <w:spacing w:after="20"/>
              <w:ind w:left="20"/>
              <w:jc w:val="both"/>
            </w:pPr>
            <w:r>
              <w:rPr>
                <w:rFonts w:ascii="Times New Roman"/>
                <w:b w:val="false"/>
                <w:i w:val="false"/>
                <w:color w:val="000000"/>
                <w:sz w:val="20"/>
              </w:rPr>
              <w:t>
9. Выдавать распоряжения своим подчиненным и обеспечивать их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8" w:id="2283"/>
          <w:p>
            <w:pPr>
              <w:spacing w:after="20"/>
              <w:ind w:left="20"/>
              <w:jc w:val="both"/>
            </w:pPr>
            <w:r>
              <w:rPr>
                <w:rFonts w:ascii="Times New Roman"/>
                <w:b w:val="false"/>
                <w:i w:val="false"/>
                <w:color w:val="000000"/>
                <w:sz w:val="20"/>
              </w:rPr>
              <w:t>
Знания:</w:t>
            </w:r>
          </w:p>
          <w:bookmarkEnd w:id="2283"/>
          <w:p>
            <w:pPr>
              <w:spacing w:after="20"/>
              <w:ind w:left="20"/>
              <w:jc w:val="both"/>
            </w:pPr>
            <w:r>
              <w:rPr>
                <w:rFonts w:ascii="Times New Roman"/>
                <w:b w:val="false"/>
                <w:i w:val="false"/>
                <w:color w:val="000000"/>
                <w:sz w:val="20"/>
              </w:rPr>
              <w:t>
</w:t>
            </w:r>
            <w:r>
              <w:rPr>
                <w:rFonts w:ascii="Times New Roman"/>
                <w:b w:val="false"/>
                <w:i w:val="false"/>
                <w:color w:val="000000"/>
                <w:sz w:val="20"/>
              </w:rPr>
              <w:t>1. Законы Республики Казахстан "О магистральном трубопроводе", "О естественных монополиях", "Об акционерных обществах", "О Фонде национального благосостояния".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Экологический кодекс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Иные нормативные правовые акты Республики Казахстан, регулирующие соответствующие вопросы.</w:t>
            </w:r>
          </w:p>
          <w:p>
            <w:pPr>
              <w:spacing w:after="20"/>
              <w:ind w:left="20"/>
              <w:jc w:val="both"/>
            </w:pPr>
            <w:r>
              <w:rPr>
                <w:rFonts w:ascii="Times New Roman"/>
                <w:b w:val="false"/>
                <w:i w:val="false"/>
                <w:color w:val="000000"/>
                <w:sz w:val="20"/>
              </w:rPr>
              <w:t>
4.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2" w:id="2284"/>
          <w:p>
            <w:pPr>
              <w:spacing w:after="20"/>
              <w:ind w:left="20"/>
              <w:jc w:val="both"/>
            </w:pPr>
            <w:r>
              <w:rPr>
                <w:rFonts w:ascii="Times New Roman"/>
                <w:b w:val="false"/>
                <w:i w:val="false"/>
                <w:color w:val="000000"/>
                <w:sz w:val="20"/>
              </w:rPr>
              <w:t>
Навык 2:</w:t>
            </w:r>
          </w:p>
          <w:bookmarkEnd w:id="2284"/>
          <w:p>
            <w:pPr>
              <w:spacing w:after="20"/>
              <w:ind w:left="20"/>
              <w:jc w:val="both"/>
            </w:pPr>
            <w:r>
              <w:rPr>
                <w:rFonts w:ascii="Times New Roman"/>
                <w:b w:val="false"/>
                <w:i w:val="false"/>
                <w:color w:val="000000"/>
                <w:sz w:val="20"/>
              </w:rPr>
              <w:t>
Принятие мер к внедрению наиболее эффективных методов и технологий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3" w:id="2285"/>
          <w:p>
            <w:pPr>
              <w:spacing w:after="20"/>
              <w:ind w:left="20"/>
              <w:jc w:val="both"/>
            </w:pPr>
            <w:r>
              <w:rPr>
                <w:rFonts w:ascii="Times New Roman"/>
                <w:b w:val="false"/>
                <w:i w:val="false"/>
                <w:color w:val="000000"/>
                <w:sz w:val="20"/>
              </w:rPr>
              <w:t>
Умения:</w:t>
            </w:r>
          </w:p>
          <w:bookmarkEnd w:id="2285"/>
          <w:p>
            <w:pPr>
              <w:spacing w:after="20"/>
              <w:ind w:left="20"/>
              <w:jc w:val="both"/>
            </w:pPr>
            <w:r>
              <w:rPr>
                <w:rFonts w:ascii="Times New Roman"/>
                <w:b w:val="false"/>
                <w:i w:val="false"/>
                <w:color w:val="000000"/>
                <w:sz w:val="20"/>
              </w:rPr>
              <w:t>
</w:t>
            </w:r>
            <w:r>
              <w:rPr>
                <w:rFonts w:ascii="Times New Roman"/>
                <w:b w:val="false"/>
                <w:i w:val="false"/>
                <w:color w:val="000000"/>
                <w:sz w:val="20"/>
              </w:rPr>
              <w:t>1. Вносить на рассмотрение руководства организации предложения и проекты решений по вопросам, входящим в компетенцию.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Планировать и координировать работу, разрабатывать стратегию и тактику работы, обеспечивать подготовку проектов текущих и перспективных планов работ и обеспечивать выполнение стоящих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Координировать оперативное взаимодействие организации с нефтегазодобывающими организациями и другими потребителями услуг</w:t>
            </w:r>
          </w:p>
          <w:p>
            <w:pPr>
              <w:spacing w:after="20"/>
              <w:ind w:left="20"/>
              <w:jc w:val="both"/>
            </w:pPr>
            <w:r>
              <w:rPr>
                <w:rFonts w:ascii="Times New Roman"/>
                <w:b w:val="false"/>
                <w:i w:val="false"/>
                <w:color w:val="000000"/>
                <w:sz w:val="20"/>
              </w:rPr>
              <w:t>
4. Участвовать в подготовке предложений по развитию и расширению системы магистральных трубопроводов организации на основании прогнозных показателей добычи и сдачи нефти для транспортировки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7" w:id="2286"/>
          <w:p>
            <w:pPr>
              <w:spacing w:after="20"/>
              <w:ind w:left="20"/>
              <w:jc w:val="both"/>
            </w:pPr>
            <w:r>
              <w:rPr>
                <w:rFonts w:ascii="Times New Roman"/>
                <w:b w:val="false"/>
                <w:i w:val="false"/>
                <w:color w:val="000000"/>
                <w:sz w:val="20"/>
              </w:rPr>
              <w:t>
Знания:</w:t>
            </w:r>
          </w:p>
          <w:bookmarkEnd w:id="2286"/>
          <w:p>
            <w:pPr>
              <w:spacing w:after="20"/>
              <w:ind w:left="20"/>
              <w:jc w:val="both"/>
            </w:pPr>
            <w:r>
              <w:rPr>
                <w:rFonts w:ascii="Times New Roman"/>
                <w:b w:val="false"/>
                <w:i w:val="false"/>
                <w:color w:val="000000"/>
                <w:sz w:val="20"/>
              </w:rPr>
              <w:t>
</w:t>
            </w:r>
            <w:r>
              <w:rPr>
                <w:rFonts w:ascii="Times New Roman"/>
                <w:b w:val="false"/>
                <w:i w:val="false"/>
                <w:color w:val="000000"/>
                <w:sz w:val="20"/>
              </w:rPr>
              <w:t>1. Законы Республики Казахстан "О магистральном трубопроводе", "О естественных монополиях", "Об акционерных обществах", "О Фонде национального благосостояния".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Экологический кодекс Республики Казахстан.</w:t>
            </w:r>
          </w:p>
          <w:p>
            <w:pPr>
              <w:spacing w:after="20"/>
              <w:ind w:left="20"/>
              <w:jc w:val="both"/>
            </w:pPr>
            <w:r>
              <w:rPr>
                <w:rFonts w:ascii="Times New Roman"/>
                <w:b w:val="false"/>
                <w:i w:val="false"/>
                <w:color w:val="000000"/>
                <w:sz w:val="20"/>
              </w:rPr>
              <w:t>
3. Иные нормативные правовые акты Республики Казахстан, регулирующие соответствующие вопросы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0" w:id="2287"/>
          <w:p>
            <w:pPr>
              <w:spacing w:after="20"/>
              <w:ind w:left="20"/>
              <w:jc w:val="both"/>
            </w:pPr>
            <w:r>
              <w:rPr>
                <w:rFonts w:ascii="Times New Roman"/>
                <w:b w:val="false"/>
                <w:i w:val="false"/>
                <w:color w:val="000000"/>
                <w:sz w:val="20"/>
              </w:rPr>
              <w:t>
Трудовая функция 2:</w:t>
            </w:r>
          </w:p>
          <w:bookmarkEnd w:id="2287"/>
          <w:p>
            <w:pPr>
              <w:spacing w:after="20"/>
              <w:ind w:left="20"/>
              <w:jc w:val="both"/>
            </w:pPr>
            <w:r>
              <w:rPr>
                <w:rFonts w:ascii="Times New Roman"/>
                <w:b w:val="false"/>
                <w:i w:val="false"/>
                <w:color w:val="000000"/>
                <w:sz w:val="20"/>
              </w:rPr>
              <w:t xml:space="preserve">
Обеспечение организации транспортировки нефти по другим трубопроводным системам и/или иными видами транспорта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1" w:id="2288"/>
          <w:p>
            <w:pPr>
              <w:spacing w:after="20"/>
              <w:ind w:left="20"/>
              <w:jc w:val="both"/>
            </w:pPr>
            <w:r>
              <w:rPr>
                <w:rFonts w:ascii="Times New Roman"/>
                <w:b w:val="false"/>
                <w:i w:val="false"/>
                <w:color w:val="000000"/>
                <w:sz w:val="20"/>
              </w:rPr>
              <w:t>
Навык 1:</w:t>
            </w:r>
          </w:p>
          <w:bookmarkEnd w:id="2288"/>
          <w:p>
            <w:pPr>
              <w:spacing w:after="20"/>
              <w:ind w:left="20"/>
              <w:jc w:val="both"/>
            </w:pPr>
            <w:r>
              <w:rPr>
                <w:rFonts w:ascii="Times New Roman"/>
                <w:b w:val="false"/>
                <w:i w:val="false"/>
                <w:color w:val="000000"/>
                <w:sz w:val="20"/>
              </w:rPr>
              <w:t>
Ведение переговоров с партнерами по вопросам транспортировки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2" w:id="2289"/>
          <w:p>
            <w:pPr>
              <w:spacing w:after="20"/>
              <w:ind w:left="20"/>
              <w:jc w:val="both"/>
            </w:pPr>
            <w:r>
              <w:rPr>
                <w:rFonts w:ascii="Times New Roman"/>
                <w:b w:val="false"/>
                <w:i w:val="false"/>
                <w:color w:val="000000"/>
                <w:sz w:val="20"/>
              </w:rPr>
              <w:t>
Умения:</w:t>
            </w:r>
          </w:p>
          <w:bookmarkEnd w:id="2289"/>
          <w:p>
            <w:pPr>
              <w:spacing w:after="20"/>
              <w:ind w:left="20"/>
              <w:jc w:val="both"/>
            </w:pPr>
            <w:r>
              <w:rPr>
                <w:rFonts w:ascii="Times New Roman"/>
                <w:b w:val="false"/>
                <w:i w:val="false"/>
                <w:color w:val="000000"/>
                <w:sz w:val="20"/>
              </w:rPr>
              <w:t>
</w:t>
            </w:r>
            <w:r>
              <w:rPr>
                <w:rFonts w:ascii="Times New Roman"/>
                <w:b w:val="false"/>
                <w:i w:val="false"/>
                <w:color w:val="000000"/>
                <w:sz w:val="20"/>
              </w:rPr>
              <w:t>1. Участвовать в разработке новых услуг и направлений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Непосредственно работать, организовывать, вести переговоры и встречи с наиболее важными клиентами и партнерами организации.</w:t>
            </w:r>
          </w:p>
          <w:p>
            <w:pPr>
              <w:spacing w:after="20"/>
              <w:ind w:left="20"/>
              <w:jc w:val="both"/>
            </w:pPr>
            <w:r>
              <w:rPr>
                <w:rFonts w:ascii="Times New Roman"/>
                <w:b w:val="false"/>
                <w:i w:val="false"/>
                <w:color w:val="000000"/>
                <w:sz w:val="20"/>
              </w:rPr>
              <w:t>
3. Организовывать взаимодействие подразделений организации, в рамках, возложенных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5" w:id="2290"/>
          <w:p>
            <w:pPr>
              <w:spacing w:after="20"/>
              <w:ind w:left="20"/>
              <w:jc w:val="both"/>
            </w:pPr>
            <w:r>
              <w:rPr>
                <w:rFonts w:ascii="Times New Roman"/>
                <w:b w:val="false"/>
                <w:i w:val="false"/>
                <w:color w:val="000000"/>
                <w:sz w:val="20"/>
              </w:rPr>
              <w:t>
Знания:</w:t>
            </w:r>
          </w:p>
          <w:bookmarkEnd w:id="2290"/>
          <w:p>
            <w:pPr>
              <w:spacing w:after="20"/>
              <w:ind w:left="20"/>
              <w:jc w:val="both"/>
            </w:pPr>
            <w:r>
              <w:rPr>
                <w:rFonts w:ascii="Times New Roman"/>
                <w:b w:val="false"/>
                <w:i w:val="false"/>
                <w:color w:val="000000"/>
                <w:sz w:val="20"/>
              </w:rPr>
              <w:t>
</w:t>
            </w:r>
            <w:r>
              <w:rPr>
                <w:rFonts w:ascii="Times New Roman"/>
                <w:b w:val="false"/>
                <w:i w:val="false"/>
                <w:color w:val="000000"/>
                <w:sz w:val="20"/>
              </w:rPr>
              <w:t>1. Межправительственные соглашения в области транспортировки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Стратегия развития компании. </w:t>
            </w:r>
          </w:p>
          <w:p>
            <w:pPr>
              <w:spacing w:after="20"/>
              <w:ind w:left="20"/>
              <w:jc w:val="both"/>
            </w:pPr>
            <w:r>
              <w:rPr>
                <w:rFonts w:ascii="Times New Roman"/>
                <w:b w:val="false"/>
                <w:i w:val="false"/>
                <w:color w:val="000000"/>
                <w:sz w:val="20"/>
              </w:rPr>
              <w:t>
3. Основы экономики, организации труда, производства и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8" w:id="2291"/>
          <w:p>
            <w:pPr>
              <w:spacing w:after="20"/>
              <w:ind w:left="20"/>
              <w:jc w:val="both"/>
            </w:pPr>
            <w:r>
              <w:rPr>
                <w:rFonts w:ascii="Times New Roman"/>
                <w:b w:val="false"/>
                <w:i w:val="false"/>
                <w:color w:val="000000"/>
                <w:sz w:val="20"/>
              </w:rPr>
              <w:t>
Навык 2:</w:t>
            </w:r>
          </w:p>
          <w:bookmarkEnd w:id="2291"/>
          <w:p>
            <w:pPr>
              <w:spacing w:after="20"/>
              <w:ind w:left="20"/>
              <w:jc w:val="both"/>
            </w:pPr>
            <w:r>
              <w:rPr>
                <w:rFonts w:ascii="Times New Roman"/>
                <w:b w:val="false"/>
                <w:i w:val="false"/>
                <w:color w:val="000000"/>
                <w:sz w:val="20"/>
              </w:rPr>
              <w:t>
Разработка и внедрение альтернативных маршрутов транспортировки нефти, включая использование других трубопроводов и других видов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9" w:id="2292"/>
          <w:p>
            <w:pPr>
              <w:spacing w:after="20"/>
              <w:ind w:left="20"/>
              <w:jc w:val="both"/>
            </w:pPr>
            <w:r>
              <w:rPr>
                <w:rFonts w:ascii="Times New Roman"/>
                <w:b w:val="false"/>
                <w:i w:val="false"/>
                <w:color w:val="000000"/>
                <w:sz w:val="20"/>
              </w:rPr>
              <w:t>
Умения:</w:t>
            </w:r>
          </w:p>
          <w:bookmarkEnd w:id="2292"/>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долгосрочное стратегическое планирование.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прогнозы транспортировки нефти по системам магистральных трубопроводов и оптимальных направлений транспортировки.</w:t>
            </w:r>
          </w:p>
          <w:p>
            <w:pPr>
              <w:spacing w:after="20"/>
              <w:ind w:left="20"/>
              <w:jc w:val="both"/>
            </w:pPr>
            <w:r>
              <w:rPr>
                <w:rFonts w:ascii="Times New Roman"/>
                <w:b w:val="false"/>
                <w:i w:val="false"/>
                <w:color w:val="000000"/>
                <w:sz w:val="20"/>
              </w:rPr>
              <w:t>
3. Организовывать оперативное взаимодействие организации с другими организациями, в рамках, возложенных на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2" w:id="2293"/>
          <w:p>
            <w:pPr>
              <w:spacing w:after="20"/>
              <w:ind w:left="20"/>
              <w:jc w:val="both"/>
            </w:pPr>
            <w:r>
              <w:rPr>
                <w:rFonts w:ascii="Times New Roman"/>
                <w:b w:val="false"/>
                <w:i w:val="false"/>
                <w:color w:val="000000"/>
                <w:sz w:val="20"/>
              </w:rPr>
              <w:t>
Знания:</w:t>
            </w:r>
          </w:p>
          <w:bookmarkEnd w:id="2293"/>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Законодательство Республики Казахстан и нормативно-технических документов по вопросам транспортировки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Разработки и применения основных требований, условий и правил по транспортировке.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Экологический кодекс Республики Казахстан.</w:t>
            </w:r>
          </w:p>
          <w:p>
            <w:pPr>
              <w:spacing w:after="20"/>
              <w:ind w:left="20"/>
              <w:jc w:val="both"/>
            </w:pPr>
            <w:r>
              <w:rPr>
                <w:rFonts w:ascii="Times New Roman"/>
                <w:b w:val="false"/>
                <w:i w:val="false"/>
                <w:color w:val="000000"/>
                <w:sz w:val="20"/>
              </w:rPr>
              <w:t>
4. Иные нормативные правовые акты Республики Казахстан, регулирующие соответствующие вопросы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6" w:id="2294"/>
          <w:p>
            <w:pPr>
              <w:spacing w:after="20"/>
              <w:ind w:left="20"/>
              <w:jc w:val="both"/>
            </w:pPr>
            <w:r>
              <w:rPr>
                <w:rFonts w:ascii="Times New Roman"/>
                <w:b w:val="false"/>
                <w:i w:val="false"/>
                <w:color w:val="000000"/>
                <w:sz w:val="20"/>
              </w:rPr>
              <w:t>
Самостоятельность и ответственность</w:t>
            </w:r>
          </w:p>
          <w:bookmarkEnd w:id="2294"/>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Коммуникативные 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Уверенность в своих решениях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 за результат</w:t>
            </w:r>
          </w:p>
          <w:p>
            <w:pPr>
              <w:spacing w:after="20"/>
              <w:ind w:left="20"/>
              <w:jc w:val="both"/>
            </w:pPr>
            <w:r>
              <w:rPr>
                <w:rFonts w:ascii="Times New Roman"/>
                <w:b w:val="false"/>
                <w:i w:val="false"/>
                <w:color w:val="000000"/>
                <w:sz w:val="20"/>
              </w:rPr>
              <w:t>
Требовательность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1474-2016 МН. Инструкция по учету нефти, СТ РК 1347-2024 "Нефть. Общие технические условия", СТ РК 2081-2011 "Магистральные нефтепроводы. Требования безопасности при эксплуатации", ГОСТ 2517-2012 "Нефть и нефтепродукты. Методы отбора проб"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по транспортировке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"Директор по эксплуатации магистральных трубопроводов":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по эксплуатации магистральных трубопроводов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5" w:id="2295"/>
          <w:p>
            <w:pPr>
              <w:spacing w:after="20"/>
              <w:ind w:left="20"/>
              <w:jc w:val="both"/>
            </w:pPr>
            <w:r>
              <w:rPr>
                <w:rFonts w:ascii="Times New Roman"/>
                <w:b w:val="false"/>
                <w:i w:val="false"/>
                <w:color w:val="000000"/>
                <w:sz w:val="20"/>
              </w:rPr>
              <w:t>
Уровень образования:</w:t>
            </w:r>
          </w:p>
          <w:bookmarkEnd w:id="2295"/>
          <w:p>
            <w:pPr>
              <w:spacing w:after="20"/>
              <w:ind w:left="20"/>
              <w:jc w:val="both"/>
            </w:pPr>
            <w:r>
              <w:rPr>
                <w:rFonts w:ascii="Times New Roman"/>
                <w:b w:val="false"/>
                <w:i w:val="false"/>
                <w:color w:val="000000"/>
                <w:sz w:val="20"/>
              </w:rPr>
              <w:t xml:space="preserve">
послевузовское образование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6" w:id="2296"/>
          <w:p>
            <w:pPr>
              <w:spacing w:after="20"/>
              <w:ind w:left="20"/>
              <w:jc w:val="both"/>
            </w:pPr>
            <w:r>
              <w:rPr>
                <w:rFonts w:ascii="Times New Roman"/>
                <w:b w:val="false"/>
                <w:i w:val="false"/>
                <w:color w:val="000000"/>
                <w:sz w:val="20"/>
              </w:rPr>
              <w:t>
Специальность:</w:t>
            </w:r>
          </w:p>
          <w:bookmarkEnd w:id="2296"/>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7" w:id="2297"/>
          <w:p>
            <w:pPr>
              <w:spacing w:after="20"/>
              <w:ind w:left="20"/>
              <w:jc w:val="both"/>
            </w:pPr>
            <w:r>
              <w:rPr>
                <w:rFonts w:ascii="Times New Roman"/>
                <w:b w:val="false"/>
                <w:i w:val="false"/>
                <w:color w:val="000000"/>
                <w:sz w:val="20"/>
              </w:rPr>
              <w:t>
Квалификация:</w:t>
            </w:r>
          </w:p>
          <w:bookmarkEnd w:id="229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8" w:id="2298"/>
          <w:p>
            <w:pPr>
              <w:spacing w:after="20"/>
              <w:ind w:left="20"/>
              <w:jc w:val="both"/>
            </w:pPr>
            <w:r>
              <w:rPr>
                <w:rFonts w:ascii="Times New Roman"/>
                <w:b w:val="false"/>
                <w:i w:val="false"/>
                <w:color w:val="000000"/>
                <w:sz w:val="20"/>
              </w:rPr>
              <w:t>
Уровень образования:</w:t>
            </w:r>
          </w:p>
          <w:bookmarkEnd w:id="2298"/>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9" w:id="2299"/>
          <w:p>
            <w:pPr>
              <w:spacing w:after="20"/>
              <w:ind w:left="20"/>
              <w:jc w:val="both"/>
            </w:pPr>
            <w:r>
              <w:rPr>
                <w:rFonts w:ascii="Times New Roman"/>
                <w:b w:val="false"/>
                <w:i w:val="false"/>
                <w:color w:val="000000"/>
                <w:sz w:val="20"/>
              </w:rPr>
              <w:t>
Специальность:</w:t>
            </w:r>
          </w:p>
          <w:bookmarkEnd w:id="2299"/>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0" w:id="2300"/>
          <w:p>
            <w:pPr>
              <w:spacing w:after="20"/>
              <w:ind w:left="20"/>
              <w:jc w:val="both"/>
            </w:pPr>
            <w:r>
              <w:rPr>
                <w:rFonts w:ascii="Times New Roman"/>
                <w:b w:val="false"/>
                <w:i w:val="false"/>
                <w:color w:val="000000"/>
                <w:sz w:val="20"/>
              </w:rPr>
              <w:t>
Квалификация:</w:t>
            </w:r>
          </w:p>
          <w:bookmarkEnd w:id="230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1" w:id="2301"/>
          <w:p>
            <w:pPr>
              <w:spacing w:after="20"/>
              <w:ind w:left="20"/>
              <w:jc w:val="both"/>
            </w:pPr>
            <w:r>
              <w:rPr>
                <w:rFonts w:ascii="Times New Roman"/>
                <w:b w:val="false"/>
                <w:i w:val="false"/>
                <w:color w:val="000000"/>
                <w:sz w:val="20"/>
              </w:rPr>
              <w:t>
Уровень образования:</w:t>
            </w:r>
          </w:p>
          <w:bookmarkEnd w:id="2301"/>
          <w:p>
            <w:pPr>
              <w:spacing w:after="20"/>
              <w:ind w:left="20"/>
              <w:jc w:val="both"/>
            </w:pPr>
            <w:r>
              <w:rPr>
                <w:rFonts w:ascii="Times New Roman"/>
                <w:b w:val="false"/>
                <w:i w:val="false"/>
                <w:color w:val="000000"/>
                <w:sz w:val="20"/>
              </w:rPr>
              <w:t xml:space="preserve">
послевузовское образование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2" w:id="2302"/>
          <w:p>
            <w:pPr>
              <w:spacing w:after="20"/>
              <w:ind w:left="20"/>
              <w:jc w:val="both"/>
            </w:pPr>
            <w:r>
              <w:rPr>
                <w:rFonts w:ascii="Times New Roman"/>
                <w:b w:val="false"/>
                <w:i w:val="false"/>
                <w:color w:val="000000"/>
                <w:sz w:val="20"/>
              </w:rPr>
              <w:t>
Специальность:</w:t>
            </w:r>
          </w:p>
          <w:bookmarkEnd w:id="2302"/>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3" w:id="2303"/>
          <w:p>
            <w:pPr>
              <w:spacing w:after="20"/>
              <w:ind w:left="20"/>
              <w:jc w:val="both"/>
            </w:pPr>
            <w:r>
              <w:rPr>
                <w:rFonts w:ascii="Times New Roman"/>
                <w:b w:val="false"/>
                <w:i w:val="false"/>
                <w:color w:val="000000"/>
                <w:sz w:val="20"/>
              </w:rPr>
              <w:t>
Квалификация:</w:t>
            </w:r>
          </w:p>
          <w:bookmarkEnd w:id="230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4" w:id="2304"/>
          <w:p>
            <w:pPr>
              <w:spacing w:after="20"/>
              <w:ind w:left="20"/>
              <w:jc w:val="both"/>
            </w:pPr>
            <w:r>
              <w:rPr>
                <w:rFonts w:ascii="Times New Roman"/>
                <w:b w:val="false"/>
                <w:i w:val="false"/>
                <w:color w:val="000000"/>
                <w:sz w:val="20"/>
              </w:rPr>
              <w:t>
Уровень образования:</w:t>
            </w:r>
          </w:p>
          <w:bookmarkEnd w:id="2304"/>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5" w:id="2305"/>
          <w:p>
            <w:pPr>
              <w:spacing w:after="20"/>
              <w:ind w:left="20"/>
              <w:jc w:val="both"/>
            </w:pPr>
            <w:r>
              <w:rPr>
                <w:rFonts w:ascii="Times New Roman"/>
                <w:b w:val="false"/>
                <w:i w:val="false"/>
                <w:color w:val="000000"/>
                <w:sz w:val="20"/>
              </w:rPr>
              <w:t>
Специальность:</w:t>
            </w:r>
          </w:p>
          <w:bookmarkEnd w:id="2305"/>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6" w:id="2306"/>
          <w:p>
            <w:pPr>
              <w:spacing w:after="20"/>
              <w:ind w:left="20"/>
              <w:jc w:val="both"/>
            </w:pPr>
            <w:r>
              <w:rPr>
                <w:rFonts w:ascii="Times New Roman"/>
                <w:b w:val="false"/>
                <w:i w:val="false"/>
                <w:color w:val="000000"/>
                <w:sz w:val="20"/>
              </w:rPr>
              <w:t>
Квалификация:</w:t>
            </w:r>
          </w:p>
          <w:bookmarkEnd w:id="230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в профессиональной сфере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надежности работы производственных объектов магистральных трубопроводов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7" w:id="2307"/>
          <w:p>
            <w:pPr>
              <w:spacing w:after="20"/>
              <w:ind w:left="20"/>
              <w:jc w:val="both"/>
            </w:pPr>
            <w:r>
              <w:rPr>
                <w:rFonts w:ascii="Times New Roman"/>
                <w:b w:val="false"/>
                <w:i w:val="false"/>
                <w:color w:val="000000"/>
                <w:sz w:val="20"/>
              </w:rPr>
              <w:t>
1. Работа с технической документацией</w:t>
            </w:r>
          </w:p>
          <w:bookmarkEnd w:id="2307"/>
          <w:p>
            <w:pPr>
              <w:spacing w:after="20"/>
              <w:ind w:left="20"/>
              <w:jc w:val="both"/>
            </w:pPr>
            <w:r>
              <w:rPr>
                <w:rFonts w:ascii="Times New Roman"/>
                <w:b w:val="false"/>
                <w:i w:val="false"/>
                <w:color w:val="000000"/>
                <w:sz w:val="20"/>
              </w:rPr>
              <w:t xml:space="preserve">
2. Планирование, ведение расчетов показателей и анализ деятельности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8" w:id="2308"/>
          <w:p>
            <w:pPr>
              <w:spacing w:after="20"/>
              <w:ind w:left="20"/>
              <w:jc w:val="both"/>
            </w:pPr>
            <w:r>
              <w:rPr>
                <w:rFonts w:ascii="Times New Roman"/>
                <w:b w:val="false"/>
                <w:i w:val="false"/>
                <w:color w:val="000000"/>
                <w:sz w:val="20"/>
              </w:rPr>
              <w:t>
Трудовая функция 1:</w:t>
            </w:r>
          </w:p>
          <w:bookmarkEnd w:id="2308"/>
          <w:p>
            <w:pPr>
              <w:spacing w:after="20"/>
              <w:ind w:left="20"/>
              <w:jc w:val="both"/>
            </w:pPr>
            <w:r>
              <w:rPr>
                <w:rFonts w:ascii="Times New Roman"/>
                <w:b w:val="false"/>
                <w:i w:val="false"/>
                <w:color w:val="000000"/>
                <w:sz w:val="20"/>
              </w:rPr>
              <w:t>
Работа с технической документацией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9" w:id="2309"/>
          <w:p>
            <w:pPr>
              <w:spacing w:after="20"/>
              <w:ind w:left="20"/>
              <w:jc w:val="both"/>
            </w:pPr>
            <w:r>
              <w:rPr>
                <w:rFonts w:ascii="Times New Roman"/>
                <w:b w:val="false"/>
                <w:i w:val="false"/>
                <w:color w:val="000000"/>
                <w:sz w:val="20"/>
              </w:rPr>
              <w:t>
Навык 1:</w:t>
            </w:r>
          </w:p>
          <w:bookmarkEnd w:id="2309"/>
          <w:p>
            <w:pPr>
              <w:spacing w:after="20"/>
              <w:ind w:left="20"/>
              <w:jc w:val="both"/>
            </w:pPr>
            <w:r>
              <w:rPr>
                <w:rFonts w:ascii="Times New Roman"/>
                <w:b w:val="false"/>
                <w:i w:val="false"/>
                <w:color w:val="000000"/>
                <w:sz w:val="20"/>
              </w:rPr>
              <w:t>
Разработка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0" w:id="2310"/>
          <w:p>
            <w:pPr>
              <w:spacing w:after="20"/>
              <w:ind w:left="20"/>
              <w:jc w:val="both"/>
            </w:pPr>
            <w:r>
              <w:rPr>
                <w:rFonts w:ascii="Times New Roman"/>
                <w:b w:val="false"/>
                <w:i w:val="false"/>
                <w:color w:val="000000"/>
                <w:sz w:val="20"/>
              </w:rPr>
              <w:t>
Умения:</w:t>
            </w:r>
          </w:p>
          <w:bookmarkEnd w:id="2310"/>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и актуализировать внутренние документы организации, регулирующие вопросы эксплуатации магистральных трубопроводов, обеспечивать их утверждение в установленном порядке</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и согласовывать техническую документацию на проектирование объектов магистральных трубопроводов по вопросам, входящим по компетенциям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3. Вносить предложения по модернизации конструкции систем трубопроводов</w:t>
            </w:r>
          </w:p>
          <w:p>
            <w:pPr>
              <w:spacing w:after="20"/>
              <w:ind w:left="20"/>
              <w:jc w:val="both"/>
            </w:pPr>
            <w:r>
              <w:rPr>
                <w:rFonts w:ascii="Times New Roman"/>
                <w:b w:val="false"/>
                <w:i w:val="false"/>
                <w:color w:val="000000"/>
                <w:sz w:val="20"/>
              </w:rPr>
              <w:t>
4. Реализовывать новые проекты по монтажу, поиску и устранению неисправностей и вводу оборудования в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4" w:id="2311"/>
          <w:p>
            <w:pPr>
              <w:spacing w:after="20"/>
              <w:ind w:left="20"/>
              <w:jc w:val="both"/>
            </w:pPr>
            <w:r>
              <w:rPr>
                <w:rFonts w:ascii="Times New Roman"/>
                <w:b w:val="false"/>
                <w:i w:val="false"/>
                <w:color w:val="000000"/>
                <w:sz w:val="20"/>
              </w:rPr>
              <w:t>
Знания:</w:t>
            </w:r>
          </w:p>
          <w:bookmarkEnd w:id="2311"/>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Экологический кодекс Республики Казахстан, Кодекс Республики Казахстан "О недрах и недропользовании", Закон Республики Казахстан "О гражданской защите", Закон Республики Казахстан "О магистральном трубопроводе" и иные нормативные правовые акты по направлению деятельности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Производственные мощности, технические характеристики, конструктивные особенности, режимы работ и правила технической эксплуатации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Научно-технические достижения в соответствующем виде экономической деятельности и опыт передовых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составления установленной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Перспективы технического, экономического, социального развития, профиль, специализацию и особенности структуры, производственные мощности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Положения, инструкции и другие руководящие материалы по разработке и оформлению технической документации</w:t>
            </w:r>
          </w:p>
          <w:p>
            <w:pPr>
              <w:spacing w:after="20"/>
              <w:ind w:left="20"/>
              <w:jc w:val="both"/>
            </w:pPr>
            <w:r>
              <w:rPr>
                <w:rFonts w:ascii="Times New Roman"/>
                <w:b w:val="false"/>
                <w:i w:val="false"/>
                <w:color w:val="000000"/>
                <w:sz w:val="20"/>
              </w:rPr>
              <w:t>
7.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1" w:id="2312"/>
          <w:p>
            <w:pPr>
              <w:spacing w:after="20"/>
              <w:ind w:left="20"/>
              <w:jc w:val="both"/>
            </w:pPr>
            <w:r>
              <w:rPr>
                <w:rFonts w:ascii="Times New Roman"/>
                <w:b w:val="false"/>
                <w:i w:val="false"/>
                <w:color w:val="000000"/>
                <w:sz w:val="20"/>
              </w:rPr>
              <w:t>
Навык 2:</w:t>
            </w:r>
          </w:p>
          <w:bookmarkEnd w:id="2312"/>
          <w:p>
            <w:pPr>
              <w:spacing w:after="20"/>
              <w:ind w:left="20"/>
              <w:jc w:val="both"/>
            </w:pPr>
            <w:r>
              <w:rPr>
                <w:rFonts w:ascii="Times New Roman"/>
                <w:b w:val="false"/>
                <w:i w:val="false"/>
                <w:color w:val="000000"/>
                <w:sz w:val="20"/>
              </w:rPr>
              <w:t>
Организация процесса по тендерной документации и заключению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2" w:id="2313"/>
          <w:p>
            <w:pPr>
              <w:spacing w:after="20"/>
              <w:ind w:left="20"/>
              <w:jc w:val="both"/>
            </w:pPr>
            <w:r>
              <w:rPr>
                <w:rFonts w:ascii="Times New Roman"/>
                <w:b w:val="false"/>
                <w:i w:val="false"/>
                <w:color w:val="000000"/>
                <w:sz w:val="20"/>
              </w:rPr>
              <w:t>
Умения:</w:t>
            </w:r>
          </w:p>
          <w:bookmarkEnd w:id="23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Организовывать работы по разработке технических заданий, исполнению договоров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программы и регламенты проведения конкурсов среди производственного персонала</w:t>
            </w:r>
          </w:p>
          <w:p>
            <w:pPr>
              <w:spacing w:after="20"/>
              <w:ind w:left="20"/>
              <w:jc w:val="both"/>
            </w:pPr>
            <w:r>
              <w:rPr>
                <w:rFonts w:ascii="Times New Roman"/>
                <w:b w:val="false"/>
                <w:i w:val="false"/>
                <w:color w:val="000000"/>
                <w:sz w:val="20"/>
              </w:rPr>
              <w:t>
3. Участвовать в проведении конкурсов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5" w:id="2314"/>
          <w:p>
            <w:pPr>
              <w:spacing w:after="20"/>
              <w:ind w:left="20"/>
              <w:jc w:val="both"/>
            </w:pPr>
            <w:r>
              <w:rPr>
                <w:rFonts w:ascii="Times New Roman"/>
                <w:b w:val="false"/>
                <w:i w:val="false"/>
                <w:color w:val="000000"/>
                <w:sz w:val="20"/>
              </w:rPr>
              <w:t>
Знания:</w:t>
            </w:r>
          </w:p>
          <w:bookmarkEnd w:id="2314"/>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составления и согласования планов производственно-хозяйственной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Закон РК "О государственных закупках"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закупок АО "ФНБ "Самрук-Қазына"</w:t>
            </w:r>
          </w:p>
          <w:p>
            <w:pPr>
              <w:spacing w:after="20"/>
              <w:ind w:left="20"/>
              <w:jc w:val="both"/>
            </w:pPr>
            <w:r>
              <w:rPr>
                <w:rFonts w:ascii="Times New Roman"/>
                <w:b w:val="false"/>
                <w:i w:val="false"/>
                <w:color w:val="000000"/>
                <w:sz w:val="20"/>
              </w:rPr>
              <w:t>
4. Основы экономики, организации труда, производства и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9" w:id="2315"/>
          <w:p>
            <w:pPr>
              <w:spacing w:after="20"/>
              <w:ind w:left="20"/>
              <w:jc w:val="both"/>
            </w:pPr>
            <w:r>
              <w:rPr>
                <w:rFonts w:ascii="Times New Roman"/>
                <w:b w:val="false"/>
                <w:i w:val="false"/>
                <w:color w:val="000000"/>
                <w:sz w:val="20"/>
              </w:rPr>
              <w:t>
Трудовая функция 2:</w:t>
            </w:r>
          </w:p>
          <w:bookmarkEnd w:id="2315"/>
          <w:p>
            <w:pPr>
              <w:spacing w:after="20"/>
              <w:ind w:left="20"/>
              <w:jc w:val="both"/>
            </w:pPr>
            <w:r>
              <w:rPr>
                <w:rFonts w:ascii="Times New Roman"/>
                <w:b w:val="false"/>
                <w:i w:val="false"/>
                <w:color w:val="000000"/>
                <w:sz w:val="20"/>
              </w:rPr>
              <w:t xml:space="preserve">
Планирование, ведение расчетов показателей и анализ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0" w:id="2316"/>
          <w:p>
            <w:pPr>
              <w:spacing w:after="20"/>
              <w:ind w:left="20"/>
              <w:jc w:val="both"/>
            </w:pPr>
            <w:r>
              <w:rPr>
                <w:rFonts w:ascii="Times New Roman"/>
                <w:b w:val="false"/>
                <w:i w:val="false"/>
                <w:color w:val="000000"/>
                <w:sz w:val="20"/>
              </w:rPr>
              <w:t>
Навык 1:</w:t>
            </w:r>
          </w:p>
          <w:bookmarkEnd w:id="2316"/>
          <w:p>
            <w:pPr>
              <w:spacing w:after="20"/>
              <w:ind w:left="20"/>
              <w:jc w:val="both"/>
            </w:pPr>
            <w:r>
              <w:rPr>
                <w:rFonts w:ascii="Times New Roman"/>
                <w:b w:val="false"/>
                <w:i w:val="false"/>
                <w:color w:val="000000"/>
                <w:sz w:val="20"/>
              </w:rPr>
              <w:t>
Контроль за исполнением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1" w:id="2317"/>
          <w:p>
            <w:pPr>
              <w:spacing w:after="20"/>
              <w:ind w:left="20"/>
              <w:jc w:val="both"/>
            </w:pPr>
            <w:r>
              <w:rPr>
                <w:rFonts w:ascii="Times New Roman"/>
                <w:b w:val="false"/>
                <w:i w:val="false"/>
                <w:color w:val="000000"/>
                <w:sz w:val="20"/>
              </w:rPr>
              <w:t>
Умения:</w:t>
            </w:r>
          </w:p>
          <w:bookmarkEnd w:id="23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Планировать и контролировать за исполнением планов по эксплуатационным затратам на энергию, горюче-смазочные материалы, топливо (в том числе котельно-печное топливо), текущий ремонт, диагностические работы, </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за формированием и исполнением Производственной программы организаций</w:t>
            </w:r>
          </w:p>
          <w:p>
            <w:pPr>
              <w:spacing w:after="20"/>
              <w:ind w:left="20"/>
              <w:jc w:val="both"/>
            </w:pPr>
            <w:r>
              <w:rPr>
                <w:rFonts w:ascii="Times New Roman"/>
                <w:b w:val="false"/>
                <w:i w:val="false"/>
                <w:color w:val="000000"/>
                <w:sz w:val="20"/>
              </w:rPr>
              <w:t>
3. Планировать и контролировать за исполнением планов по эксплуатационным затратам на содержание автотранспорта, на технологические расходы, авиационные услуги, пуско-наладочные работы и другие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4" w:id="2318"/>
          <w:p>
            <w:pPr>
              <w:spacing w:after="20"/>
              <w:ind w:left="20"/>
              <w:jc w:val="both"/>
            </w:pPr>
            <w:r>
              <w:rPr>
                <w:rFonts w:ascii="Times New Roman"/>
                <w:b w:val="false"/>
                <w:i w:val="false"/>
                <w:color w:val="000000"/>
                <w:sz w:val="20"/>
              </w:rPr>
              <w:t>
Знания:</w:t>
            </w:r>
          </w:p>
          <w:bookmarkEnd w:id="2318"/>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документы, стандарты, регламентирующие вопросы контроля и режимов работы технологических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Планы по транспорту и поставке нефти</w:t>
            </w:r>
          </w:p>
          <w:p>
            <w:pPr>
              <w:spacing w:after="20"/>
              <w:ind w:left="20"/>
              <w:jc w:val="both"/>
            </w:pPr>
            <w:r>
              <w:rPr>
                <w:rFonts w:ascii="Times New Roman"/>
                <w:b w:val="false"/>
                <w:i w:val="false"/>
                <w:color w:val="000000"/>
                <w:sz w:val="20"/>
              </w:rPr>
              <w:t>
3. Правила и порядок составления отчетов по расходам нефти на собственные нужды и технологические потери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7" w:id="2319"/>
          <w:p>
            <w:pPr>
              <w:spacing w:after="20"/>
              <w:ind w:left="20"/>
              <w:jc w:val="both"/>
            </w:pPr>
            <w:r>
              <w:rPr>
                <w:rFonts w:ascii="Times New Roman"/>
                <w:b w:val="false"/>
                <w:i w:val="false"/>
                <w:color w:val="000000"/>
                <w:sz w:val="20"/>
              </w:rPr>
              <w:t>
Навык 2:</w:t>
            </w:r>
          </w:p>
          <w:bookmarkEnd w:id="2319"/>
          <w:p>
            <w:pPr>
              <w:spacing w:after="20"/>
              <w:ind w:left="20"/>
              <w:jc w:val="both"/>
            </w:pPr>
            <w:r>
              <w:rPr>
                <w:rFonts w:ascii="Times New Roman"/>
                <w:b w:val="false"/>
                <w:i w:val="false"/>
                <w:color w:val="000000"/>
                <w:sz w:val="20"/>
              </w:rPr>
              <w:t>
Планирование и анализ деятельности транспортировки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8" w:id="2320"/>
          <w:p>
            <w:pPr>
              <w:spacing w:after="20"/>
              <w:ind w:left="20"/>
              <w:jc w:val="both"/>
            </w:pPr>
            <w:r>
              <w:rPr>
                <w:rFonts w:ascii="Times New Roman"/>
                <w:b w:val="false"/>
                <w:i w:val="false"/>
                <w:color w:val="000000"/>
                <w:sz w:val="20"/>
              </w:rPr>
              <w:t>
Умения:</w:t>
            </w:r>
          </w:p>
          <w:bookmarkEnd w:id="2320"/>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состояние и динамику производственных объектов и рабочих параметров системы на предмет отклонения от заданных параметров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технико-экономический анализ, комплексно обосновывать принимаемые и реализуемые решения</w:t>
            </w:r>
          </w:p>
          <w:p>
            <w:pPr>
              <w:spacing w:after="20"/>
              <w:ind w:left="20"/>
              <w:jc w:val="both"/>
            </w:pPr>
            <w:r>
              <w:rPr>
                <w:rFonts w:ascii="Times New Roman"/>
                <w:b w:val="false"/>
                <w:i w:val="false"/>
                <w:color w:val="000000"/>
                <w:sz w:val="20"/>
              </w:rPr>
              <w:t>
3. Изыскивать возможности сокращения расхода технологических потерь, более эффективного использования основного и вспомогательного оборудования МТ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1" w:id="2321"/>
          <w:p>
            <w:pPr>
              <w:spacing w:after="20"/>
              <w:ind w:left="20"/>
              <w:jc w:val="both"/>
            </w:pPr>
            <w:r>
              <w:rPr>
                <w:rFonts w:ascii="Times New Roman"/>
                <w:b w:val="false"/>
                <w:i w:val="false"/>
                <w:color w:val="000000"/>
                <w:sz w:val="20"/>
              </w:rPr>
              <w:t>
Знания:</w:t>
            </w:r>
          </w:p>
          <w:bookmarkEnd w:id="2321"/>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Производственные мощности, технические характеристики, конструктивные особенности и режимы работы оборудования по газотранспортной системе, правила его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Процедура расчетов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оценки показателей работы технологических объектов МТ</w:t>
            </w:r>
          </w:p>
          <w:p>
            <w:pPr>
              <w:spacing w:after="20"/>
              <w:ind w:left="20"/>
              <w:jc w:val="both"/>
            </w:pPr>
            <w:r>
              <w:rPr>
                <w:rFonts w:ascii="Times New Roman"/>
                <w:b w:val="false"/>
                <w:i w:val="false"/>
                <w:color w:val="000000"/>
                <w:sz w:val="20"/>
              </w:rPr>
              <w:t>
4. Нормативные правовые акты, методические материалы по вопросам оперативного управления производством в области МТ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5" w:id="2322"/>
          <w:p>
            <w:pPr>
              <w:spacing w:after="20"/>
              <w:ind w:left="20"/>
              <w:jc w:val="both"/>
            </w:pPr>
            <w:r>
              <w:rPr>
                <w:rFonts w:ascii="Times New Roman"/>
                <w:b w:val="false"/>
                <w:i w:val="false"/>
                <w:color w:val="000000"/>
                <w:sz w:val="20"/>
              </w:rPr>
              <w:t>
Навык 3:</w:t>
            </w:r>
          </w:p>
          <w:bookmarkEnd w:id="2322"/>
          <w:p>
            <w:pPr>
              <w:spacing w:after="20"/>
              <w:ind w:left="20"/>
              <w:jc w:val="both"/>
            </w:pPr>
            <w:r>
              <w:rPr>
                <w:rFonts w:ascii="Times New Roman"/>
                <w:b w:val="false"/>
                <w:i w:val="false"/>
                <w:color w:val="000000"/>
                <w:sz w:val="20"/>
              </w:rPr>
              <w:t>
Разработка мероприятий, направленных на повышение надежности, эффективности и безопасности МТ и объектов МТ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6" w:id="2323"/>
          <w:p>
            <w:pPr>
              <w:spacing w:after="20"/>
              <w:ind w:left="20"/>
              <w:jc w:val="both"/>
            </w:pPr>
            <w:r>
              <w:rPr>
                <w:rFonts w:ascii="Times New Roman"/>
                <w:b w:val="false"/>
                <w:i w:val="false"/>
                <w:color w:val="000000"/>
                <w:sz w:val="20"/>
              </w:rPr>
              <w:t>
Умения:</w:t>
            </w:r>
          </w:p>
          <w:bookmarkEnd w:id="2323"/>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Организовывать контроль за составлением и выполнением планов ОТМ по обеспечению надежности работы производственных объектов магистральных трубопроводов, а также планов ОТМ по подготовке производственных объектов организации к работе в весенний паводковый и осенне-зимний периоды года, план ликвидаций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за выполнением работ ТО и ТР по линейной части и станционным объектам, диагностике объектов МТ, механо-технологическому и энергетическому оборудованию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Согласовывать планы работ и отчеты по выполненным работам в соответствии с графиком ТО и ТР, проведение последующего контроля за выполняемыми работами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расследования аварий, инцидентов и несчастных случаев на производственных объектах в рамках компетенции. Участвовать в работе комиссий по расследованию причин категорийных отказов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Разрабатывать варианты решения проблем эксплуатации объекта, анализировать варианты, прогнозировать последствия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Использовать передовые информационные технологии и разработки</w:t>
            </w:r>
          </w:p>
          <w:p>
            <w:pPr>
              <w:spacing w:after="20"/>
              <w:ind w:left="20"/>
              <w:jc w:val="both"/>
            </w:pPr>
            <w:r>
              <w:rPr>
                <w:rFonts w:ascii="Times New Roman"/>
                <w:b w:val="false"/>
                <w:i w:val="false"/>
                <w:color w:val="000000"/>
                <w:sz w:val="20"/>
              </w:rPr>
              <w:t>
7. Вносить предложения и разрабатывать проекты по улучшению надежности и безопасности на объектах МТ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3" w:id="2324"/>
          <w:p>
            <w:pPr>
              <w:spacing w:after="20"/>
              <w:ind w:left="20"/>
              <w:jc w:val="both"/>
            </w:pPr>
            <w:r>
              <w:rPr>
                <w:rFonts w:ascii="Times New Roman"/>
                <w:b w:val="false"/>
                <w:i w:val="false"/>
                <w:color w:val="000000"/>
                <w:sz w:val="20"/>
              </w:rPr>
              <w:t>
Знания:</w:t>
            </w:r>
          </w:p>
          <w:bookmarkEnd w:id="2324"/>
          <w:p>
            <w:pPr>
              <w:spacing w:after="20"/>
              <w:ind w:left="20"/>
              <w:jc w:val="both"/>
            </w:pPr>
            <w:r>
              <w:rPr>
                <w:rFonts w:ascii="Times New Roman"/>
                <w:b w:val="false"/>
                <w:i w:val="false"/>
                <w:color w:val="000000"/>
                <w:sz w:val="20"/>
              </w:rPr>
              <w:t>
</w:t>
            </w:r>
            <w:r>
              <w:rPr>
                <w:rFonts w:ascii="Times New Roman"/>
                <w:b w:val="false"/>
                <w:i w:val="false"/>
                <w:color w:val="000000"/>
                <w:sz w:val="20"/>
              </w:rPr>
              <w:t>1. Перспективы развития отрасли 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определения эффективности от внедрения новой техники и технологии по направлению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Документы, регламентирующие внедрение новой техники, передовых технологий, научно-исследовательские и опытно-конструкторские разработки по направлению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Передовой опыт разработки новых технологических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Положения, инструкции и другие руководящие материалы по разработке и оформлению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инженерно-технического обеспечения и технического обслуживания трубопроводов, оборудования газотранспортной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План ликвидации (локализации) аварий на объектах МТ</w:t>
            </w:r>
          </w:p>
          <w:p>
            <w:pPr>
              <w:spacing w:after="20"/>
              <w:ind w:left="20"/>
              <w:jc w:val="both"/>
            </w:pPr>
            <w:r>
              <w:rPr>
                <w:rFonts w:ascii="Times New Roman"/>
                <w:b w:val="false"/>
                <w:i w:val="false"/>
                <w:color w:val="000000"/>
                <w:sz w:val="20"/>
              </w:rPr>
              <w:t>
8. Стандарты безопасности труда, требования промышленной безопасности на опасных производственных объектах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1" w:id="2325"/>
          <w:p>
            <w:pPr>
              <w:spacing w:after="20"/>
              <w:ind w:left="20"/>
              <w:jc w:val="both"/>
            </w:pPr>
            <w:r>
              <w:rPr>
                <w:rFonts w:ascii="Times New Roman"/>
                <w:b w:val="false"/>
                <w:i w:val="false"/>
                <w:color w:val="000000"/>
                <w:sz w:val="20"/>
              </w:rPr>
              <w:t>
Ответственность</w:t>
            </w:r>
          </w:p>
          <w:bookmarkEnd w:id="2325"/>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 и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Компьютерная грамотность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Лидерство</w:t>
            </w:r>
          </w:p>
          <w:p>
            <w:pPr>
              <w:spacing w:after="20"/>
              <w:ind w:left="20"/>
              <w:jc w:val="both"/>
            </w:pPr>
            <w:r>
              <w:rPr>
                <w:rFonts w:ascii="Times New Roman"/>
                <w:b w:val="false"/>
                <w:i w:val="false"/>
                <w:color w:val="000000"/>
                <w:sz w:val="20"/>
              </w:rPr>
              <w:t>
Точность в выполнении задач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по транспортировке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"Начальник нефтепроводного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нефтепроводного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9" w:id="2326"/>
          <w:p>
            <w:pPr>
              <w:spacing w:after="20"/>
              <w:ind w:left="20"/>
              <w:jc w:val="both"/>
            </w:pPr>
            <w:r>
              <w:rPr>
                <w:rFonts w:ascii="Times New Roman"/>
                <w:b w:val="false"/>
                <w:i w:val="false"/>
                <w:color w:val="000000"/>
                <w:sz w:val="20"/>
              </w:rPr>
              <w:t>
Уровень образования:</w:t>
            </w:r>
          </w:p>
          <w:bookmarkEnd w:id="2326"/>
          <w:p>
            <w:pPr>
              <w:spacing w:after="20"/>
              <w:ind w:left="20"/>
              <w:jc w:val="both"/>
            </w:pPr>
            <w:r>
              <w:rPr>
                <w:rFonts w:ascii="Times New Roman"/>
                <w:b w:val="false"/>
                <w:i w:val="false"/>
                <w:color w:val="000000"/>
                <w:sz w:val="20"/>
              </w:rPr>
              <w:t xml:space="preserve">
послевузовское образование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0" w:id="2327"/>
          <w:p>
            <w:pPr>
              <w:spacing w:after="20"/>
              <w:ind w:left="20"/>
              <w:jc w:val="both"/>
            </w:pPr>
            <w:r>
              <w:rPr>
                <w:rFonts w:ascii="Times New Roman"/>
                <w:b w:val="false"/>
                <w:i w:val="false"/>
                <w:color w:val="000000"/>
                <w:sz w:val="20"/>
              </w:rPr>
              <w:t>
Специальность:</w:t>
            </w:r>
          </w:p>
          <w:bookmarkEnd w:id="2327"/>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1" w:id="2328"/>
          <w:p>
            <w:pPr>
              <w:spacing w:after="20"/>
              <w:ind w:left="20"/>
              <w:jc w:val="both"/>
            </w:pPr>
            <w:r>
              <w:rPr>
                <w:rFonts w:ascii="Times New Roman"/>
                <w:b w:val="false"/>
                <w:i w:val="false"/>
                <w:color w:val="000000"/>
                <w:sz w:val="20"/>
              </w:rPr>
              <w:t>
Квалификация:</w:t>
            </w:r>
          </w:p>
          <w:bookmarkEnd w:id="232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2" w:id="2329"/>
          <w:p>
            <w:pPr>
              <w:spacing w:after="20"/>
              <w:ind w:left="20"/>
              <w:jc w:val="both"/>
            </w:pPr>
            <w:r>
              <w:rPr>
                <w:rFonts w:ascii="Times New Roman"/>
                <w:b w:val="false"/>
                <w:i w:val="false"/>
                <w:color w:val="000000"/>
                <w:sz w:val="20"/>
              </w:rPr>
              <w:t>
Уровень образования:</w:t>
            </w:r>
          </w:p>
          <w:bookmarkEnd w:id="2329"/>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3" w:id="2330"/>
          <w:p>
            <w:pPr>
              <w:spacing w:after="20"/>
              <w:ind w:left="20"/>
              <w:jc w:val="both"/>
            </w:pPr>
            <w:r>
              <w:rPr>
                <w:rFonts w:ascii="Times New Roman"/>
                <w:b w:val="false"/>
                <w:i w:val="false"/>
                <w:color w:val="000000"/>
                <w:sz w:val="20"/>
              </w:rPr>
              <w:t>
Специальность:</w:t>
            </w:r>
          </w:p>
          <w:bookmarkEnd w:id="2330"/>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4" w:id="2331"/>
          <w:p>
            <w:pPr>
              <w:spacing w:after="20"/>
              <w:ind w:left="20"/>
              <w:jc w:val="both"/>
            </w:pPr>
            <w:r>
              <w:rPr>
                <w:rFonts w:ascii="Times New Roman"/>
                <w:b w:val="false"/>
                <w:i w:val="false"/>
                <w:color w:val="000000"/>
                <w:sz w:val="20"/>
              </w:rPr>
              <w:t>
Квалификация:</w:t>
            </w:r>
          </w:p>
          <w:bookmarkEnd w:id="233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5" w:id="2332"/>
          <w:p>
            <w:pPr>
              <w:spacing w:after="20"/>
              <w:ind w:left="20"/>
              <w:jc w:val="both"/>
            </w:pPr>
            <w:r>
              <w:rPr>
                <w:rFonts w:ascii="Times New Roman"/>
                <w:b w:val="false"/>
                <w:i w:val="false"/>
                <w:color w:val="000000"/>
                <w:sz w:val="20"/>
              </w:rPr>
              <w:t>
Уровень образования:</w:t>
            </w:r>
          </w:p>
          <w:bookmarkEnd w:id="2332"/>
          <w:p>
            <w:pPr>
              <w:spacing w:after="20"/>
              <w:ind w:left="20"/>
              <w:jc w:val="both"/>
            </w:pPr>
            <w:r>
              <w:rPr>
                <w:rFonts w:ascii="Times New Roman"/>
                <w:b w:val="false"/>
                <w:i w:val="false"/>
                <w:color w:val="000000"/>
                <w:sz w:val="20"/>
              </w:rPr>
              <w:t xml:space="preserve">
послевузовское образование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6" w:id="2333"/>
          <w:p>
            <w:pPr>
              <w:spacing w:after="20"/>
              <w:ind w:left="20"/>
              <w:jc w:val="both"/>
            </w:pPr>
            <w:r>
              <w:rPr>
                <w:rFonts w:ascii="Times New Roman"/>
                <w:b w:val="false"/>
                <w:i w:val="false"/>
                <w:color w:val="000000"/>
                <w:sz w:val="20"/>
              </w:rPr>
              <w:t>
Специальность:</w:t>
            </w:r>
          </w:p>
          <w:bookmarkEnd w:id="2333"/>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7" w:id="2334"/>
          <w:p>
            <w:pPr>
              <w:spacing w:after="20"/>
              <w:ind w:left="20"/>
              <w:jc w:val="both"/>
            </w:pPr>
            <w:r>
              <w:rPr>
                <w:rFonts w:ascii="Times New Roman"/>
                <w:b w:val="false"/>
                <w:i w:val="false"/>
                <w:color w:val="000000"/>
                <w:sz w:val="20"/>
              </w:rPr>
              <w:t>
Квалификация:</w:t>
            </w:r>
          </w:p>
          <w:bookmarkEnd w:id="233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8" w:id="2335"/>
          <w:p>
            <w:pPr>
              <w:spacing w:after="20"/>
              <w:ind w:left="20"/>
              <w:jc w:val="both"/>
            </w:pPr>
            <w:r>
              <w:rPr>
                <w:rFonts w:ascii="Times New Roman"/>
                <w:b w:val="false"/>
                <w:i w:val="false"/>
                <w:color w:val="000000"/>
                <w:sz w:val="20"/>
              </w:rPr>
              <w:t>
Уровень образования:</w:t>
            </w:r>
          </w:p>
          <w:bookmarkEnd w:id="2335"/>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9" w:id="2336"/>
          <w:p>
            <w:pPr>
              <w:spacing w:after="20"/>
              <w:ind w:left="20"/>
              <w:jc w:val="both"/>
            </w:pPr>
            <w:r>
              <w:rPr>
                <w:rFonts w:ascii="Times New Roman"/>
                <w:b w:val="false"/>
                <w:i w:val="false"/>
                <w:color w:val="000000"/>
                <w:sz w:val="20"/>
              </w:rPr>
              <w:t>
Специальность:</w:t>
            </w:r>
          </w:p>
          <w:bookmarkEnd w:id="2336"/>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0" w:id="2337"/>
          <w:p>
            <w:pPr>
              <w:spacing w:after="20"/>
              <w:ind w:left="20"/>
              <w:jc w:val="both"/>
            </w:pPr>
            <w:r>
              <w:rPr>
                <w:rFonts w:ascii="Times New Roman"/>
                <w:b w:val="false"/>
                <w:i w:val="false"/>
                <w:color w:val="000000"/>
                <w:sz w:val="20"/>
              </w:rPr>
              <w:t>
Квалификация:</w:t>
            </w:r>
          </w:p>
          <w:bookmarkEnd w:id="233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в профессиональной сфере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и направление производственно – хозяйственной деятельности управления.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установленного плана приема, перекачки и отгрузки нефти повышение эффективности производства и роста производительности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1" w:id="2338"/>
          <w:p>
            <w:pPr>
              <w:spacing w:after="20"/>
              <w:ind w:left="20"/>
              <w:jc w:val="both"/>
            </w:pPr>
            <w:r>
              <w:rPr>
                <w:rFonts w:ascii="Times New Roman"/>
                <w:b w:val="false"/>
                <w:i w:val="false"/>
                <w:color w:val="000000"/>
                <w:sz w:val="20"/>
              </w:rPr>
              <w:t>
Трудовая функция 1:</w:t>
            </w:r>
          </w:p>
          <w:bookmarkEnd w:id="2338"/>
          <w:p>
            <w:pPr>
              <w:spacing w:after="20"/>
              <w:ind w:left="20"/>
              <w:jc w:val="both"/>
            </w:pPr>
            <w:r>
              <w:rPr>
                <w:rFonts w:ascii="Times New Roman"/>
                <w:b w:val="false"/>
                <w:i w:val="false"/>
                <w:color w:val="000000"/>
                <w:sz w:val="20"/>
              </w:rPr>
              <w:t>
Выполнение установленного плана приема, перекачки и отгрузки нефти повышение эффективности производства и роста производительности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2" w:id="2339"/>
          <w:p>
            <w:pPr>
              <w:spacing w:after="20"/>
              <w:ind w:left="20"/>
              <w:jc w:val="both"/>
            </w:pPr>
            <w:r>
              <w:rPr>
                <w:rFonts w:ascii="Times New Roman"/>
                <w:b w:val="false"/>
                <w:i w:val="false"/>
                <w:color w:val="000000"/>
                <w:sz w:val="20"/>
              </w:rPr>
              <w:t>
Навык 1:</w:t>
            </w:r>
          </w:p>
          <w:bookmarkEnd w:id="2339"/>
          <w:p>
            <w:pPr>
              <w:spacing w:after="20"/>
              <w:ind w:left="20"/>
              <w:jc w:val="both"/>
            </w:pPr>
            <w:r>
              <w:rPr>
                <w:rFonts w:ascii="Times New Roman"/>
                <w:b w:val="false"/>
                <w:i w:val="false"/>
                <w:color w:val="000000"/>
                <w:sz w:val="20"/>
              </w:rPr>
              <w:t>
Разработка мероприятий и организация работы по поддержанию линейной части нефтепроводов и объектов управления в надлежащем состоянии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3" w:id="2340"/>
          <w:p>
            <w:pPr>
              <w:spacing w:after="20"/>
              <w:ind w:left="20"/>
              <w:jc w:val="both"/>
            </w:pPr>
            <w:r>
              <w:rPr>
                <w:rFonts w:ascii="Times New Roman"/>
                <w:b w:val="false"/>
                <w:i w:val="false"/>
                <w:color w:val="000000"/>
                <w:sz w:val="20"/>
              </w:rPr>
              <w:t>
Умения:</w:t>
            </w:r>
          </w:p>
          <w:bookmarkEnd w:id="2340"/>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организацию работ по исполнению условий заключенных договоров по курируемым вопросам, а также организация полного сопровождения данной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организацию полного комплекса мероприятий по техническому обслуживанию и ремонту (ТОР) согласно графику планово-предупредительного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сохранность всех подконтрольных объектов управления своевременным оповещением соответствующих сторонних организаций об условиях работы в охранной зоне нефтепровода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своевременное формирование заявок на сырьҰ, материалы, оборудование и запасные части, а также на ТМЦ, приобретаемые для организации. Обязательно обеспечьте согласование заявок с руководством соответствующих подразделений предприятия и собственником магистрального нефтепровода.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составление технических спецификаций и проектов договоров к тендерным документациям по курируемым вопросам в соответствии с действующими требованиями законодательства, своевременного внесения соответствующих изменений в договора и объемы работ в соответствии с действующими правилами и законодательством РК</w:t>
            </w:r>
          </w:p>
          <w:p>
            <w:pPr>
              <w:spacing w:after="20"/>
              <w:ind w:left="20"/>
              <w:jc w:val="both"/>
            </w:pPr>
            <w:r>
              <w:rPr>
                <w:rFonts w:ascii="Times New Roman"/>
                <w:b w:val="false"/>
                <w:i w:val="false"/>
                <w:color w:val="000000"/>
                <w:sz w:val="20"/>
              </w:rPr>
              <w:t>
6. Осуществлять мониторинг за строительством и капитальным ремонтом объектов производственного назначения, санитарно-бытовых и складских помещений, поставки оборудования, участие в работе комиссий по приемке в эксплуатацию законченных строительством, капитальным или текущим ремонтом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9" w:id="2341"/>
          <w:p>
            <w:pPr>
              <w:spacing w:after="20"/>
              <w:ind w:left="20"/>
              <w:jc w:val="both"/>
            </w:pPr>
            <w:r>
              <w:rPr>
                <w:rFonts w:ascii="Times New Roman"/>
                <w:b w:val="false"/>
                <w:i w:val="false"/>
                <w:color w:val="000000"/>
                <w:sz w:val="20"/>
              </w:rPr>
              <w:t>
Знания:</w:t>
            </w:r>
          </w:p>
          <w:bookmarkEnd w:id="2341"/>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регламентирующие государственное регулирование в сфере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организации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Методологию и порядок разработки и формирования корпоративных документов, регламентирующих деятельность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Технические данные используемых средств</w:t>
            </w:r>
          </w:p>
          <w:p>
            <w:pPr>
              <w:spacing w:after="20"/>
              <w:ind w:left="20"/>
              <w:jc w:val="both"/>
            </w:pPr>
            <w:r>
              <w:rPr>
                <w:rFonts w:ascii="Times New Roman"/>
                <w:b w:val="false"/>
                <w:i w:val="false"/>
                <w:color w:val="000000"/>
                <w:sz w:val="20"/>
              </w:rPr>
              <w:t>
5.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4" w:id="2342"/>
          <w:p>
            <w:pPr>
              <w:spacing w:after="20"/>
              <w:ind w:left="20"/>
              <w:jc w:val="both"/>
            </w:pPr>
            <w:r>
              <w:rPr>
                <w:rFonts w:ascii="Times New Roman"/>
                <w:b w:val="false"/>
                <w:i w:val="false"/>
                <w:color w:val="000000"/>
                <w:sz w:val="20"/>
              </w:rPr>
              <w:t>
Навык 2:</w:t>
            </w:r>
          </w:p>
          <w:bookmarkEnd w:id="2342"/>
          <w:p>
            <w:pPr>
              <w:spacing w:after="20"/>
              <w:ind w:left="20"/>
              <w:jc w:val="both"/>
            </w:pPr>
            <w:r>
              <w:rPr>
                <w:rFonts w:ascii="Times New Roman"/>
                <w:b w:val="false"/>
                <w:i w:val="false"/>
                <w:color w:val="000000"/>
                <w:sz w:val="20"/>
              </w:rPr>
              <w:t>
Повышение уровня профессиональной подготовки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5" w:id="2343"/>
          <w:p>
            <w:pPr>
              <w:spacing w:after="20"/>
              <w:ind w:left="20"/>
              <w:jc w:val="both"/>
            </w:pPr>
            <w:r>
              <w:rPr>
                <w:rFonts w:ascii="Times New Roman"/>
                <w:b w:val="false"/>
                <w:i w:val="false"/>
                <w:color w:val="000000"/>
                <w:sz w:val="20"/>
              </w:rPr>
              <w:t>
Умения:</w:t>
            </w:r>
          </w:p>
          <w:bookmarkEnd w:id="2343"/>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обучение и соблюдение работниками управления законодательства в области безопасности и охраны труда, стандартов, норм, правил и инструкций по безопасности и охране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приказы и указания руководства, решений, постановлений и предписаний органов контроля и надзора, планов корректирующих и предупреждающих действий по результатам работы постоянно-действующей комиссии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организацию разработки программ улучшения условий труда. Предусматривает для реализации этих программ необходимые материально-технические и финансовые ресурсы. Организует контроль за своевременным и полным осуществлением запланированных мероприятий</w:t>
            </w:r>
          </w:p>
          <w:p>
            <w:pPr>
              <w:spacing w:after="20"/>
              <w:ind w:left="20"/>
              <w:jc w:val="both"/>
            </w:pPr>
            <w:r>
              <w:rPr>
                <w:rFonts w:ascii="Times New Roman"/>
                <w:b w:val="false"/>
                <w:i w:val="false"/>
                <w:color w:val="000000"/>
                <w:sz w:val="20"/>
              </w:rPr>
              <w:t>
4. Осуществлять организацию обучения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9" w:id="2344"/>
          <w:p>
            <w:pPr>
              <w:spacing w:after="20"/>
              <w:ind w:left="20"/>
              <w:jc w:val="both"/>
            </w:pPr>
            <w:r>
              <w:rPr>
                <w:rFonts w:ascii="Times New Roman"/>
                <w:b w:val="false"/>
                <w:i w:val="false"/>
                <w:color w:val="000000"/>
                <w:sz w:val="20"/>
              </w:rPr>
              <w:t>
Знания:</w:t>
            </w:r>
          </w:p>
          <w:bookmarkEnd w:id="2344"/>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охраны труда, промышленной, пожарной и экологической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Положение о взаимоотношениях ведомств, коммуникации которых проходят в одном техническом коридоре, обеспечение безопасности объектов,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к разработке программ обучения</w:t>
            </w:r>
          </w:p>
          <w:p>
            <w:pPr>
              <w:spacing w:after="20"/>
              <w:ind w:left="20"/>
              <w:jc w:val="both"/>
            </w:pPr>
            <w:r>
              <w:rPr>
                <w:rFonts w:ascii="Times New Roman"/>
                <w:b w:val="false"/>
                <w:i w:val="false"/>
                <w:color w:val="000000"/>
                <w:sz w:val="20"/>
              </w:rPr>
              <w:t>
4. Порядок аттестации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3" w:id="2345"/>
          <w:p>
            <w:pPr>
              <w:spacing w:after="20"/>
              <w:ind w:left="20"/>
              <w:jc w:val="both"/>
            </w:pPr>
            <w:r>
              <w:rPr>
                <w:rFonts w:ascii="Times New Roman"/>
                <w:b w:val="false"/>
                <w:i w:val="false"/>
                <w:color w:val="000000"/>
                <w:sz w:val="20"/>
              </w:rPr>
              <w:t>
Навык 3:</w:t>
            </w:r>
          </w:p>
          <w:bookmarkEnd w:id="2345"/>
          <w:p>
            <w:pPr>
              <w:spacing w:after="20"/>
              <w:ind w:left="20"/>
              <w:jc w:val="both"/>
            </w:pPr>
            <w:r>
              <w:rPr>
                <w:rFonts w:ascii="Times New Roman"/>
                <w:b w:val="false"/>
                <w:i w:val="false"/>
                <w:color w:val="000000"/>
                <w:sz w:val="20"/>
              </w:rPr>
              <w:t>
Осуществление мероприятий по локализации и ликвидации возможных аварий и их последствий на производственных объектах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4" w:id="2346"/>
          <w:p>
            <w:pPr>
              <w:spacing w:after="20"/>
              <w:ind w:left="20"/>
              <w:jc w:val="both"/>
            </w:pPr>
            <w:r>
              <w:rPr>
                <w:rFonts w:ascii="Times New Roman"/>
                <w:b w:val="false"/>
                <w:i w:val="false"/>
                <w:color w:val="000000"/>
                <w:sz w:val="20"/>
              </w:rPr>
              <w:t>
Умения:</w:t>
            </w:r>
          </w:p>
          <w:bookmarkEnd w:id="2346"/>
          <w:p>
            <w:pPr>
              <w:spacing w:after="20"/>
              <w:ind w:left="20"/>
              <w:jc w:val="both"/>
            </w:pPr>
            <w:r>
              <w:rPr>
                <w:rFonts w:ascii="Times New Roman"/>
                <w:b w:val="false"/>
                <w:i w:val="false"/>
                <w:color w:val="000000"/>
                <w:sz w:val="20"/>
              </w:rPr>
              <w:t>
</w:t>
            </w:r>
            <w:r>
              <w:rPr>
                <w:rFonts w:ascii="Times New Roman"/>
                <w:b w:val="false"/>
                <w:i w:val="false"/>
                <w:color w:val="000000"/>
                <w:sz w:val="20"/>
              </w:rPr>
              <w:t>1. Изучать создавшуюся обстановку, уточнить действия ответственных лиц на месте аварии, а в случае необходимости скорректировать действия аварийных служб согласно оперативной части плана ликвидации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Принимать решение о необходимости выделения дополнительных сил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Уточнять ожидаемый объем стока перекачиваемой нефти, определить возможность освобождения аварийного участка от нефти в резервуары нефтеперегонной станции, используя при этом параллельно проложенные трубопроводы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Давать указание диспетчеру главного диспетчерского управления об осуществлении принятых решений, и выехать к месту аварии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Ознакомляться по прибытии на место с изменениями обстоятельств, происшедших за время нахождения в пути, и принять руководство по ликвидации аварии на себя до прибытия ответственного руководителя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организацию и участие в разработке плана ликвидации возможных аварий на производственных объектах управления и восстанови-тельных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Обеспечивать резерв материальных и финансовых ресурсов на проведение восстановительных работ</w:t>
            </w:r>
          </w:p>
          <w:p>
            <w:pPr>
              <w:spacing w:after="20"/>
              <w:ind w:left="20"/>
              <w:jc w:val="both"/>
            </w:pPr>
            <w:r>
              <w:rPr>
                <w:rFonts w:ascii="Times New Roman"/>
                <w:b w:val="false"/>
                <w:i w:val="false"/>
                <w:color w:val="000000"/>
                <w:sz w:val="20"/>
              </w:rPr>
              <w:t>
8. Внедрять новые технические средства, прогрессивные технологические процессы и методы выполнения операций при производстве восстановительных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2" w:id="2347"/>
          <w:p>
            <w:pPr>
              <w:spacing w:after="20"/>
              <w:ind w:left="20"/>
              <w:jc w:val="both"/>
            </w:pPr>
            <w:r>
              <w:rPr>
                <w:rFonts w:ascii="Times New Roman"/>
                <w:b w:val="false"/>
                <w:i w:val="false"/>
                <w:color w:val="000000"/>
                <w:sz w:val="20"/>
              </w:rPr>
              <w:t>
Знания:</w:t>
            </w:r>
          </w:p>
          <w:bookmarkEnd w:id="2347"/>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Технологическая схема расположения трубопроводов и сооружений на трассе</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Физические и химические свойства нефти, нефтепродуктов и углеводородных газов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Системы связи в регионе, по которому проходит трубопровод</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Технические данные используемых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План ликвидации возможных аварий и повреждений на магистральных нефтепроводах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Организация производства АВР:</w:t>
            </w:r>
          </w:p>
          <w:p>
            <w:pPr>
              <w:spacing w:after="20"/>
              <w:ind w:left="20"/>
              <w:jc w:val="both"/>
            </w:pPr>
            <w:r>
              <w:rPr>
                <w:rFonts w:ascii="Times New Roman"/>
                <w:b w:val="false"/>
                <w:i w:val="false"/>
                <w:color w:val="000000"/>
                <w:sz w:val="20"/>
              </w:rPr>
              <w:t>
</w:t>
            </w:r>
            <w:r>
              <w:rPr>
                <w:rFonts w:ascii="Times New Roman"/>
                <w:b w:val="false"/>
                <w:i w:val="false"/>
                <w:color w:val="000000"/>
                <w:sz w:val="20"/>
              </w:rPr>
              <w:t>- технология ликвидации аварий и повреждений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подготовительные мероприя-тия АВР</w:t>
            </w:r>
          </w:p>
          <w:p>
            <w:pPr>
              <w:spacing w:after="20"/>
              <w:ind w:left="20"/>
              <w:jc w:val="both"/>
            </w:pPr>
            <w:r>
              <w:rPr>
                <w:rFonts w:ascii="Times New Roman"/>
                <w:b w:val="false"/>
                <w:i w:val="false"/>
                <w:color w:val="000000"/>
                <w:sz w:val="20"/>
              </w:rPr>
              <w:t>
</w:t>
            </w:r>
            <w:r>
              <w:rPr>
                <w:rFonts w:ascii="Times New Roman"/>
                <w:b w:val="false"/>
                <w:i w:val="false"/>
                <w:color w:val="000000"/>
                <w:sz w:val="20"/>
              </w:rPr>
              <w:t>- локализация и сбор разлитого перекачиваемого нефте-продукта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 земляные работы</w:t>
            </w:r>
          </w:p>
          <w:p>
            <w:pPr>
              <w:spacing w:after="20"/>
              <w:ind w:left="20"/>
              <w:jc w:val="both"/>
            </w:pPr>
            <w:r>
              <w:rPr>
                <w:rFonts w:ascii="Times New Roman"/>
                <w:b w:val="false"/>
                <w:i w:val="false"/>
                <w:color w:val="000000"/>
                <w:sz w:val="20"/>
              </w:rPr>
              <w:t>
- герметизация внутренней полости трубопровода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3" w:id="2348"/>
          <w:p>
            <w:pPr>
              <w:spacing w:after="20"/>
              <w:ind w:left="20"/>
              <w:jc w:val="both"/>
            </w:pPr>
            <w:r>
              <w:rPr>
                <w:rFonts w:ascii="Times New Roman"/>
                <w:b w:val="false"/>
                <w:i w:val="false"/>
                <w:color w:val="000000"/>
                <w:sz w:val="20"/>
              </w:rPr>
              <w:t>
Ответственность</w:t>
            </w:r>
          </w:p>
          <w:bookmarkEnd w:id="2348"/>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 и управление вниманием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работа с людьми</w:t>
            </w:r>
          </w:p>
          <w:p>
            <w:pPr>
              <w:spacing w:after="20"/>
              <w:ind w:left="20"/>
              <w:jc w:val="both"/>
            </w:pPr>
            <w:r>
              <w:rPr>
                <w:rFonts w:ascii="Times New Roman"/>
                <w:b w:val="false"/>
                <w:i w:val="false"/>
                <w:color w:val="000000"/>
                <w:sz w:val="20"/>
              </w:rPr>
              <w:t>
исполнительность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по эксплуатации магистральных трубопропроводов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по транспортировке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"Главный специалист по транспортировке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по транспортировке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8" w:id="2349"/>
          <w:p>
            <w:pPr>
              <w:spacing w:after="20"/>
              <w:ind w:left="20"/>
              <w:jc w:val="both"/>
            </w:pPr>
            <w:r>
              <w:rPr>
                <w:rFonts w:ascii="Times New Roman"/>
                <w:b w:val="false"/>
                <w:i w:val="false"/>
                <w:color w:val="000000"/>
                <w:sz w:val="20"/>
              </w:rPr>
              <w:t>
Уровень образования:</w:t>
            </w:r>
          </w:p>
          <w:bookmarkEnd w:id="2349"/>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9" w:id="2350"/>
          <w:p>
            <w:pPr>
              <w:spacing w:after="20"/>
              <w:ind w:left="20"/>
              <w:jc w:val="both"/>
            </w:pPr>
            <w:r>
              <w:rPr>
                <w:rFonts w:ascii="Times New Roman"/>
                <w:b w:val="false"/>
                <w:i w:val="false"/>
                <w:color w:val="000000"/>
                <w:sz w:val="20"/>
              </w:rPr>
              <w:t>
Специальность:</w:t>
            </w:r>
          </w:p>
          <w:bookmarkEnd w:id="2350"/>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0" w:id="2351"/>
          <w:p>
            <w:pPr>
              <w:spacing w:after="20"/>
              <w:ind w:left="20"/>
              <w:jc w:val="both"/>
            </w:pPr>
            <w:r>
              <w:rPr>
                <w:rFonts w:ascii="Times New Roman"/>
                <w:b w:val="false"/>
                <w:i w:val="false"/>
                <w:color w:val="000000"/>
                <w:sz w:val="20"/>
              </w:rPr>
              <w:t>
Квалификация:</w:t>
            </w:r>
          </w:p>
          <w:bookmarkEnd w:id="235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профессиональной сфере не менее 4 лет, в нефтегазовой отрасли: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1" w:id="2352"/>
          <w:p>
            <w:pPr>
              <w:spacing w:after="20"/>
              <w:ind w:left="20"/>
              <w:jc w:val="both"/>
            </w:pPr>
            <w:r>
              <w:rPr>
                <w:rFonts w:ascii="Times New Roman"/>
                <w:b w:val="false"/>
                <w:i w:val="false"/>
                <w:color w:val="000000"/>
                <w:sz w:val="20"/>
              </w:rPr>
              <w:t>
2147-4-005 - Инженер по подготовке и транспортировке нефти</w:t>
            </w:r>
          </w:p>
          <w:bookmarkEnd w:id="2352"/>
          <w:p>
            <w:pPr>
              <w:spacing w:after="20"/>
              <w:ind w:left="20"/>
              <w:jc w:val="both"/>
            </w:pPr>
            <w:r>
              <w:rPr>
                <w:rFonts w:ascii="Times New Roman"/>
                <w:b w:val="false"/>
                <w:i w:val="false"/>
                <w:color w:val="000000"/>
                <w:sz w:val="20"/>
              </w:rPr>
              <w:t>
2147-4-008 - Инженер по учету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документацией и сопровождение процесса транспортировки нефти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2" w:id="2353"/>
          <w:p>
            <w:pPr>
              <w:spacing w:after="20"/>
              <w:ind w:left="20"/>
              <w:jc w:val="both"/>
            </w:pPr>
            <w:r>
              <w:rPr>
                <w:rFonts w:ascii="Times New Roman"/>
                <w:b w:val="false"/>
                <w:i w:val="false"/>
                <w:color w:val="000000"/>
                <w:sz w:val="20"/>
              </w:rPr>
              <w:t>
1. Заключение договоров, подготовка документации, переговоры с компаниями.</w:t>
            </w:r>
          </w:p>
          <w:bookmarkEnd w:id="2353"/>
          <w:p>
            <w:pPr>
              <w:spacing w:after="20"/>
              <w:ind w:left="20"/>
              <w:jc w:val="both"/>
            </w:pPr>
            <w:r>
              <w:rPr>
                <w:rFonts w:ascii="Times New Roman"/>
                <w:b w:val="false"/>
                <w:i w:val="false"/>
                <w:color w:val="000000"/>
                <w:sz w:val="20"/>
              </w:rPr>
              <w:t xml:space="preserve">
2. Планирование и мониторинг маршрутов, распределение нефти, подготовка документации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3" w:id="2354"/>
          <w:p>
            <w:pPr>
              <w:spacing w:after="20"/>
              <w:ind w:left="20"/>
              <w:jc w:val="both"/>
            </w:pPr>
            <w:r>
              <w:rPr>
                <w:rFonts w:ascii="Times New Roman"/>
                <w:b w:val="false"/>
                <w:i w:val="false"/>
                <w:color w:val="000000"/>
                <w:sz w:val="20"/>
              </w:rPr>
              <w:t>
Трудовая функция 1:</w:t>
            </w:r>
          </w:p>
          <w:bookmarkEnd w:id="2354"/>
          <w:p>
            <w:pPr>
              <w:spacing w:after="20"/>
              <w:ind w:left="20"/>
              <w:jc w:val="both"/>
            </w:pPr>
            <w:r>
              <w:rPr>
                <w:rFonts w:ascii="Times New Roman"/>
                <w:b w:val="false"/>
                <w:i w:val="false"/>
                <w:color w:val="000000"/>
                <w:sz w:val="20"/>
              </w:rPr>
              <w:t>
Заключение договоров, подготовка документации, переговоры с компаниями.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4" w:id="2355"/>
          <w:p>
            <w:pPr>
              <w:spacing w:after="20"/>
              <w:ind w:left="20"/>
              <w:jc w:val="both"/>
            </w:pPr>
            <w:r>
              <w:rPr>
                <w:rFonts w:ascii="Times New Roman"/>
                <w:b w:val="false"/>
                <w:i w:val="false"/>
                <w:color w:val="000000"/>
                <w:sz w:val="20"/>
              </w:rPr>
              <w:t>
Навык 1:</w:t>
            </w:r>
          </w:p>
          <w:bookmarkEnd w:id="2355"/>
          <w:p>
            <w:pPr>
              <w:spacing w:after="20"/>
              <w:ind w:left="20"/>
              <w:jc w:val="both"/>
            </w:pPr>
            <w:r>
              <w:rPr>
                <w:rFonts w:ascii="Times New Roman"/>
                <w:b w:val="false"/>
                <w:i w:val="false"/>
                <w:color w:val="000000"/>
                <w:sz w:val="20"/>
              </w:rPr>
              <w:t>
Подготовка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5" w:id="2356"/>
          <w:p>
            <w:pPr>
              <w:spacing w:after="20"/>
              <w:ind w:left="20"/>
              <w:jc w:val="both"/>
            </w:pPr>
            <w:r>
              <w:rPr>
                <w:rFonts w:ascii="Times New Roman"/>
                <w:b w:val="false"/>
                <w:i w:val="false"/>
                <w:color w:val="000000"/>
                <w:sz w:val="20"/>
              </w:rPr>
              <w:t>
Умения:</w:t>
            </w:r>
          </w:p>
          <w:bookmarkEnd w:id="2356"/>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переписку с представителями потребителей услуг, нефтетранспортных компаний, по вопросам транспортировки нефти, в пределах компетенции подразделения.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Направлять информацию нефтегазодобывающим организациям об утверждҰнных нормативно-технических потерях систем магистральных нефтепроводов.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Осуществлять предстоящее планирование платежей. </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Направление заданий на платеж в адрес потребителей услуг для осуществления предварительной оплаты по оказанию услуг по транспортировке нефти. Учет и мониторинг поступления предварительной оплаты от потребителей за услуги по транспортировке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Формировать акты сверки остатков, приемки, сдачи и потерь нефти при транспортировке с контрагентами по системе магистральных нефтепроводов, передавать акты выполненных услуг/работ потребителям, распределять потери по участкам системы, рассчитывать перемещение технологической нефти и контролировать процессы в нефтепроводных управлениях.</w:t>
            </w:r>
          </w:p>
          <w:p>
            <w:pPr>
              <w:spacing w:after="20"/>
              <w:ind w:left="20"/>
              <w:jc w:val="both"/>
            </w:pPr>
            <w:r>
              <w:rPr>
                <w:rFonts w:ascii="Times New Roman"/>
                <w:b w:val="false"/>
                <w:i w:val="false"/>
                <w:color w:val="000000"/>
                <w:sz w:val="20"/>
              </w:rPr>
              <w:t xml:space="preserve">
6. Проводить проверку и подписание актов транспортно-экспедиционного обслуживания в порту и направлять документы на оплату, а также формировать и подписывать акты выполненных услуг по транспортировке нефти.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1" w:id="2357"/>
          <w:p>
            <w:pPr>
              <w:spacing w:after="20"/>
              <w:ind w:left="20"/>
              <w:jc w:val="both"/>
            </w:pPr>
            <w:r>
              <w:rPr>
                <w:rFonts w:ascii="Times New Roman"/>
                <w:b w:val="false"/>
                <w:i w:val="false"/>
                <w:color w:val="000000"/>
                <w:sz w:val="20"/>
              </w:rPr>
              <w:t>
Знания:</w:t>
            </w:r>
          </w:p>
          <w:bookmarkEnd w:id="2357"/>
          <w:p>
            <w:pPr>
              <w:spacing w:after="20"/>
              <w:ind w:left="20"/>
              <w:jc w:val="both"/>
            </w:pPr>
            <w:r>
              <w:rPr>
                <w:rFonts w:ascii="Times New Roman"/>
                <w:b w:val="false"/>
                <w:i w:val="false"/>
                <w:color w:val="000000"/>
                <w:sz w:val="20"/>
              </w:rPr>
              <w:t>
</w:t>
            </w:r>
            <w:r>
              <w:rPr>
                <w:rFonts w:ascii="Times New Roman"/>
                <w:b w:val="false"/>
                <w:i w:val="false"/>
                <w:color w:val="000000"/>
                <w:sz w:val="20"/>
              </w:rPr>
              <w:t>1. Стандарты безопасности труда, требования промышленной безопасности на опасных производственных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ведению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составления и согласования планов производственно-хозяйственной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Нормативно-правовые акты Республики Казахстан. </w:t>
            </w:r>
          </w:p>
          <w:p>
            <w:pPr>
              <w:spacing w:after="20"/>
              <w:ind w:left="20"/>
              <w:jc w:val="both"/>
            </w:pPr>
            <w:r>
              <w:rPr>
                <w:rFonts w:ascii="Times New Roman"/>
                <w:b w:val="false"/>
                <w:i w:val="false"/>
                <w:color w:val="000000"/>
                <w:sz w:val="20"/>
              </w:rPr>
              <w:t>
5.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6" w:id="2358"/>
          <w:p>
            <w:pPr>
              <w:spacing w:after="20"/>
              <w:ind w:left="20"/>
              <w:jc w:val="both"/>
            </w:pPr>
            <w:r>
              <w:rPr>
                <w:rFonts w:ascii="Times New Roman"/>
                <w:b w:val="false"/>
                <w:i w:val="false"/>
                <w:color w:val="000000"/>
                <w:sz w:val="20"/>
              </w:rPr>
              <w:t>
Навык 2:</w:t>
            </w:r>
          </w:p>
          <w:bookmarkEnd w:id="2358"/>
          <w:p>
            <w:pPr>
              <w:spacing w:after="20"/>
              <w:ind w:left="20"/>
              <w:jc w:val="both"/>
            </w:pPr>
            <w:r>
              <w:rPr>
                <w:rFonts w:ascii="Times New Roman"/>
                <w:b w:val="false"/>
                <w:i w:val="false"/>
                <w:color w:val="000000"/>
                <w:sz w:val="20"/>
              </w:rPr>
              <w:t>
Заключение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7" w:id="2359"/>
          <w:p>
            <w:pPr>
              <w:spacing w:after="20"/>
              <w:ind w:left="20"/>
              <w:jc w:val="both"/>
            </w:pPr>
            <w:r>
              <w:rPr>
                <w:rFonts w:ascii="Times New Roman"/>
                <w:b w:val="false"/>
                <w:i w:val="false"/>
                <w:color w:val="000000"/>
                <w:sz w:val="20"/>
              </w:rPr>
              <w:t>
Умения:</w:t>
            </w:r>
          </w:p>
          <w:bookmarkEnd w:id="2359"/>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сбор материалов, учредительных документов, оформление и подготовка проектов договоров на предоставление услуг по транспортировке нефти, транспортной экспедиции, договоров с организациями других государств, оказывающими услуги по транспортировке нефти, перевалке нефти через морские терминалы, транспортно-экспедиторскому (экспедиционному) обслуживанию при перевалке нефти через морские терминалы, и другие договоры, необходимые для обеспечения транспортировки казахстанской нефти по трубопроводным системам других государств.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Выполнять работы по нарушениям контрагентами договорных условий (претензии, штрафные санкции).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3. Вводить данные и изменения в информационные системы по договорам на предоставление услуг по транспортировке нефти, транспортной экспедиции, реквизитам дебиторов, тарифам и нормативно-техническим потерям при транспортировке нефти по системе магистральных нефтепроводов других государств.</w:t>
            </w:r>
          </w:p>
          <w:p>
            <w:pPr>
              <w:spacing w:after="20"/>
              <w:ind w:left="20"/>
              <w:jc w:val="both"/>
            </w:pPr>
            <w:r>
              <w:rPr>
                <w:rFonts w:ascii="Times New Roman"/>
                <w:b w:val="false"/>
                <w:i w:val="false"/>
                <w:color w:val="000000"/>
                <w:sz w:val="20"/>
              </w:rPr>
              <w:t>
4. Проводить анкетирования потребителей услуг, анализ результатов, обратная связь и запрос информации от зарубежных компаний для проведения исследования международного рынка услуг по перевалке нефти и транспортно-экспедиторскому. обслуживанию, анализ результатов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1" w:id="2360"/>
          <w:p>
            <w:pPr>
              <w:spacing w:after="20"/>
              <w:ind w:left="20"/>
              <w:jc w:val="both"/>
            </w:pPr>
            <w:r>
              <w:rPr>
                <w:rFonts w:ascii="Times New Roman"/>
                <w:b w:val="false"/>
                <w:i w:val="false"/>
                <w:color w:val="000000"/>
                <w:sz w:val="20"/>
              </w:rPr>
              <w:t>
Знания:</w:t>
            </w:r>
          </w:p>
          <w:bookmarkEnd w:id="2360"/>
          <w:p>
            <w:pPr>
              <w:spacing w:after="20"/>
              <w:ind w:left="20"/>
              <w:jc w:val="both"/>
            </w:pPr>
            <w:r>
              <w:rPr>
                <w:rFonts w:ascii="Times New Roman"/>
                <w:b w:val="false"/>
                <w:i w:val="false"/>
                <w:color w:val="000000"/>
                <w:sz w:val="20"/>
              </w:rPr>
              <w:t>
</w:t>
            </w:r>
            <w:r>
              <w:rPr>
                <w:rFonts w:ascii="Times New Roman"/>
                <w:b w:val="false"/>
                <w:i w:val="false"/>
                <w:color w:val="000000"/>
                <w:sz w:val="20"/>
              </w:rPr>
              <w:t>1. Законы Республики Казахстан "О магистральном трубопроводе", "О естественных монополиях", "Об акционерных обществах", "О Фонде национального благосостояния".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Экологический кодекс Республики Казахстан.</w:t>
            </w:r>
          </w:p>
          <w:p>
            <w:pPr>
              <w:spacing w:after="20"/>
              <w:ind w:left="20"/>
              <w:jc w:val="both"/>
            </w:pPr>
            <w:r>
              <w:rPr>
                <w:rFonts w:ascii="Times New Roman"/>
                <w:b w:val="false"/>
                <w:i w:val="false"/>
                <w:color w:val="000000"/>
                <w:sz w:val="20"/>
              </w:rPr>
              <w:t xml:space="preserve">
3. Иные нормативные правовые акты Республики Казахстан, регулирующие соответствующие вопросы деятельности организации.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4" w:id="2361"/>
          <w:p>
            <w:pPr>
              <w:spacing w:after="20"/>
              <w:ind w:left="20"/>
              <w:jc w:val="both"/>
            </w:pPr>
            <w:r>
              <w:rPr>
                <w:rFonts w:ascii="Times New Roman"/>
                <w:b w:val="false"/>
                <w:i w:val="false"/>
                <w:color w:val="000000"/>
                <w:sz w:val="20"/>
              </w:rPr>
              <w:t>
Трудовая функция 2:</w:t>
            </w:r>
          </w:p>
          <w:bookmarkEnd w:id="2361"/>
          <w:p>
            <w:pPr>
              <w:spacing w:after="20"/>
              <w:ind w:left="20"/>
              <w:jc w:val="both"/>
            </w:pPr>
            <w:r>
              <w:rPr>
                <w:rFonts w:ascii="Times New Roman"/>
                <w:b w:val="false"/>
                <w:i w:val="false"/>
                <w:color w:val="000000"/>
                <w:sz w:val="20"/>
              </w:rPr>
              <w:t xml:space="preserve">
Планирование и мониторинг маршрутов, распределение нефти, подготовка документации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5" w:id="2362"/>
          <w:p>
            <w:pPr>
              <w:spacing w:after="20"/>
              <w:ind w:left="20"/>
              <w:jc w:val="both"/>
            </w:pPr>
            <w:r>
              <w:rPr>
                <w:rFonts w:ascii="Times New Roman"/>
                <w:b w:val="false"/>
                <w:i w:val="false"/>
                <w:color w:val="000000"/>
                <w:sz w:val="20"/>
              </w:rPr>
              <w:t>
Навык 1:</w:t>
            </w:r>
          </w:p>
          <w:bookmarkEnd w:id="2362"/>
          <w:p>
            <w:pPr>
              <w:spacing w:after="20"/>
              <w:ind w:left="20"/>
              <w:jc w:val="both"/>
            </w:pPr>
            <w:r>
              <w:rPr>
                <w:rFonts w:ascii="Times New Roman"/>
                <w:b w:val="false"/>
                <w:i w:val="false"/>
                <w:color w:val="000000"/>
                <w:sz w:val="20"/>
              </w:rPr>
              <w:t>
Определение маршрутов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6" w:id="2363"/>
          <w:p>
            <w:pPr>
              <w:spacing w:after="20"/>
              <w:ind w:left="20"/>
              <w:jc w:val="both"/>
            </w:pPr>
            <w:r>
              <w:rPr>
                <w:rFonts w:ascii="Times New Roman"/>
                <w:b w:val="false"/>
                <w:i w:val="false"/>
                <w:color w:val="000000"/>
                <w:sz w:val="20"/>
              </w:rPr>
              <w:t>
Умения:</w:t>
            </w:r>
          </w:p>
          <w:bookmarkEnd w:id="2363"/>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планирование и заказ маршрутов под слив-налив железнодорожных цистерн, мониторинг наличия свободных емкостей нефтеперекачивающих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оперативный мониторинг и контроль приема, сдачи и остатков нефти в системе магистральных нефтепроводов организации, мониторинг исполнения маршрутных поручений (распределение приема/сдачи нефти согласно маршрутных поручений).</w:t>
            </w:r>
          </w:p>
          <w:p>
            <w:pPr>
              <w:spacing w:after="20"/>
              <w:ind w:left="20"/>
              <w:jc w:val="both"/>
            </w:pPr>
            <w:r>
              <w:rPr>
                <w:rFonts w:ascii="Times New Roman"/>
                <w:b w:val="false"/>
                <w:i w:val="false"/>
                <w:color w:val="000000"/>
                <w:sz w:val="20"/>
              </w:rPr>
              <w:t>
3. Участвовать в разработке новых услуг и направлений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9" w:id="2364"/>
          <w:p>
            <w:pPr>
              <w:spacing w:after="20"/>
              <w:ind w:left="20"/>
              <w:jc w:val="both"/>
            </w:pPr>
            <w:r>
              <w:rPr>
                <w:rFonts w:ascii="Times New Roman"/>
                <w:b w:val="false"/>
                <w:i w:val="false"/>
                <w:color w:val="000000"/>
                <w:sz w:val="20"/>
              </w:rPr>
              <w:t>
Знания:</w:t>
            </w:r>
          </w:p>
          <w:bookmarkEnd w:id="2364"/>
          <w:p>
            <w:pPr>
              <w:spacing w:after="20"/>
              <w:ind w:left="20"/>
              <w:jc w:val="both"/>
            </w:pPr>
            <w:r>
              <w:rPr>
                <w:rFonts w:ascii="Times New Roman"/>
                <w:b w:val="false"/>
                <w:i w:val="false"/>
                <w:color w:val="000000"/>
                <w:sz w:val="20"/>
              </w:rPr>
              <w:t>
</w:t>
            </w:r>
            <w:r>
              <w:rPr>
                <w:rFonts w:ascii="Times New Roman"/>
                <w:b w:val="false"/>
                <w:i w:val="false"/>
                <w:color w:val="000000"/>
                <w:sz w:val="20"/>
              </w:rPr>
              <w:t>1. Маршруты железнодорожных путей.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Информацию о резервуарных парках .</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Регламенты по эксплуатации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Технологическая схема участка транспортной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Отраслевые стандарты, технические регламенты, руководства (инструкции), устанавливающие требования к эксплуатации оборудования МТ.</w:t>
            </w:r>
          </w:p>
          <w:p>
            <w:pPr>
              <w:spacing w:after="20"/>
              <w:ind w:left="20"/>
              <w:jc w:val="both"/>
            </w:pPr>
            <w:r>
              <w:rPr>
                <w:rFonts w:ascii="Times New Roman"/>
                <w:b w:val="false"/>
                <w:i w:val="false"/>
                <w:color w:val="000000"/>
                <w:sz w:val="20"/>
              </w:rPr>
              <w:t>
6. Порядок составления и согласования планов производственно-хозяйственной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5" w:id="2365"/>
          <w:p>
            <w:pPr>
              <w:spacing w:after="20"/>
              <w:ind w:left="20"/>
              <w:jc w:val="both"/>
            </w:pPr>
            <w:r>
              <w:rPr>
                <w:rFonts w:ascii="Times New Roman"/>
                <w:b w:val="false"/>
                <w:i w:val="false"/>
                <w:color w:val="000000"/>
                <w:sz w:val="20"/>
              </w:rPr>
              <w:t>
Навык 2:</w:t>
            </w:r>
          </w:p>
          <w:bookmarkEnd w:id="2365"/>
          <w:p>
            <w:pPr>
              <w:spacing w:after="20"/>
              <w:ind w:left="20"/>
              <w:jc w:val="both"/>
            </w:pPr>
            <w:r>
              <w:rPr>
                <w:rFonts w:ascii="Times New Roman"/>
                <w:b w:val="false"/>
                <w:i w:val="false"/>
                <w:color w:val="000000"/>
                <w:sz w:val="20"/>
              </w:rPr>
              <w:t>
Подготовка к согласованию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6" w:id="2366"/>
          <w:p>
            <w:pPr>
              <w:spacing w:after="20"/>
              <w:ind w:left="20"/>
              <w:jc w:val="both"/>
            </w:pPr>
            <w:r>
              <w:rPr>
                <w:rFonts w:ascii="Times New Roman"/>
                <w:b w:val="false"/>
                <w:i w:val="false"/>
                <w:color w:val="000000"/>
                <w:sz w:val="20"/>
              </w:rPr>
              <w:t>
Умения:</w:t>
            </w:r>
          </w:p>
          <w:bookmarkEnd w:id="2366"/>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анализ, полученных планов ремонтных работ, технических заданий систем измерений количества и показателей качества нефти, проектов вновь вводимых приҰмо-сдаточных пунктов, заданий на проектирования / обоснований на капремонт и строительство, нормативных документов, стандартов.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Подготавливать к согласованию планы ремонтных работ, технические задания систем измерений количества и показателей качества нефти, проекты вновь вводимых приҰмо-сдаточных пунктов, задания на проектирования / обоснования на капремонт и строительство, нормативные документы, стандарты, выдача предложений/замечаний.</w:t>
            </w:r>
          </w:p>
          <w:p>
            <w:pPr>
              <w:spacing w:after="20"/>
              <w:ind w:left="20"/>
              <w:jc w:val="both"/>
            </w:pPr>
            <w:r>
              <w:rPr>
                <w:rFonts w:ascii="Times New Roman"/>
                <w:b w:val="false"/>
                <w:i w:val="false"/>
                <w:color w:val="000000"/>
                <w:sz w:val="20"/>
              </w:rPr>
              <w:t xml:space="preserve">
3. Подготавливать замечания и предложений к проектам нормативных правовых актов включая, согласование с заинтересованными структурными подразделениями организации.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9" w:id="2367"/>
          <w:p>
            <w:pPr>
              <w:spacing w:after="20"/>
              <w:ind w:left="20"/>
              <w:jc w:val="both"/>
            </w:pPr>
            <w:r>
              <w:rPr>
                <w:rFonts w:ascii="Times New Roman"/>
                <w:b w:val="false"/>
                <w:i w:val="false"/>
                <w:color w:val="000000"/>
                <w:sz w:val="20"/>
              </w:rPr>
              <w:t>
Знания:</w:t>
            </w:r>
          </w:p>
          <w:bookmarkEnd w:id="2367"/>
          <w:p>
            <w:pPr>
              <w:spacing w:after="20"/>
              <w:ind w:left="20"/>
              <w:jc w:val="both"/>
            </w:pPr>
            <w:r>
              <w:rPr>
                <w:rFonts w:ascii="Times New Roman"/>
                <w:b w:val="false"/>
                <w:i w:val="false"/>
                <w:color w:val="000000"/>
                <w:sz w:val="20"/>
              </w:rPr>
              <w:t>
</w:t>
            </w:r>
            <w:r>
              <w:rPr>
                <w:rFonts w:ascii="Times New Roman"/>
                <w:b w:val="false"/>
                <w:i w:val="false"/>
                <w:color w:val="000000"/>
                <w:sz w:val="20"/>
              </w:rPr>
              <w:t>1. Регламенты по эксплуатации технологического оборудования МТ.</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Технологическую схему участка транспортной системы МТ</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Отраслевые стандарты, технические регламенты, руководства (инструкции), устанавливающие требования к эксплуатации транспортного оборудования МТ.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Назначение, устройство и принцип работы оборудования МТ.</w:t>
            </w:r>
          </w:p>
          <w:p>
            <w:pPr>
              <w:spacing w:after="20"/>
              <w:ind w:left="20"/>
              <w:jc w:val="both"/>
            </w:pPr>
            <w:r>
              <w:rPr>
                <w:rFonts w:ascii="Times New Roman"/>
                <w:b w:val="false"/>
                <w:i w:val="false"/>
                <w:color w:val="000000"/>
                <w:sz w:val="20"/>
              </w:rPr>
              <w:t>
5. Порядок составления и согласования планов производственно-хозяйственной.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4" w:id="2368"/>
          <w:p>
            <w:pPr>
              <w:spacing w:after="20"/>
              <w:ind w:left="20"/>
              <w:jc w:val="both"/>
            </w:pPr>
            <w:r>
              <w:rPr>
                <w:rFonts w:ascii="Times New Roman"/>
                <w:b w:val="false"/>
                <w:i w:val="false"/>
                <w:color w:val="000000"/>
                <w:sz w:val="20"/>
              </w:rPr>
              <w:t>
Навык 3:</w:t>
            </w:r>
          </w:p>
          <w:bookmarkEnd w:id="2368"/>
          <w:p>
            <w:pPr>
              <w:spacing w:after="20"/>
              <w:ind w:left="20"/>
              <w:jc w:val="both"/>
            </w:pPr>
            <w:r>
              <w:rPr>
                <w:rFonts w:ascii="Times New Roman"/>
                <w:b w:val="false"/>
                <w:i w:val="false"/>
                <w:color w:val="000000"/>
                <w:sz w:val="20"/>
              </w:rPr>
              <w:t>
Контроль поставок транспортировки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5" w:id="2369"/>
          <w:p>
            <w:pPr>
              <w:spacing w:after="20"/>
              <w:ind w:left="20"/>
              <w:jc w:val="both"/>
            </w:pPr>
            <w:r>
              <w:rPr>
                <w:rFonts w:ascii="Times New Roman"/>
                <w:b w:val="false"/>
                <w:i w:val="false"/>
                <w:color w:val="000000"/>
                <w:sz w:val="20"/>
              </w:rPr>
              <w:t>
Умения:</w:t>
            </w:r>
          </w:p>
          <w:bookmarkEnd w:id="23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Проводить мониторинг и контроль исполнения месячных графиков поставок транспортировки нефти. </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оперативную работу с потребителями услуг по выполнению месячных планов.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Вести оперативный контроль и координация транспортных потоков нефти в морском порту на ежесуточной основе, а также мониторинг наличия ресурсной базы у нефтегазодобывающих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Вести расчет количества нефти, формирование и сопровождение партийной перекачки нефти по магистральному нефтепроводу к Битумному заводу, на нефтеперерабатывающий завод, приемо-сдаточный пункт, морской порт. Ежесуточное распределение ресурсов поставки нефти на внутренний рынок Республики Казахстан в разрезе поставщиков, мониторинг наличия ресурсной базы у нефтегазодобывающих организаций и возможности их исполнения поставки.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Вводить данные в автоматизированную систему учета и баланса (о фактическом наличии нефти в магистральных и технологических трубопроводах, потерях от естественной убыли, собственных нуждах, возврате нефти, подогреве, вводе депрессорной смеси, других поступлениях, ответственном хранении, технологических остатках).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Контролировать ввод данных (оформление заявок на изменения, внесение отчетов, заявки на присвоение логинов, открытие доступов, контроль доступа к внесению изменений в акты приема-сдачи нефти и формирование новых отчетов). </w:t>
            </w:r>
          </w:p>
          <w:p>
            <w:pPr>
              <w:spacing w:after="20"/>
              <w:ind w:left="20"/>
              <w:jc w:val="both"/>
            </w:pPr>
            <w:r>
              <w:rPr>
                <w:rFonts w:ascii="Times New Roman"/>
                <w:b w:val="false"/>
                <w:i w:val="false"/>
                <w:color w:val="000000"/>
                <w:sz w:val="20"/>
              </w:rPr>
              <w:t>
7. Подводить итоги закрытия отчетного месяца и инвентаризации нефти, на основании данных предоставленных в установленные сроки нефтепроводными управлениями.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2" w:id="2370"/>
          <w:p>
            <w:pPr>
              <w:spacing w:after="20"/>
              <w:ind w:left="20"/>
              <w:jc w:val="both"/>
            </w:pPr>
            <w:r>
              <w:rPr>
                <w:rFonts w:ascii="Times New Roman"/>
                <w:b w:val="false"/>
                <w:i w:val="false"/>
                <w:color w:val="000000"/>
                <w:sz w:val="20"/>
              </w:rPr>
              <w:t>
Знания:</w:t>
            </w:r>
          </w:p>
          <w:bookmarkEnd w:id="2370"/>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составления и согласования планов производственно-хозяйственной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Инструкции по охране труда по профессиям и видам работ эксплуатационного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Отраслевые стандарты, технические регламенты, руководства (инструкции), устанавливающие требования к эксплуатации оборудования МТ.</w:t>
            </w:r>
          </w:p>
          <w:p>
            <w:pPr>
              <w:spacing w:after="20"/>
              <w:ind w:left="20"/>
              <w:jc w:val="both"/>
            </w:pPr>
            <w:r>
              <w:rPr>
                <w:rFonts w:ascii="Times New Roman"/>
                <w:b w:val="false"/>
                <w:i w:val="false"/>
                <w:color w:val="000000"/>
                <w:sz w:val="20"/>
              </w:rPr>
              <w:t>
4. Пользование программами автоматизированной системы учета.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6" w:id="2371"/>
          <w:p>
            <w:pPr>
              <w:spacing w:after="20"/>
              <w:ind w:left="20"/>
              <w:jc w:val="both"/>
            </w:pPr>
            <w:r>
              <w:rPr>
                <w:rFonts w:ascii="Times New Roman"/>
                <w:b w:val="false"/>
                <w:i w:val="false"/>
                <w:color w:val="000000"/>
                <w:sz w:val="20"/>
              </w:rPr>
              <w:t>
Ответственность</w:t>
            </w:r>
          </w:p>
          <w:bookmarkEnd w:id="2371"/>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 и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Лидерство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1474-2016 МН. Инструкция по учету нефти, СТ РК 1347-2024 "Нефть. Общие технические условия", СТ РК 2081-2011 "Магистральные нефтепроводы. Требования безопасности при эксплуатации", ГОСТ 2517-2012 "Нефть и нефтепродукты. Методы отбора проб"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по транспортировке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"Главный инженер нефтепроводного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 нефтепроводного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2" w:id="2372"/>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 </w:t>
            </w:r>
          </w:p>
          <w:bookmarkEnd w:id="2372"/>
          <w:p>
            <w:pPr>
              <w:spacing w:after="20"/>
              <w:ind w:left="20"/>
              <w:jc w:val="both"/>
            </w:pPr>
            <w:r>
              <w:rPr>
                <w:rFonts w:ascii="Times New Roman"/>
                <w:b w:val="false"/>
                <w:i w:val="false"/>
                <w:color w:val="000000"/>
                <w:sz w:val="20"/>
              </w:rPr>
              <w:t xml:space="preserve">
Параграф 15. Главный инженер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3" w:id="2373"/>
          <w:p>
            <w:pPr>
              <w:spacing w:after="20"/>
              <w:ind w:left="20"/>
              <w:jc w:val="both"/>
            </w:pPr>
            <w:r>
              <w:rPr>
                <w:rFonts w:ascii="Times New Roman"/>
                <w:b w:val="false"/>
                <w:i w:val="false"/>
                <w:color w:val="000000"/>
                <w:sz w:val="20"/>
              </w:rPr>
              <w:t>
Уровень образования:</w:t>
            </w:r>
          </w:p>
          <w:bookmarkEnd w:id="2373"/>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4" w:id="2374"/>
          <w:p>
            <w:pPr>
              <w:spacing w:after="20"/>
              <w:ind w:left="20"/>
              <w:jc w:val="both"/>
            </w:pPr>
            <w:r>
              <w:rPr>
                <w:rFonts w:ascii="Times New Roman"/>
                <w:b w:val="false"/>
                <w:i w:val="false"/>
                <w:color w:val="000000"/>
                <w:sz w:val="20"/>
              </w:rPr>
              <w:t>
Специальность:</w:t>
            </w:r>
          </w:p>
          <w:bookmarkEnd w:id="2374"/>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5" w:id="2375"/>
          <w:p>
            <w:pPr>
              <w:spacing w:after="20"/>
              <w:ind w:left="20"/>
              <w:jc w:val="both"/>
            </w:pPr>
            <w:r>
              <w:rPr>
                <w:rFonts w:ascii="Times New Roman"/>
                <w:b w:val="false"/>
                <w:i w:val="false"/>
                <w:color w:val="000000"/>
                <w:sz w:val="20"/>
              </w:rPr>
              <w:t>
Квалификация:</w:t>
            </w:r>
          </w:p>
          <w:bookmarkEnd w:id="237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6" w:id="2376"/>
          <w:p>
            <w:pPr>
              <w:spacing w:after="20"/>
              <w:ind w:left="20"/>
              <w:jc w:val="both"/>
            </w:pPr>
            <w:r>
              <w:rPr>
                <w:rFonts w:ascii="Times New Roman"/>
                <w:b w:val="false"/>
                <w:i w:val="false"/>
                <w:color w:val="000000"/>
                <w:sz w:val="20"/>
              </w:rPr>
              <w:t>
Уровень образования:</w:t>
            </w:r>
          </w:p>
          <w:bookmarkEnd w:id="2376"/>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7" w:id="2377"/>
          <w:p>
            <w:pPr>
              <w:spacing w:after="20"/>
              <w:ind w:left="20"/>
              <w:jc w:val="both"/>
            </w:pPr>
            <w:r>
              <w:rPr>
                <w:rFonts w:ascii="Times New Roman"/>
                <w:b w:val="false"/>
                <w:i w:val="false"/>
                <w:color w:val="000000"/>
                <w:sz w:val="20"/>
              </w:rPr>
              <w:t>
Специальность:</w:t>
            </w:r>
          </w:p>
          <w:bookmarkEnd w:id="2377"/>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8" w:id="2378"/>
          <w:p>
            <w:pPr>
              <w:spacing w:after="20"/>
              <w:ind w:left="20"/>
              <w:jc w:val="both"/>
            </w:pPr>
            <w:r>
              <w:rPr>
                <w:rFonts w:ascii="Times New Roman"/>
                <w:b w:val="false"/>
                <w:i w:val="false"/>
                <w:color w:val="000000"/>
                <w:sz w:val="20"/>
              </w:rPr>
              <w:t>
Квалификация:</w:t>
            </w:r>
          </w:p>
          <w:bookmarkEnd w:id="237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9" w:id="2379"/>
          <w:p>
            <w:pPr>
              <w:spacing w:after="20"/>
              <w:ind w:left="20"/>
              <w:jc w:val="both"/>
            </w:pPr>
            <w:r>
              <w:rPr>
                <w:rFonts w:ascii="Times New Roman"/>
                <w:b w:val="false"/>
                <w:i w:val="false"/>
                <w:color w:val="000000"/>
                <w:sz w:val="20"/>
              </w:rPr>
              <w:t>
Уровень образования:</w:t>
            </w:r>
          </w:p>
          <w:bookmarkEnd w:id="2379"/>
          <w:p>
            <w:pPr>
              <w:spacing w:after="20"/>
              <w:ind w:left="20"/>
              <w:jc w:val="both"/>
            </w:pPr>
            <w:r>
              <w:rPr>
                <w:rFonts w:ascii="Times New Roman"/>
                <w:b w:val="false"/>
                <w:i w:val="false"/>
                <w:color w:val="000000"/>
                <w:sz w:val="20"/>
              </w:rPr>
              <w:t xml:space="preserve">
послевузовское образование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0" w:id="2380"/>
          <w:p>
            <w:pPr>
              <w:spacing w:after="20"/>
              <w:ind w:left="20"/>
              <w:jc w:val="both"/>
            </w:pPr>
            <w:r>
              <w:rPr>
                <w:rFonts w:ascii="Times New Roman"/>
                <w:b w:val="false"/>
                <w:i w:val="false"/>
                <w:color w:val="000000"/>
                <w:sz w:val="20"/>
              </w:rPr>
              <w:t>
Специальность:</w:t>
            </w:r>
          </w:p>
          <w:bookmarkEnd w:id="2380"/>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1" w:id="2381"/>
          <w:p>
            <w:pPr>
              <w:spacing w:after="20"/>
              <w:ind w:left="20"/>
              <w:jc w:val="both"/>
            </w:pPr>
            <w:r>
              <w:rPr>
                <w:rFonts w:ascii="Times New Roman"/>
                <w:b w:val="false"/>
                <w:i w:val="false"/>
                <w:color w:val="000000"/>
                <w:sz w:val="20"/>
              </w:rPr>
              <w:t>
Квалификация:</w:t>
            </w:r>
          </w:p>
          <w:bookmarkEnd w:id="238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2" w:id="2382"/>
          <w:p>
            <w:pPr>
              <w:spacing w:after="20"/>
              <w:ind w:left="20"/>
              <w:jc w:val="both"/>
            </w:pPr>
            <w:r>
              <w:rPr>
                <w:rFonts w:ascii="Times New Roman"/>
                <w:b w:val="false"/>
                <w:i w:val="false"/>
                <w:color w:val="000000"/>
                <w:sz w:val="20"/>
              </w:rPr>
              <w:t>
Уровень образования:</w:t>
            </w:r>
          </w:p>
          <w:bookmarkEnd w:id="2382"/>
          <w:p>
            <w:pPr>
              <w:spacing w:after="20"/>
              <w:ind w:left="20"/>
              <w:jc w:val="both"/>
            </w:pPr>
            <w:r>
              <w:rPr>
                <w:rFonts w:ascii="Times New Roman"/>
                <w:b w:val="false"/>
                <w:i w:val="false"/>
                <w:color w:val="000000"/>
                <w:sz w:val="20"/>
              </w:rPr>
              <w:t xml:space="preserve">
послевузовское образование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3" w:id="2383"/>
          <w:p>
            <w:pPr>
              <w:spacing w:after="20"/>
              <w:ind w:left="20"/>
              <w:jc w:val="both"/>
            </w:pPr>
            <w:r>
              <w:rPr>
                <w:rFonts w:ascii="Times New Roman"/>
                <w:b w:val="false"/>
                <w:i w:val="false"/>
                <w:color w:val="000000"/>
                <w:sz w:val="20"/>
              </w:rPr>
              <w:t>
Специальность:</w:t>
            </w:r>
          </w:p>
          <w:bookmarkEnd w:id="2383"/>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4" w:id="2384"/>
          <w:p>
            <w:pPr>
              <w:spacing w:after="20"/>
              <w:ind w:left="20"/>
              <w:jc w:val="both"/>
            </w:pPr>
            <w:r>
              <w:rPr>
                <w:rFonts w:ascii="Times New Roman"/>
                <w:b w:val="false"/>
                <w:i w:val="false"/>
                <w:color w:val="000000"/>
                <w:sz w:val="20"/>
              </w:rPr>
              <w:t>
Квалификация:</w:t>
            </w:r>
          </w:p>
          <w:bookmarkEnd w:id="238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по соответствующему направлению подготовки кадров, стаж работы на руководящих должностях в соответствующем профилю организации виде экономической деятельности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выполнения работ по эксплуатации и техническому обслуживанию магистральных трубопроводов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Организация выполнения работ по эксплуатации и техническому обслуживанию магистральных нефтепроводов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5" w:id="2385"/>
          <w:p>
            <w:pPr>
              <w:spacing w:after="20"/>
              <w:ind w:left="20"/>
              <w:jc w:val="both"/>
            </w:pPr>
            <w:r>
              <w:rPr>
                <w:rFonts w:ascii="Times New Roman"/>
                <w:b w:val="false"/>
                <w:i w:val="false"/>
                <w:color w:val="000000"/>
                <w:sz w:val="20"/>
              </w:rPr>
              <w:t>
Трудовая функция 1:</w:t>
            </w:r>
          </w:p>
          <w:bookmarkEnd w:id="2385"/>
          <w:p>
            <w:pPr>
              <w:spacing w:after="20"/>
              <w:ind w:left="20"/>
              <w:jc w:val="both"/>
            </w:pPr>
            <w:r>
              <w:rPr>
                <w:rFonts w:ascii="Times New Roman"/>
                <w:b w:val="false"/>
                <w:i w:val="false"/>
                <w:color w:val="000000"/>
                <w:sz w:val="20"/>
              </w:rPr>
              <w:t>
Организация выполнения работ по эксплуатации и техническому обслуживанию магистральных нефтепроводов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6" w:id="2386"/>
          <w:p>
            <w:pPr>
              <w:spacing w:after="20"/>
              <w:ind w:left="20"/>
              <w:jc w:val="both"/>
            </w:pPr>
            <w:r>
              <w:rPr>
                <w:rFonts w:ascii="Times New Roman"/>
                <w:b w:val="false"/>
                <w:i w:val="false"/>
                <w:color w:val="000000"/>
                <w:sz w:val="20"/>
              </w:rPr>
              <w:t>
Навык 1:</w:t>
            </w:r>
          </w:p>
          <w:bookmarkEnd w:id="2386"/>
          <w:p>
            <w:pPr>
              <w:spacing w:after="20"/>
              <w:ind w:left="20"/>
              <w:jc w:val="both"/>
            </w:pPr>
            <w:r>
              <w:rPr>
                <w:rFonts w:ascii="Times New Roman"/>
                <w:b w:val="false"/>
                <w:i w:val="false"/>
                <w:color w:val="000000"/>
                <w:sz w:val="20"/>
              </w:rPr>
              <w:t>
Разработка мероприятий и организация работы по поддержанию линейной части нефтепроводов и объектов управления в надлежащем состоянии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7" w:id="2387"/>
          <w:p>
            <w:pPr>
              <w:spacing w:after="20"/>
              <w:ind w:left="20"/>
              <w:jc w:val="both"/>
            </w:pPr>
            <w:r>
              <w:rPr>
                <w:rFonts w:ascii="Times New Roman"/>
                <w:b w:val="false"/>
                <w:i w:val="false"/>
                <w:color w:val="000000"/>
                <w:sz w:val="20"/>
              </w:rPr>
              <w:t>
Умения:</w:t>
            </w:r>
          </w:p>
          <w:bookmarkEnd w:id="2387"/>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мероприятия и организацию работы по поддержанию линейной части нефтепровода Управления в надлежащем состоянии: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разрабатывать организацию разработки организационно-технических мероприятий по подготовке объектов Управления к работе в осенне-зимний и паводковый периоды. Контроль за их выполнением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 разрабатывать организацию полного комплекса мероприятий по техническому обслуживанию и ремонту объектов и оборудования магистрального трубопровода согласно графику планово-предупредительного ремонта и обеспечение сохранности всех подконтрольных объектов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разрабатывать организацию и координацию работ по эксплуатации и техническому обслуживанию магистральных нефтепроводов, принадлежащих сторонним организациям, в пределах закрепленных участков, осуществление повседневного руководства и эффективного контроля за их деятельностью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сохранность всех подконтрольных объектов управления своевременным оповещением соответствующих сторонних организаций об условиях работы в охранной зоне нефтепровода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организацию работы по исполнению условий заключенных договоров по курируемым вопросам и их оплате, а также организация полного сопровождения данной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своевременное формирование заявок на сырьҰ, материалы, оборудование и запасные части, а также заявок на ТМЦ, приобретаемые организацией. Обеспечивать обязательное согласование заявок с руководством соответствующих подразделений организации и собственником магистрального нефтепровода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составление технических спецификаций и проектов договоров к тендерным документациям по курируемым вопросам в соответствии с действующими требованиями законодательства, своевременного внесения соответствующих изменений в договора и объемы работ в соответствии с действующими правилами и законодательством РК</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мониторинг за строительством и капитальным ремонтом объектов производственного назначения, санитарно-бытовых и складских помещений, поставки оборудования, участие в работе комиссий по приемке в эксплуатацию законченных строительством, капитальным или текущим ремонтом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Исполнять свои обязанности под общим руководством первого руководителя организации и во взаимодействии с руководителями иных подразделений и служб</w:t>
            </w:r>
          </w:p>
          <w:p>
            <w:pPr>
              <w:spacing w:after="20"/>
              <w:ind w:left="20"/>
              <w:jc w:val="both"/>
            </w:pPr>
            <w:r>
              <w:rPr>
                <w:rFonts w:ascii="Times New Roman"/>
                <w:b w:val="false"/>
                <w:i w:val="false"/>
                <w:color w:val="000000"/>
                <w:sz w:val="20"/>
              </w:rPr>
              <w:t>
</w:t>
            </w:r>
            <w:r>
              <w:rPr>
                <w:rFonts w:ascii="Times New Roman"/>
                <w:b w:val="false"/>
                <w:i w:val="false"/>
                <w:color w:val="000000"/>
                <w:sz w:val="20"/>
              </w:rPr>
              <w:t>8. Определять в пределах своей компетенции техническую политику и направления технического развития организации в условиях рыночной экономики, пути реконструкции и технического перевооружения действующего производства, уровень специализации и диверсификации производства на перспективу с целью обеспечения способности к действию, мобильности и прибыльности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Осуществлять руководство и обеспечение эффективности производственной деятельности соответствующих структурных подразделений (служб), решает административные вопросы, контролирует результаты их работы, состояние трудовой и производственной дисциплины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Обеспечивать необходимый уровень технической подготовки производства и его постоянный рост, повышение эффективности и производительности труда, сокращение издержек (материальных, финансовых, трудовых), рациональное использование производственных ресурсов, высокое качество и конкурентоспособность производимой продукции, работ или услуг, соответствие выпускаемых изделий действующим государственным стандартам, техническим условиям и требованиям технической эстетики, дизайна, а также их надежность и долговечность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11. Руководить разработкой мероприятий по реконструкции и модернизации организации, предотвращению вредного воздействия производства на окружающую среду, бережному использованию природных ресурсов, созданию безопасных условий труда и повышению технической культуры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12. Организовывать разработку и реализацию планов внедрения новой техники и технологии, проведения организационно-технических мероприятий, научно-исследовательских и опытно-конструкторских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13. Обеспечивать эффективность проектных решений, своевременную и качественную подготовку производства, техническую эксплуатацию, ремонт и модернизацию оборудования, достижение высокого качества продукции (товаров, работ и услуг) в процессе ее разработки и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14. Организовывать на основе современных достижений науки и техники, результатов патентных исследований, а также передового опыта с учетом конъюнктуры рынка работу по улучшению ассортимента и качества, совершенствованию и обновлению выпускаемой продукции, выполняемых работ (услуг), техники и технологии, созданию принципиально новых конкурентоспособных видов продукции, по проектированию и внедрению в производство средств комплексной механизации и автоматизации технологических процессов, контроля и испытаний высокопроизводительного специализированного оборудования, разработке нормативов трудоемкости изделий и норм расхода материалов на их изготовление, последовательному осуществлению режима экономии и сокращению издержек</w:t>
            </w:r>
          </w:p>
          <w:p>
            <w:pPr>
              <w:spacing w:after="20"/>
              <w:ind w:left="20"/>
              <w:jc w:val="both"/>
            </w:pPr>
            <w:r>
              <w:rPr>
                <w:rFonts w:ascii="Times New Roman"/>
                <w:b w:val="false"/>
                <w:i w:val="false"/>
                <w:color w:val="000000"/>
                <w:sz w:val="20"/>
              </w:rPr>
              <w:t>
</w:t>
            </w:r>
            <w:r>
              <w:rPr>
                <w:rFonts w:ascii="Times New Roman"/>
                <w:b w:val="false"/>
                <w:i w:val="false"/>
                <w:color w:val="000000"/>
                <w:sz w:val="20"/>
              </w:rPr>
              <w:t>15. Осуществлять контроль за соблюдением проектной, конструкторской и технологической дисциплины, порядка по безопасности и охране труда, производственной санитарии и пожарной безопасности, требований природоохранных, санитарных органов, а также органов, осуществляющих технический надзор</w:t>
            </w:r>
          </w:p>
          <w:p>
            <w:pPr>
              <w:spacing w:after="20"/>
              <w:ind w:left="20"/>
              <w:jc w:val="both"/>
            </w:pPr>
            <w:r>
              <w:rPr>
                <w:rFonts w:ascii="Times New Roman"/>
                <w:b w:val="false"/>
                <w:i w:val="false"/>
                <w:color w:val="000000"/>
                <w:sz w:val="20"/>
              </w:rPr>
              <w:t>
</w:t>
            </w:r>
            <w:r>
              <w:rPr>
                <w:rFonts w:ascii="Times New Roman"/>
                <w:b w:val="false"/>
                <w:i w:val="false"/>
                <w:color w:val="000000"/>
                <w:sz w:val="20"/>
              </w:rPr>
              <w:t>16. Заключать с научно-исследовательскими, проектными (конструкторскими и технологическими) организациями и высшими учебными заведениями договоры на разработку новой техники и технологии производства, проектов реконструкции организации, ее подразделений, обновления и модернизации оборудования, комплексной механизации и автоматизации производственных процессов, автоматизированных систем управления производством, осуществляет контроль за их разработкой, организует рассмотрение и внедрение проектов технического перевооружения, разработанных сторонними организациями, составление заявок на приобретение оборудования на условиях лизинга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17. Координировать работу по вопросам патентно-изобретательской деятельности, унификации, стандартизации и сертификации продукции, аттестации и рационализации рабочих мест, метрологического обеспечения, механоэнергетического обслуживания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18. Принимать меры по совершенствованию организации производства, труда и управления на основе внедрения новейших технических и телекоммуникационных средств выполнения инженерных и управленческих работ</w:t>
            </w:r>
          </w:p>
          <w:p>
            <w:pPr>
              <w:spacing w:after="20"/>
              <w:ind w:left="20"/>
              <w:jc w:val="both"/>
            </w:pPr>
            <w:r>
              <w:rPr>
                <w:rFonts w:ascii="Times New Roman"/>
                <w:b w:val="false"/>
                <w:i w:val="false"/>
                <w:color w:val="000000"/>
                <w:sz w:val="20"/>
              </w:rPr>
              <w:t>
19. Организовывать проведение научных исследований и экспериментов, испытаний новой техники и технологии, а также работу в области научно-технической информации, рационализации и изобретательства, распространения передового производственного опыта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9" w:id="2388"/>
          <w:p>
            <w:pPr>
              <w:spacing w:after="20"/>
              <w:ind w:left="20"/>
              <w:jc w:val="both"/>
            </w:pPr>
            <w:r>
              <w:rPr>
                <w:rFonts w:ascii="Times New Roman"/>
                <w:b w:val="false"/>
                <w:i w:val="false"/>
                <w:color w:val="000000"/>
                <w:sz w:val="20"/>
              </w:rPr>
              <w:t>
Знания:</w:t>
            </w:r>
          </w:p>
          <w:bookmarkEnd w:id="2388"/>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регламентирующие государственное регулирование в сфере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организации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Методологию и порядок разработки и формирования корпоративных документов, регламентирующих деятельность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Технические данные используемых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Законодательные, иные нормативные правовые акты, регламентирующие производственно - хозяйственную и финансово - экономическую деятельность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Решения органов государственной власти и управления, определяющие приоритетные направления развития экономики и соответствующего вида экономической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Методические и нормативно-технические акты, касающиеся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Перспективы технического, экономического и социального развития вида экономической деятельности и бизнес-план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Технологию производства продукции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Порядок составления и согласования планов производственно - хозяйственной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Методы хозяйствования и управления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Порядок заключения и исполнения хозяйственных и финансовых договоров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Научно-технические достижения в соответствующем виде экономической деятельности и опыт передовых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14. Основы стандартизации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15.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16.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5" w:id="2389"/>
          <w:p>
            <w:pPr>
              <w:spacing w:after="20"/>
              <w:ind w:left="20"/>
              <w:jc w:val="both"/>
            </w:pPr>
            <w:r>
              <w:rPr>
                <w:rFonts w:ascii="Times New Roman"/>
                <w:b w:val="false"/>
                <w:i w:val="false"/>
                <w:color w:val="000000"/>
                <w:sz w:val="20"/>
              </w:rPr>
              <w:t>
Навык 2:</w:t>
            </w:r>
          </w:p>
          <w:bookmarkEnd w:id="2389"/>
          <w:p>
            <w:pPr>
              <w:spacing w:after="20"/>
              <w:ind w:left="20"/>
              <w:jc w:val="both"/>
            </w:pPr>
            <w:r>
              <w:rPr>
                <w:rFonts w:ascii="Times New Roman"/>
                <w:b w:val="false"/>
                <w:i w:val="false"/>
                <w:color w:val="000000"/>
                <w:sz w:val="20"/>
              </w:rPr>
              <w:t>
Разработка технической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6" w:id="2390"/>
          <w:p>
            <w:pPr>
              <w:spacing w:after="20"/>
              <w:ind w:left="20"/>
              <w:jc w:val="both"/>
            </w:pPr>
            <w:r>
              <w:rPr>
                <w:rFonts w:ascii="Times New Roman"/>
                <w:b w:val="false"/>
                <w:i w:val="false"/>
                <w:color w:val="000000"/>
                <w:sz w:val="20"/>
              </w:rPr>
              <w:t>
Умения:</w:t>
            </w:r>
          </w:p>
          <w:bookmarkEnd w:id="2390"/>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своевременную разработки, согласования и утверждения технологического регламента безопасной эксплуатации магистральных трубопроводов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организацию разработки плана возможных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Формировать бюджет по курируемым статьям бизнес-плана, принимать меры по своевременному освоению бюджета, подготавливать отчеты по исполнению бюджетных средств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экспертную оценку проектных документов подрядчиков, внутренних технических стандартов, а так же процедур относящихся ко всем видам</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разработку и соблюдение наиболее рациональных технологических процессов и режимов при транспортировании, достижение высокой эффективности производства, а также рационального использования основных производственных фондов Управления</w:t>
            </w:r>
          </w:p>
          <w:p>
            <w:pPr>
              <w:spacing w:after="20"/>
              <w:ind w:left="20"/>
              <w:jc w:val="both"/>
            </w:pPr>
            <w:r>
              <w:rPr>
                <w:rFonts w:ascii="Times New Roman"/>
                <w:b w:val="false"/>
                <w:i w:val="false"/>
                <w:color w:val="000000"/>
                <w:sz w:val="20"/>
              </w:rPr>
              <w:t>
6. Обеспечивать своевременную подготовку технической документации (чертежей, спецификаций, технических условий, технологических карт)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2" w:id="2391"/>
          <w:p>
            <w:pPr>
              <w:spacing w:after="20"/>
              <w:ind w:left="20"/>
              <w:jc w:val="both"/>
            </w:pPr>
            <w:r>
              <w:rPr>
                <w:rFonts w:ascii="Times New Roman"/>
                <w:b w:val="false"/>
                <w:i w:val="false"/>
                <w:color w:val="000000"/>
                <w:sz w:val="20"/>
              </w:rPr>
              <w:t>
Знания:</w:t>
            </w:r>
          </w:p>
          <w:bookmarkEnd w:id="2391"/>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стандарты.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Методики составления технологического регламента безопасной эксплуатации магистральных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Технологическая схема расположения трубопроводов и сооружений на трассе</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промышленной, пожарной и экологической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Профиль, специализацию и особенности структуры организации</w:t>
            </w:r>
          </w:p>
          <w:p>
            <w:pPr>
              <w:spacing w:after="20"/>
              <w:ind w:left="20"/>
              <w:jc w:val="both"/>
            </w:pPr>
            <w:r>
              <w:rPr>
                <w:rFonts w:ascii="Times New Roman"/>
                <w:b w:val="false"/>
                <w:i w:val="false"/>
                <w:color w:val="000000"/>
                <w:sz w:val="20"/>
              </w:rPr>
              <w:t>
6. Производственные мощности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8" w:id="2392"/>
          <w:p>
            <w:pPr>
              <w:spacing w:after="20"/>
              <w:ind w:left="20"/>
              <w:jc w:val="both"/>
            </w:pPr>
            <w:r>
              <w:rPr>
                <w:rFonts w:ascii="Times New Roman"/>
                <w:b w:val="false"/>
                <w:i w:val="false"/>
                <w:color w:val="000000"/>
                <w:sz w:val="20"/>
              </w:rPr>
              <w:t>
Навык 3:</w:t>
            </w:r>
          </w:p>
          <w:bookmarkEnd w:id="2392"/>
          <w:p>
            <w:pPr>
              <w:spacing w:after="20"/>
              <w:ind w:left="20"/>
              <w:jc w:val="both"/>
            </w:pPr>
            <w:r>
              <w:rPr>
                <w:rFonts w:ascii="Times New Roman"/>
                <w:b w:val="false"/>
                <w:i w:val="false"/>
                <w:color w:val="000000"/>
                <w:sz w:val="20"/>
              </w:rPr>
              <w:t>
Повышение уровня профессиональной подготовки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9" w:id="2393"/>
          <w:p>
            <w:pPr>
              <w:spacing w:after="20"/>
              <w:ind w:left="20"/>
              <w:jc w:val="both"/>
            </w:pPr>
            <w:r>
              <w:rPr>
                <w:rFonts w:ascii="Times New Roman"/>
                <w:b w:val="false"/>
                <w:i w:val="false"/>
                <w:color w:val="000000"/>
                <w:sz w:val="20"/>
              </w:rPr>
              <w:t>
Умения:</w:t>
            </w:r>
          </w:p>
          <w:bookmarkEnd w:id="2393"/>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обучение и соблюдение работниками управления законодательства в области безопасности и охраны труда, стандартов, норм, правил и инструкций по безопасности и охране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Создавать условия для высокопроизводительного труда, повышения профессиональной активности работников, роста их профессионального уровня</w:t>
            </w:r>
          </w:p>
          <w:p>
            <w:pPr>
              <w:spacing w:after="20"/>
              <w:ind w:left="20"/>
              <w:jc w:val="both"/>
            </w:pPr>
            <w:r>
              <w:rPr>
                <w:rFonts w:ascii="Times New Roman"/>
                <w:b w:val="false"/>
                <w:i w:val="false"/>
                <w:color w:val="000000"/>
                <w:sz w:val="20"/>
              </w:rPr>
              <w:t>
</w:t>
            </w:r>
            <w:r>
              <w:rPr>
                <w:rFonts w:ascii="Times New Roman"/>
                <w:b w:val="false"/>
                <w:i w:val="false"/>
                <w:color w:val="000000"/>
                <w:sz w:val="20"/>
              </w:rPr>
              <w:t>- разрабатывать организацию своевременного рассмотрения предложений работников, обеспечение правильного решения поставленных вопросов, а также принятие мер к устранению недостатков в пределах компетенции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приказы и указания руководства, решений, постановлений и предписаний органов контроля и надзора, планов корректирующих и предупреждающих действий по результатам работы постоянно-действующей комиссии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организацию разработки программ улучшения условий труда. Предусматривать для реализации этих программ необходимые материально-технические и финансовые ресурсы. Организует контроль за своевременным и полным осуществлением запланированных мероприятий</w:t>
            </w:r>
          </w:p>
          <w:p>
            <w:pPr>
              <w:spacing w:after="20"/>
              <w:ind w:left="20"/>
              <w:jc w:val="both"/>
            </w:pPr>
            <w:r>
              <w:rPr>
                <w:rFonts w:ascii="Times New Roman"/>
                <w:b w:val="false"/>
                <w:i w:val="false"/>
                <w:color w:val="000000"/>
                <w:sz w:val="20"/>
              </w:rPr>
              <w:t>
5. Осуществлять организацию обучения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5" w:id="2394"/>
          <w:p>
            <w:pPr>
              <w:spacing w:after="20"/>
              <w:ind w:left="20"/>
              <w:jc w:val="both"/>
            </w:pPr>
            <w:r>
              <w:rPr>
                <w:rFonts w:ascii="Times New Roman"/>
                <w:b w:val="false"/>
                <w:i w:val="false"/>
                <w:color w:val="000000"/>
                <w:sz w:val="20"/>
              </w:rPr>
              <w:t>
Знания:</w:t>
            </w:r>
          </w:p>
          <w:bookmarkEnd w:id="2394"/>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охраны труда, промышленной, пожарной и экологической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Положение о взаимоотношениях ведомств, коммуникации которых проходят в одном техническом коридоре , обеспечение безопасности объектов,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к разработке программ обучения</w:t>
            </w:r>
          </w:p>
          <w:p>
            <w:pPr>
              <w:spacing w:after="20"/>
              <w:ind w:left="20"/>
              <w:jc w:val="both"/>
            </w:pPr>
            <w:r>
              <w:rPr>
                <w:rFonts w:ascii="Times New Roman"/>
                <w:b w:val="false"/>
                <w:i w:val="false"/>
                <w:color w:val="000000"/>
                <w:sz w:val="20"/>
              </w:rPr>
              <w:t>
4. Порядок аттестации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9" w:id="2395"/>
          <w:p>
            <w:pPr>
              <w:spacing w:after="20"/>
              <w:ind w:left="20"/>
              <w:jc w:val="both"/>
            </w:pPr>
            <w:r>
              <w:rPr>
                <w:rFonts w:ascii="Times New Roman"/>
                <w:b w:val="false"/>
                <w:i w:val="false"/>
                <w:color w:val="000000"/>
                <w:sz w:val="20"/>
              </w:rPr>
              <w:t>
Навык 4:</w:t>
            </w:r>
          </w:p>
          <w:bookmarkEnd w:id="2395"/>
          <w:p>
            <w:pPr>
              <w:spacing w:after="20"/>
              <w:ind w:left="20"/>
              <w:jc w:val="both"/>
            </w:pPr>
            <w:r>
              <w:rPr>
                <w:rFonts w:ascii="Times New Roman"/>
                <w:b w:val="false"/>
                <w:i w:val="false"/>
                <w:color w:val="000000"/>
                <w:sz w:val="20"/>
              </w:rPr>
              <w:t>
Планирование и осуществление мероприятий по локализации и ликвидации возможных аварий и их последствий на производственных объектах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0" w:id="2396"/>
          <w:p>
            <w:pPr>
              <w:spacing w:after="20"/>
              <w:ind w:left="20"/>
              <w:jc w:val="both"/>
            </w:pPr>
            <w:r>
              <w:rPr>
                <w:rFonts w:ascii="Times New Roman"/>
                <w:b w:val="false"/>
                <w:i w:val="false"/>
                <w:color w:val="000000"/>
                <w:sz w:val="20"/>
              </w:rPr>
              <w:t>
Умения:</w:t>
            </w:r>
          </w:p>
          <w:bookmarkEnd w:id="2396"/>
          <w:p>
            <w:pPr>
              <w:spacing w:after="20"/>
              <w:ind w:left="20"/>
              <w:jc w:val="both"/>
            </w:pPr>
            <w:r>
              <w:rPr>
                <w:rFonts w:ascii="Times New Roman"/>
                <w:b w:val="false"/>
                <w:i w:val="false"/>
                <w:color w:val="000000"/>
                <w:sz w:val="20"/>
              </w:rPr>
              <w:t>
</w:t>
            </w:r>
            <w:r>
              <w:rPr>
                <w:rFonts w:ascii="Times New Roman"/>
                <w:b w:val="false"/>
                <w:i w:val="false"/>
                <w:color w:val="000000"/>
                <w:sz w:val="20"/>
              </w:rPr>
              <w:t>1. Изучать создавшуюся обстановку, уточнить действия ответственных лиц на месте аварии, а в случае необходимости скорректировать действия аварийных служб согласно оперативной части плана ликвидации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Принимать решение о необходимости выделения дополнительных сил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Уточнять ожидаемый объем стока перекачиваемой нефти, определить возможность освобождения аварийного участка от нефти в резервуары нефтеперегонной станции, используя при этом параллельно проложенные трубопроводы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Давать указание диспетчеру главного диспетчерского управления об осуществлении принятых решений, и выехать к месту аварии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Ознакомляться по прибытии на место с изменениями обстоятельств, происшедших за время нахождения в пути, и принять руководство по ликвидации аварии на себя до прибытия ответственного руководителя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Организовывать и разрабатывать план ликвидации возможных аварий на производственных объектах управления и восстановительных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Рассчитывать резерв материальных и финансовых ресурсов на проведение восстановительных работ</w:t>
            </w:r>
          </w:p>
          <w:p>
            <w:pPr>
              <w:spacing w:after="20"/>
              <w:ind w:left="20"/>
              <w:jc w:val="both"/>
            </w:pPr>
            <w:r>
              <w:rPr>
                <w:rFonts w:ascii="Times New Roman"/>
                <w:b w:val="false"/>
                <w:i w:val="false"/>
                <w:color w:val="000000"/>
                <w:sz w:val="20"/>
              </w:rPr>
              <w:t>
8. Внедрять новые технические средства, прогрессивные технологические процессы и методов выполнения операций при производстве восстановительных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8" w:id="2397"/>
          <w:p>
            <w:pPr>
              <w:spacing w:after="20"/>
              <w:ind w:left="20"/>
              <w:jc w:val="both"/>
            </w:pPr>
            <w:r>
              <w:rPr>
                <w:rFonts w:ascii="Times New Roman"/>
                <w:b w:val="false"/>
                <w:i w:val="false"/>
                <w:color w:val="000000"/>
                <w:sz w:val="20"/>
              </w:rPr>
              <w:t>
Знания:</w:t>
            </w:r>
          </w:p>
          <w:bookmarkEnd w:id="2397"/>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Технологическая схема расположения трубопроводов и сооружений на трассе</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Физические и химические свойства нефти, нефтепродуктов и углеводородных газов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Системы связи в регионе, по которому проходит трубопровод</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Технические данные используемых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План ликвидации возможных аварий и повреждений на магистральных нефтепроводах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Организация производства АВР:</w:t>
            </w:r>
          </w:p>
          <w:p>
            <w:pPr>
              <w:spacing w:after="20"/>
              <w:ind w:left="20"/>
              <w:jc w:val="both"/>
            </w:pPr>
            <w:r>
              <w:rPr>
                <w:rFonts w:ascii="Times New Roman"/>
                <w:b w:val="false"/>
                <w:i w:val="false"/>
                <w:color w:val="000000"/>
                <w:sz w:val="20"/>
              </w:rPr>
              <w:t>
</w:t>
            </w:r>
            <w:r>
              <w:rPr>
                <w:rFonts w:ascii="Times New Roman"/>
                <w:b w:val="false"/>
                <w:i w:val="false"/>
                <w:color w:val="000000"/>
                <w:sz w:val="20"/>
              </w:rPr>
              <w:t>- технология ликвидации аварий и повреждений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подготовительные мероприятия АВР</w:t>
            </w:r>
          </w:p>
          <w:p>
            <w:pPr>
              <w:spacing w:after="20"/>
              <w:ind w:left="20"/>
              <w:jc w:val="both"/>
            </w:pPr>
            <w:r>
              <w:rPr>
                <w:rFonts w:ascii="Times New Roman"/>
                <w:b w:val="false"/>
                <w:i w:val="false"/>
                <w:color w:val="000000"/>
                <w:sz w:val="20"/>
              </w:rPr>
              <w:t>
</w:t>
            </w:r>
            <w:r>
              <w:rPr>
                <w:rFonts w:ascii="Times New Roman"/>
                <w:b w:val="false"/>
                <w:i w:val="false"/>
                <w:color w:val="000000"/>
                <w:sz w:val="20"/>
              </w:rPr>
              <w:t>- локализация и сбор разлитого перекачиваемого нефтепродукта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 земляные работы</w:t>
            </w:r>
          </w:p>
          <w:p>
            <w:pPr>
              <w:spacing w:after="20"/>
              <w:ind w:left="20"/>
              <w:jc w:val="both"/>
            </w:pPr>
            <w:r>
              <w:rPr>
                <w:rFonts w:ascii="Times New Roman"/>
                <w:b w:val="false"/>
                <w:i w:val="false"/>
                <w:color w:val="000000"/>
                <w:sz w:val="20"/>
              </w:rPr>
              <w:t>
- герметизация внутренней полости трубопровода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9" w:id="2398"/>
          <w:p>
            <w:pPr>
              <w:spacing w:after="20"/>
              <w:ind w:left="20"/>
              <w:jc w:val="both"/>
            </w:pPr>
            <w:r>
              <w:rPr>
                <w:rFonts w:ascii="Times New Roman"/>
                <w:b w:val="false"/>
                <w:i w:val="false"/>
                <w:color w:val="000000"/>
                <w:sz w:val="20"/>
              </w:rPr>
              <w:t>
Ответственность</w:t>
            </w:r>
          </w:p>
          <w:bookmarkEnd w:id="2398"/>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 и управление вниманием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Работа с людьми</w:t>
            </w:r>
          </w:p>
          <w:p>
            <w:pPr>
              <w:spacing w:after="20"/>
              <w:ind w:left="20"/>
              <w:jc w:val="both"/>
            </w:pPr>
            <w:r>
              <w:rPr>
                <w:rFonts w:ascii="Times New Roman"/>
                <w:b w:val="false"/>
                <w:i w:val="false"/>
                <w:color w:val="000000"/>
                <w:sz w:val="20"/>
              </w:rPr>
              <w:t>
Исполнительность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нефтепроводного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по эксплуатации магистральных трубопропроводов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"Начальник товарно-транспортной службы нефтепроводного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товарно-транспортной службы нефтепроводного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4" w:id="2399"/>
          <w:p>
            <w:pPr>
              <w:spacing w:after="20"/>
              <w:ind w:left="20"/>
              <w:jc w:val="both"/>
            </w:pPr>
            <w:r>
              <w:rPr>
                <w:rFonts w:ascii="Times New Roman"/>
                <w:b w:val="false"/>
                <w:i w:val="false"/>
                <w:color w:val="000000"/>
                <w:sz w:val="20"/>
              </w:rPr>
              <w:t>
Уровень образования:</w:t>
            </w:r>
          </w:p>
          <w:bookmarkEnd w:id="2399"/>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5" w:id="2400"/>
          <w:p>
            <w:pPr>
              <w:spacing w:after="20"/>
              <w:ind w:left="20"/>
              <w:jc w:val="both"/>
            </w:pPr>
            <w:r>
              <w:rPr>
                <w:rFonts w:ascii="Times New Roman"/>
                <w:b w:val="false"/>
                <w:i w:val="false"/>
                <w:color w:val="000000"/>
                <w:sz w:val="20"/>
              </w:rPr>
              <w:t>
Специальность:</w:t>
            </w:r>
          </w:p>
          <w:bookmarkEnd w:id="2400"/>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6" w:id="2401"/>
          <w:p>
            <w:pPr>
              <w:spacing w:after="20"/>
              <w:ind w:left="20"/>
              <w:jc w:val="both"/>
            </w:pPr>
            <w:r>
              <w:rPr>
                <w:rFonts w:ascii="Times New Roman"/>
                <w:b w:val="false"/>
                <w:i w:val="false"/>
                <w:color w:val="000000"/>
                <w:sz w:val="20"/>
              </w:rPr>
              <w:t>
Квалификация:</w:t>
            </w:r>
          </w:p>
          <w:bookmarkEnd w:id="240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стаж работы в профессиональной сфере не менее 5 лет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1321-0-041 - Начальник службы (обрабатывающая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управление процессами всех этапов транспортировки нефти и контроль ее качества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7" w:id="2402"/>
          <w:p>
            <w:pPr>
              <w:spacing w:after="20"/>
              <w:ind w:left="20"/>
              <w:jc w:val="both"/>
            </w:pPr>
            <w:r>
              <w:rPr>
                <w:rFonts w:ascii="Times New Roman"/>
                <w:b w:val="false"/>
                <w:i w:val="false"/>
                <w:color w:val="000000"/>
                <w:sz w:val="20"/>
              </w:rPr>
              <w:t>
1. Организация и управление процессами транспортировки</w:t>
            </w:r>
          </w:p>
          <w:bookmarkEnd w:id="2402"/>
          <w:p>
            <w:pPr>
              <w:spacing w:after="20"/>
              <w:ind w:left="20"/>
              <w:jc w:val="both"/>
            </w:pPr>
            <w:r>
              <w:rPr>
                <w:rFonts w:ascii="Times New Roman"/>
                <w:b w:val="false"/>
                <w:i w:val="false"/>
                <w:color w:val="000000"/>
                <w:sz w:val="20"/>
              </w:rPr>
              <w:t>
2. Контроль за выполнением организационно-технических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8" w:id="2403"/>
          <w:p>
            <w:pPr>
              <w:spacing w:after="20"/>
              <w:ind w:left="20"/>
              <w:jc w:val="both"/>
            </w:pPr>
            <w:r>
              <w:rPr>
                <w:rFonts w:ascii="Times New Roman"/>
                <w:b w:val="false"/>
                <w:i w:val="false"/>
                <w:color w:val="000000"/>
                <w:sz w:val="20"/>
              </w:rPr>
              <w:t>
Трудовая функция 1:</w:t>
            </w:r>
          </w:p>
          <w:bookmarkEnd w:id="2403"/>
          <w:p>
            <w:pPr>
              <w:spacing w:after="20"/>
              <w:ind w:left="20"/>
              <w:jc w:val="both"/>
            </w:pPr>
            <w:r>
              <w:rPr>
                <w:rFonts w:ascii="Times New Roman"/>
                <w:b w:val="false"/>
                <w:i w:val="false"/>
                <w:color w:val="000000"/>
                <w:sz w:val="20"/>
              </w:rPr>
              <w:t>
Организация и управление процессами транспортировки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9" w:id="2404"/>
          <w:p>
            <w:pPr>
              <w:spacing w:after="20"/>
              <w:ind w:left="20"/>
              <w:jc w:val="both"/>
            </w:pPr>
            <w:r>
              <w:rPr>
                <w:rFonts w:ascii="Times New Roman"/>
                <w:b w:val="false"/>
                <w:i w:val="false"/>
                <w:color w:val="000000"/>
                <w:sz w:val="20"/>
              </w:rPr>
              <w:t>
Навык 1:</w:t>
            </w:r>
          </w:p>
          <w:bookmarkEnd w:id="2404"/>
          <w:p>
            <w:pPr>
              <w:spacing w:after="20"/>
              <w:ind w:left="20"/>
              <w:jc w:val="both"/>
            </w:pPr>
            <w:r>
              <w:rPr>
                <w:rFonts w:ascii="Times New Roman"/>
                <w:b w:val="false"/>
                <w:i w:val="false"/>
                <w:color w:val="000000"/>
                <w:sz w:val="20"/>
              </w:rPr>
              <w:t>
Формирование и предоставление отчетности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0" w:id="2405"/>
          <w:p>
            <w:pPr>
              <w:spacing w:after="20"/>
              <w:ind w:left="20"/>
              <w:jc w:val="both"/>
            </w:pPr>
            <w:r>
              <w:rPr>
                <w:rFonts w:ascii="Times New Roman"/>
                <w:b w:val="false"/>
                <w:i w:val="false"/>
                <w:color w:val="000000"/>
                <w:sz w:val="20"/>
              </w:rPr>
              <w:t>
Умения:</w:t>
            </w:r>
          </w:p>
          <w:bookmarkEnd w:id="2405"/>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выполнение плановых заданий по транспортировке нефти, с соблюдением заданной технологии и режимов работы нефтепроводов; проведение оперативного контроля наличия нефти в системе Управления и контроля за качеством нефти на всех приемо-сдаточных пунктах (далее – ПСП);</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Формировать отчеты по снятию и инвентаризации остатков нефти, исполнительного баланса Управления; разработка пояснительных записок о транспортировке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Обеспечить оперативный контроль за правильностью формирования и составления актов приема и сдачи нефти и паспортов качества на ПСП со своевременным и достоверным занесением в автоматизированную систему учета баланса (АСУБ);</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проверки правильности проведения приемо-сдаточных операций работниками Управления, определять соответствие состояния оборудования требованиям эксплуатационных регламентов;</w:t>
            </w:r>
          </w:p>
          <w:p>
            <w:pPr>
              <w:spacing w:after="20"/>
              <w:ind w:left="20"/>
              <w:jc w:val="both"/>
            </w:pPr>
            <w:r>
              <w:rPr>
                <w:rFonts w:ascii="Times New Roman"/>
                <w:b w:val="false"/>
                <w:i w:val="false"/>
                <w:color w:val="000000"/>
                <w:sz w:val="20"/>
              </w:rPr>
              <w:t>
5. Контролировать выполнение квалификационных требований деятельности, связанной с оборотом прекурсоров; контроль формирования и исполнения годовой заявки ТМЦ, своевременного использования их в производстве; работа с поставщиками ТМЦ, на предмет соответствия техническим характеристикам.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5" w:id="2406"/>
          <w:p>
            <w:pPr>
              <w:spacing w:after="20"/>
              <w:ind w:left="20"/>
              <w:jc w:val="both"/>
            </w:pPr>
            <w:r>
              <w:rPr>
                <w:rFonts w:ascii="Times New Roman"/>
                <w:b w:val="false"/>
                <w:i w:val="false"/>
                <w:color w:val="000000"/>
                <w:sz w:val="20"/>
              </w:rPr>
              <w:t>
Знания:</w:t>
            </w:r>
          </w:p>
          <w:bookmarkEnd w:id="2406"/>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и предельные параметры работы нефте-транспортного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действия основных контрольно-измерительных приборов, в том числе приборов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Структура, взаимодействие средств автоматической системы управления технологических процессов, телемеханики, систем автоматического управления.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4. Типовые меры по предупреждению опасных режимов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Стандарты безопасности труда, требования промышленной безопасности на опасных производственных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к ведению документации.</w:t>
            </w:r>
          </w:p>
          <w:p>
            <w:pPr>
              <w:spacing w:after="20"/>
              <w:ind w:left="20"/>
              <w:jc w:val="both"/>
            </w:pPr>
            <w:r>
              <w:rPr>
                <w:rFonts w:ascii="Times New Roman"/>
                <w:b w:val="false"/>
                <w:i w:val="false"/>
                <w:color w:val="000000"/>
                <w:sz w:val="20"/>
              </w:rPr>
              <w:t>
7.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2" w:id="2407"/>
          <w:p>
            <w:pPr>
              <w:spacing w:after="20"/>
              <w:ind w:left="20"/>
              <w:jc w:val="both"/>
            </w:pPr>
            <w:r>
              <w:rPr>
                <w:rFonts w:ascii="Times New Roman"/>
                <w:b w:val="false"/>
                <w:i w:val="false"/>
                <w:color w:val="000000"/>
                <w:sz w:val="20"/>
              </w:rPr>
              <w:t>
Навык 2:</w:t>
            </w:r>
          </w:p>
          <w:bookmarkEnd w:id="2407"/>
          <w:p>
            <w:pPr>
              <w:spacing w:after="20"/>
              <w:ind w:left="20"/>
              <w:jc w:val="both"/>
            </w:pPr>
            <w:r>
              <w:rPr>
                <w:rFonts w:ascii="Times New Roman"/>
                <w:b w:val="false"/>
                <w:i w:val="false"/>
                <w:color w:val="000000"/>
                <w:sz w:val="20"/>
              </w:rPr>
              <w:t>
Обеспечение сотрудничества и ведение переговоров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3" w:id="2408"/>
          <w:p>
            <w:pPr>
              <w:spacing w:after="20"/>
              <w:ind w:left="20"/>
              <w:jc w:val="both"/>
            </w:pPr>
            <w:r>
              <w:rPr>
                <w:rFonts w:ascii="Times New Roman"/>
                <w:b w:val="false"/>
                <w:i w:val="false"/>
                <w:color w:val="000000"/>
                <w:sz w:val="20"/>
              </w:rPr>
              <w:t>
Умения:</w:t>
            </w:r>
          </w:p>
          <w:bookmarkEnd w:id="2408"/>
          <w:p>
            <w:pPr>
              <w:spacing w:after="20"/>
              <w:ind w:left="20"/>
              <w:jc w:val="both"/>
            </w:pPr>
            <w:r>
              <w:rPr>
                <w:rFonts w:ascii="Times New Roman"/>
                <w:b w:val="false"/>
                <w:i w:val="false"/>
                <w:color w:val="000000"/>
                <w:sz w:val="20"/>
              </w:rPr>
              <w:t>
</w:t>
            </w:r>
            <w:r>
              <w:rPr>
                <w:rFonts w:ascii="Times New Roman"/>
                <w:b w:val="false"/>
                <w:i w:val="false"/>
                <w:color w:val="000000"/>
                <w:sz w:val="20"/>
              </w:rPr>
              <w:t>1. Урегулировать разногласия с грузоотправителями по вопросам количества и качества нефти, проверка деятельности химических лабораторий Управления и НГДО на предмет соответствия осуществления контроля качества нефти нормативной и метрологической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Осуществить разработку и рассылку Технических соглашений о порядке приема, транспортировки и сдачи нефти с НГДО, НПЗ РК и смежными транспортными системами.</w:t>
            </w:r>
          </w:p>
          <w:p>
            <w:pPr>
              <w:spacing w:after="20"/>
              <w:ind w:left="20"/>
              <w:jc w:val="both"/>
            </w:pPr>
            <w:r>
              <w:rPr>
                <w:rFonts w:ascii="Times New Roman"/>
                <w:b w:val="false"/>
                <w:i w:val="false"/>
                <w:color w:val="000000"/>
                <w:sz w:val="20"/>
              </w:rPr>
              <w:t>
3. Осуществить подготовку проектов организационно-распорядительных документов, требований к управлению процессом транспортировки в системе магистральных нефтепроводов.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6" w:id="2409"/>
          <w:p>
            <w:pPr>
              <w:spacing w:after="20"/>
              <w:ind w:left="20"/>
              <w:jc w:val="both"/>
            </w:pPr>
            <w:r>
              <w:rPr>
                <w:rFonts w:ascii="Times New Roman"/>
                <w:b w:val="false"/>
                <w:i w:val="false"/>
                <w:color w:val="000000"/>
                <w:sz w:val="20"/>
              </w:rPr>
              <w:t>
Знания:</w:t>
            </w:r>
          </w:p>
          <w:bookmarkEnd w:id="2409"/>
          <w:p>
            <w:pPr>
              <w:spacing w:after="20"/>
              <w:ind w:left="20"/>
              <w:jc w:val="both"/>
            </w:pPr>
            <w:r>
              <w:rPr>
                <w:rFonts w:ascii="Times New Roman"/>
                <w:b w:val="false"/>
                <w:i w:val="false"/>
                <w:color w:val="000000"/>
                <w:sz w:val="20"/>
              </w:rPr>
              <w:t>
</w:t>
            </w:r>
            <w:r>
              <w:rPr>
                <w:rFonts w:ascii="Times New Roman"/>
                <w:b w:val="false"/>
                <w:i w:val="false"/>
                <w:color w:val="000000"/>
                <w:sz w:val="20"/>
              </w:rPr>
              <w:t>1. Регламенты по эксплуатации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Технологическая схема участка нефтепроводной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Отраслевые стандарты, технические регламенты, руководства (инструкции), устанавливающие требования к эксплуатации газотранспортного оборудования.</w:t>
            </w:r>
          </w:p>
          <w:p>
            <w:pPr>
              <w:spacing w:after="20"/>
              <w:ind w:left="20"/>
              <w:jc w:val="both"/>
            </w:pPr>
            <w:r>
              <w:rPr>
                <w:rFonts w:ascii="Times New Roman"/>
                <w:b w:val="false"/>
                <w:i w:val="false"/>
                <w:color w:val="000000"/>
                <w:sz w:val="20"/>
              </w:rPr>
              <w:t>
4. Назначение, устройство и принцип работы транспортной системы нефтепродуктов.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0" w:id="2410"/>
          <w:p>
            <w:pPr>
              <w:spacing w:after="20"/>
              <w:ind w:left="20"/>
              <w:jc w:val="both"/>
            </w:pPr>
            <w:r>
              <w:rPr>
                <w:rFonts w:ascii="Times New Roman"/>
                <w:b w:val="false"/>
                <w:i w:val="false"/>
                <w:color w:val="000000"/>
                <w:sz w:val="20"/>
              </w:rPr>
              <w:t>
Трудовая функция 2:</w:t>
            </w:r>
          </w:p>
          <w:bookmarkEnd w:id="2410"/>
          <w:p>
            <w:pPr>
              <w:spacing w:after="20"/>
              <w:ind w:left="20"/>
              <w:jc w:val="both"/>
            </w:pPr>
            <w:r>
              <w:rPr>
                <w:rFonts w:ascii="Times New Roman"/>
                <w:b w:val="false"/>
                <w:i w:val="false"/>
                <w:color w:val="000000"/>
                <w:sz w:val="20"/>
              </w:rPr>
              <w:t>
Контроль за выполнением организационно-технических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1" w:id="2411"/>
          <w:p>
            <w:pPr>
              <w:spacing w:after="20"/>
              <w:ind w:left="20"/>
              <w:jc w:val="both"/>
            </w:pPr>
            <w:r>
              <w:rPr>
                <w:rFonts w:ascii="Times New Roman"/>
                <w:b w:val="false"/>
                <w:i w:val="false"/>
                <w:color w:val="000000"/>
                <w:sz w:val="20"/>
              </w:rPr>
              <w:t>
Навык 1:</w:t>
            </w:r>
          </w:p>
          <w:bookmarkEnd w:id="2411"/>
          <w:p>
            <w:pPr>
              <w:spacing w:after="20"/>
              <w:ind w:left="20"/>
              <w:jc w:val="both"/>
            </w:pPr>
            <w:r>
              <w:rPr>
                <w:rFonts w:ascii="Times New Roman"/>
                <w:b w:val="false"/>
                <w:i w:val="false"/>
                <w:color w:val="000000"/>
                <w:sz w:val="20"/>
              </w:rPr>
              <w:t>
Организация безопасности и охраны труда на производстве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2" w:id="2412"/>
          <w:p>
            <w:pPr>
              <w:spacing w:after="20"/>
              <w:ind w:left="20"/>
              <w:jc w:val="both"/>
            </w:pPr>
            <w:r>
              <w:rPr>
                <w:rFonts w:ascii="Times New Roman"/>
                <w:b w:val="false"/>
                <w:i w:val="false"/>
                <w:color w:val="000000"/>
                <w:sz w:val="20"/>
              </w:rPr>
              <w:t>
Умения:</w:t>
            </w:r>
          </w:p>
          <w:bookmarkEnd w:id="2412"/>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подготовку проектов организационно-распорядительных документов области безопасности и охраны труда, снижения производственного травматизма и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Повышать надҰжность и уменьшать трудоҰмкость обслуживания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Приостанавливать работы в случаях нарушения правил и инструкций в области безопасности и охраны труда, промышленной и пожарной безопасности, охраны окружающей среды или электробезопасности.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требования, действующих НПА РК и актов работодателя по охране труда, промышленной безопасности, охране окружающей среды, безопасности дорожного движения, пожарной безопасности, санитарии и гигиене.</w:t>
            </w:r>
          </w:p>
          <w:p>
            <w:pPr>
              <w:spacing w:after="20"/>
              <w:ind w:left="20"/>
              <w:jc w:val="both"/>
            </w:pPr>
            <w:r>
              <w:rPr>
                <w:rFonts w:ascii="Times New Roman"/>
                <w:b w:val="false"/>
                <w:i w:val="false"/>
                <w:color w:val="000000"/>
                <w:sz w:val="20"/>
              </w:rPr>
              <w:t>
5. Осуществлять организацию и отчет по работе службы с соблюдением требований действующих НПА РК и актов работодателя по охране труда, промышленной безопасности, охране окружающей среды, безопасности дорожного движения, пожарной безопасности, санитарии и гигиене.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7" w:id="2413"/>
          <w:p>
            <w:pPr>
              <w:spacing w:after="20"/>
              <w:ind w:left="20"/>
              <w:jc w:val="both"/>
            </w:pPr>
            <w:r>
              <w:rPr>
                <w:rFonts w:ascii="Times New Roman"/>
                <w:b w:val="false"/>
                <w:i w:val="false"/>
                <w:color w:val="000000"/>
                <w:sz w:val="20"/>
              </w:rPr>
              <w:t>
Знания:</w:t>
            </w:r>
          </w:p>
          <w:bookmarkEnd w:id="2413"/>
          <w:p>
            <w:pPr>
              <w:spacing w:after="20"/>
              <w:ind w:left="20"/>
              <w:jc w:val="both"/>
            </w:pPr>
            <w:r>
              <w:rPr>
                <w:rFonts w:ascii="Times New Roman"/>
                <w:b w:val="false"/>
                <w:i w:val="false"/>
                <w:color w:val="000000"/>
                <w:sz w:val="20"/>
              </w:rPr>
              <w:t>
</w:t>
            </w:r>
            <w:r>
              <w:rPr>
                <w:rFonts w:ascii="Times New Roman"/>
                <w:b w:val="false"/>
                <w:i w:val="false"/>
                <w:color w:val="000000"/>
                <w:sz w:val="20"/>
              </w:rPr>
              <w:t>1. Виды дефектов нефтепроводного оборудования и способы их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Признаки неисправности нефтепроводного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Специфика транспортной системы нефтепродуктов.</w:t>
            </w:r>
          </w:p>
          <w:p>
            <w:pPr>
              <w:spacing w:after="20"/>
              <w:ind w:left="20"/>
              <w:jc w:val="both"/>
            </w:pPr>
            <w:r>
              <w:rPr>
                <w:rFonts w:ascii="Times New Roman"/>
                <w:b w:val="false"/>
                <w:i w:val="false"/>
                <w:color w:val="000000"/>
                <w:sz w:val="20"/>
              </w:rPr>
              <w:t>
4. Маршруты обхода персоналом основного и вспомогательного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1" w:id="2414"/>
          <w:p>
            <w:pPr>
              <w:spacing w:after="20"/>
              <w:ind w:left="20"/>
              <w:jc w:val="both"/>
            </w:pPr>
            <w:r>
              <w:rPr>
                <w:rFonts w:ascii="Times New Roman"/>
                <w:b w:val="false"/>
                <w:i w:val="false"/>
                <w:color w:val="000000"/>
                <w:sz w:val="20"/>
              </w:rPr>
              <w:t>
Навык 2:</w:t>
            </w:r>
          </w:p>
          <w:bookmarkEnd w:id="2414"/>
          <w:p>
            <w:pPr>
              <w:spacing w:after="20"/>
              <w:ind w:left="20"/>
              <w:jc w:val="both"/>
            </w:pPr>
            <w:r>
              <w:rPr>
                <w:rFonts w:ascii="Times New Roman"/>
                <w:b w:val="false"/>
                <w:i w:val="false"/>
                <w:color w:val="000000"/>
                <w:sz w:val="20"/>
              </w:rPr>
              <w:t>
Управление персоналом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2" w:id="2415"/>
          <w:p>
            <w:pPr>
              <w:spacing w:after="20"/>
              <w:ind w:left="20"/>
              <w:jc w:val="both"/>
            </w:pPr>
            <w:r>
              <w:rPr>
                <w:rFonts w:ascii="Times New Roman"/>
                <w:b w:val="false"/>
                <w:i w:val="false"/>
                <w:color w:val="000000"/>
                <w:sz w:val="20"/>
              </w:rPr>
              <w:t>
Умения:</w:t>
            </w:r>
          </w:p>
          <w:bookmarkEnd w:id="2415"/>
          <w:p>
            <w:pPr>
              <w:spacing w:after="20"/>
              <w:ind w:left="20"/>
              <w:jc w:val="both"/>
            </w:pPr>
            <w:r>
              <w:rPr>
                <w:rFonts w:ascii="Times New Roman"/>
                <w:b w:val="false"/>
                <w:i w:val="false"/>
                <w:color w:val="000000"/>
                <w:sz w:val="20"/>
              </w:rPr>
              <w:t>
</w:t>
            </w:r>
            <w:r>
              <w:rPr>
                <w:rFonts w:ascii="Times New Roman"/>
                <w:b w:val="false"/>
                <w:i w:val="false"/>
                <w:color w:val="000000"/>
                <w:sz w:val="20"/>
              </w:rPr>
              <w:t>1. Планировать и организовывать деятельность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качество работы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технические и программные средства по обучению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Планировать проведение противоаварийных тренировок.</w:t>
            </w:r>
          </w:p>
          <w:p>
            <w:pPr>
              <w:spacing w:after="20"/>
              <w:ind w:left="20"/>
              <w:jc w:val="both"/>
            </w:pPr>
            <w:r>
              <w:rPr>
                <w:rFonts w:ascii="Times New Roman"/>
                <w:b w:val="false"/>
                <w:i w:val="false"/>
                <w:color w:val="000000"/>
                <w:sz w:val="20"/>
              </w:rPr>
              <w:t>
5. Проводить инструктаж по охране труда и технике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7" w:id="2416"/>
          <w:p>
            <w:pPr>
              <w:spacing w:after="20"/>
              <w:ind w:left="20"/>
              <w:jc w:val="both"/>
            </w:pPr>
            <w:r>
              <w:rPr>
                <w:rFonts w:ascii="Times New Roman"/>
                <w:b w:val="false"/>
                <w:i w:val="false"/>
                <w:color w:val="000000"/>
                <w:sz w:val="20"/>
              </w:rPr>
              <w:t>
Знания:</w:t>
            </w:r>
          </w:p>
          <w:bookmarkEnd w:id="2416"/>
          <w:p>
            <w:pPr>
              <w:spacing w:after="20"/>
              <w:ind w:left="20"/>
              <w:jc w:val="both"/>
            </w:pPr>
            <w:r>
              <w:rPr>
                <w:rFonts w:ascii="Times New Roman"/>
                <w:b w:val="false"/>
                <w:i w:val="false"/>
                <w:color w:val="000000"/>
                <w:sz w:val="20"/>
              </w:rPr>
              <w:t>
</w:t>
            </w:r>
            <w:r>
              <w:rPr>
                <w:rFonts w:ascii="Times New Roman"/>
                <w:b w:val="false"/>
                <w:i w:val="false"/>
                <w:color w:val="000000"/>
                <w:sz w:val="20"/>
              </w:rPr>
              <w:t>1. Квалификационные характеристики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Инструкции по охране труда по профессиям и видам работ эксплуатационного персонала.</w:t>
            </w:r>
          </w:p>
          <w:p>
            <w:pPr>
              <w:spacing w:after="20"/>
              <w:ind w:left="20"/>
              <w:jc w:val="both"/>
            </w:pPr>
            <w:r>
              <w:rPr>
                <w:rFonts w:ascii="Times New Roman"/>
                <w:b w:val="false"/>
                <w:i w:val="false"/>
                <w:color w:val="000000"/>
                <w:sz w:val="20"/>
              </w:rPr>
              <w:t>
3. План мероприятий по локализации и ликвидации последствий аварий и инцидентов.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0" w:id="2417"/>
          <w:p>
            <w:pPr>
              <w:spacing w:after="20"/>
              <w:ind w:left="20"/>
              <w:jc w:val="both"/>
            </w:pPr>
            <w:r>
              <w:rPr>
                <w:rFonts w:ascii="Times New Roman"/>
                <w:b w:val="false"/>
                <w:i w:val="false"/>
                <w:color w:val="000000"/>
                <w:sz w:val="20"/>
              </w:rPr>
              <w:t>
Самостоятельность и ответственность</w:t>
            </w:r>
          </w:p>
          <w:bookmarkEnd w:id="2417"/>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Лидерство</w:t>
            </w:r>
          </w:p>
          <w:p>
            <w:pPr>
              <w:spacing w:after="20"/>
              <w:ind w:left="20"/>
              <w:jc w:val="both"/>
            </w:pPr>
            <w:r>
              <w:rPr>
                <w:rFonts w:ascii="Times New Roman"/>
                <w:b w:val="false"/>
                <w:i w:val="false"/>
                <w:color w:val="000000"/>
                <w:sz w:val="20"/>
              </w:rPr>
              <w:t>
Эффективно организовать работу в качестве члена команды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1474-2016 МН. Инструкция по учету нефти, СТ РК 1347-2024 "Нефть. Общие технические условия", СТ РК 2081-2011 "Магистральные нефтепроводы. Требования безопасности при эксплуатации", ГОСТ 2517-2012 "Нефть и нефтепродукты. Методы отбора проб"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нефтепроводного управления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"Начальник службы эксплуатации нефтепроводного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службы эксплуатации нефтепроводного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6" w:id="2418"/>
          <w:p>
            <w:pPr>
              <w:spacing w:after="20"/>
              <w:ind w:left="20"/>
              <w:jc w:val="both"/>
            </w:pPr>
            <w:r>
              <w:rPr>
                <w:rFonts w:ascii="Times New Roman"/>
                <w:b w:val="false"/>
                <w:i w:val="false"/>
                <w:color w:val="000000"/>
                <w:sz w:val="20"/>
              </w:rPr>
              <w:t>
Уровень образования:</w:t>
            </w:r>
          </w:p>
          <w:bookmarkEnd w:id="2418"/>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7" w:id="2419"/>
          <w:p>
            <w:pPr>
              <w:spacing w:after="20"/>
              <w:ind w:left="20"/>
              <w:jc w:val="both"/>
            </w:pPr>
            <w:r>
              <w:rPr>
                <w:rFonts w:ascii="Times New Roman"/>
                <w:b w:val="false"/>
                <w:i w:val="false"/>
                <w:color w:val="000000"/>
                <w:sz w:val="20"/>
              </w:rPr>
              <w:t>
Специальность:</w:t>
            </w:r>
          </w:p>
          <w:bookmarkEnd w:id="2419"/>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8" w:id="2420"/>
          <w:p>
            <w:pPr>
              <w:spacing w:after="20"/>
              <w:ind w:left="20"/>
              <w:jc w:val="both"/>
            </w:pPr>
            <w:r>
              <w:rPr>
                <w:rFonts w:ascii="Times New Roman"/>
                <w:b w:val="false"/>
                <w:i w:val="false"/>
                <w:color w:val="000000"/>
                <w:sz w:val="20"/>
              </w:rPr>
              <w:t>
Квалификация:</w:t>
            </w:r>
          </w:p>
          <w:bookmarkEnd w:id="242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9" w:id="2421"/>
          <w:p>
            <w:pPr>
              <w:spacing w:after="20"/>
              <w:ind w:left="20"/>
              <w:jc w:val="both"/>
            </w:pPr>
            <w:r>
              <w:rPr>
                <w:rFonts w:ascii="Times New Roman"/>
                <w:b w:val="false"/>
                <w:i w:val="false"/>
                <w:color w:val="000000"/>
                <w:sz w:val="20"/>
              </w:rPr>
              <w:t>
Уровень образования:</w:t>
            </w:r>
          </w:p>
          <w:bookmarkEnd w:id="2421"/>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0" w:id="2422"/>
          <w:p>
            <w:pPr>
              <w:spacing w:after="20"/>
              <w:ind w:left="20"/>
              <w:jc w:val="both"/>
            </w:pPr>
            <w:r>
              <w:rPr>
                <w:rFonts w:ascii="Times New Roman"/>
                <w:b w:val="false"/>
                <w:i w:val="false"/>
                <w:color w:val="000000"/>
                <w:sz w:val="20"/>
              </w:rPr>
              <w:t>
Специальность:</w:t>
            </w:r>
          </w:p>
          <w:bookmarkEnd w:id="2422"/>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1" w:id="2423"/>
          <w:p>
            <w:pPr>
              <w:spacing w:after="20"/>
              <w:ind w:left="20"/>
              <w:jc w:val="both"/>
            </w:pPr>
            <w:r>
              <w:rPr>
                <w:rFonts w:ascii="Times New Roman"/>
                <w:b w:val="false"/>
                <w:i w:val="false"/>
                <w:color w:val="000000"/>
                <w:sz w:val="20"/>
              </w:rPr>
              <w:t>
Квалификация:</w:t>
            </w:r>
          </w:p>
          <w:bookmarkEnd w:id="242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в профессиональной сфере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за выполнением работ по обеспечению надежной и безопасной эксплуатацией магистральных нефтепроводов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Организация и контроль по обеспечению надежной и безопасной эксплуатацией нефтепроводов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2" w:id="2424"/>
          <w:p>
            <w:pPr>
              <w:spacing w:after="20"/>
              <w:ind w:left="20"/>
              <w:jc w:val="both"/>
            </w:pPr>
            <w:r>
              <w:rPr>
                <w:rFonts w:ascii="Times New Roman"/>
                <w:b w:val="false"/>
                <w:i w:val="false"/>
                <w:color w:val="000000"/>
                <w:sz w:val="20"/>
              </w:rPr>
              <w:t>
Трудовая функция 1:</w:t>
            </w:r>
          </w:p>
          <w:bookmarkEnd w:id="2424"/>
          <w:p>
            <w:pPr>
              <w:spacing w:after="20"/>
              <w:ind w:left="20"/>
              <w:jc w:val="both"/>
            </w:pPr>
            <w:r>
              <w:rPr>
                <w:rFonts w:ascii="Times New Roman"/>
                <w:b w:val="false"/>
                <w:i w:val="false"/>
                <w:color w:val="000000"/>
                <w:sz w:val="20"/>
              </w:rPr>
              <w:t>
Организация и контроль по обеспечению надежной и безопасной эксплуатацией нефтепроводов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3" w:id="2425"/>
          <w:p>
            <w:pPr>
              <w:spacing w:after="20"/>
              <w:ind w:left="20"/>
              <w:jc w:val="both"/>
            </w:pPr>
            <w:r>
              <w:rPr>
                <w:rFonts w:ascii="Times New Roman"/>
                <w:b w:val="false"/>
                <w:i w:val="false"/>
                <w:color w:val="000000"/>
                <w:sz w:val="20"/>
              </w:rPr>
              <w:t>
Навык 1:</w:t>
            </w:r>
          </w:p>
          <w:bookmarkEnd w:id="2425"/>
          <w:p>
            <w:pPr>
              <w:spacing w:after="20"/>
              <w:ind w:left="20"/>
              <w:jc w:val="both"/>
            </w:pPr>
            <w:r>
              <w:rPr>
                <w:rFonts w:ascii="Times New Roman"/>
                <w:b w:val="false"/>
                <w:i w:val="false"/>
                <w:color w:val="000000"/>
                <w:sz w:val="20"/>
              </w:rPr>
              <w:t xml:space="preserve">
Организационно-техническое обеспечение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4" w:id="2426"/>
          <w:p>
            <w:pPr>
              <w:spacing w:after="20"/>
              <w:ind w:left="20"/>
              <w:jc w:val="both"/>
            </w:pPr>
            <w:r>
              <w:rPr>
                <w:rFonts w:ascii="Times New Roman"/>
                <w:b w:val="false"/>
                <w:i w:val="false"/>
                <w:color w:val="000000"/>
                <w:sz w:val="20"/>
              </w:rPr>
              <w:t>
Умения:</w:t>
            </w:r>
          </w:p>
          <w:bookmarkEnd w:id="2426"/>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за выполнением работ по обеспечению надежной и безопасной эксплуатацией магистральных нефтепроводов (МН), резервуарных парков, пунктов подогрева нефти, систем газоснабжения пунктов подогрева, технологических трубопроводов, сливной железнодорожной эстакады, железнодорожных подъездных путей, наливных причалов, вертолетных площадок, очистных сооружений по очистке сточных вод производственного и хозяйственно-бытового назначения, зданий и сооружений линейных производственно - диспетчерских станции (ЛПДС), головных нефтеперекачивающих станции (ГНПС), нефтеперекачивающих станции (НПС) и станции подогрева нефти (СПН)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разработку перспективных и текущих планов и мероприятий, направленных на обеспечение выполнения планов приема, перекачки и поставки нефти потребителям, повышение технического уровня надежности и безопасной работы подведомственных Службе объектов, повышение качества труда, а также обеспечение в соответствии с действующими правилами и инструкциями технического обслуживания и ремонта перечисленных выше сооружений</w:t>
            </w:r>
          </w:p>
          <w:p>
            <w:pPr>
              <w:spacing w:after="20"/>
              <w:ind w:left="20"/>
              <w:jc w:val="both"/>
            </w:pPr>
            <w:r>
              <w:rPr>
                <w:rFonts w:ascii="Times New Roman"/>
                <w:b w:val="false"/>
                <w:i w:val="false"/>
                <w:color w:val="000000"/>
                <w:sz w:val="20"/>
              </w:rPr>
              <w:t>
3. Участвовать в разработке годовых графиков плановых остановок магистральных нефтепроводов и НПС для профилактических и ремонтных работ, мероприятий по выполнению отдельных внеплановых работ, связанных с остановками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7" w:id="2427"/>
          <w:p>
            <w:pPr>
              <w:spacing w:after="20"/>
              <w:ind w:left="20"/>
              <w:jc w:val="both"/>
            </w:pPr>
            <w:r>
              <w:rPr>
                <w:rFonts w:ascii="Times New Roman"/>
                <w:b w:val="false"/>
                <w:i w:val="false"/>
                <w:color w:val="000000"/>
                <w:sz w:val="20"/>
              </w:rPr>
              <w:t>
Знания:</w:t>
            </w:r>
          </w:p>
          <w:bookmarkEnd w:id="2427"/>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и предельные параметры работы магистральных нефтепроводов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действия основных контрольно-измерительных приборов, в том числе приборов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Структура, взаимодействие средств автоматической системы управления технологических процессов, телемеханики, систем автоматического управления нефтепроводов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Типовые меры по предупреждению опасных режимов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Стандарты безопасности труда, требования промышленной безопасности на опасных производственных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к ведению документации</w:t>
            </w:r>
          </w:p>
          <w:p>
            <w:pPr>
              <w:spacing w:after="20"/>
              <w:ind w:left="20"/>
              <w:jc w:val="both"/>
            </w:pPr>
            <w:r>
              <w:rPr>
                <w:rFonts w:ascii="Times New Roman"/>
                <w:b w:val="false"/>
                <w:i w:val="false"/>
                <w:color w:val="000000"/>
                <w:sz w:val="20"/>
              </w:rPr>
              <w:t>
7.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4" w:id="2428"/>
          <w:p>
            <w:pPr>
              <w:spacing w:after="20"/>
              <w:ind w:left="20"/>
              <w:jc w:val="both"/>
            </w:pPr>
            <w:r>
              <w:rPr>
                <w:rFonts w:ascii="Times New Roman"/>
                <w:b w:val="false"/>
                <w:i w:val="false"/>
                <w:color w:val="000000"/>
                <w:sz w:val="20"/>
              </w:rPr>
              <w:t>
Навык 2:</w:t>
            </w:r>
          </w:p>
          <w:bookmarkEnd w:id="2428"/>
          <w:p>
            <w:pPr>
              <w:spacing w:after="20"/>
              <w:ind w:left="20"/>
              <w:jc w:val="both"/>
            </w:pPr>
            <w:r>
              <w:rPr>
                <w:rFonts w:ascii="Times New Roman"/>
                <w:b w:val="false"/>
                <w:i w:val="false"/>
                <w:color w:val="000000"/>
                <w:sz w:val="20"/>
              </w:rPr>
              <w:t xml:space="preserve">
Повышение эффективности работы оборудования нефтепровода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5" w:id="2429"/>
          <w:p>
            <w:pPr>
              <w:spacing w:after="20"/>
              <w:ind w:left="20"/>
              <w:jc w:val="both"/>
            </w:pPr>
            <w:r>
              <w:rPr>
                <w:rFonts w:ascii="Times New Roman"/>
                <w:b w:val="false"/>
                <w:i w:val="false"/>
                <w:color w:val="000000"/>
                <w:sz w:val="20"/>
              </w:rPr>
              <w:t>
Умения:</w:t>
            </w:r>
          </w:p>
          <w:bookmarkEnd w:id="2429"/>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проведение противоаварийных тренировок (ПАТ) по ликвидации аварий магистральных нефтепроводов с персоналом печей подогрева нефти, сливно-наливных эстакад, причалов, резервуарных парков, аварийно-восстановительных пунктов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сводные заявки на материалы, оборудование, запасные части, технические средства, необходимых для эксплуатации и текущего ремонта нефтепроводов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контроль за правильным использованием, обоснованным расходованием и списанием материально-технических средств, оборудования, запасных частей подведомственными подразделениями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организацию разработки программ диагностического обследования технического состояния линейной части нефтепроводов, составление планов поочередной ликвидации дефектов, выявленных при пропуске диагностических приборов, организация своевременного выполнения графиков ТОРО линейной части магистральных нефтепроводов и резервуарных парков</w:t>
            </w:r>
          </w:p>
          <w:p>
            <w:pPr>
              <w:spacing w:after="20"/>
              <w:ind w:left="20"/>
              <w:jc w:val="both"/>
            </w:pPr>
            <w:r>
              <w:rPr>
                <w:rFonts w:ascii="Times New Roman"/>
                <w:b w:val="false"/>
                <w:i w:val="false"/>
                <w:color w:val="000000"/>
                <w:sz w:val="20"/>
              </w:rPr>
              <w:t>
5. Осуществлять организацию внедрения новых научно-исследовательских и опытно-конструкторских разработок, направленных на повышение надежности объектов магистральных нефтепроводов, обеспечение безопасных условий труда. Участие в разработке, испытаний и внедрений образцов новой техники и передовой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0" w:id="2430"/>
          <w:p>
            <w:pPr>
              <w:spacing w:after="20"/>
              <w:ind w:left="20"/>
              <w:jc w:val="both"/>
            </w:pPr>
            <w:r>
              <w:rPr>
                <w:rFonts w:ascii="Times New Roman"/>
                <w:b w:val="false"/>
                <w:i w:val="false"/>
                <w:color w:val="000000"/>
                <w:sz w:val="20"/>
              </w:rPr>
              <w:t>
Знания:</w:t>
            </w:r>
          </w:p>
          <w:bookmarkEnd w:id="2430"/>
          <w:p>
            <w:pPr>
              <w:spacing w:after="20"/>
              <w:ind w:left="20"/>
              <w:jc w:val="both"/>
            </w:pPr>
            <w:r>
              <w:rPr>
                <w:rFonts w:ascii="Times New Roman"/>
                <w:b w:val="false"/>
                <w:i w:val="false"/>
                <w:color w:val="000000"/>
                <w:sz w:val="20"/>
              </w:rPr>
              <w:t>
</w:t>
            </w:r>
            <w:r>
              <w:rPr>
                <w:rFonts w:ascii="Times New Roman"/>
                <w:b w:val="false"/>
                <w:i w:val="false"/>
                <w:color w:val="000000"/>
                <w:sz w:val="20"/>
              </w:rPr>
              <w:t>1. Регламенты по эксплуатации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Технологическая схема участка нефтепроводной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Отраслевые стандарты, технические регламенты, руководства (инструкции), устанавливающие требования к эксплуатации газотранспортного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Назначение, устройство и принцип работы транспортной системы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дефектов оборудования нефтепровода и способы их устранения</w:t>
            </w:r>
          </w:p>
          <w:p>
            <w:pPr>
              <w:spacing w:after="20"/>
              <w:ind w:left="20"/>
              <w:jc w:val="both"/>
            </w:pPr>
            <w:r>
              <w:rPr>
                <w:rFonts w:ascii="Times New Roman"/>
                <w:b w:val="false"/>
                <w:i w:val="false"/>
                <w:color w:val="000000"/>
                <w:sz w:val="20"/>
              </w:rPr>
              <w:t>
6. Признаки неисправности оборудования нефтепровода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6" w:id="2431"/>
          <w:p>
            <w:pPr>
              <w:spacing w:after="20"/>
              <w:ind w:left="20"/>
              <w:jc w:val="both"/>
            </w:pPr>
            <w:r>
              <w:rPr>
                <w:rFonts w:ascii="Times New Roman"/>
                <w:b w:val="false"/>
                <w:i w:val="false"/>
                <w:color w:val="000000"/>
                <w:sz w:val="20"/>
              </w:rPr>
              <w:t>
Навык 3:</w:t>
            </w:r>
          </w:p>
          <w:bookmarkEnd w:id="2431"/>
          <w:p>
            <w:pPr>
              <w:spacing w:after="20"/>
              <w:ind w:left="20"/>
              <w:jc w:val="both"/>
            </w:pPr>
            <w:r>
              <w:rPr>
                <w:rFonts w:ascii="Times New Roman"/>
                <w:b w:val="false"/>
                <w:i w:val="false"/>
                <w:color w:val="000000"/>
                <w:sz w:val="20"/>
              </w:rPr>
              <w:t>
Контроль за выполнением организационно-технических 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7" w:id="2432"/>
          <w:p>
            <w:pPr>
              <w:spacing w:after="20"/>
              <w:ind w:left="20"/>
              <w:jc w:val="both"/>
            </w:pPr>
            <w:r>
              <w:rPr>
                <w:rFonts w:ascii="Times New Roman"/>
                <w:b w:val="false"/>
                <w:i w:val="false"/>
                <w:color w:val="000000"/>
                <w:sz w:val="20"/>
              </w:rPr>
              <w:t>
Умения:</w:t>
            </w:r>
          </w:p>
          <w:bookmarkEnd w:id="2432"/>
          <w:p>
            <w:pPr>
              <w:spacing w:after="20"/>
              <w:ind w:left="20"/>
              <w:jc w:val="both"/>
            </w:pPr>
            <w:r>
              <w:rPr>
                <w:rFonts w:ascii="Times New Roman"/>
                <w:b w:val="false"/>
                <w:i w:val="false"/>
                <w:color w:val="000000"/>
                <w:sz w:val="20"/>
              </w:rPr>
              <w:t>
</w:t>
            </w:r>
            <w:r>
              <w:rPr>
                <w:rFonts w:ascii="Times New Roman"/>
                <w:b w:val="false"/>
                <w:i w:val="false"/>
                <w:color w:val="000000"/>
                <w:sz w:val="20"/>
              </w:rPr>
              <w:t>1. Рассматривать недельные планы работ подразделений, обобщение их и подготовка к селекторному совещанию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требования действующих нормативно-правовых актов Республики Казахстан и актов работодателя по охране труда, промышленной безопасности, охране окружающей среды, безопасности дорожного движения, пожарной безопасности, санитарии и гигиене. Организация работ с соблюдением требований действующих нормативно-правовых актов РК и актов работодателя по охране труда, промышленной безопасности, охране окружающей среды, безопасности дорожного движения, пожарной безопасности, санитарии и гигиене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Осуществлять иные обязанности, возложенных на него непосредственным руководителем и внутренними документами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Приостанавливать работу в случаях, когда нарушение правил и инструкций в области безопасности и охраны труда, промышленной и пожарной безопасности, охраны окружающей среды или электробезопасности может повлечь за собой угрозу здоровью или жизни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допускать к работе работников, находящихся в состоянии алкогольного или наркотического опьянения</w:t>
            </w:r>
          </w:p>
          <w:p>
            <w:pPr>
              <w:spacing w:after="20"/>
              <w:ind w:left="20"/>
              <w:jc w:val="both"/>
            </w:pPr>
            <w:r>
              <w:rPr>
                <w:rFonts w:ascii="Times New Roman"/>
                <w:b w:val="false"/>
                <w:i w:val="false"/>
                <w:color w:val="000000"/>
                <w:sz w:val="20"/>
              </w:rPr>
              <w:t>
6. Своевременно предоставлять в ОПБ, ОТиОС сведения об опасных производственных объектах в случае изменения условий, влияющих на обеспечение промышленной безопасности, включая случаи модернизации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3" w:id="2433"/>
          <w:p>
            <w:pPr>
              <w:spacing w:after="20"/>
              <w:ind w:left="20"/>
              <w:jc w:val="both"/>
            </w:pPr>
            <w:r>
              <w:rPr>
                <w:rFonts w:ascii="Times New Roman"/>
                <w:b w:val="false"/>
                <w:i w:val="false"/>
                <w:color w:val="000000"/>
                <w:sz w:val="20"/>
              </w:rPr>
              <w:t>
Знания:</w:t>
            </w:r>
          </w:p>
          <w:bookmarkEnd w:id="2433"/>
          <w:p>
            <w:pPr>
              <w:spacing w:after="20"/>
              <w:ind w:left="20"/>
              <w:jc w:val="both"/>
            </w:pPr>
            <w:r>
              <w:rPr>
                <w:rFonts w:ascii="Times New Roman"/>
                <w:b w:val="false"/>
                <w:i w:val="false"/>
                <w:color w:val="000000"/>
                <w:sz w:val="20"/>
              </w:rPr>
              <w:t>
</w:t>
            </w:r>
            <w:r>
              <w:rPr>
                <w:rFonts w:ascii="Times New Roman"/>
                <w:b w:val="false"/>
                <w:i w:val="false"/>
                <w:color w:val="000000"/>
                <w:sz w:val="20"/>
              </w:rPr>
              <w:t>1. Планирование и организация деятельности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Квалификационные характеристики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Инструкции по охране труда по профессиям и видам работ эксплуатационного персонала</w:t>
            </w:r>
          </w:p>
          <w:p>
            <w:pPr>
              <w:spacing w:after="20"/>
              <w:ind w:left="20"/>
              <w:jc w:val="both"/>
            </w:pPr>
            <w:r>
              <w:rPr>
                <w:rFonts w:ascii="Times New Roman"/>
                <w:b w:val="false"/>
                <w:i w:val="false"/>
                <w:color w:val="000000"/>
                <w:sz w:val="20"/>
              </w:rPr>
              <w:t>
4. План мероприятий по локализации и ликвидации последствий аварий и инцидентов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7" w:id="2434"/>
          <w:p>
            <w:pPr>
              <w:spacing w:after="20"/>
              <w:ind w:left="20"/>
              <w:jc w:val="both"/>
            </w:pPr>
            <w:r>
              <w:rPr>
                <w:rFonts w:ascii="Times New Roman"/>
                <w:b w:val="false"/>
                <w:i w:val="false"/>
                <w:color w:val="000000"/>
                <w:sz w:val="20"/>
              </w:rPr>
              <w:t>
Ответственность</w:t>
            </w:r>
          </w:p>
          <w:bookmarkEnd w:id="2434"/>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 и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Лидерство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 нефтепроводного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нефтепроводного управления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Карточка профессии "Инженер службы эксплуатации нефтепроводного управления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 службы эксплуатации нефтепроводного управления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3" w:id="2435"/>
          <w:p>
            <w:pPr>
              <w:spacing w:after="20"/>
              <w:ind w:left="20"/>
              <w:jc w:val="both"/>
            </w:pPr>
            <w:r>
              <w:rPr>
                <w:rFonts w:ascii="Times New Roman"/>
                <w:b w:val="false"/>
                <w:i w:val="false"/>
                <w:color w:val="000000"/>
                <w:sz w:val="20"/>
              </w:rPr>
              <w:t xml:space="preserve">
Типовые квалификационные характеристики должностей руководителей, специалистов и других служащих организаций нефтегазодобывающей отрасли, утвержденные приказом Министра энергетики Республики Казахстан 24 мая 2016 года № 217. </w:t>
            </w:r>
          </w:p>
          <w:bookmarkEnd w:id="2435"/>
          <w:p>
            <w:pPr>
              <w:spacing w:after="20"/>
              <w:ind w:left="20"/>
              <w:jc w:val="both"/>
            </w:pPr>
            <w:r>
              <w:rPr>
                <w:rFonts w:ascii="Times New Roman"/>
                <w:b w:val="false"/>
                <w:i w:val="false"/>
                <w:color w:val="000000"/>
                <w:sz w:val="20"/>
              </w:rPr>
              <w:t xml:space="preserve">
§ 29 Инженер по эксплуатации нефтегазопроводов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4" w:id="2436"/>
          <w:p>
            <w:pPr>
              <w:spacing w:after="20"/>
              <w:ind w:left="20"/>
              <w:jc w:val="both"/>
            </w:pPr>
            <w:r>
              <w:rPr>
                <w:rFonts w:ascii="Times New Roman"/>
                <w:b w:val="false"/>
                <w:i w:val="false"/>
                <w:color w:val="000000"/>
                <w:sz w:val="20"/>
              </w:rPr>
              <w:t>
Уровень образования:</w:t>
            </w:r>
          </w:p>
          <w:bookmarkEnd w:id="2436"/>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5" w:id="2437"/>
          <w:p>
            <w:pPr>
              <w:spacing w:after="20"/>
              <w:ind w:left="20"/>
              <w:jc w:val="both"/>
            </w:pPr>
            <w:r>
              <w:rPr>
                <w:rFonts w:ascii="Times New Roman"/>
                <w:b w:val="false"/>
                <w:i w:val="false"/>
                <w:color w:val="000000"/>
                <w:sz w:val="20"/>
              </w:rPr>
              <w:t>
Специальность:</w:t>
            </w:r>
          </w:p>
          <w:bookmarkEnd w:id="2437"/>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6" w:id="2438"/>
          <w:p>
            <w:pPr>
              <w:spacing w:after="20"/>
              <w:ind w:left="20"/>
              <w:jc w:val="both"/>
            </w:pPr>
            <w:r>
              <w:rPr>
                <w:rFonts w:ascii="Times New Roman"/>
                <w:b w:val="false"/>
                <w:i w:val="false"/>
                <w:color w:val="000000"/>
                <w:sz w:val="20"/>
              </w:rPr>
              <w:t>
Квалификация:</w:t>
            </w:r>
          </w:p>
          <w:bookmarkEnd w:id="243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7" w:id="2439"/>
          <w:p>
            <w:pPr>
              <w:spacing w:after="20"/>
              <w:ind w:left="20"/>
              <w:jc w:val="both"/>
            </w:pPr>
            <w:r>
              <w:rPr>
                <w:rFonts w:ascii="Times New Roman"/>
                <w:b w:val="false"/>
                <w:i w:val="false"/>
                <w:color w:val="000000"/>
                <w:sz w:val="20"/>
              </w:rPr>
              <w:t>
Уровень образования:</w:t>
            </w:r>
          </w:p>
          <w:bookmarkEnd w:id="2439"/>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8" w:id="2440"/>
          <w:p>
            <w:pPr>
              <w:spacing w:after="20"/>
              <w:ind w:left="20"/>
              <w:jc w:val="both"/>
            </w:pPr>
            <w:r>
              <w:rPr>
                <w:rFonts w:ascii="Times New Roman"/>
                <w:b w:val="false"/>
                <w:i w:val="false"/>
                <w:color w:val="000000"/>
                <w:sz w:val="20"/>
              </w:rPr>
              <w:t>
Специальность:</w:t>
            </w:r>
          </w:p>
          <w:bookmarkEnd w:id="2440"/>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9" w:id="2441"/>
          <w:p>
            <w:pPr>
              <w:spacing w:after="20"/>
              <w:ind w:left="20"/>
              <w:jc w:val="both"/>
            </w:pPr>
            <w:r>
              <w:rPr>
                <w:rFonts w:ascii="Times New Roman"/>
                <w:b w:val="false"/>
                <w:i w:val="false"/>
                <w:color w:val="000000"/>
                <w:sz w:val="20"/>
              </w:rPr>
              <w:t>
Квалификация:</w:t>
            </w:r>
          </w:p>
          <w:bookmarkEnd w:id="244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0" w:id="2442"/>
          <w:p>
            <w:pPr>
              <w:spacing w:after="20"/>
              <w:ind w:left="20"/>
              <w:jc w:val="both"/>
            </w:pPr>
            <w:r>
              <w:rPr>
                <w:rFonts w:ascii="Times New Roman"/>
                <w:b w:val="false"/>
                <w:i w:val="false"/>
                <w:color w:val="000000"/>
                <w:sz w:val="20"/>
              </w:rPr>
              <w:t>
Уровень образования:</w:t>
            </w:r>
          </w:p>
          <w:bookmarkEnd w:id="2442"/>
          <w:p>
            <w:pPr>
              <w:spacing w:after="20"/>
              <w:ind w:left="20"/>
              <w:jc w:val="both"/>
            </w:pPr>
            <w:r>
              <w:rPr>
                <w:rFonts w:ascii="Times New Roman"/>
                <w:b w:val="false"/>
                <w:i w:val="false"/>
                <w:color w:val="000000"/>
                <w:sz w:val="20"/>
              </w:rPr>
              <w:t xml:space="preserve">
послевузовское образование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1" w:id="2443"/>
          <w:p>
            <w:pPr>
              <w:spacing w:after="20"/>
              <w:ind w:left="20"/>
              <w:jc w:val="both"/>
            </w:pPr>
            <w:r>
              <w:rPr>
                <w:rFonts w:ascii="Times New Roman"/>
                <w:b w:val="false"/>
                <w:i w:val="false"/>
                <w:color w:val="000000"/>
                <w:sz w:val="20"/>
              </w:rPr>
              <w:t>
Специальность:</w:t>
            </w:r>
          </w:p>
          <w:bookmarkEnd w:id="2443"/>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2" w:id="2444"/>
          <w:p>
            <w:pPr>
              <w:spacing w:after="20"/>
              <w:ind w:left="20"/>
              <w:jc w:val="both"/>
            </w:pPr>
            <w:r>
              <w:rPr>
                <w:rFonts w:ascii="Times New Roman"/>
                <w:b w:val="false"/>
                <w:i w:val="false"/>
                <w:color w:val="000000"/>
                <w:sz w:val="20"/>
              </w:rPr>
              <w:t>
Квалификация:</w:t>
            </w:r>
          </w:p>
          <w:bookmarkEnd w:id="244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3" w:id="2445"/>
          <w:p>
            <w:pPr>
              <w:spacing w:after="20"/>
              <w:ind w:left="20"/>
              <w:jc w:val="both"/>
            </w:pPr>
            <w:r>
              <w:rPr>
                <w:rFonts w:ascii="Times New Roman"/>
                <w:b w:val="false"/>
                <w:i w:val="false"/>
                <w:color w:val="000000"/>
                <w:sz w:val="20"/>
              </w:rPr>
              <w:t>
Уровень образования:</w:t>
            </w:r>
          </w:p>
          <w:bookmarkEnd w:id="2445"/>
          <w:p>
            <w:pPr>
              <w:spacing w:after="20"/>
              <w:ind w:left="20"/>
              <w:jc w:val="both"/>
            </w:pPr>
            <w:r>
              <w:rPr>
                <w:rFonts w:ascii="Times New Roman"/>
                <w:b w:val="false"/>
                <w:i w:val="false"/>
                <w:color w:val="000000"/>
                <w:sz w:val="20"/>
              </w:rPr>
              <w:t xml:space="preserve">
послевузовское образование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4" w:id="2446"/>
          <w:p>
            <w:pPr>
              <w:spacing w:after="20"/>
              <w:ind w:left="20"/>
              <w:jc w:val="both"/>
            </w:pPr>
            <w:r>
              <w:rPr>
                <w:rFonts w:ascii="Times New Roman"/>
                <w:b w:val="false"/>
                <w:i w:val="false"/>
                <w:color w:val="000000"/>
                <w:sz w:val="20"/>
              </w:rPr>
              <w:t>
Специальность:</w:t>
            </w:r>
          </w:p>
          <w:bookmarkEnd w:id="2446"/>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5" w:id="2447"/>
          <w:p>
            <w:pPr>
              <w:spacing w:after="20"/>
              <w:ind w:left="20"/>
              <w:jc w:val="both"/>
            </w:pPr>
            <w:r>
              <w:rPr>
                <w:rFonts w:ascii="Times New Roman"/>
                <w:b w:val="false"/>
                <w:i w:val="false"/>
                <w:color w:val="000000"/>
                <w:sz w:val="20"/>
              </w:rPr>
              <w:t>
Квалификация:</w:t>
            </w:r>
          </w:p>
          <w:bookmarkEnd w:id="244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нефтегазопроводов I категории: высшее (или послевузовское) образование по соответствующей специальности и стаж работы в должности инженера по эксплуатации нефтегазопроводов II категории не менее 2 лет; инженер по эксплуатации нефтегазопроводов II категории: высшее (или послевузовское) образование по соответствующей специальности и стаж работы в должности инженера по эксплуатации нефтегазопроводов без категории не менее 3 лет; инженер по эксплуатации нефтегазопроводов без категории: высшее (или послевузовское) образование по соответствующей специальности без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6" w:id="2448"/>
          <w:p>
            <w:pPr>
              <w:spacing w:after="20"/>
              <w:ind w:left="20"/>
              <w:jc w:val="both"/>
            </w:pPr>
            <w:r>
              <w:rPr>
                <w:rFonts w:ascii="Times New Roman"/>
                <w:b w:val="false"/>
                <w:i w:val="false"/>
                <w:color w:val="000000"/>
                <w:sz w:val="20"/>
              </w:rPr>
              <w:t>
2147-4-009 - Инженер по эксплуатации магистральных трубопроводов</w:t>
            </w:r>
          </w:p>
          <w:bookmarkEnd w:id="2448"/>
          <w:p>
            <w:pPr>
              <w:spacing w:after="20"/>
              <w:ind w:left="20"/>
              <w:jc w:val="both"/>
            </w:pPr>
            <w:r>
              <w:rPr>
                <w:rFonts w:ascii="Times New Roman"/>
                <w:b w:val="false"/>
                <w:i w:val="false"/>
                <w:color w:val="000000"/>
                <w:sz w:val="20"/>
              </w:rPr>
              <w:t>
2147-4-011 - Инженер по эксплуатации нефтегазопроводов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Оперативное управление эксплуатацией нефтепроводного управления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Организация надежной и безопасной эксплуатации линейной части магистральных нефтепроводов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7" w:id="2449"/>
          <w:p>
            <w:pPr>
              <w:spacing w:after="20"/>
              <w:ind w:left="20"/>
              <w:jc w:val="both"/>
            </w:pPr>
            <w:r>
              <w:rPr>
                <w:rFonts w:ascii="Times New Roman"/>
                <w:b w:val="false"/>
                <w:i w:val="false"/>
                <w:color w:val="000000"/>
                <w:sz w:val="20"/>
              </w:rPr>
              <w:t>
Трудовая функция 1:</w:t>
            </w:r>
          </w:p>
          <w:bookmarkEnd w:id="2449"/>
          <w:p>
            <w:pPr>
              <w:spacing w:after="20"/>
              <w:ind w:left="20"/>
              <w:jc w:val="both"/>
            </w:pPr>
            <w:r>
              <w:rPr>
                <w:rFonts w:ascii="Times New Roman"/>
                <w:b w:val="false"/>
                <w:i w:val="false"/>
                <w:color w:val="000000"/>
                <w:sz w:val="20"/>
              </w:rPr>
              <w:t>
Организация надежной и безопасной эксплуатации линейной части магистральных нефтепроводов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8" w:id="2450"/>
          <w:p>
            <w:pPr>
              <w:spacing w:after="20"/>
              <w:ind w:left="20"/>
              <w:jc w:val="both"/>
            </w:pPr>
            <w:r>
              <w:rPr>
                <w:rFonts w:ascii="Times New Roman"/>
                <w:b w:val="false"/>
                <w:i w:val="false"/>
                <w:color w:val="000000"/>
                <w:sz w:val="20"/>
              </w:rPr>
              <w:t>
Навык 1:</w:t>
            </w:r>
          </w:p>
          <w:bookmarkEnd w:id="2450"/>
          <w:p>
            <w:pPr>
              <w:spacing w:after="20"/>
              <w:ind w:left="20"/>
              <w:jc w:val="both"/>
            </w:pPr>
            <w:r>
              <w:rPr>
                <w:rFonts w:ascii="Times New Roman"/>
                <w:b w:val="false"/>
                <w:i w:val="false"/>
                <w:color w:val="000000"/>
                <w:sz w:val="20"/>
              </w:rPr>
              <w:t xml:space="preserve">
Организационно-техническое обеспечение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9" w:id="2451"/>
          <w:p>
            <w:pPr>
              <w:spacing w:after="20"/>
              <w:ind w:left="20"/>
              <w:jc w:val="both"/>
            </w:pPr>
            <w:r>
              <w:rPr>
                <w:rFonts w:ascii="Times New Roman"/>
                <w:b w:val="false"/>
                <w:i w:val="false"/>
                <w:color w:val="000000"/>
                <w:sz w:val="20"/>
              </w:rPr>
              <w:t>
Умения:</w:t>
            </w:r>
          </w:p>
          <w:bookmarkEnd w:id="2451"/>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организацию надежной и безопасной эксплуатации линейной части магистральных нефтепроводов в соответствии с требованиями действующих правил эксплуатации, правил и норм безопасности и охраны труда, разработка организационно-технических мероприятий по обеспечению надежности магистральных нефтепроводов, мероприятий по подготовке объектов нефтепроводов к работе в паводковый период и в осенне-зимний период;</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организацию внедрения в производство научно-исследовательских и опытно-конструкторских разработок, направленных на повышение надежности, безопасности обслуживания объектов магистральных нефтепроводов, координация деятельности структурных подразделений Управления в части безопасного выполнения специальных видов работ по предупреждению и ликвидации аварий на объектах магистральных нефтепроводов;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разработку технической документации по организации производства, технологии, механизации и автоматизации на реконструкцию действующих производств с учетом мер безопасности, участие в составлении и пересмотре инструкции по эксплуатации оборудования, узлов, установок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контроль за использованием аварийного запаса труб и их доукомплектованием согласно норм, учета аварийности на магистральных нефтепроводах, оформление актов технического расследования инцидентов на магистральных нефтепроводах.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Устанавливать и анализирует причины неисправностей в работе нефтегазопровода и технологического оборудования, принимает меры по их устранению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использование передовых методов ремонта и реконструкции нефтегазопроводов</w:t>
            </w:r>
          </w:p>
          <w:p>
            <w:pPr>
              <w:spacing w:after="20"/>
              <w:ind w:left="20"/>
              <w:jc w:val="both"/>
            </w:pPr>
            <w:r>
              <w:rPr>
                <w:rFonts w:ascii="Times New Roman"/>
                <w:b w:val="false"/>
                <w:i w:val="false"/>
                <w:color w:val="000000"/>
                <w:sz w:val="20"/>
              </w:rPr>
              <w:t>
7. Организовывать работу по устранению парафиновых отложений в нефтегазопроводе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6" w:id="2452"/>
          <w:p>
            <w:pPr>
              <w:spacing w:after="20"/>
              <w:ind w:left="20"/>
              <w:jc w:val="both"/>
            </w:pPr>
            <w:r>
              <w:rPr>
                <w:rFonts w:ascii="Times New Roman"/>
                <w:b w:val="false"/>
                <w:i w:val="false"/>
                <w:color w:val="000000"/>
                <w:sz w:val="20"/>
              </w:rPr>
              <w:t>
Знания:</w:t>
            </w:r>
          </w:p>
          <w:bookmarkEnd w:id="2452"/>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и предельные параметры работы магистральных нефтепроводов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действия основных контрольно-измерительных приборов, в том числе приборов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Структура, взаимодействие средств автоматической системы управления технологических процессов, телемеханики, систем автоматического управления нефтепроводов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Типовые меры по предупреждению опасных режимов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Стандарты безопасности труда, требования промышленной безопасности на опасных производственных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к ведению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Кодекс Республики Казахстан "О недрах и недропользовании", Закон Республики Казахстан "О гражданской защите"</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Иные нормативные правовые акты Республики Казахстан, инструкции и методические рекомендации, касающиеся нефтегазодобывающей отрасли, нормативные и методические материалы по системам нефтегазопроводов, включая международные и казахстанские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Нормы и принципы работы, эксплуатации и ремонта нефтяного оборудования и нефтегазопроводов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Методы устранения типичных видов неполадок и неисправностей</w:t>
            </w:r>
          </w:p>
          <w:p>
            <w:pPr>
              <w:spacing w:after="20"/>
              <w:ind w:left="20"/>
              <w:jc w:val="both"/>
            </w:pPr>
            <w:r>
              <w:rPr>
                <w:rFonts w:ascii="Times New Roman"/>
                <w:b w:val="false"/>
                <w:i w:val="false"/>
                <w:color w:val="000000"/>
                <w:sz w:val="20"/>
              </w:rPr>
              <w:t>
11.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7" w:id="2453"/>
          <w:p>
            <w:pPr>
              <w:spacing w:after="20"/>
              <w:ind w:left="20"/>
              <w:jc w:val="both"/>
            </w:pPr>
            <w:r>
              <w:rPr>
                <w:rFonts w:ascii="Times New Roman"/>
                <w:b w:val="false"/>
                <w:i w:val="false"/>
                <w:color w:val="000000"/>
                <w:sz w:val="20"/>
              </w:rPr>
              <w:t>
Навык 2:</w:t>
            </w:r>
          </w:p>
          <w:bookmarkEnd w:id="2453"/>
          <w:p>
            <w:pPr>
              <w:spacing w:after="20"/>
              <w:ind w:left="20"/>
              <w:jc w:val="both"/>
            </w:pPr>
            <w:r>
              <w:rPr>
                <w:rFonts w:ascii="Times New Roman"/>
                <w:b w:val="false"/>
                <w:i w:val="false"/>
                <w:color w:val="000000"/>
                <w:sz w:val="20"/>
              </w:rPr>
              <w:t>
Повышение эффективности работы оборудования нефтепровода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8" w:id="2454"/>
          <w:p>
            <w:pPr>
              <w:spacing w:after="20"/>
              <w:ind w:left="20"/>
              <w:jc w:val="both"/>
            </w:pPr>
            <w:r>
              <w:rPr>
                <w:rFonts w:ascii="Times New Roman"/>
                <w:b w:val="false"/>
                <w:i w:val="false"/>
                <w:color w:val="000000"/>
                <w:sz w:val="20"/>
              </w:rPr>
              <w:t>
Умения:</w:t>
            </w:r>
          </w:p>
          <w:bookmarkEnd w:id="2454"/>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подготовку обзоров на основе обобщения результатов законченных исследований и разработок, а также отечественного и зарубежного опыта, отзывы и заключения на техническую документацию, поступающую от сторонних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Представлять отчҰты о проделанной работе в установленном порядке согласно утверждҰнному перечню представляемых отчҰтов в подразделения эксплуатации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Участвовать в составлении заявок на материалы, запасные части, оборудование, необходимые для нормальной эксплуатации и качественного ремонта нефтепроводов управления. Контроль за списанием остатков ТМЦ на складах подразделении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Участвовать в разработке проектов строительства нефтегазопроводов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Вносить предложения и разрабатывает проекты по улучшению надежности и безопасности нефтегазопроводов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Поддерживать систему мер по модернизации конструкции систем нефтегазопроводов</w:t>
            </w:r>
          </w:p>
          <w:p>
            <w:pPr>
              <w:spacing w:after="20"/>
              <w:ind w:left="20"/>
              <w:jc w:val="both"/>
            </w:pPr>
            <w:r>
              <w:rPr>
                <w:rFonts w:ascii="Times New Roman"/>
                <w:b w:val="false"/>
                <w:i w:val="false"/>
                <w:color w:val="000000"/>
                <w:sz w:val="20"/>
              </w:rPr>
              <w:t>
7. Предоставлять организационную и техническую поддержку при реализации новых проектов по монтажу, поиску и устранению неисправностей и вводу нефтегазопроводов в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5" w:id="2455"/>
          <w:p>
            <w:pPr>
              <w:spacing w:after="20"/>
              <w:ind w:left="20"/>
              <w:jc w:val="both"/>
            </w:pPr>
            <w:r>
              <w:rPr>
                <w:rFonts w:ascii="Times New Roman"/>
                <w:b w:val="false"/>
                <w:i w:val="false"/>
                <w:color w:val="000000"/>
                <w:sz w:val="20"/>
              </w:rPr>
              <w:t>
Знания:</w:t>
            </w:r>
          </w:p>
          <w:bookmarkEnd w:id="2455"/>
          <w:p>
            <w:pPr>
              <w:spacing w:after="20"/>
              <w:ind w:left="20"/>
              <w:jc w:val="both"/>
            </w:pPr>
            <w:r>
              <w:rPr>
                <w:rFonts w:ascii="Times New Roman"/>
                <w:b w:val="false"/>
                <w:i w:val="false"/>
                <w:color w:val="000000"/>
                <w:sz w:val="20"/>
              </w:rPr>
              <w:t>
</w:t>
            </w:r>
            <w:r>
              <w:rPr>
                <w:rFonts w:ascii="Times New Roman"/>
                <w:b w:val="false"/>
                <w:i w:val="false"/>
                <w:color w:val="000000"/>
                <w:sz w:val="20"/>
              </w:rPr>
              <w:t>1. Виды дефектов оборудования нефтепровода и способы их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Признаки неисправности оборудования нефтепровода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Маршруты обхода эксплуатационным персоналом основного и вспомогательного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инженерно-технического обеспечения и технического обслуживания нефтегазопроводов</w:t>
            </w:r>
          </w:p>
          <w:p>
            <w:pPr>
              <w:spacing w:after="20"/>
              <w:ind w:left="20"/>
              <w:jc w:val="both"/>
            </w:pPr>
            <w:r>
              <w:rPr>
                <w:rFonts w:ascii="Times New Roman"/>
                <w:b w:val="false"/>
                <w:i w:val="false"/>
                <w:color w:val="000000"/>
                <w:sz w:val="20"/>
              </w:rPr>
              <w:t>
5. Физико-химические свойства нефти и газа, нефтегазовых смесей, характеристики почв и грунтов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0" w:id="2456"/>
          <w:p>
            <w:pPr>
              <w:spacing w:after="20"/>
              <w:ind w:left="20"/>
              <w:jc w:val="both"/>
            </w:pPr>
            <w:r>
              <w:rPr>
                <w:rFonts w:ascii="Times New Roman"/>
                <w:b w:val="false"/>
                <w:i w:val="false"/>
                <w:color w:val="000000"/>
                <w:sz w:val="20"/>
              </w:rPr>
              <w:t>
Навык 3:</w:t>
            </w:r>
          </w:p>
          <w:bookmarkEnd w:id="2456"/>
          <w:p>
            <w:pPr>
              <w:spacing w:after="20"/>
              <w:ind w:left="20"/>
              <w:jc w:val="both"/>
            </w:pPr>
            <w:r>
              <w:rPr>
                <w:rFonts w:ascii="Times New Roman"/>
                <w:b w:val="false"/>
                <w:i w:val="false"/>
                <w:color w:val="000000"/>
                <w:sz w:val="20"/>
              </w:rPr>
              <w:t xml:space="preserve">
Контроль выполнения производственных показателей по эксплуатации нефтепровода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1" w:id="2457"/>
          <w:p>
            <w:pPr>
              <w:spacing w:after="20"/>
              <w:ind w:left="20"/>
              <w:jc w:val="both"/>
            </w:pPr>
            <w:r>
              <w:rPr>
                <w:rFonts w:ascii="Times New Roman"/>
                <w:b w:val="false"/>
                <w:i w:val="false"/>
                <w:color w:val="000000"/>
                <w:sz w:val="20"/>
              </w:rPr>
              <w:t>
Умения:</w:t>
            </w:r>
          </w:p>
          <w:bookmarkEnd w:id="2457"/>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безаварийную эксплуатацию магистральных нефтепроводов в соответствии с требованиями охраны труда и окружающей среды. Осуществление контроля за целостностью охранных зон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анализ еженедельных производственных планов работ подразделений, внесение замечаний и предложений, участие в разработке приказов, перечней, технологических схем объектов магистральных нефтепроводов, планов производства работ при плановых остановках магистральных нефтепроводов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требования действующих нормативно-правовых актов Республики Казахстан и актов работодателя по охране труда, промышленной безопасности, охране окружающей среды, безопасности дорожного движения, пожарной безопасности, санитарии и гигиене</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иные обязанности, возложенные на него непосредственным руководителем и внутренними документами Общества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Приостанавливать работу в случаях, когда нарушение правил и инструкций в области безопасности и охраны труда, промышленной и пожарной безопасности, охраны окружающей среды или электробезопасности может повлечь за собой угрозу здоровью или жизни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Не допускать к работе работников, находящихся в состоянии алкогольного или наркотического опьянения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Координировать работу подрядных организаций и ремонтных служб по обслуживанию и ремонту нефтегазопроводов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Принимать меры по соблюдению требований охраны труда, промышленной и экологической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Проводить проверку порядка эксплуатации нефтегазопроводов в соответствии с нормативными положениями и стандартами</w:t>
            </w:r>
          </w:p>
          <w:p>
            <w:pPr>
              <w:spacing w:after="20"/>
              <w:ind w:left="20"/>
              <w:jc w:val="both"/>
            </w:pPr>
            <w:r>
              <w:rPr>
                <w:rFonts w:ascii="Times New Roman"/>
                <w:b w:val="false"/>
                <w:i w:val="false"/>
                <w:color w:val="000000"/>
                <w:sz w:val="20"/>
              </w:rPr>
              <w:t>
10. Организовывать и координирует работу аварийных бригад при устранении дефектов и неисправностей нефтегазопроводов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1" w:id="2458"/>
          <w:p>
            <w:pPr>
              <w:spacing w:after="20"/>
              <w:ind w:left="20"/>
              <w:jc w:val="both"/>
            </w:pPr>
            <w:r>
              <w:rPr>
                <w:rFonts w:ascii="Times New Roman"/>
                <w:b w:val="false"/>
                <w:i w:val="false"/>
                <w:color w:val="000000"/>
                <w:sz w:val="20"/>
              </w:rPr>
              <w:t>
Знания:</w:t>
            </w:r>
          </w:p>
          <w:bookmarkEnd w:id="2458"/>
          <w:p>
            <w:pPr>
              <w:spacing w:after="20"/>
              <w:ind w:left="20"/>
              <w:jc w:val="both"/>
            </w:pPr>
            <w:r>
              <w:rPr>
                <w:rFonts w:ascii="Times New Roman"/>
                <w:b w:val="false"/>
                <w:i w:val="false"/>
                <w:color w:val="000000"/>
                <w:sz w:val="20"/>
              </w:rPr>
              <w:t>
</w:t>
            </w:r>
            <w:r>
              <w:rPr>
                <w:rFonts w:ascii="Times New Roman"/>
                <w:b w:val="false"/>
                <w:i w:val="false"/>
                <w:color w:val="000000"/>
                <w:sz w:val="20"/>
              </w:rPr>
              <w:t>1. Квалификационные характеристики эксплуатационного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Инструкции по охране труда по профессиям и видам работ эксплуатационного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План мероприятий по локализации и ликвидации последствий аварий и инцидентов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Конструкции, принцип работы и технические характеристики оборудования нефтегазопроводов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трудового законодательства</w:t>
            </w:r>
          </w:p>
          <w:p>
            <w:pPr>
              <w:spacing w:after="20"/>
              <w:ind w:left="20"/>
              <w:jc w:val="both"/>
            </w:pPr>
            <w:r>
              <w:rPr>
                <w:rFonts w:ascii="Times New Roman"/>
                <w:b w:val="false"/>
                <w:i w:val="false"/>
                <w:color w:val="000000"/>
                <w:sz w:val="20"/>
              </w:rPr>
              <w:t>
7. Правила безопасности и охраны труда, пожарной безопасности, охраны окружающей среды, правила внутреннего трудового распорядка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8" w:id="2459"/>
          <w:p>
            <w:pPr>
              <w:spacing w:after="20"/>
              <w:ind w:left="20"/>
              <w:jc w:val="both"/>
            </w:pPr>
            <w:r>
              <w:rPr>
                <w:rFonts w:ascii="Times New Roman"/>
                <w:b w:val="false"/>
                <w:i w:val="false"/>
                <w:color w:val="000000"/>
                <w:sz w:val="20"/>
              </w:rPr>
              <w:t>
Ответственность</w:t>
            </w:r>
          </w:p>
          <w:bookmarkEnd w:id="2459"/>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 и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Лидерство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службы эксплуатации нефтепроводного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 нефтепроводного управления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Карточка профессии "Инженер товарно-транспортной службы нефтепроводного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товарно-транспортной службы нефтепроводного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3" w:id="2460"/>
          <w:p>
            <w:pPr>
              <w:spacing w:after="20"/>
              <w:ind w:left="20"/>
              <w:jc w:val="both"/>
            </w:pPr>
            <w:r>
              <w:rPr>
                <w:rFonts w:ascii="Times New Roman"/>
                <w:b w:val="false"/>
                <w:i w:val="false"/>
                <w:color w:val="000000"/>
                <w:sz w:val="20"/>
              </w:rPr>
              <w:t>
Уровень образования:</w:t>
            </w:r>
          </w:p>
          <w:bookmarkEnd w:id="2460"/>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4" w:id="2461"/>
          <w:p>
            <w:pPr>
              <w:spacing w:after="20"/>
              <w:ind w:left="20"/>
              <w:jc w:val="both"/>
            </w:pPr>
            <w:r>
              <w:rPr>
                <w:rFonts w:ascii="Times New Roman"/>
                <w:b w:val="false"/>
                <w:i w:val="false"/>
                <w:color w:val="000000"/>
                <w:sz w:val="20"/>
              </w:rPr>
              <w:t>
Специальность:</w:t>
            </w:r>
          </w:p>
          <w:bookmarkEnd w:id="2461"/>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5" w:id="2462"/>
          <w:p>
            <w:pPr>
              <w:spacing w:after="20"/>
              <w:ind w:left="20"/>
              <w:jc w:val="both"/>
            </w:pPr>
            <w:r>
              <w:rPr>
                <w:rFonts w:ascii="Times New Roman"/>
                <w:b w:val="false"/>
                <w:i w:val="false"/>
                <w:color w:val="000000"/>
                <w:sz w:val="20"/>
              </w:rPr>
              <w:t>
Квалификация:</w:t>
            </w:r>
          </w:p>
          <w:bookmarkEnd w:id="246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6" w:id="2463"/>
          <w:p>
            <w:pPr>
              <w:spacing w:after="20"/>
              <w:ind w:left="20"/>
              <w:jc w:val="both"/>
            </w:pPr>
            <w:r>
              <w:rPr>
                <w:rFonts w:ascii="Times New Roman"/>
                <w:b w:val="false"/>
                <w:i w:val="false"/>
                <w:color w:val="000000"/>
                <w:sz w:val="20"/>
              </w:rPr>
              <w:t>
Уровень образования:</w:t>
            </w:r>
          </w:p>
          <w:bookmarkEnd w:id="2463"/>
          <w:p>
            <w:pPr>
              <w:spacing w:after="20"/>
              <w:ind w:left="20"/>
              <w:jc w:val="both"/>
            </w:pPr>
            <w:r>
              <w:rPr>
                <w:rFonts w:ascii="Times New Roman"/>
                <w:b w:val="false"/>
                <w:i w:val="false"/>
                <w:color w:val="000000"/>
                <w:sz w:val="20"/>
              </w:rPr>
              <w:t xml:space="preserve">
послевузовское образование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7" w:id="2464"/>
          <w:p>
            <w:pPr>
              <w:spacing w:after="20"/>
              <w:ind w:left="20"/>
              <w:jc w:val="both"/>
            </w:pPr>
            <w:r>
              <w:rPr>
                <w:rFonts w:ascii="Times New Roman"/>
                <w:b w:val="false"/>
                <w:i w:val="false"/>
                <w:color w:val="000000"/>
                <w:sz w:val="20"/>
              </w:rPr>
              <w:t>
Специальность:</w:t>
            </w:r>
          </w:p>
          <w:bookmarkEnd w:id="2464"/>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8" w:id="2465"/>
          <w:p>
            <w:pPr>
              <w:spacing w:after="20"/>
              <w:ind w:left="20"/>
              <w:jc w:val="both"/>
            </w:pPr>
            <w:r>
              <w:rPr>
                <w:rFonts w:ascii="Times New Roman"/>
                <w:b w:val="false"/>
                <w:i w:val="false"/>
                <w:color w:val="000000"/>
                <w:sz w:val="20"/>
              </w:rPr>
              <w:t>
Квалификация:</w:t>
            </w:r>
          </w:p>
          <w:bookmarkEnd w:id="246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товарно-транспортной службы I категории: высшее (или послевузовское) образование по соответствующей специальности и стаж работы в должности инженера товарно-транспортной службы II категории не менее 2 лет; инженер товарно-транспортной службы II категории: высшее (или послевузовское) образование по соответствующей специальности и стаж работы в должности инженера товарно-транспортной службы без категории не менее 3 лет; инженер товарно-транспортной службы без категории: высшее (или послевузовское) образование по соответствующей специальности без требований к стажу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9" w:id="2466"/>
          <w:p>
            <w:pPr>
              <w:spacing w:after="20"/>
              <w:ind w:left="20"/>
              <w:jc w:val="both"/>
            </w:pPr>
            <w:r>
              <w:rPr>
                <w:rFonts w:ascii="Times New Roman"/>
                <w:b w:val="false"/>
                <w:i w:val="false"/>
                <w:color w:val="000000"/>
                <w:sz w:val="20"/>
              </w:rPr>
              <w:t>
2147-4-005 - Инженер по подготовке и транспортировке нефти</w:t>
            </w:r>
          </w:p>
          <w:bookmarkEnd w:id="2466"/>
          <w:p>
            <w:pPr>
              <w:spacing w:after="20"/>
              <w:ind w:left="20"/>
              <w:jc w:val="both"/>
            </w:pPr>
            <w:r>
              <w:rPr>
                <w:rFonts w:ascii="Times New Roman"/>
                <w:b w:val="false"/>
                <w:i w:val="false"/>
                <w:color w:val="000000"/>
                <w:sz w:val="20"/>
              </w:rPr>
              <w:t>
2147-4-008 - Инженер по учету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управление процессами всех этапов транспортировки нефти и контроль ее качества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0" w:id="2467"/>
          <w:p>
            <w:pPr>
              <w:spacing w:after="20"/>
              <w:ind w:left="20"/>
              <w:jc w:val="both"/>
            </w:pPr>
            <w:r>
              <w:rPr>
                <w:rFonts w:ascii="Times New Roman"/>
                <w:b w:val="false"/>
                <w:i w:val="false"/>
                <w:color w:val="000000"/>
                <w:sz w:val="20"/>
              </w:rPr>
              <w:t>
1. Организация и контроль за процессами транспортировки</w:t>
            </w:r>
          </w:p>
          <w:bookmarkEnd w:id="2467"/>
          <w:p>
            <w:pPr>
              <w:spacing w:after="20"/>
              <w:ind w:left="20"/>
              <w:jc w:val="both"/>
            </w:pPr>
            <w:r>
              <w:rPr>
                <w:rFonts w:ascii="Times New Roman"/>
                <w:b w:val="false"/>
                <w:i w:val="false"/>
                <w:color w:val="000000"/>
                <w:sz w:val="20"/>
              </w:rPr>
              <w:t>
2. Контроль за выполнением организационно-технических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1" w:id="2468"/>
          <w:p>
            <w:pPr>
              <w:spacing w:after="20"/>
              <w:ind w:left="20"/>
              <w:jc w:val="both"/>
            </w:pPr>
            <w:r>
              <w:rPr>
                <w:rFonts w:ascii="Times New Roman"/>
                <w:b w:val="false"/>
                <w:i w:val="false"/>
                <w:color w:val="000000"/>
                <w:sz w:val="20"/>
              </w:rPr>
              <w:t>
Трудовая функция 1:</w:t>
            </w:r>
          </w:p>
          <w:bookmarkEnd w:id="2468"/>
          <w:p>
            <w:pPr>
              <w:spacing w:after="20"/>
              <w:ind w:left="20"/>
              <w:jc w:val="both"/>
            </w:pPr>
            <w:r>
              <w:rPr>
                <w:rFonts w:ascii="Times New Roman"/>
                <w:b w:val="false"/>
                <w:i w:val="false"/>
                <w:color w:val="000000"/>
                <w:sz w:val="20"/>
              </w:rPr>
              <w:t>
Организация и контроль за процессами транспортировки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2" w:id="2469"/>
          <w:p>
            <w:pPr>
              <w:spacing w:after="20"/>
              <w:ind w:left="20"/>
              <w:jc w:val="both"/>
            </w:pPr>
            <w:r>
              <w:rPr>
                <w:rFonts w:ascii="Times New Roman"/>
                <w:b w:val="false"/>
                <w:i w:val="false"/>
                <w:color w:val="000000"/>
                <w:sz w:val="20"/>
              </w:rPr>
              <w:t>
Навык 1:</w:t>
            </w:r>
          </w:p>
          <w:bookmarkEnd w:id="2469"/>
          <w:p>
            <w:pPr>
              <w:spacing w:after="20"/>
              <w:ind w:left="20"/>
              <w:jc w:val="both"/>
            </w:pPr>
            <w:r>
              <w:rPr>
                <w:rFonts w:ascii="Times New Roman"/>
                <w:b w:val="false"/>
                <w:i w:val="false"/>
                <w:color w:val="000000"/>
                <w:sz w:val="20"/>
              </w:rPr>
              <w:t xml:space="preserve">
Организационно-техническое обеспечение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3" w:id="2470"/>
          <w:p>
            <w:pPr>
              <w:spacing w:after="20"/>
              <w:ind w:left="20"/>
              <w:jc w:val="both"/>
            </w:pPr>
            <w:r>
              <w:rPr>
                <w:rFonts w:ascii="Times New Roman"/>
                <w:b w:val="false"/>
                <w:i w:val="false"/>
                <w:color w:val="000000"/>
                <w:sz w:val="20"/>
              </w:rPr>
              <w:t>
Умения:</w:t>
            </w:r>
          </w:p>
          <w:bookmarkEnd w:id="24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Обеспечивать выполнение плановых заданий по приему нефти от грузоотправителей, отгрузке морем и перекачки ее по магистральным нефтепроводам с соблюдением заданной технологии и режимов работы нефтепроводов;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учет наличия нефти в резервуарах и технологических трубопроводах Управления, мониторинг исполнения маршрутных поручений (далее - МП);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Проверять правильность оформления учетных операций на приемо-сдаточных пунктах (далее – ПСП) в автоматизированной системе учета баланса (далее – АСУБ), а также правильности составления актов приема-сдачи и паспортов качества на бумажных носителях;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Регулярно выезжать на ПСП для осуществления проверки правильности проведения приемо-сдаточных операций работниками Управления, согласно действующим стандартам, договорам и техническим соглашениям; анализ выявленных отклонений при проведении учетных операций, разработка необходимых технических мероприятий; участие в принятии мер по урегулированию взаимоотношений Управления с грузоотправителями по вопросам количества и качества нефти; </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Подготавливать проекты организационно-распорядительных документов (регламентов, положений, инструкций, приказов, распоряжений и др.); разработка требований к управлению процессом и процедурами приема, хранения и сдачи нефти в системе магистральных нефтепроводов Управления, включая вопросы в области безопасности и охраны труда, снижения производственного травматизма и мероприятий, обеспечивающих повышение надҰжности и уменьшение трудоҰмкости обслуживания оборудования;</w:t>
            </w:r>
          </w:p>
          <w:p>
            <w:pPr>
              <w:spacing w:after="20"/>
              <w:ind w:left="20"/>
              <w:jc w:val="both"/>
            </w:pPr>
            <w:r>
              <w:rPr>
                <w:rFonts w:ascii="Times New Roman"/>
                <w:b w:val="false"/>
                <w:i w:val="false"/>
                <w:color w:val="000000"/>
                <w:sz w:val="20"/>
              </w:rPr>
              <w:t>
6. Разрабатывать и рассылать Технические соглашения о порядке приема, транспортировки и сдачи нефти (приложения к договорам оказании услуг транспортировки) с НГДО, нефтеперерабатывающими заводами (далее – НПЗ) РК и смежными транспортными системами.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9" w:id="2471"/>
          <w:p>
            <w:pPr>
              <w:spacing w:after="20"/>
              <w:ind w:left="20"/>
              <w:jc w:val="both"/>
            </w:pPr>
            <w:r>
              <w:rPr>
                <w:rFonts w:ascii="Times New Roman"/>
                <w:b w:val="false"/>
                <w:i w:val="false"/>
                <w:color w:val="000000"/>
                <w:sz w:val="20"/>
              </w:rPr>
              <w:t>
Знания:</w:t>
            </w:r>
          </w:p>
          <w:bookmarkEnd w:id="2471"/>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и предельные параметры работы нефте-транспортного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действия основных контрольно-измерительных приборов, в том числе приборов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Структура, взаимодействие средств автоматической системы управления технологических процессов, телемеханики, систем автоматического управления.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4. Типовые меры по предупреждению опасных режимов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Стандарты безопасности труда, требования промышленной безопасности на опасных производственных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к ведению документации.</w:t>
            </w:r>
          </w:p>
          <w:p>
            <w:pPr>
              <w:spacing w:after="20"/>
              <w:ind w:left="20"/>
              <w:jc w:val="both"/>
            </w:pPr>
            <w:r>
              <w:rPr>
                <w:rFonts w:ascii="Times New Roman"/>
                <w:b w:val="false"/>
                <w:i w:val="false"/>
                <w:color w:val="000000"/>
                <w:sz w:val="20"/>
              </w:rPr>
              <w:t>
7.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6" w:id="2472"/>
          <w:p>
            <w:pPr>
              <w:spacing w:after="20"/>
              <w:ind w:left="20"/>
              <w:jc w:val="both"/>
            </w:pPr>
            <w:r>
              <w:rPr>
                <w:rFonts w:ascii="Times New Roman"/>
                <w:b w:val="false"/>
                <w:i w:val="false"/>
                <w:color w:val="000000"/>
                <w:sz w:val="20"/>
              </w:rPr>
              <w:t>
Навык 2:</w:t>
            </w:r>
          </w:p>
          <w:bookmarkEnd w:id="2472"/>
          <w:p>
            <w:pPr>
              <w:spacing w:after="20"/>
              <w:ind w:left="20"/>
              <w:jc w:val="both"/>
            </w:pPr>
            <w:r>
              <w:rPr>
                <w:rFonts w:ascii="Times New Roman"/>
                <w:b w:val="false"/>
                <w:i w:val="false"/>
                <w:color w:val="000000"/>
                <w:sz w:val="20"/>
              </w:rPr>
              <w:t>
Формирование и предоставление отчетности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7" w:id="2473"/>
          <w:p>
            <w:pPr>
              <w:spacing w:after="20"/>
              <w:ind w:left="20"/>
              <w:jc w:val="both"/>
            </w:pPr>
            <w:r>
              <w:rPr>
                <w:rFonts w:ascii="Times New Roman"/>
                <w:b w:val="false"/>
                <w:i w:val="false"/>
                <w:color w:val="000000"/>
                <w:sz w:val="20"/>
              </w:rPr>
              <w:t>
Умения:</w:t>
            </w:r>
          </w:p>
          <w:bookmarkEnd w:id="2473"/>
          <w:p>
            <w:pPr>
              <w:spacing w:after="20"/>
              <w:ind w:left="20"/>
              <w:jc w:val="both"/>
            </w:pPr>
            <w:r>
              <w:rPr>
                <w:rFonts w:ascii="Times New Roman"/>
                <w:b w:val="false"/>
                <w:i w:val="false"/>
                <w:color w:val="000000"/>
                <w:sz w:val="20"/>
              </w:rPr>
              <w:t>
</w:t>
            </w:r>
            <w:r>
              <w:rPr>
                <w:rFonts w:ascii="Times New Roman"/>
                <w:b w:val="false"/>
                <w:i w:val="false"/>
                <w:color w:val="000000"/>
                <w:sz w:val="20"/>
              </w:rPr>
              <w:t>1. работать в системе АСУБ по ведению отчетов, присвоению логинов, открытию доступов на внесение изменений в паспорта и акты приема-сдачи;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подводить итоги закрытия отчетного месяца и инвентаризации нефти, на основании информации, предоставленной подразделениями Управления; ввод данных о движении и остатках нефти в АСУБ по итогам отчетного периода.</w:t>
            </w:r>
          </w:p>
          <w:p>
            <w:pPr>
              <w:spacing w:after="20"/>
              <w:ind w:left="20"/>
              <w:jc w:val="both"/>
            </w:pPr>
            <w:r>
              <w:rPr>
                <w:rFonts w:ascii="Times New Roman"/>
                <w:b w:val="false"/>
                <w:i w:val="false"/>
                <w:color w:val="000000"/>
                <w:sz w:val="20"/>
              </w:rPr>
              <w:t>
3. разрабатывать пояснительные записки о работе подразделения в части транспортировки нефти, подготовка аналитических справок, презентаций, материалов к совещаниям, к встречам и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0" w:id="2474"/>
          <w:p>
            <w:pPr>
              <w:spacing w:after="20"/>
              <w:ind w:left="20"/>
              <w:jc w:val="both"/>
            </w:pPr>
            <w:r>
              <w:rPr>
                <w:rFonts w:ascii="Times New Roman"/>
                <w:b w:val="false"/>
                <w:i w:val="false"/>
                <w:color w:val="000000"/>
                <w:sz w:val="20"/>
              </w:rPr>
              <w:t>
Знания:</w:t>
            </w:r>
          </w:p>
          <w:bookmarkEnd w:id="2474"/>
          <w:p>
            <w:pPr>
              <w:spacing w:after="20"/>
              <w:ind w:left="20"/>
              <w:jc w:val="both"/>
            </w:pPr>
            <w:r>
              <w:rPr>
                <w:rFonts w:ascii="Times New Roman"/>
                <w:b w:val="false"/>
                <w:i w:val="false"/>
                <w:color w:val="000000"/>
                <w:sz w:val="20"/>
              </w:rPr>
              <w:t>
</w:t>
            </w:r>
            <w:r>
              <w:rPr>
                <w:rFonts w:ascii="Times New Roman"/>
                <w:b w:val="false"/>
                <w:i w:val="false"/>
                <w:color w:val="000000"/>
                <w:sz w:val="20"/>
              </w:rPr>
              <w:t>1. Регламенты по эксплуатации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Технологическая схема участка нефтепроводной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Отраслевые стандарты, технические регламенты, руководства (инструкции), устанавливающие требования к эксплуатации газотранспортного оборудования.</w:t>
            </w:r>
          </w:p>
          <w:p>
            <w:pPr>
              <w:spacing w:after="20"/>
              <w:ind w:left="20"/>
              <w:jc w:val="both"/>
            </w:pPr>
            <w:r>
              <w:rPr>
                <w:rFonts w:ascii="Times New Roman"/>
                <w:b w:val="false"/>
                <w:i w:val="false"/>
                <w:color w:val="000000"/>
                <w:sz w:val="20"/>
              </w:rPr>
              <w:t>
4. Назначение, устройство и принцип работы транспортной системы нефтепродуктов.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4" w:id="2475"/>
          <w:p>
            <w:pPr>
              <w:spacing w:after="20"/>
              <w:ind w:left="20"/>
              <w:jc w:val="both"/>
            </w:pPr>
            <w:r>
              <w:rPr>
                <w:rFonts w:ascii="Times New Roman"/>
                <w:b w:val="false"/>
                <w:i w:val="false"/>
                <w:color w:val="000000"/>
                <w:sz w:val="20"/>
              </w:rPr>
              <w:t>
Трудовая функция 2:</w:t>
            </w:r>
          </w:p>
          <w:bookmarkEnd w:id="2475"/>
          <w:p>
            <w:pPr>
              <w:spacing w:after="20"/>
              <w:ind w:left="20"/>
              <w:jc w:val="both"/>
            </w:pPr>
            <w:r>
              <w:rPr>
                <w:rFonts w:ascii="Times New Roman"/>
                <w:b w:val="false"/>
                <w:i w:val="false"/>
                <w:color w:val="000000"/>
                <w:sz w:val="20"/>
              </w:rPr>
              <w:t>
Контроль за выполнением организационно-технических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5" w:id="2476"/>
          <w:p>
            <w:pPr>
              <w:spacing w:after="20"/>
              <w:ind w:left="20"/>
              <w:jc w:val="both"/>
            </w:pPr>
            <w:r>
              <w:rPr>
                <w:rFonts w:ascii="Times New Roman"/>
                <w:b w:val="false"/>
                <w:i w:val="false"/>
                <w:color w:val="000000"/>
                <w:sz w:val="20"/>
              </w:rPr>
              <w:t>
Навык 1:</w:t>
            </w:r>
          </w:p>
          <w:bookmarkEnd w:id="2476"/>
          <w:p>
            <w:pPr>
              <w:spacing w:after="20"/>
              <w:ind w:left="20"/>
              <w:jc w:val="both"/>
            </w:pPr>
            <w:r>
              <w:rPr>
                <w:rFonts w:ascii="Times New Roman"/>
                <w:b w:val="false"/>
                <w:i w:val="false"/>
                <w:color w:val="000000"/>
                <w:sz w:val="20"/>
              </w:rPr>
              <w:t>
Организация безопасности и охраны труда на производстве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6" w:id="2477"/>
          <w:p>
            <w:pPr>
              <w:spacing w:after="20"/>
              <w:ind w:left="20"/>
              <w:jc w:val="both"/>
            </w:pPr>
            <w:r>
              <w:rPr>
                <w:rFonts w:ascii="Times New Roman"/>
                <w:b w:val="false"/>
                <w:i w:val="false"/>
                <w:color w:val="000000"/>
                <w:sz w:val="20"/>
              </w:rPr>
              <w:t>
Умения:</w:t>
            </w:r>
          </w:p>
          <w:bookmarkEnd w:id="2477"/>
          <w:p>
            <w:pPr>
              <w:spacing w:after="20"/>
              <w:ind w:left="20"/>
              <w:jc w:val="both"/>
            </w:pPr>
            <w:r>
              <w:rPr>
                <w:rFonts w:ascii="Times New Roman"/>
                <w:b w:val="false"/>
                <w:i w:val="false"/>
                <w:color w:val="000000"/>
                <w:sz w:val="20"/>
              </w:rPr>
              <w:t>
</w:t>
            </w:r>
            <w:r>
              <w:rPr>
                <w:rFonts w:ascii="Times New Roman"/>
                <w:b w:val="false"/>
                <w:i w:val="false"/>
                <w:color w:val="000000"/>
                <w:sz w:val="20"/>
              </w:rPr>
              <w:t>1. Приостанавливать работу в случаях, когда нарушение правил и инструкций в области безопасности и охраны труда, промышленной и пожарной безопасности, охраны окружающей среды или электробезопасности может повлечь за собой угрозу здоровью или жизни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требования действующих нормативно-правовых актов Республики Казахстан и актов работодателя по охране труда, промышленной безопасности, охране окружающей среды, безопасности дорожного движения, пожарной безопасности, санитарии и гигиене;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допускать к работе работников, находящихся в состоянии алкогольного или наркотического опьянения;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Своевременно предоставлять в ОПБ,ОТ и ОС сведения об опасных производственных объектах в случае изменения условий, влияющих на обеспечение промышленной безопасности, включая случаи модернизации;</w:t>
            </w:r>
          </w:p>
          <w:p>
            <w:pPr>
              <w:spacing w:after="20"/>
              <w:ind w:left="20"/>
              <w:jc w:val="both"/>
            </w:pPr>
            <w:r>
              <w:rPr>
                <w:rFonts w:ascii="Times New Roman"/>
                <w:b w:val="false"/>
                <w:i w:val="false"/>
                <w:color w:val="000000"/>
                <w:sz w:val="20"/>
              </w:rPr>
              <w:t>
5. Осуществлять иные обязанности, возложенные на него непосредственным руководителем и внутренними документами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1" w:id="2478"/>
          <w:p>
            <w:pPr>
              <w:spacing w:after="20"/>
              <w:ind w:left="20"/>
              <w:jc w:val="both"/>
            </w:pPr>
            <w:r>
              <w:rPr>
                <w:rFonts w:ascii="Times New Roman"/>
                <w:b w:val="false"/>
                <w:i w:val="false"/>
                <w:color w:val="000000"/>
                <w:sz w:val="20"/>
              </w:rPr>
              <w:t>
Знания:</w:t>
            </w:r>
          </w:p>
          <w:bookmarkEnd w:id="2478"/>
          <w:p>
            <w:pPr>
              <w:spacing w:after="20"/>
              <w:ind w:left="20"/>
              <w:jc w:val="both"/>
            </w:pPr>
            <w:r>
              <w:rPr>
                <w:rFonts w:ascii="Times New Roman"/>
                <w:b w:val="false"/>
                <w:i w:val="false"/>
                <w:color w:val="000000"/>
                <w:sz w:val="20"/>
              </w:rPr>
              <w:t>
</w:t>
            </w:r>
            <w:r>
              <w:rPr>
                <w:rFonts w:ascii="Times New Roman"/>
                <w:b w:val="false"/>
                <w:i w:val="false"/>
                <w:color w:val="000000"/>
                <w:sz w:val="20"/>
              </w:rPr>
              <w:t>1. Планирование и организация деятельности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Оценка качества работы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и программные средства по обучению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Проведение противоаварийных тренировок.</w:t>
            </w:r>
          </w:p>
          <w:p>
            <w:pPr>
              <w:spacing w:after="20"/>
              <w:ind w:left="20"/>
              <w:jc w:val="both"/>
            </w:pPr>
            <w:r>
              <w:rPr>
                <w:rFonts w:ascii="Times New Roman"/>
                <w:b w:val="false"/>
                <w:i w:val="false"/>
                <w:color w:val="000000"/>
                <w:sz w:val="20"/>
              </w:rPr>
              <w:t>
5. Инструктаж по охране труда и технике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6" w:id="2479"/>
          <w:p>
            <w:pPr>
              <w:spacing w:after="20"/>
              <w:ind w:left="20"/>
              <w:jc w:val="both"/>
            </w:pPr>
            <w:r>
              <w:rPr>
                <w:rFonts w:ascii="Times New Roman"/>
                <w:b w:val="false"/>
                <w:i w:val="false"/>
                <w:color w:val="000000"/>
                <w:sz w:val="20"/>
              </w:rPr>
              <w:t>
Ответственность</w:t>
            </w:r>
          </w:p>
          <w:bookmarkEnd w:id="2479"/>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 и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обучению и самообучению</w:t>
            </w:r>
          </w:p>
          <w:p>
            <w:pPr>
              <w:spacing w:after="20"/>
              <w:ind w:left="20"/>
              <w:jc w:val="both"/>
            </w:pPr>
            <w:r>
              <w:rPr>
                <w:rFonts w:ascii="Times New Roman"/>
                <w:b w:val="false"/>
                <w:i w:val="false"/>
                <w:color w:val="000000"/>
                <w:sz w:val="20"/>
              </w:rPr>
              <w:t>
Лидерство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1474-2016 МН. Инструкция по учету нефти, СТ РК 1347-2024 "Нефть. Общие технические условия", СТ РК 2081-2011 "Магистральные нефтепроводы. Требования безопасности при эксплуатации", ГОСТ 2517-2012 "Нефть и нефтепродукты. Методы отбора проб"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товарно-транспортной службы нефтепроводного управления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Карточка профессии "Инженер по эксплуатации магистральных трубопроводов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 по эксплуатации магистральных трубопроводов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2" w:id="2480"/>
          <w:p>
            <w:pPr>
              <w:spacing w:after="20"/>
              <w:ind w:left="20"/>
              <w:jc w:val="both"/>
            </w:pPr>
            <w:r>
              <w:rPr>
                <w:rFonts w:ascii="Times New Roman"/>
                <w:b w:val="false"/>
                <w:i w:val="false"/>
                <w:color w:val="000000"/>
                <w:sz w:val="20"/>
              </w:rPr>
              <w:t>
Уровень образования:</w:t>
            </w:r>
          </w:p>
          <w:bookmarkEnd w:id="248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3" w:id="2481"/>
          <w:p>
            <w:pPr>
              <w:spacing w:after="20"/>
              <w:ind w:left="20"/>
              <w:jc w:val="both"/>
            </w:pPr>
            <w:r>
              <w:rPr>
                <w:rFonts w:ascii="Times New Roman"/>
                <w:b w:val="false"/>
                <w:i w:val="false"/>
                <w:color w:val="000000"/>
                <w:sz w:val="20"/>
              </w:rPr>
              <w:t>
Специальность:</w:t>
            </w:r>
          </w:p>
          <w:bookmarkEnd w:id="248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4" w:id="2482"/>
          <w:p>
            <w:pPr>
              <w:spacing w:after="20"/>
              <w:ind w:left="20"/>
              <w:jc w:val="both"/>
            </w:pPr>
            <w:r>
              <w:rPr>
                <w:rFonts w:ascii="Times New Roman"/>
                <w:b w:val="false"/>
                <w:i w:val="false"/>
                <w:color w:val="000000"/>
                <w:sz w:val="20"/>
              </w:rPr>
              <w:t>
Квалификация:</w:t>
            </w:r>
          </w:p>
          <w:bookmarkEnd w:id="248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профессиональной карточки "Инженер по эксплуатации магистральных трубопроводов" находится в профессиональном стандарте "Эксплуатация магистральных трубопроводов" (Транспортировка и хранение нефти и газа)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5" w:id="2483"/>
          <w:p>
            <w:pPr>
              <w:spacing w:after="20"/>
              <w:ind w:left="20"/>
              <w:jc w:val="both"/>
            </w:pPr>
            <w:r>
              <w:rPr>
                <w:rFonts w:ascii="Times New Roman"/>
                <w:b w:val="false"/>
                <w:i w:val="false"/>
                <w:color w:val="000000"/>
                <w:sz w:val="20"/>
              </w:rPr>
              <w:t>
Трудовая функция 1:</w:t>
            </w:r>
          </w:p>
          <w:bookmarkEnd w:id="248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6" w:id="2484"/>
          <w:p>
            <w:pPr>
              <w:spacing w:after="20"/>
              <w:ind w:left="20"/>
              <w:jc w:val="both"/>
            </w:pPr>
            <w:r>
              <w:rPr>
                <w:rFonts w:ascii="Times New Roman"/>
                <w:b w:val="false"/>
                <w:i w:val="false"/>
                <w:color w:val="000000"/>
                <w:sz w:val="20"/>
              </w:rPr>
              <w:t>
Навык 1:</w:t>
            </w:r>
          </w:p>
          <w:bookmarkEnd w:id="248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7" w:id="2485"/>
          <w:p>
            <w:pPr>
              <w:spacing w:after="20"/>
              <w:ind w:left="20"/>
              <w:jc w:val="both"/>
            </w:pPr>
            <w:r>
              <w:rPr>
                <w:rFonts w:ascii="Times New Roman"/>
                <w:b w:val="false"/>
                <w:i w:val="false"/>
                <w:color w:val="000000"/>
                <w:sz w:val="20"/>
              </w:rPr>
              <w:t>
Умения:</w:t>
            </w:r>
          </w:p>
          <w:bookmarkEnd w:id="248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8" w:id="2486"/>
          <w:p>
            <w:pPr>
              <w:spacing w:after="20"/>
              <w:ind w:left="20"/>
              <w:jc w:val="both"/>
            </w:pPr>
            <w:r>
              <w:rPr>
                <w:rFonts w:ascii="Times New Roman"/>
                <w:b w:val="false"/>
                <w:i w:val="false"/>
                <w:color w:val="000000"/>
                <w:sz w:val="20"/>
              </w:rPr>
              <w:t>
Знания:</w:t>
            </w:r>
          </w:p>
          <w:bookmarkEnd w:id="248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059" w:id="2487"/>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2487"/>
    <w:bookmarkStart w:name="z5060" w:id="2488"/>
    <w:p>
      <w:pPr>
        <w:spacing w:after="0"/>
        <w:ind w:left="0"/>
        <w:jc w:val="both"/>
      </w:pPr>
      <w:r>
        <w:rPr>
          <w:rFonts w:ascii="Times New Roman"/>
          <w:b w:val="false"/>
          <w:i w:val="false"/>
          <w:color w:val="000000"/>
          <w:sz w:val="28"/>
        </w:rPr>
        <w:t>
      19. Наименование государственного органа:</w:t>
      </w:r>
    </w:p>
    <w:bookmarkEnd w:id="2488"/>
    <w:bookmarkStart w:name="z5061" w:id="2489"/>
    <w:p>
      <w:pPr>
        <w:spacing w:after="0"/>
        <w:ind w:left="0"/>
        <w:jc w:val="both"/>
      </w:pPr>
      <w:r>
        <w:rPr>
          <w:rFonts w:ascii="Times New Roman"/>
          <w:b w:val="false"/>
          <w:i w:val="false"/>
          <w:color w:val="000000"/>
          <w:sz w:val="28"/>
        </w:rPr>
        <w:t>
      Министерство энергетики Республики Казахстан;</w:t>
      </w:r>
    </w:p>
    <w:bookmarkEnd w:id="2489"/>
    <w:bookmarkStart w:name="z5062" w:id="2490"/>
    <w:p>
      <w:pPr>
        <w:spacing w:after="0"/>
        <w:ind w:left="0"/>
        <w:jc w:val="both"/>
      </w:pPr>
      <w:r>
        <w:rPr>
          <w:rFonts w:ascii="Times New Roman"/>
          <w:b w:val="false"/>
          <w:i w:val="false"/>
          <w:color w:val="000000"/>
          <w:sz w:val="28"/>
        </w:rPr>
        <w:t>
      Исполнитель: Уйсимбаева Гульжан Кулымбаевна;</w:t>
      </w:r>
    </w:p>
    <w:bookmarkEnd w:id="2490"/>
    <w:bookmarkStart w:name="z5063" w:id="2491"/>
    <w:p>
      <w:pPr>
        <w:spacing w:after="0"/>
        <w:ind w:left="0"/>
        <w:jc w:val="both"/>
      </w:pPr>
      <w:r>
        <w:rPr>
          <w:rFonts w:ascii="Times New Roman"/>
          <w:b w:val="false"/>
          <w:i w:val="false"/>
          <w:color w:val="000000"/>
          <w:sz w:val="28"/>
        </w:rPr>
        <w:t>
      E-mail: g.uisimbayeva@energo.gov.kz;</w:t>
      </w:r>
    </w:p>
    <w:bookmarkEnd w:id="2491"/>
    <w:bookmarkStart w:name="z5064" w:id="2492"/>
    <w:p>
      <w:pPr>
        <w:spacing w:after="0"/>
        <w:ind w:left="0"/>
        <w:jc w:val="both"/>
      </w:pPr>
      <w:r>
        <w:rPr>
          <w:rFonts w:ascii="Times New Roman"/>
          <w:b w:val="false"/>
          <w:i w:val="false"/>
          <w:color w:val="000000"/>
          <w:sz w:val="28"/>
        </w:rPr>
        <w:t>
      Номер телефона: +7 (717) 278 68 18.</w:t>
      </w:r>
    </w:p>
    <w:bookmarkEnd w:id="2492"/>
    <w:bookmarkStart w:name="z5065" w:id="2493"/>
    <w:p>
      <w:pPr>
        <w:spacing w:after="0"/>
        <w:ind w:left="0"/>
        <w:jc w:val="both"/>
      </w:pPr>
      <w:r>
        <w:rPr>
          <w:rFonts w:ascii="Times New Roman"/>
          <w:b w:val="false"/>
          <w:i w:val="false"/>
          <w:color w:val="000000"/>
          <w:sz w:val="28"/>
        </w:rPr>
        <w:t>
      20. Организации (предприятия) участвующие в разработке:</w:t>
      </w:r>
    </w:p>
    <w:bookmarkEnd w:id="2493"/>
    <w:bookmarkStart w:name="z5066" w:id="2494"/>
    <w:p>
      <w:pPr>
        <w:spacing w:after="0"/>
        <w:ind w:left="0"/>
        <w:jc w:val="both"/>
      </w:pPr>
      <w:r>
        <w:rPr>
          <w:rFonts w:ascii="Times New Roman"/>
          <w:b w:val="false"/>
          <w:i w:val="false"/>
          <w:color w:val="000000"/>
          <w:sz w:val="28"/>
        </w:rPr>
        <w:t>
      Министерство Энергетики РК;</w:t>
      </w:r>
    </w:p>
    <w:bookmarkEnd w:id="2494"/>
    <w:bookmarkStart w:name="z5067" w:id="2495"/>
    <w:p>
      <w:pPr>
        <w:spacing w:after="0"/>
        <w:ind w:left="0"/>
        <w:jc w:val="both"/>
      </w:pPr>
      <w:r>
        <w:rPr>
          <w:rFonts w:ascii="Times New Roman"/>
          <w:b w:val="false"/>
          <w:i w:val="false"/>
          <w:color w:val="000000"/>
          <w:sz w:val="28"/>
        </w:rPr>
        <w:t>
      Руководитель проекта: Уйсимбаева Гульжан Кулымбаевна;</w:t>
      </w:r>
    </w:p>
    <w:bookmarkEnd w:id="2495"/>
    <w:bookmarkStart w:name="z5068" w:id="2496"/>
    <w:p>
      <w:pPr>
        <w:spacing w:after="0"/>
        <w:ind w:left="0"/>
        <w:jc w:val="both"/>
      </w:pPr>
      <w:r>
        <w:rPr>
          <w:rFonts w:ascii="Times New Roman"/>
          <w:b w:val="false"/>
          <w:i w:val="false"/>
          <w:color w:val="000000"/>
          <w:sz w:val="28"/>
        </w:rPr>
        <w:t>
      E-mail: g.uisimbayeva@energo.gov.kz;</w:t>
      </w:r>
    </w:p>
    <w:bookmarkEnd w:id="2496"/>
    <w:bookmarkStart w:name="z5069" w:id="2497"/>
    <w:p>
      <w:pPr>
        <w:spacing w:after="0"/>
        <w:ind w:left="0"/>
        <w:jc w:val="both"/>
      </w:pPr>
      <w:r>
        <w:rPr>
          <w:rFonts w:ascii="Times New Roman"/>
          <w:b w:val="false"/>
          <w:i w:val="false"/>
          <w:color w:val="000000"/>
          <w:sz w:val="28"/>
        </w:rPr>
        <w:t>
      Номер телефона: +7 (717) 278 68 18.</w:t>
      </w:r>
    </w:p>
    <w:bookmarkEnd w:id="2497"/>
    <w:bookmarkStart w:name="z5070" w:id="2498"/>
    <w:p>
      <w:pPr>
        <w:spacing w:after="0"/>
        <w:ind w:left="0"/>
        <w:jc w:val="both"/>
      </w:pPr>
      <w:r>
        <w:rPr>
          <w:rFonts w:ascii="Times New Roman"/>
          <w:b w:val="false"/>
          <w:i w:val="false"/>
          <w:color w:val="000000"/>
          <w:sz w:val="28"/>
        </w:rPr>
        <w:t>
      21. Отраслевой совет по профессиональным квалификациям: Протокол №8 заседания Отраслевого совета по профессиональным квалификациям нефтегазовой, нефтеперерабатывающей и нефтегазохимической отраслей от 22 ноября 2024 года.</w:t>
      </w:r>
    </w:p>
    <w:bookmarkEnd w:id="2498"/>
    <w:bookmarkStart w:name="z5071" w:id="2499"/>
    <w:p>
      <w:pPr>
        <w:spacing w:after="0"/>
        <w:ind w:left="0"/>
        <w:jc w:val="both"/>
      </w:pPr>
      <w:r>
        <w:rPr>
          <w:rFonts w:ascii="Times New Roman"/>
          <w:b w:val="false"/>
          <w:i w:val="false"/>
          <w:color w:val="000000"/>
          <w:sz w:val="28"/>
        </w:rPr>
        <w:t>
      22.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28 ноября 2024 года.</w:t>
      </w:r>
    </w:p>
    <w:bookmarkEnd w:id="2499"/>
    <w:bookmarkStart w:name="z5072" w:id="2500"/>
    <w:p>
      <w:pPr>
        <w:spacing w:after="0"/>
        <w:ind w:left="0"/>
        <w:jc w:val="both"/>
      </w:pPr>
      <w:r>
        <w:rPr>
          <w:rFonts w:ascii="Times New Roman"/>
          <w:b w:val="false"/>
          <w:i w:val="false"/>
          <w:color w:val="000000"/>
          <w:sz w:val="28"/>
        </w:rPr>
        <w:t>
      23. Национальная палата предпринимателей Республики Казахстан "Атамекен": Экспертное заключение от 17 декабря 2024 г.</w:t>
      </w:r>
    </w:p>
    <w:bookmarkEnd w:id="2500"/>
    <w:bookmarkStart w:name="z5073" w:id="2501"/>
    <w:p>
      <w:pPr>
        <w:spacing w:after="0"/>
        <w:ind w:left="0"/>
        <w:jc w:val="both"/>
      </w:pPr>
      <w:r>
        <w:rPr>
          <w:rFonts w:ascii="Times New Roman"/>
          <w:b w:val="false"/>
          <w:i w:val="false"/>
          <w:color w:val="000000"/>
          <w:sz w:val="28"/>
        </w:rPr>
        <w:t>
      24. Номер версии и год выпуска: версия 1, 2024 г.</w:t>
      </w:r>
    </w:p>
    <w:bookmarkEnd w:id="2501"/>
    <w:bookmarkStart w:name="z5074" w:id="2502"/>
    <w:p>
      <w:pPr>
        <w:spacing w:after="0"/>
        <w:ind w:left="0"/>
        <w:jc w:val="both"/>
      </w:pPr>
      <w:r>
        <w:rPr>
          <w:rFonts w:ascii="Times New Roman"/>
          <w:b w:val="false"/>
          <w:i w:val="false"/>
          <w:color w:val="000000"/>
          <w:sz w:val="28"/>
        </w:rPr>
        <w:t>
      25. Дата ориентировочного пересмотра: 31.12.2027 г.</w:t>
      </w:r>
    </w:p>
    <w:bookmarkEnd w:id="25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 № 479</w:t>
            </w:r>
          </w:p>
        </w:tc>
      </w:tr>
    </w:tbl>
    <w:bookmarkStart w:name="z5076" w:id="2503"/>
    <w:p>
      <w:pPr>
        <w:spacing w:after="0"/>
        <w:ind w:left="0"/>
        <w:jc w:val="left"/>
      </w:pPr>
      <w:r>
        <w:rPr>
          <w:rFonts w:ascii="Times New Roman"/>
          <w:b/>
          <w:i w:val="false"/>
          <w:color w:val="000000"/>
        </w:rPr>
        <w:t xml:space="preserve"> Профессиональный стандарт "Прием, хранение и отпуск газа"</w:t>
      </w:r>
    </w:p>
    <w:bookmarkEnd w:id="2503"/>
    <w:bookmarkStart w:name="z5077" w:id="2504"/>
    <w:p>
      <w:pPr>
        <w:spacing w:after="0"/>
        <w:ind w:left="0"/>
        <w:jc w:val="left"/>
      </w:pPr>
      <w:r>
        <w:rPr>
          <w:rFonts w:ascii="Times New Roman"/>
          <w:b/>
          <w:i w:val="false"/>
          <w:color w:val="000000"/>
        </w:rPr>
        <w:t xml:space="preserve"> Глава 1. Общие положения</w:t>
      </w:r>
    </w:p>
    <w:bookmarkEnd w:id="2504"/>
    <w:bookmarkStart w:name="z5078" w:id="2505"/>
    <w:p>
      <w:pPr>
        <w:spacing w:after="0"/>
        <w:ind w:left="0"/>
        <w:jc w:val="both"/>
      </w:pPr>
      <w:r>
        <w:rPr>
          <w:rFonts w:ascii="Times New Roman"/>
          <w:b w:val="false"/>
          <w:i w:val="false"/>
          <w:color w:val="000000"/>
          <w:sz w:val="28"/>
        </w:rPr>
        <w:t>
      1. Область применения профессионального стандарта:</w:t>
      </w:r>
    </w:p>
    <w:bookmarkEnd w:id="2505"/>
    <w:bookmarkStart w:name="z5079" w:id="2506"/>
    <w:p>
      <w:pPr>
        <w:spacing w:after="0"/>
        <w:ind w:left="0"/>
        <w:jc w:val="both"/>
      </w:pPr>
      <w:r>
        <w:rPr>
          <w:rFonts w:ascii="Times New Roman"/>
          <w:b w:val="false"/>
          <w:i w:val="false"/>
          <w:color w:val="000000"/>
          <w:sz w:val="28"/>
        </w:rPr>
        <w:t>
      Профессиональный стандарт "Прием, хранение и отпуск газа" применяется в газовой промышленности для обеспечения безопасного и эффективного управления процессами приема, хранения и отпуска газа. Экономическая деятельность включает инвестиции в инфраструктуру, обеспечение непрерывной работы системы, оптимизацию процессов и обслуживание клиентов.</w:t>
      </w:r>
    </w:p>
    <w:bookmarkEnd w:id="2506"/>
    <w:bookmarkStart w:name="z5080" w:id="2507"/>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2507"/>
    <w:bookmarkStart w:name="z5081" w:id="2508"/>
    <w:p>
      <w:pPr>
        <w:spacing w:after="0"/>
        <w:ind w:left="0"/>
        <w:jc w:val="both"/>
      </w:pPr>
      <w:r>
        <w:rPr>
          <w:rFonts w:ascii="Times New Roman"/>
          <w:b w:val="false"/>
          <w:i w:val="false"/>
          <w:color w:val="000000"/>
          <w:sz w:val="28"/>
        </w:rPr>
        <w:t>
      1) знание – изученная и усвоенная информация, необходимая для выполнения действий в рамках профессиональной задачи;</w:t>
      </w:r>
    </w:p>
    <w:bookmarkEnd w:id="2508"/>
    <w:bookmarkStart w:name="z5082" w:id="2509"/>
    <w:p>
      <w:pPr>
        <w:spacing w:after="0"/>
        <w:ind w:left="0"/>
        <w:jc w:val="both"/>
      </w:pPr>
      <w:r>
        <w:rPr>
          <w:rFonts w:ascii="Times New Roman"/>
          <w:b w:val="false"/>
          <w:i w:val="false"/>
          <w:color w:val="000000"/>
          <w:sz w:val="28"/>
        </w:rPr>
        <w:t>
      2) навык – способность применять знания и умения, позволяющая выполнять профессиональную задачу целиком;</w:t>
      </w:r>
    </w:p>
    <w:bookmarkEnd w:id="2509"/>
    <w:bookmarkStart w:name="z5083" w:id="2510"/>
    <w:p>
      <w:pPr>
        <w:spacing w:after="0"/>
        <w:ind w:left="0"/>
        <w:jc w:val="both"/>
      </w:pPr>
      <w:r>
        <w:rPr>
          <w:rFonts w:ascii="Times New Roman"/>
          <w:b w:val="false"/>
          <w:i w:val="false"/>
          <w:color w:val="000000"/>
          <w:sz w:val="28"/>
        </w:rPr>
        <w:t>
      3) ремонт – комплекс мероприятий (операций) по восстановлению исправности или работоспособности полного или частичного эксплуатационного ресурса линейной части магистрального трубопровода и (или) его объектов;</w:t>
      </w:r>
    </w:p>
    <w:bookmarkEnd w:id="2510"/>
    <w:bookmarkStart w:name="z5084" w:id="2511"/>
    <w:p>
      <w:pPr>
        <w:spacing w:after="0"/>
        <w:ind w:left="0"/>
        <w:jc w:val="both"/>
      </w:pPr>
      <w:r>
        <w:rPr>
          <w:rFonts w:ascii="Times New Roman"/>
          <w:b w:val="false"/>
          <w:i w:val="false"/>
          <w:color w:val="000000"/>
          <w:sz w:val="28"/>
        </w:rPr>
        <w:t>
      4) профессиональный стандарт – письменный официальный документ, устанавливающий общие требования к знаниям, умениям, навыкам, опыту работы с учетом формального и (или) неформального, и (или) информального образования, уровню квалификации и компетентности, содержанию, качеству и условиям труда в конкретной области профессиональной деятельности;</w:t>
      </w:r>
    </w:p>
    <w:bookmarkEnd w:id="2511"/>
    <w:bookmarkStart w:name="z5085" w:id="2512"/>
    <w:p>
      <w:pPr>
        <w:spacing w:after="0"/>
        <w:ind w:left="0"/>
        <w:jc w:val="both"/>
      </w:pPr>
      <w:r>
        <w:rPr>
          <w:rFonts w:ascii="Times New Roman"/>
          <w:b w:val="false"/>
          <w:i w:val="false"/>
          <w:color w:val="000000"/>
          <w:sz w:val="28"/>
        </w:rPr>
        <w:t>
      5) умение – способность физически и (или) умственно выполнять отдельные единичные действия в рамках профессиональной задачи;</w:t>
      </w:r>
    </w:p>
    <w:bookmarkEnd w:id="2512"/>
    <w:bookmarkStart w:name="z5086" w:id="2513"/>
    <w:p>
      <w:pPr>
        <w:spacing w:after="0"/>
        <w:ind w:left="0"/>
        <w:jc w:val="both"/>
      </w:pPr>
      <w:r>
        <w:rPr>
          <w:rFonts w:ascii="Times New Roman"/>
          <w:b w:val="false"/>
          <w:i w:val="false"/>
          <w:color w:val="000000"/>
          <w:sz w:val="28"/>
        </w:rPr>
        <w:t>
      6) магистральный газопровод – инженерное сооружение, состоящее из одного или нескольких газопроводов (линейной части) и сопряженных с ними объектов, обеспечивающих повышение и понижение давления транспортируемого газа, средств телеуправления, связи и иных коммуникаций, предназначенное для транспортировки товарного газа. Состав объектов магистрального газопровода определяется проектной документацией и требованиями технических регламентов;</w:t>
      </w:r>
    </w:p>
    <w:bookmarkEnd w:id="2513"/>
    <w:bookmarkStart w:name="z5087" w:id="2514"/>
    <w:p>
      <w:pPr>
        <w:spacing w:after="0"/>
        <w:ind w:left="0"/>
        <w:jc w:val="both"/>
      </w:pPr>
      <w:r>
        <w:rPr>
          <w:rFonts w:ascii="Times New Roman"/>
          <w:b w:val="false"/>
          <w:i w:val="false"/>
          <w:color w:val="000000"/>
          <w:sz w:val="28"/>
        </w:rPr>
        <w:t>
      7) отраслевая рамка квалификаций – документ, разрабатываемый на основе Национального классификатора занятий Республики Казахстан, национальной рамки квалификаций и классифицирующий требования к квалификации специалиста по уровням в зависимости от сложности выполняемых работ и характера используемых знаний, умений и компетенций в отрасли.</w:t>
      </w:r>
    </w:p>
    <w:bookmarkEnd w:id="2514"/>
    <w:bookmarkStart w:name="z5088" w:id="2515"/>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2515"/>
    <w:bookmarkStart w:name="z5089" w:id="2516"/>
    <w:p>
      <w:pPr>
        <w:spacing w:after="0"/>
        <w:ind w:left="0"/>
        <w:jc w:val="both"/>
      </w:pPr>
      <w:r>
        <w:rPr>
          <w:rFonts w:ascii="Times New Roman"/>
          <w:b w:val="false"/>
          <w:i w:val="false"/>
          <w:color w:val="000000"/>
          <w:sz w:val="28"/>
        </w:rPr>
        <w:t>
      1) ЕТКС – единый тарифно-квалификационный справочник;</w:t>
      </w:r>
    </w:p>
    <w:bookmarkEnd w:id="2516"/>
    <w:bookmarkStart w:name="z5090" w:id="2517"/>
    <w:p>
      <w:pPr>
        <w:spacing w:after="0"/>
        <w:ind w:left="0"/>
        <w:jc w:val="both"/>
      </w:pPr>
      <w:r>
        <w:rPr>
          <w:rFonts w:ascii="Times New Roman"/>
          <w:b w:val="false"/>
          <w:i w:val="false"/>
          <w:color w:val="000000"/>
          <w:sz w:val="28"/>
        </w:rPr>
        <w:t>
      2) ПС – профессиональный стандарт;</w:t>
      </w:r>
    </w:p>
    <w:bookmarkEnd w:id="2517"/>
    <w:bookmarkStart w:name="z5091" w:id="2518"/>
    <w:p>
      <w:pPr>
        <w:spacing w:after="0"/>
        <w:ind w:left="0"/>
        <w:jc w:val="both"/>
      </w:pPr>
      <w:r>
        <w:rPr>
          <w:rFonts w:ascii="Times New Roman"/>
          <w:b w:val="false"/>
          <w:i w:val="false"/>
          <w:color w:val="000000"/>
          <w:sz w:val="28"/>
        </w:rPr>
        <w:t>
      3) МГ – магистральный газопровод;</w:t>
      </w:r>
    </w:p>
    <w:bookmarkEnd w:id="2518"/>
    <w:bookmarkStart w:name="z5092" w:id="2519"/>
    <w:p>
      <w:pPr>
        <w:spacing w:after="0"/>
        <w:ind w:left="0"/>
        <w:jc w:val="both"/>
      </w:pPr>
      <w:r>
        <w:rPr>
          <w:rFonts w:ascii="Times New Roman"/>
          <w:b w:val="false"/>
          <w:i w:val="false"/>
          <w:color w:val="000000"/>
          <w:sz w:val="28"/>
        </w:rPr>
        <w:t>
      4) ОРК – отраслевая рамка квалификаций;</w:t>
      </w:r>
    </w:p>
    <w:bookmarkEnd w:id="2519"/>
    <w:bookmarkStart w:name="z5093" w:id="2520"/>
    <w:p>
      <w:pPr>
        <w:spacing w:after="0"/>
        <w:ind w:left="0"/>
        <w:jc w:val="both"/>
      </w:pPr>
      <w:r>
        <w:rPr>
          <w:rFonts w:ascii="Times New Roman"/>
          <w:b w:val="false"/>
          <w:i w:val="false"/>
          <w:color w:val="000000"/>
          <w:sz w:val="28"/>
        </w:rPr>
        <w:t>
      5) КС – квалификационный справочник должностей руководителей, специалистов и других служащих;</w:t>
      </w:r>
    </w:p>
    <w:bookmarkEnd w:id="2520"/>
    <w:bookmarkStart w:name="z5094" w:id="2521"/>
    <w:p>
      <w:pPr>
        <w:spacing w:after="0"/>
        <w:ind w:left="0"/>
        <w:jc w:val="both"/>
      </w:pPr>
      <w:r>
        <w:rPr>
          <w:rFonts w:ascii="Times New Roman"/>
          <w:b w:val="false"/>
          <w:i w:val="false"/>
          <w:color w:val="000000"/>
          <w:sz w:val="28"/>
        </w:rPr>
        <w:t>
      6) ТОиР – техническое обслуживание и ремонт.</w:t>
      </w:r>
    </w:p>
    <w:bookmarkEnd w:id="2521"/>
    <w:bookmarkStart w:name="z5095" w:id="2522"/>
    <w:p>
      <w:pPr>
        <w:spacing w:after="0"/>
        <w:ind w:left="0"/>
        <w:jc w:val="left"/>
      </w:pPr>
      <w:r>
        <w:rPr>
          <w:rFonts w:ascii="Times New Roman"/>
          <w:b/>
          <w:i w:val="false"/>
          <w:color w:val="000000"/>
        </w:rPr>
        <w:t xml:space="preserve"> Глава 2. Паспорт профессионального стандарта</w:t>
      </w:r>
    </w:p>
    <w:bookmarkEnd w:id="2522"/>
    <w:bookmarkStart w:name="z5096" w:id="2523"/>
    <w:p>
      <w:pPr>
        <w:spacing w:after="0"/>
        <w:ind w:left="0"/>
        <w:jc w:val="both"/>
      </w:pPr>
      <w:r>
        <w:rPr>
          <w:rFonts w:ascii="Times New Roman"/>
          <w:b w:val="false"/>
          <w:i w:val="false"/>
          <w:color w:val="000000"/>
          <w:sz w:val="28"/>
        </w:rPr>
        <w:t>
      4. Название профессионального стандарта: Прием, хранение и отпуск газа.</w:t>
      </w:r>
    </w:p>
    <w:bookmarkEnd w:id="2523"/>
    <w:bookmarkStart w:name="z5097" w:id="2524"/>
    <w:p>
      <w:pPr>
        <w:spacing w:after="0"/>
        <w:ind w:left="0"/>
        <w:jc w:val="both"/>
      </w:pPr>
      <w:r>
        <w:rPr>
          <w:rFonts w:ascii="Times New Roman"/>
          <w:b w:val="false"/>
          <w:i w:val="false"/>
          <w:color w:val="000000"/>
          <w:sz w:val="28"/>
        </w:rPr>
        <w:t>
      5. Код профессионального стандарта: H52104079.</w:t>
      </w:r>
    </w:p>
    <w:bookmarkEnd w:id="2524"/>
    <w:bookmarkStart w:name="z5098" w:id="2525"/>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2525"/>
    <w:bookmarkStart w:name="z5099" w:id="2526"/>
    <w:p>
      <w:pPr>
        <w:spacing w:after="0"/>
        <w:ind w:left="0"/>
        <w:jc w:val="both"/>
      </w:pPr>
      <w:r>
        <w:rPr>
          <w:rFonts w:ascii="Times New Roman"/>
          <w:b w:val="false"/>
          <w:i w:val="false"/>
          <w:color w:val="000000"/>
          <w:sz w:val="28"/>
        </w:rPr>
        <w:t>
      H Транспорт и складирование;</w:t>
      </w:r>
    </w:p>
    <w:bookmarkEnd w:id="2526"/>
    <w:bookmarkStart w:name="z5100" w:id="2527"/>
    <w:p>
      <w:pPr>
        <w:spacing w:after="0"/>
        <w:ind w:left="0"/>
        <w:jc w:val="both"/>
      </w:pPr>
      <w:r>
        <w:rPr>
          <w:rFonts w:ascii="Times New Roman"/>
          <w:b w:val="false"/>
          <w:i w:val="false"/>
          <w:color w:val="000000"/>
          <w:sz w:val="28"/>
        </w:rPr>
        <w:t>
      52 Складирование грузов и вспомогательная транспортная деятельность;</w:t>
      </w:r>
    </w:p>
    <w:bookmarkEnd w:id="2527"/>
    <w:bookmarkStart w:name="z5101" w:id="2528"/>
    <w:p>
      <w:pPr>
        <w:spacing w:after="0"/>
        <w:ind w:left="0"/>
        <w:jc w:val="both"/>
      </w:pPr>
      <w:r>
        <w:rPr>
          <w:rFonts w:ascii="Times New Roman"/>
          <w:b w:val="false"/>
          <w:i w:val="false"/>
          <w:color w:val="000000"/>
          <w:sz w:val="28"/>
        </w:rPr>
        <w:t>
      52.1 Складирование и хранение грузов;</w:t>
      </w:r>
    </w:p>
    <w:bookmarkEnd w:id="2528"/>
    <w:bookmarkStart w:name="z5102" w:id="2529"/>
    <w:p>
      <w:pPr>
        <w:spacing w:after="0"/>
        <w:ind w:left="0"/>
        <w:jc w:val="both"/>
      </w:pPr>
      <w:r>
        <w:rPr>
          <w:rFonts w:ascii="Times New Roman"/>
          <w:b w:val="false"/>
          <w:i w:val="false"/>
          <w:color w:val="000000"/>
          <w:sz w:val="28"/>
        </w:rPr>
        <w:t>
      52.10 Складирование и хранение грузов;</w:t>
      </w:r>
    </w:p>
    <w:bookmarkEnd w:id="2529"/>
    <w:bookmarkStart w:name="z5103" w:id="2530"/>
    <w:p>
      <w:pPr>
        <w:spacing w:after="0"/>
        <w:ind w:left="0"/>
        <w:jc w:val="both"/>
      </w:pPr>
      <w:r>
        <w:rPr>
          <w:rFonts w:ascii="Times New Roman"/>
          <w:b w:val="false"/>
          <w:i w:val="false"/>
          <w:color w:val="000000"/>
          <w:sz w:val="28"/>
        </w:rPr>
        <w:t>
      52.10.4 Хранение нефти;</w:t>
      </w:r>
    </w:p>
    <w:bookmarkEnd w:id="2530"/>
    <w:bookmarkStart w:name="z5104" w:id="2531"/>
    <w:p>
      <w:pPr>
        <w:spacing w:after="0"/>
        <w:ind w:left="0"/>
        <w:jc w:val="both"/>
      </w:pPr>
      <w:r>
        <w:rPr>
          <w:rFonts w:ascii="Times New Roman"/>
          <w:b w:val="false"/>
          <w:i w:val="false"/>
          <w:color w:val="000000"/>
          <w:sz w:val="28"/>
        </w:rPr>
        <w:t>
      7. Краткое описание профессионального стандарта: Профессиональный стандарт "Прием, хранение и отпуск газа" определяет требования к специалистам в газовой промышленности, обеспечивающим безопасный и эффективный процесс приема, хранения и отпуска газа.</w:t>
      </w:r>
    </w:p>
    <w:bookmarkEnd w:id="2531"/>
    <w:bookmarkStart w:name="z5105" w:id="2532"/>
    <w:p>
      <w:pPr>
        <w:spacing w:after="0"/>
        <w:ind w:left="0"/>
        <w:jc w:val="both"/>
      </w:pPr>
      <w:r>
        <w:rPr>
          <w:rFonts w:ascii="Times New Roman"/>
          <w:b w:val="false"/>
          <w:i w:val="false"/>
          <w:color w:val="000000"/>
          <w:sz w:val="28"/>
        </w:rPr>
        <w:t>
      8. Перечень карточек профессий:</w:t>
      </w:r>
    </w:p>
    <w:bookmarkEnd w:id="2532"/>
    <w:bookmarkStart w:name="z5106" w:id="2533"/>
    <w:p>
      <w:pPr>
        <w:spacing w:after="0"/>
        <w:ind w:left="0"/>
        <w:jc w:val="both"/>
      </w:pPr>
      <w:r>
        <w:rPr>
          <w:rFonts w:ascii="Times New Roman"/>
          <w:b w:val="false"/>
          <w:i w:val="false"/>
          <w:color w:val="000000"/>
          <w:sz w:val="28"/>
        </w:rPr>
        <w:t>
      1) Инженер по эксплуатации оборудования подземных хранилищ газа - 6 уровень ОРК;</w:t>
      </w:r>
    </w:p>
    <w:bookmarkEnd w:id="2533"/>
    <w:bookmarkStart w:name="z5107" w:id="2534"/>
    <w:p>
      <w:pPr>
        <w:spacing w:after="0"/>
        <w:ind w:left="0"/>
        <w:jc w:val="both"/>
      </w:pPr>
      <w:r>
        <w:rPr>
          <w:rFonts w:ascii="Times New Roman"/>
          <w:b w:val="false"/>
          <w:i w:val="false"/>
          <w:color w:val="000000"/>
          <w:sz w:val="28"/>
        </w:rPr>
        <w:t>
      2) Мастер по ремонту и обслуживанию газового оборудования - 5 уровень ОРК;</w:t>
      </w:r>
    </w:p>
    <w:bookmarkEnd w:id="2534"/>
    <w:bookmarkStart w:name="z5108" w:id="2535"/>
    <w:p>
      <w:pPr>
        <w:spacing w:after="0"/>
        <w:ind w:left="0"/>
        <w:jc w:val="both"/>
      </w:pPr>
      <w:r>
        <w:rPr>
          <w:rFonts w:ascii="Times New Roman"/>
          <w:b w:val="false"/>
          <w:i w:val="false"/>
          <w:color w:val="000000"/>
          <w:sz w:val="28"/>
        </w:rPr>
        <w:t>
      3) Инженер-геолог - 6 уровень ОРК;</w:t>
      </w:r>
    </w:p>
    <w:bookmarkEnd w:id="2535"/>
    <w:bookmarkStart w:name="z5109" w:id="2536"/>
    <w:p>
      <w:pPr>
        <w:spacing w:after="0"/>
        <w:ind w:left="0"/>
        <w:jc w:val="both"/>
      </w:pPr>
      <w:r>
        <w:rPr>
          <w:rFonts w:ascii="Times New Roman"/>
          <w:b w:val="false"/>
          <w:i w:val="false"/>
          <w:color w:val="000000"/>
          <w:sz w:val="28"/>
        </w:rPr>
        <w:t>
      4) Инженер-технолог - 6 уровень ОРК;</w:t>
      </w:r>
    </w:p>
    <w:bookmarkEnd w:id="2536"/>
    <w:bookmarkStart w:name="z5110" w:id="2537"/>
    <w:p>
      <w:pPr>
        <w:spacing w:after="0"/>
        <w:ind w:left="0"/>
        <w:jc w:val="both"/>
      </w:pPr>
      <w:r>
        <w:rPr>
          <w:rFonts w:ascii="Times New Roman"/>
          <w:b w:val="false"/>
          <w:i w:val="false"/>
          <w:color w:val="000000"/>
          <w:sz w:val="28"/>
        </w:rPr>
        <w:t>
      5) Мастер по добыче нефти, газа и конденсата - 5 уровень ОРК;</w:t>
      </w:r>
    </w:p>
    <w:bookmarkEnd w:id="2537"/>
    <w:bookmarkStart w:name="z5111" w:id="2538"/>
    <w:p>
      <w:pPr>
        <w:spacing w:after="0"/>
        <w:ind w:left="0"/>
        <w:jc w:val="both"/>
      </w:pPr>
      <w:r>
        <w:rPr>
          <w:rFonts w:ascii="Times New Roman"/>
          <w:b w:val="false"/>
          <w:i w:val="false"/>
          <w:color w:val="000000"/>
          <w:sz w:val="28"/>
        </w:rPr>
        <w:t>
      6) Оператор технологических установок - 4 уровень ОРК;</w:t>
      </w:r>
    </w:p>
    <w:bookmarkEnd w:id="2538"/>
    <w:bookmarkStart w:name="z5112" w:id="2539"/>
    <w:p>
      <w:pPr>
        <w:spacing w:after="0"/>
        <w:ind w:left="0"/>
        <w:jc w:val="both"/>
      </w:pPr>
      <w:r>
        <w:rPr>
          <w:rFonts w:ascii="Times New Roman"/>
          <w:b w:val="false"/>
          <w:i w:val="false"/>
          <w:color w:val="000000"/>
          <w:sz w:val="28"/>
        </w:rPr>
        <w:t>
      7) Оператор по добыче нефти и газа - 4 уровень ОРК;</w:t>
      </w:r>
    </w:p>
    <w:bookmarkEnd w:id="2539"/>
    <w:bookmarkStart w:name="z5113" w:id="2540"/>
    <w:p>
      <w:pPr>
        <w:spacing w:after="0"/>
        <w:ind w:left="0"/>
        <w:jc w:val="both"/>
      </w:pPr>
      <w:r>
        <w:rPr>
          <w:rFonts w:ascii="Times New Roman"/>
          <w:b w:val="false"/>
          <w:i w:val="false"/>
          <w:color w:val="000000"/>
          <w:sz w:val="28"/>
        </w:rPr>
        <w:t>
      8) Оператор по исследованию скважин - 4 уровень ОРК.</w:t>
      </w:r>
    </w:p>
    <w:bookmarkEnd w:id="2540"/>
    <w:bookmarkStart w:name="z5114" w:id="2541"/>
    <w:p>
      <w:pPr>
        <w:spacing w:after="0"/>
        <w:ind w:left="0"/>
        <w:jc w:val="left"/>
      </w:pPr>
      <w:r>
        <w:rPr>
          <w:rFonts w:ascii="Times New Roman"/>
          <w:b/>
          <w:i w:val="false"/>
          <w:color w:val="000000"/>
        </w:rPr>
        <w:t xml:space="preserve"> Глава 3. Карточки профессий</w:t>
      </w:r>
    </w:p>
    <w:bookmarkEnd w:id="2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"Инженер по эксплуатации оборудования подземных хранилищ газа":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2147-3-003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оборудования подземных хранилищ газа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5" w:id="2542"/>
          <w:p>
            <w:pPr>
              <w:spacing w:after="20"/>
              <w:ind w:left="20"/>
              <w:jc w:val="both"/>
            </w:pPr>
            <w:r>
              <w:rPr>
                <w:rFonts w:ascii="Times New Roman"/>
                <w:b w:val="false"/>
                <w:i w:val="false"/>
                <w:color w:val="000000"/>
                <w:sz w:val="20"/>
              </w:rPr>
              <w:t>
Уровень квалификации по ЕТКС, КС и типовых</w:t>
            </w:r>
          </w:p>
          <w:bookmarkEnd w:id="2542"/>
          <w:p>
            <w:pPr>
              <w:spacing w:after="20"/>
              <w:ind w:left="20"/>
              <w:jc w:val="both"/>
            </w:pPr>
            <w:r>
              <w:rPr>
                <w:rFonts w:ascii="Times New Roman"/>
                <w:b w:val="false"/>
                <w:i w:val="false"/>
                <w:color w:val="000000"/>
                <w:sz w:val="20"/>
              </w:rPr>
              <w:t>
квалификационных характеристик: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6" w:id="2543"/>
          <w:p>
            <w:pPr>
              <w:spacing w:after="20"/>
              <w:ind w:left="20"/>
              <w:jc w:val="both"/>
            </w:pPr>
            <w:r>
              <w:rPr>
                <w:rFonts w:ascii="Times New Roman"/>
                <w:b w:val="false"/>
                <w:i w:val="false"/>
                <w:color w:val="000000"/>
                <w:sz w:val="20"/>
              </w:rPr>
              <w:t xml:space="preserve">
Типовые квалификационные характеристики должностей руководителей, специалистов и других служащих организаций нефтегазодобывающей отрасли, утвержденные приказом Министра энергетики Республики Казахстан 24 мая 2016 года № 217. </w:t>
            </w:r>
          </w:p>
          <w:bookmarkEnd w:id="2543"/>
          <w:p>
            <w:pPr>
              <w:spacing w:after="20"/>
              <w:ind w:left="20"/>
              <w:jc w:val="both"/>
            </w:pPr>
            <w:r>
              <w:rPr>
                <w:rFonts w:ascii="Times New Roman"/>
                <w:b w:val="false"/>
                <w:i w:val="false"/>
                <w:color w:val="000000"/>
                <w:sz w:val="20"/>
              </w:rPr>
              <w:t>
§ 10 Инженер по эксплуатации оборудования газовых объектов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7" w:id="2544"/>
          <w:p>
            <w:pPr>
              <w:spacing w:after="20"/>
              <w:ind w:left="20"/>
              <w:jc w:val="both"/>
            </w:pPr>
            <w:r>
              <w:rPr>
                <w:rFonts w:ascii="Times New Roman"/>
                <w:b w:val="false"/>
                <w:i w:val="false"/>
                <w:color w:val="000000"/>
                <w:sz w:val="20"/>
              </w:rPr>
              <w:t>
Уровень образования:</w:t>
            </w:r>
          </w:p>
          <w:bookmarkEnd w:id="2544"/>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8" w:id="2545"/>
          <w:p>
            <w:pPr>
              <w:spacing w:after="20"/>
              <w:ind w:left="20"/>
              <w:jc w:val="both"/>
            </w:pPr>
            <w:r>
              <w:rPr>
                <w:rFonts w:ascii="Times New Roman"/>
                <w:b w:val="false"/>
                <w:i w:val="false"/>
                <w:color w:val="000000"/>
                <w:sz w:val="20"/>
              </w:rPr>
              <w:t>
Специальность:</w:t>
            </w:r>
          </w:p>
          <w:bookmarkEnd w:id="2545"/>
          <w:p>
            <w:pPr>
              <w:spacing w:after="20"/>
              <w:ind w:left="20"/>
              <w:jc w:val="both"/>
            </w:pPr>
            <w:r>
              <w:rPr>
                <w:rFonts w:ascii="Times New Roman"/>
                <w:b w:val="false"/>
                <w:i w:val="false"/>
                <w:color w:val="000000"/>
                <w:sz w:val="20"/>
              </w:rPr>
              <w:t>
Производственные и обрабатывающие отрасли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9" w:id="2546"/>
          <w:p>
            <w:pPr>
              <w:spacing w:after="20"/>
              <w:ind w:left="20"/>
              <w:jc w:val="both"/>
            </w:pPr>
            <w:r>
              <w:rPr>
                <w:rFonts w:ascii="Times New Roman"/>
                <w:b w:val="false"/>
                <w:i w:val="false"/>
                <w:color w:val="000000"/>
                <w:sz w:val="20"/>
              </w:rPr>
              <w:t>
Квалификация:</w:t>
            </w:r>
          </w:p>
          <w:bookmarkEnd w:id="2546"/>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оборудования подземных хранилищ газа I категории: высшее (или послевузовское) образование по соответствующей специальности и стаж работы в должности инженера по эксплуатации оборудования подземных хранилищ газа II категории не менее 2 лет; инженер по эксплуатации оборудования подземных хранилищ газа II категории: высшее (или послевузовское) образование по соответствующей специальности и стаж работы в должности инженера по эксплуатации оборудования подземных хранилищ газа без категории не менее 3 лет; инженер по эксплуатации оборудования подземных хранилищ газа без категории: высшее (или послевузовское) образование по соответствующей специальности без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2141-9-003 - Инженер по ремонту и обслуживанию технологического оборудования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эксплуатации оборудования подземных хранилищ газа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0" w:id="2547"/>
          <w:p>
            <w:pPr>
              <w:spacing w:after="20"/>
              <w:ind w:left="20"/>
              <w:jc w:val="both"/>
            </w:pPr>
            <w:r>
              <w:rPr>
                <w:rFonts w:ascii="Times New Roman"/>
                <w:b w:val="false"/>
                <w:i w:val="false"/>
                <w:color w:val="000000"/>
                <w:sz w:val="20"/>
              </w:rPr>
              <w:t>
1. Обеспечение выполнения работ по техническому обслуживанию и ремонту (ТОиР), диагностическому обследованию (ДО) газотранспортного оборудования</w:t>
            </w:r>
          </w:p>
          <w:bookmarkEnd w:id="2547"/>
          <w:p>
            <w:pPr>
              <w:spacing w:after="20"/>
              <w:ind w:left="20"/>
              <w:jc w:val="both"/>
            </w:pPr>
            <w:r>
              <w:rPr>
                <w:rFonts w:ascii="Times New Roman"/>
                <w:b w:val="false"/>
                <w:i w:val="false"/>
                <w:color w:val="000000"/>
                <w:sz w:val="20"/>
              </w:rPr>
              <w:t>
</w:t>
            </w:r>
            <w:r>
              <w:rPr>
                <w:rFonts w:ascii="Times New Roman"/>
                <w:b w:val="false"/>
                <w:i w:val="false"/>
                <w:color w:val="000000"/>
                <w:sz w:val="20"/>
              </w:rPr>
              <w:t>2. Ведение документации по сопровождению ТОиР, ДО газового оборудования</w:t>
            </w:r>
          </w:p>
          <w:p>
            <w:pPr>
              <w:spacing w:after="20"/>
              <w:ind w:left="20"/>
              <w:jc w:val="both"/>
            </w:pPr>
            <w:r>
              <w:rPr>
                <w:rFonts w:ascii="Times New Roman"/>
                <w:b w:val="false"/>
                <w:i w:val="false"/>
                <w:color w:val="000000"/>
                <w:sz w:val="20"/>
              </w:rPr>
              <w:t>
3. Выполнение мероприятий по повышению долговечности и надежности работы газотранспортного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2" w:id="2548"/>
          <w:p>
            <w:pPr>
              <w:spacing w:after="20"/>
              <w:ind w:left="20"/>
              <w:jc w:val="both"/>
            </w:pPr>
            <w:r>
              <w:rPr>
                <w:rFonts w:ascii="Times New Roman"/>
                <w:b w:val="false"/>
                <w:i w:val="false"/>
                <w:color w:val="000000"/>
                <w:sz w:val="20"/>
              </w:rPr>
              <w:t>
Трудовая функция 1:</w:t>
            </w:r>
          </w:p>
          <w:bookmarkEnd w:id="2548"/>
          <w:p>
            <w:pPr>
              <w:spacing w:after="20"/>
              <w:ind w:left="20"/>
              <w:jc w:val="both"/>
            </w:pPr>
            <w:r>
              <w:rPr>
                <w:rFonts w:ascii="Times New Roman"/>
                <w:b w:val="false"/>
                <w:i w:val="false"/>
                <w:color w:val="000000"/>
                <w:sz w:val="20"/>
              </w:rPr>
              <w:t>
Обеспечение выполнения работ по техническому обслуживанию и ремонту (ТОиР), диагностическому обследованию (ДО) газотранспортного оборудования</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3" w:id="2549"/>
          <w:p>
            <w:pPr>
              <w:spacing w:after="20"/>
              <w:ind w:left="20"/>
              <w:jc w:val="both"/>
            </w:pPr>
            <w:r>
              <w:rPr>
                <w:rFonts w:ascii="Times New Roman"/>
                <w:b w:val="false"/>
                <w:i w:val="false"/>
                <w:color w:val="000000"/>
                <w:sz w:val="20"/>
              </w:rPr>
              <w:t>
Навык 1:</w:t>
            </w:r>
          </w:p>
          <w:bookmarkEnd w:id="2549"/>
          <w:p>
            <w:pPr>
              <w:spacing w:after="20"/>
              <w:ind w:left="20"/>
              <w:jc w:val="both"/>
            </w:pPr>
            <w:r>
              <w:rPr>
                <w:rFonts w:ascii="Times New Roman"/>
                <w:b w:val="false"/>
                <w:i w:val="false"/>
                <w:color w:val="000000"/>
                <w:sz w:val="20"/>
              </w:rPr>
              <w:t>
Проведение планово-предупредительных ремонтов (ППР), графиков технического обслуживания (ТО) и диагностического обследования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4" w:id="2550"/>
          <w:p>
            <w:pPr>
              <w:spacing w:after="20"/>
              <w:ind w:left="20"/>
              <w:jc w:val="both"/>
            </w:pPr>
            <w:r>
              <w:rPr>
                <w:rFonts w:ascii="Times New Roman"/>
                <w:b w:val="false"/>
                <w:i w:val="false"/>
                <w:color w:val="000000"/>
                <w:sz w:val="20"/>
              </w:rPr>
              <w:t>
1. Разрабатывать сетевые графики выполнения работ</w:t>
            </w:r>
          </w:p>
          <w:bookmarkEnd w:id="2550"/>
          <w:p>
            <w:pPr>
              <w:spacing w:after="20"/>
              <w:ind w:left="20"/>
              <w:jc w:val="both"/>
            </w:pPr>
            <w:r>
              <w:rPr>
                <w:rFonts w:ascii="Times New Roman"/>
                <w:b w:val="false"/>
                <w:i w:val="false"/>
                <w:color w:val="000000"/>
                <w:sz w:val="20"/>
              </w:rPr>
              <w:t>
</w:t>
            </w:r>
            <w:r>
              <w:rPr>
                <w:rFonts w:ascii="Times New Roman"/>
                <w:b w:val="false"/>
                <w:i w:val="false"/>
                <w:color w:val="000000"/>
                <w:sz w:val="20"/>
              </w:rPr>
              <w:t>2. Планировать проведение огневых и газоопасных работ и контролировать их выполнение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и контролировать выполнение мероприятий по организации и безопасному проведению ТОиР, ДО</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Планировать работу эксплуатационного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Оценивать риски при выполнении работ на оборудовании газовых объектов</w:t>
            </w:r>
          </w:p>
          <w:p>
            <w:pPr>
              <w:spacing w:after="20"/>
              <w:ind w:left="20"/>
              <w:jc w:val="both"/>
            </w:pPr>
            <w:r>
              <w:rPr>
                <w:rFonts w:ascii="Times New Roman"/>
                <w:b w:val="false"/>
                <w:i w:val="false"/>
                <w:color w:val="000000"/>
                <w:sz w:val="20"/>
              </w:rPr>
              <w:t>
6. Пользоваться специализированными программными продуктами по направлению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9" w:id="2551"/>
          <w:p>
            <w:pPr>
              <w:spacing w:after="20"/>
              <w:ind w:left="20"/>
              <w:jc w:val="both"/>
            </w:pPr>
            <w:r>
              <w:rPr>
                <w:rFonts w:ascii="Times New Roman"/>
                <w:b w:val="false"/>
                <w:i w:val="false"/>
                <w:color w:val="000000"/>
                <w:sz w:val="20"/>
              </w:rPr>
              <w:t>
Знания:</w:t>
            </w:r>
          </w:p>
          <w:bookmarkEnd w:id="2551"/>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технической диагностики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теоретической 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термодинамики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электротехники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материаловедения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сварочного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Нормативные документы по проведению огневых и газоопасных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Назначение, устройство и принцип действия оборудования газовых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Виды дефектов газотранспортного оборудования и способы их устранения</w:t>
            </w:r>
          </w:p>
          <w:p>
            <w:pPr>
              <w:spacing w:after="20"/>
              <w:ind w:left="20"/>
              <w:jc w:val="both"/>
            </w:pPr>
            <w:r>
              <w:rPr>
                <w:rFonts w:ascii="Times New Roman"/>
                <w:b w:val="false"/>
                <w:i w:val="false"/>
                <w:color w:val="000000"/>
                <w:sz w:val="20"/>
              </w:rPr>
              <w:t>
10.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9" w:id="2552"/>
          <w:p>
            <w:pPr>
              <w:spacing w:after="20"/>
              <w:ind w:left="20"/>
              <w:jc w:val="both"/>
            </w:pPr>
            <w:r>
              <w:rPr>
                <w:rFonts w:ascii="Times New Roman"/>
                <w:b w:val="false"/>
                <w:i w:val="false"/>
                <w:color w:val="000000"/>
                <w:sz w:val="20"/>
              </w:rPr>
              <w:t>
Навык 2:</w:t>
            </w:r>
          </w:p>
          <w:bookmarkEnd w:id="2552"/>
          <w:p>
            <w:pPr>
              <w:spacing w:after="20"/>
              <w:ind w:left="20"/>
              <w:jc w:val="both"/>
            </w:pPr>
            <w:r>
              <w:rPr>
                <w:rFonts w:ascii="Times New Roman"/>
                <w:b w:val="false"/>
                <w:i w:val="false"/>
                <w:color w:val="000000"/>
                <w:sz w:val="20"/>
              </w:rPr>
              <w:t>
Контроль соблюдения технологических регламентов при ТОиР, ДО газотранспортного оборудования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0" w:id="2553"/>
          <w:p>
            <w:pPr>
              <w:spacing w:after="20"/>
              <w:ind w:left="20"/>
              <w:jc w:val="both"/>
            </w:pPr>
            <w:r>
              <w:rPr>
                <w:rFonts w:ascii="Times New Roman"/>
                <w:b w:val="false"/>
                <w:i w:val="false"/>
                <w:color w:val="000000"/>
                <w:sz w:val="20"/>
              </w:rPr>
              <w:t>
Умения:</w:t>
            </w:r>
          </w:p>
          <w:bookmarkEnd w:id="2553"/>
          <w:p>
            <w:pPr>
              <w:spacing w:after="20"/>
              <w:ind w:left="20"/>
              <w:jc w:val="both"/>
            </w:pPr>
            <w:r>
              <w:rPr>
                <w:rFonts w:ascii="Times New Roman"/>
                <w:b w:val="false"/>
                <w:i w:val="false"/>
                <w:color w:val="000000"/>
                <w:sz w:val="20"/>
              </w:rPr>
              <w:t>
</w:t>
            </w:r>
            <w:r>
              <w:rPr>
                <w:rFonts w:ascii="Times New Roman"/>
                <w:b w:val="false"/>
                <w:i w:val="false"/>
                <w:color w:val="000000"/>
                <w:sz w:val="20"/>
              </w:rPr>
              <w:t>1. Пользоваться контрольно-измерительными приборами и инструментами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Читать чертежи и спецификацию.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технические параметры газотранспортного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Формировать потребности в запасных частях, материалах и инструментах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Выявлять и устранять утечки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Пользоваться персональным компьютером и его периферийными устройствами, оргтехникой</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Технологические регламенты предприятия </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 действия основных контрольно-измерительных приборов, в том числе приборов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методы и технология выполнения технического обслуживания и ремонтов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Инструкции по охране труда по профессиям и видам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Номенклатура, требования к хранению материалов и запасных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Нормы расхода инструмента, материалов и запасных частей</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4" w:id="2554"/>
          <w:p>
            <w:pPr>
              <w:spacing w:after="20"/>
              <w:ind w:left="20"/>
              <w:jc w:val="both"/>
            </w:pPr>
            <w:r>
              <w:rPr>
                <w:rFonts w:ascii="Times New Roman"/>
                <w:b w:val="false"/>
                <w:i w:val="false"/>
                <w:color w:val="000000"/>
                <w:sz w:val="20"/>
              </w:rPr>
              <w:t>
Навык 3:</w:t>
            </w:r>
          </w:p>
          <w:bookmarkEnd w:id="2554"/>
          <w:p>
            <w:pPr>
              <w:spacing w:after="20"/>
              <w:ind w:left="20"/>
              <w:jc w:val="both"/>
            </w:pPr>
            <w:r>
              <w:rPr>
                <w:rFonts w:ascii="Times New Roman"/>
                <w:b w:val="false"/>
                <w:i w:val="false"/>
                <w:color w:val="000000"/>
                <w:sz w:val="20"/>
              </w:rPr>
              <w:t>
Контроль технического состояния газотранспортного оборудования при проведении испытаний и после выполнения ремонтных работ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5" w:id="2555"/>
          <w:p>
            <w:pPr>
              <w:spacing w:after="20"/>
              <w:ind w:left="20"/>
              <w:jc w:val="both"/>
            </w:pPr>
            <w:r>
              <w:rPr>
                <w:rFonts w:ascii="Times New Roman"/>
                <w:b w:val="false"/>
                <w:i w:val="false"/>
                <w:color w:val="000000"/>
                <w:sz w:val="20"/>
              </w:rPr>
              <w:t>
Умения:</w:t>
            </w:r>
          </w:p>
          <w:bookmarkEnd w:id="2555"/>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неисправности в работе оборудования, в том числе при проведении испытаний и после выполнения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результаты диагностирования оборудования и экспертизы промышленной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передовой опыт по энергосбережению, по технологиям ремонта, методам и приемам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Проводить мероприятия по подготовке оборудования к весеннему паводку и эксплуатации в осенне-зимний период </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Применять средства индивидуальной и коллективной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Принимать решения в режиме ограниченного времени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Структура, взаимодействие средств автоматизированных систем управления технологическими процессами (АСУ ТП), телемеханики, систем автоматического управления газотранспортного оборудования и управление ими </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Отраслевые стандарты, технические регламенты, руководства (инструкции), устанавливающие требования к эксплуатации газотранспортного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Передовые технологии ремонта, прогрессивные методы и приемы труда</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6" w:id="2556"/>
          <w:p>
            <w:pPr>
              <w:spacing w:after="20"/>
              <w:ind w:left="20"/>
              <w:jc w:val="both"/>
            </w:pPr>
            <w:r>
              <w:rPr>
                <w:rFonts w:ascii="Times New Roman"/>
                <w:b w:val="false"/>
                <w:i w:val="false"/>
                <w:color w:val="000000"/>
                <w:sz w:val="20"/>
              </w:rPr>
              <w:t>
Трудовая функция 2:</w:t>
            </w:r>
          </w:p>
          <w:bookmarkEnd w:id="2556"/>
          <w:p>
            <w:pPr>
              <w:spacing w:after="20"/>
              <w:ind w:left="20"/>
              <w:jc w:val="both"/>
            </w:pPr>
            <w:r>
              <w:rPr>
                <w:rFonts w:ascii="Times New Roman"/>
                <w:b w:val="false"/>
                <w:i w:val="false"/>
                <w:color w:val="000000"/>
                <w:sz w:val="20"/>
              </w:rPr>
              <w:t xml:space="preserve">
Ведение документации по сопровождению ТОиР, ДО газового оборудования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7" w:id="2557"/>
          <w:p>
            <w:pPr>
              <w:spacing w:after="20"/>
              <w:ind w:left="20"/>
              <w:jc w:val="both"/>
            </w:pPr>
            <w:r>
              <w:rPr>
                <w:rFonts w:ascii="Times New Roman"/>
                <w:b w:val="false"/>
                <w:i w:val="false"/>
                <w:color w:val="000000"/>
                <w:sz w:val="20"/>
              </w:rPr>
              <w:t>
Навык 1:</w:t>
            </w:r>
          </w:p>
          <w:bookmarkEnd w:id="2557"/>
          <w:p>
            <w:pPr>
              <w:spacing w:after="20"/>
              <w:ind w:left="20"/>
              <w:jc w:val="both"/>
            </w:pPr>
            <w:r>
              <w:rPr>
                <w:rFonts w:ascii="Times New Roman"/>
                <w:b w:val="false"/>
                <w:i w:val="false"/>
                <w:color w:val="000000"/>
                <w:sz w:val="20"/>
              </w:rPr>
              <w:t>
Оформление технической документации по ТОиР, ДО газотранспортного оборудования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8" w:id="2558"/>
          <w:p>
            <w:pPr>
              <w:spacing w:after="20"/>
              <w:ind w:left="20"/>
              <w:jc w:val="both"/>
            </w:pPr>
            <w:r>
              <w:rPr>
                <w:rFonts w:ascii="Times New Roman"/>
                <w:b w:val="false"/>
                <w:i w:val="false"/>
                <w:color w:val="000000"/>
                <w:sz w:val="20"/>
              </w:rPr>
              <w:t>
Умения:</w:t>
            </w:r>
          </w:p>
          <w:bookmarkEnd w:id="2558"/>
          <w:p>
            <w:pPr>
              <w:spacing w:after="20"/>
              <w:ind w:left="20"/>
              <w:jc w:val="both"/>
            </w:pPr>
            <w:r>
              <w:rPr>
                <w:rFonts w:ascii="Times New Roman"/>
                <w:b w:val="false"/>
                <w:i w:val="false"/>
                <w:color w:val="000000"/>
                <w:sz w:val="20"/>
              </w:rPr>
              <w:t>
</w:t>
            </w:r>
            <w:r>
              <w:rPr>
                <w:rFonts w:ascii="Times New Roman"/>
                <w:b w:val="false"/>
                <w:i w:val="false"/>
                <w:color w:val="000000"/>
                <w:sz w:val="20"/>
              </w:rPr>
              <w:t>1. Классифицировать дефекты и неисправности газотранспортного оборудования при проведении его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документацию по передаче и приемке газотранспортного оборудования при проведении его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Заполнять исполнительную документацию на ТОиР, ДО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4. Оформлять акты на списание непригодных для дальнейшей эксплуатации материально-технических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паспортизацию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Определять потребность в технической документации</w:t>
            </w:r>
          </w:p>
          <w:p>
            <w:pPr>
              <w:spacing w:after="20"/>
              <w:ind w:left="20"/>
              <w:jc w:val="both"/>
            </w:pPr>
            <w:r>
              <w:rPr>
                <w:rFonts w:ascii="Times New Roman"/>
                <w:b w:val="false"/>
                <w:i w:val="false"/>
                <w:color w:val="000000"/>
                <w:sz w:val="20"/>
              </w:rPr>
              <w:t>
1.7. Формировать отчетность в области ТОиР, ДО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5" w:id="2559"/>
          <w:p>
            <w:pPr>
              <w:spacing w:after="20"/>
              <w:ind w:left="20"/>
              <w:jc w:val="both"/>
            </w:pPr>
            <w:r>
              <w:rPr>
                <w:rFonts w:ascii="Times New Roman"/>
                <w:b w:val="false"/>
                <w:i w:val="false"/>
                <w:color w:val="000000"/>
                <w:sz w:val="20"/>
              </w:rPr>
              <w:t>
Знания:</w:t>
            </w:r>
          </w:p>
          <w:bookmarkEnd w:id="2559"/>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Экологический кодекс Республики Казахстан, Кодекс Республики Казахстан "О недрах и недропользовании", Закон Республики Казахстан "О газе и газоснабжении", Закон Республики Казахстан "О гражданской защите", Закон Республики Казахстан "О магистральном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Организационно-распорядительные документы и методические материалы, касающиеся производственной деятельности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Техническая документация по эксплуатации и ремонту газотранспортного оборудования и требования к ее оформлению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паспортизации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списания материально-технических ресурсов</w:t>
            </w:r>
          </w:p>
          <w:p>
            <w:pPr>
              <w:spacing w:after="20"/>
              <w:ind w:left="20"/>
              <w:jc w:val="both"/>
            </w:pPr>
            <w:r>
              <w:rPr>
                <w:rFonts w:ascii="Times New Roman"/>
                <w:b w:val="false"/>
                <w:i w:val="false"/>
                <w:color w:val="000000"/>
                <w:sz w:val="20"/>
              </w:rPr>
              <w:t>
1.6.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1" w:id="2560"/>
          <w:p>
            <w:pPr>
              <w:spacing w:after="20"/>
              <w:ind w:left="20"/>
              <w:jc w:val="both"/>
            </w:pPr>
            <w:r>
              <w:rPr>
                <w:rFonts w:ascii="Times New Roman"/>
                <w:b w:val="false"/>
                <w:i w:val="false"/>
                <w:color w:val="000000"/>
                <w:sz w:val="20"/>
              </w:rPr>
              <w:t>
Навык 2:</w:t>
            </w:r>
          </w:p>
          <w:bookmarkEnd w:id="2560"/>
          <w:p>
            <w:pPr>
              <w:spacing w:after="20"/>
              <w:ind w:left="20"/>
              <w:jc w:val="both"/>
            </w:pPr>
            <w:r>
              <w:rPr>
                <w:rFonts w:ascii="Times New Roman"/>
                <w:b w:val="false"/>
                <w:i w:val="false"/>
                <w:color w:val="000000"/>
                <w:sz w:val="20"/>
              </w:rPr>
              <w:t>
Оформление нарядов-допусков и других специальных разрешений на проведение работ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2" w:id="2561"/>
          <w:p>
            <w:pPr>
              <w:spacing w:after="20"/>
              <w:ind w:left="20"/>
              <w:jc w:val="both"/>
            </w:pPr>
            <w:r>
              <w:rPr>
                <w:rFonts w:ascii="Times New Roman"/>
                <w:b w:val="false"/>
                <w:i w:val="false"/>
                <w:color w:val="000000"/>
                <w:sz w:val="20"/>
              </w:rPr>
              <w:t>
Умения:</w:t>
            </w:r>
          </w:p>
          <w:bookmarkEnd w:id="2561"/>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документацию по эксплуатации газового оборудования и безопасному выполнению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Проводить инструктаж по охране труда и технике 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Отраслевые стандарты, технические регламенты, руководства (инструкции), устанавливающие требования к ТОиР газотранспортного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оформления нарядов-допусков на проведение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документы по проведению огневых и газоопасных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Квалификационные характеристики подчиненного персонала</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0" w:id="2562"/>
          <w:p>
            <w:pPr>
              <w:spacing w:after="20"/>
              <w:ind w:left="20"/>
              <w:jc w:val="both"/>
            </w:pPr>
            <w:r>
              <w:rPr>
                <w:rFonts w:ascii="Times New Roman"/>
                <w:b w:val="false"/>
                <w:i w:val="false"/>
                <w:color w:val="000000"/>
                <w:sz w:val="20"/>
              </w:rPr>
              <w:t>
Трудовая функция 3:</w:t>
            </w:r>
          </w:p>
          <w:bookmarkEnd w:id="2562"/>
          <w:p>
            <w:pPr>
              <w:spacing w:after="20"/>
              <w:ind w:left="20"/>
              <w:jc w:val="both"/>
            </w:pPr>
            <w:r>
              <w:rPr>
                <w:rFonts w:ascii="Times New Roman"/>
                <w:b w:val="false"/>
                <w:i w:val="false"/>
                <w:color w:val="000000"/>
                <w:sz w:val="20"/>
              </w:rPr>
              <w:t>
Выполнение мероприятий по повышению долговечности и надежности работы газотранспортного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1" w:id="2563"/>
          <w:p>
            <w:pPr>
              <w:spacing w:after="20"/>
              <w:ind w:left="20"/>
              <w:jc w:val="both"/>
            </w:pPr>
            <w:r>
              <w:rPr>
                <w:rFonts w:ascii="Times New Roman"/>
                <w:b w:val="false"/>
                <w:i w:val="false"/>
                <w:color w:val="000000"/>
                <w:sz w:val="20"/>
              </w:rPr>
              <w:t>
Навык 1:</w:t>
            </w:r>
          </w:p>
          <w:bookmarkEnd w:id="2563"/>
          <w:p>
            <w:pPr>
              <w:spacing w:after="20"/>
              <w:ind w:left="20"/>
              <w:jc w:val="both"/>
            </w:pPr>
            <w:r>
              <w:rPr>
                <w:rFonts w:ascii="Times New Roman"/>
                <w:b w:val="false"/>
                <w:i w:val="false"/>
                <w:color w:val="000000"/>
                <w:sz w:val="20"/>
              </w:rPr>
              <w:t>
Подготовка предложений по повышению эффективности работы газотранспортного оборудования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2" w:id="2564"/>
          <w:p>
            <w:pPr>
              <w:spacing w:after="20"/>
              <w:ind w:left="20"/>
              <w:jc w:val="both"/>
            </w:pPr>
            <w:r>
              <w:rPr>
                <w:rFonts w:ascii="Times New Roman"/>
                <w:b w:val="false"/>
                <w:i w:val="false"/>
                <w:color w:val="000000"/>
                <w:sz w:val="20"/>
              </w:rPr>
              <w:t xml:space="preserve">
Умения: </w:t>
            </w:r>
          </w:p>
          <w:bookmarkEnd w:id="2564"/>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возможности повышения эффективности работы газотранспортного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Рассчитывать эффективность предлагаемых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Формировать предложения по повышению эффективности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Читать технологические схемы, чертежи и техническую документацию общего и специального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Передовые технологии ремонта, прогрессивные методы и приемы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Передовые энергосберегающие технологии при эксплуатации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изобретательской и рационализаторской деятельности</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1" w:id="2565"/>
          <w:p>
            <w:pPr>
              <w:spacing w:after="20"/>
              <w:ind w:left="20"/>
              <w:jc w:val="both"/>
            </w:pPr>
            <w:r>
              <w:rPr>
                <w:rFonts w:ascii="Times New Roman"/>
                <w:b w:val="false"/>
                <w:i w:val="false"/>
                <w:color w:val="000000"/>
                <w:sz w:val="20"/>
              </w:rPr>
              <w:t>
Навык 2:</w:t>
            </w:r>
          </w:p>
          <w:bookmarkEnd w:id="2565"/>
          <w:p>
            <w:pPr>
              <w:spacing w:after="20"/>
              <w:ind w:left="20"/>
              <w:jc w:val="both"/>
            </w:pPr>
            <w:r>
              <w:rPr>
                <w:rFonts w:ascii="Times New Roman"/>
                <w:b w:val="false"/>
                <w:i w:val="false"/>
                <w:color w:val="000000"/>
                <w:sz w:val="20"/>
              </w:rPr>
              <w:t>
Подготовка предложений в программу мероприятий, направленных на предупреждение аварий, инцидентов, отказов газотранспортного оборудования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2" w:id="2566"/>
          <w:p>
            <w:pPr>
              <w:spacing w:after="20"/>
              <w:ind w:left="20"/>
              <w:jc w:val="both"/>
            </w:pPr>
            <w:r>
              <w:rPr>
                <w:rFonts w:ascii="Times New Roman"/>
                <w:b w:val="false"/>
                <w:i w:val="false"/>
                <w:color w:val="000000"/>
                <w:sz w:val="20"/>
              </w:rPr>
              <w:t>
Умения:</w:t>
            </w:r>
          </w:p>
          <w:bookmarkEnd w:id="2566"/>
          <w:p>
            <w:pPr>
              <w:spacing w:after="20"/>
              <w:ind w:left="20"/>
              <w:jc w:val="both"/>
            </w:pPr>
            <w:r>
              <w:rPr>
                <w:rFonts w:ascii="Times New Roman"/>
                <w:b w:val="false"/>
                <w:i w:val="false"/>
                <w:color w:val="000000"/>
                <w:sz w:val="20"/>
              </w:rPr>
              <w:t>
</w:t>
            </w:r>
            <w:r>
              <w:rPr>
                <w:rFonts w:ascii="Times New Roman"/>
                <w:b w:val="false"/>
                <w:i w:val="false"/>
                <w:color w:val="000000"/>
                <w:sz w:val="20"/>
              </w:rPr>
              <w:t>1. Выявлять факторы, влияющие на работу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меры по предупреждению и устранению аварий и инцидентов при эксплуатации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Технологические процессы транспортировки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Стандарты безопасности труда, требования промышленной безопасности на опасных производственных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Физико-химические свойства природного газа, нестабильных жидких углеводородов, газовых и жидких сред, химических реагентов, порядок и правила их утилизации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План мероприятий по локализации и ликвидации последствий аварий и инцидентов</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0" w:id="2567"/>
          <w:p>
            <w:pPr>
              <w:spacing w:after="20"/>
              <w:ind w:left="20"/>
              <w:jc w:val="both"/>
            </w:pPr>
            <w:r>
              <w:rPr>
                <w:rFonts w:ascii="Times New Roman"/>
                <w:b w:val="false"/>
                <w:i w:val="false"/>
                <w:color w:val="000000"/>
                <w:sz w:val="20"/>
              </w:rPr>
              <w:t>
Навык 3:</w:t>
            </w:r>
          </w:p>
          <w:bookmarkEnd w:id="2567"/>
          <w:p>
            <w:pPr>
              <w:spacing w:after="20"/>
              <w:ind w:left="20"/>
              <w:jc w:val="both"/>
            </w:pPr>
            <w:r>
              <w:rPr>
                <w:rFonts w:ascii="Times New Roman"/>
                <w:b w:val="false"/>
                <w:i w:val="false"/>
                <w:color w:val="000000"/>
                <w:sz w:val="20"/>
              </w:rPr>
              <w:t>
Внедрение передовых технологий ТОиР, ДО, прогрессивных методов и приемов труда в работе персонала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1" w:id="2568"/>
          <w:p>
            <w:pPr>
              <w:spacing w:after="20"/>
              <w:ind w:left="20"/>
              <w:jc w:val="both"/>
            </w:pPr>
            <w:r>
              <w:rPr>
                <w:rFonts w:ascii="Times New Roman"/>
                <w:b w:val="false"/>
                <w:i w:val="false"/>
                <w:color w:val="000000"/>
                <w:sz w:val="20"/>
              </w:rPr>
              <w:t>
Умения:</w:t>
            </w:r>
          </w:p>
          <w:bookmarkEnd w:id="2568"/>
          <w:p>
            <w:pPr>
              <w:spacing w:after="20"/>
              <w:ind w:left="20"/>
              <w:jc w:val="both"/>
            </w:pPr>
            <w:r>
              <w:rPr>
                <w:rFonts w:ascii="Times New Roman"/>
                <w:b w:val="false"/>
                <w:i w:val="false"/>
                <w:color w:val="000000"/>
                <w:sz w:val="20"/>
              </w:rPr>
              <w:t>
</w:t>
            </w:r>
            <w:r>
              <w:rPr>
                <w:rFonts w:ascii="Times New Roman"/>
                <w:b w:val="false"/>
                <w:i w:val="false"/>
                <w:color w:val="000000"/>
                <w:sz w:val="20"/>
              </w:rPr>
              <w:t>1. Оценивать риски от внедрения новой техники, рационализаторских предложений, изменений организационно-технических условий рабочего места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эффективность от внедрения новаций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передовой опыт по энергосбережению, по технологиям ремонта, методам и приемам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причины изменения и отклонения от нормативных (допустимых) величин эксплуатационных параметров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Принимать решения по корректировке технологических параметров оборудования газовых объектов </w:t>
            </w:r>
          </w:p>
          <w:p>
            <w:pPr>
              <w:spacing w:after="20"/>
              <w:ind w:left="20"/>
              <w:jc w:val="both"/>
            </w:pPr>
            <w:r>
              <w:rPr>
                <w:rFonts w:ascii="Times New Roman"/>
                <w:b w:val="false"/>
                <w:i w:val="false"/>
                <w:color w:val="000000"/>
                <w:sz w:val="20"/>
              </w:rPr>
              <w:t>
Знания: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7" w:id="2569"/>
          <w:p>
            <w:pPr>
              <w:spacing w:after="20"/>
              <w:ind w:left="20"/>
              <w:jc w:val="both"/>
            </w:pPr>
            <w:r>
              <w:rPr>
                <w:rFonts w:ascii="Times New Roman"/>
                <w:b w:val="false"/>
                <w:i w:val="false"/>
                <w:color w:val="000000"/>
                <w:sz w:val="20"/>
              </w:rPr>
              <w:t>
1. Отраслевые документы, регламентирующие внедрение новой техники, передовых технологий, научно-исследовательских и опытно-конструкторских разработок</w:t>
            </w:r>
          </w:p>
          <w:bookmarkEnd w:id="2569"/>
          <w:p>
            <w:pPr>
              <w:spacing w:after="20"/>
              <w:ind w:left="20"/>
              <w:jc w:val="both"/>
            </w:pPr>
            <w:r>
              <w:rPr>
                <w:rFonts w:ascii="Times New Roman"/>
                <w:b w:val="false"/>
                <w:i w:val="false"/>
                <w:color w:val="000000"/>
                <w:sz w:val="20"/>
              </w:rPr>
              <w:t>
2.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8" w:id="2570"/>
          <w:p>
            <w:pPr>
              <w:spacing w:after="20"/>
              <w:ind w:left="20"/>
              <w:jc w:val="both"/>
            </w:pPr>
            <w:r>
              <w:rPr>
                <w:rFonts w:ascii="Times New Roman"/>
                <w:b w:val="false"/>
                <w:i w:val="false"/>
                <w:color w:val="000000"/>
                <w:sz w:val="20"/>
              </w:rPr>
              <w:t>
Лидерские качества</w:t>
            </w:r>
          </w:p>
          <w:bookmarkEnd w:id="2570"/>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 работать в качестве члена команды, 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 за свою работу и за работу команды</w:t>
            </w:r>
          </w:p>
          <w:p>
            <w:pPr>
              <w:spacing w:after="20"/>
              <w:ind w:left="20"/>
              <w:jc w:val="both"/>
            </w:pPr>
            <w:r>
              <w:rPr>
                <w:rFonts w:ascii="Times New Roman"/>
                <w:b w:val="false"/>
                <w:i w:val="false"/>
                <w:color w:val="000000"/>
                <w:sz w:val="20"/>
              </w:rPr>
              <w:t>
Способность самостоятельно развивать профессиональные квалификации и умения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опасных производственных объектов нефтяной и газовой отраслей промышленности" Утверждены приказом Министра по инвестициям и развитию Республики Казахстан от 30 декабря 2014 года № 355</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Наименовании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"Мастер по ремонту и обслуживанию газового оборудования":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3118-4-005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ремонту и обслуживанию газового оборудования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 квалификационных характеристик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3" w:id="2571"/>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 </w:t>
            </w:r>
          </w:p>
          <w:bookmarkEnd w:id="2571"/>
          <w:p>
            <w:pPr>
              <w:spacing w:after="20"/>
              <w:ind w:left="20"/>
              <w:jc w:val="both"/>
            </w:pPr>
            <w:r>
              <w:rPr>
                <w:rFonts w:ascii="Times New Roman"/>
                <w:b w:val="false"/>
                <w:i w:val="false"/>
                <w:color w:val="000000"/>
                <w:sz w:val="20"/>
              </w:rPr>
              <w:t>
§ 90 Мастер участка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4" w:id="2572"/>
          <w:p>
            <w:pPr>
              <w:spacing w:after="20"/>
              <w:ind w:left="20"/>
              <w:jc w:val="both"/>
            </w:pPr>
            <w:r>
              <w:rPr>
                <w:rFonts w:ascii="Times New Roman"/>
                <w:b w:val="false"/>
                <w:i w:val="false"/>
                <w:color w:val="000000"/>
                <w:sz w:val="20"/>
              </w:rPr>
              <w:t>
Уровень образования:</w:t>
            </w:r>
          </w:p>
          <w:bookmarkEnd w:id="2572"/>
          <w:p>
            <w:pPr>
              <w:spacing w:after="20"/>
              <w:ind w:left="20"/>
              <w:jc w:val="both"/>
            </w:pPr>
            <w:r>
              <w:rPr>
                <w:rFonts w:ascii="Times New Roman"/>
                <w:b w:val="false"/>
                <w:i w:val="false"/>
                <w:color w:val="000000"/>
                <w:sz w:val="20"/>
              </w:rPr>
              <w:t>
послесреднее образование (прикладной бакалавриат)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5" w:id="2573"/>
          <w:p>
            <w:pPr>
              <w:spacing w:after="20"/>
              <w:ind w:left="20"/>
              <w:jc w:val="both"/>
            </w:pPr>
            <w:r>
              <w:rPr>
                <w:rFonts w:ascii="Times New Roman"/>
                <w:b w:val="false"/>
                <w:i w:val="false"/>
                <w:color w:val="000000"/>
                <w:sz w:val="20"/>
              </w:rPr>
              <w:t>
Специальность:</w:t>
            </w:r>
          </w:p>
          <w:bookmarkEnd w:id="2573"/>
          <w:p>
            <w:pPr>
              <w:spacing w:after="20"/>
              <w:ind w:left="20"/>
              <w:jc w:val="both"/>
            </w:pPr>
            <w:r>
              <w:rPr>
                <w:rFonts w:ascii="Times New Roman"/>
                <w:b w:val="false"/>
                <w:i w:val="false"/>
                <w:color w:val="000000"/>
                <w:sz w:val="20"/>
              </w:rPr>
              <w:t xml:space="preserve">
Техническое обслуживание, ремонт и эксплуатация электромеханического оборудования (по видам и отраслям)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6" w:id="2574"/>
          <w:p>
            <w:pPr>
              <w:spacing w:after="20"/>
              <w:ind w:left="20"/>
              <w:jc w:val="both"/>
            </w:pPr>
            <w:r>
              <w:rPr>
                <w:rFonts w:ascii="Times New Roman"/>
                <w:b w:val="false"/>
                <w:i w:val="false"/>
                <w:color w:val="000000"/>
                <w:sz w:val="20"/>
              </w:rPr>
              <w:t>
Квалификация:</w:t>
            </w:r>
          </w:p>
          <w:bookmarkEnd w:id="2574"/>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высшего (или послевузовское) образование по соответствующему направлению подготовки кадров требуется стаж работы на производстве не менее 1 года или при техническом и профессиональном, послесреднее (среднее специальное, среднее профессиональное) образование по соответствующей специальности (квалификации) требуется стаж работы на производстве не менее 3 лет, при отсутствии образования по соответствующей специальности требуется стаж работы на производстве не менее 5 лет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3115-2-001 - Мастер по ремонту оборудования (в промышленности)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бесперебойной работы газового оборудования</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7" w:id="2575"/>
          <w:p>
            <w:pPr>
              <w:spacing w:after="20"/>
              <w:ind w:left="20"/>
              <w:jc w:val="both"/>
            </w:pPr>
            <w:r>
              <w:rPr>
                <w:rFonts w:ascii="Times New Roman"/>
                <w:b w:val="false"/>
                <w:i w:val="false"/>
                <w:color w:val="000000"/>
                <w:sz w:val="20"/>
              </w:rPr>
              <w:t>
1. Организация работ по эксплуатации газового оборудования</w:t>
            </w:r>
          </w:p>
          <w:bookmarkEnd w:id="2575"/>
          <w:p>
            <w:pPr>
              <w:spacing w:after="20"/>
              <w:ind w:left="20"/>
              <w:jc w:val="both"/>
            </w:pPr>
            <w:r>
              <w:rPr>
                <w:rFonts w:ascii="Times New Roman"/>
                <w:b w:val="false"/>
                <w:i w:val="false"/>
                <w:color w:val="000000"/>
                <w:sz w:val="20"/>
              </w:rPr>
              <w:t>
2. Проведение ремонта и обслуживание газового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функции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8" w:id="2576"/>
          <w:p>
            <w:pPr>
              <w:spacing w:after="20"/>
              <w:ind w:left="20"/>
              <w:jc w:val="both"/>
            </w:pPr>
            <w:r>
              <w:rPr>
                <w:rFonts w:ascii="Times New Roman"/>
                <w:b w:val="false"/>
                <w:i w:val="false"/>
                <w:color w:val="000000"/>
                <w:sz w:val="20"/>
              </w:rPr>
              <w:t>
Трудовая функция 1:</w:t>
            </w:r>
          </w:p>
          <w:bookmarkEnd w:id="2576"/>
          <w:p>
            <w:pPr>
              <w:spacing w:after="20"/>
              <w:ind w:left="20"/>
              <w:jc w:val="both"/>
            </w:pPr>
            <w:r>
              <w:rPr>
                <w:rFonts w:ascii="Times New Roman"/>
                <w:b w:val="false"/>
                <w:i w:val="false"/>
                <w:color w:val="000000"/>
                <w:sz w:val="20"/>
              </w:rPr>
              <w:t>
Организация работ по эксплуатации газового оборудования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9" w:id="2577"/>
          <w:p>
            <w:pPr>
              <w:spacing w:after="20"/>
              <w:ind w:left="20"/>
              <w:jc w:val="both"/>
            </w:pPr>
            <w:r>
              <w:rPr>
                <w:rFonts w:ascii="Times New Roman"/>
                <w:b w:val="false"/>
                <w:i w:val="false"/>
                <w:color w:val="000000"/>
                <w:sz w:val="20"/>
              </w:rPr>
              <w:t>
Навык 1:</w:t>
            </w:r>
          </w:p>
          <w:bookmarkEnd w:id="2577"/>
          <w:p>
            <w:pPr>
              <w:spacing w:after="20"/>
              <w:ind w:left="20"/>
              <w:jc w:val="both"/>
            </w:pPr>
            <w:r>
              <w:rPr>
                <w:rFonts w:ascii="Times New Roman"/>
                <w:b w:val="false"/>
                <w:i w:val="false"/>
                <w:color w:val="000000"/>
                <w:sz w:val="20"/>
              </w:rPr>
              <w:t>
Документационное сопровождение технического обслуживания и текущего ремонта газового оборудования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0" w:id="2578"/>
          <w:p>
            <w:pPr>
              <w:spacing w:after="20"/>
              <w:ind w:left="20"/>
              <w:jc w:val="both"/>
            </w:pPr>
            <w:r>
              <w:rPr>
                <w:rFonts w:ascii="Times New Roman"/>
                <w:b w:val="false"/>
                <w:i w:val="false"/>
                <w:color w:val="000000"/>
                <w:sz w:val="20"/>
              </w:rPr>
              <w:t>
Умение:</w:t>
            </w:r>
          </w:p>
          <w:bookmarkEnd w:id="2578"/>
          <w:p>
            <w:pPr>
              <w:spacing w:after="20"/>
              <w:ind w:left="20"/>
              <w:jc w:val="both"/>
            </w:pPr>
            <w:r>
              <w:rPr>
                <w:rFonts w:ascii="Times New Roman"/>
                <w:b w:val="false"/>
                <w:i w:val="false"/>
                <w:color w:val="000000"/>
                <w:sz w:val="20"/>
              </w:rPr>
              <w:t>
</w:t>
            </w:r>
            <w:r>
              <w:rPr>
                <w:rFonts w:ascii="Times New Roman"/>
                <w:b w:val="false"/>
                <w:i w:val="false"/>
                <w:color w:val="000000"/>
                <w:sz w:val="20"/>
              </w:rPr>
              <w:t>1. Разбираться в нормативно-технической документации, читать чертежи, схемы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Оформлять технические задания, дефектные ведомости, документы на прием и сдачу оборудования в ремонт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Принимать в эксплуатацию газовое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годовые графики по обходу и техническому обслуживанию и текущему ремонту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Подготавливать графики поверки средств измерений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Формировать сетевые графики проведения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Составлять заявки на запасные части, материалы, инструмент, а также контроль правильности их расходования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Оформлять наряд-допуск к газоопасным работам</w:t>
            </w:r>
          </w:p>
          <w:p>
            <w:pPr>
              <w:spacing w:after="20"/>
              <w:ind w:left="20"/>
              <w:jc w:val="both"/>
            </w:pPr>
            <w:r>
              <w:rPr>
                <w:rFonts w:ascii="Times New Roman"/>
                <w:b w:val="false"/>
                <w:i w:val="false"/>
                <w:color w:val="000000"/>
                <w:sz w:val="20"/>
              </w:rPr>
              <w:t>
9. Распределять производственное задание подчиненному персоналу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9" w:id="2579"/>
          <w:p>
            <w:pPr>
              <w:spacing w:after="20"/>
              <w:ind w:left="20"/>
              <w:jc w:val="both"/>
            </w:pPr>
            <w:r>
              <w:rPr>
                <w:rFonts w:ascii="Times New Roman"/>
                <w:b w:val="false"/>
                <w:i w:val="false"/>
                <w:color w:val="000000"/>
                <w:sz w:val="20"/>
              </w:rPr>
              <w:t>
Знания:</w:t>
            </w:r>
          </w:p>
          <w:bookmarkEnd w:id="2579"/>
          <w:p>
            <w:pPr>
              <w:spacing w:after="20"/>
              <w:ind w:left="20"/>
              <w:jc w:val="both"/>
            </w:pPr>
            <w:r>
              <w:rPr>
                <w:rFonts w:ascii="Times New Roman"/>
                <w:b w:val="false"/>
                <w:i w:val="false"/>
                <w:color w:val="000000"/>
                <w:sz w:val="20"/>
              </w:rPr>
              <w:t>
</w:t>
            </w:r>
            <w:r>
              <w:rPr>
                <w:rFonts w:ascii="Times New Roman"/>
                <w:b w:val="false"/>
                <w:i w:val="false"/>
                <w:color w:val="000000"/>
                <w:sz w:val="20"/>
              </w:rPr>
              <w:t>1. Оборудования участка и правила его технической эксплуатации, методы производственно-хозяйственной деятельности газового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Законодательные и иные нормативные правовые акты Республики Казахстан, внутренние и внешние нормативные документы, регламентирующие производственно- хозяйственную и финансово - экономическую деятельность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Система планово-предупредительного ремонта оборудования</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3" w:id="2580"/>
          <w:p>
            <w:pPr>
              <w:spacing w:after="20"/>
              <w:ind w:left="20"/>
              <w:jc w:val="both"/>
            </w:pPr>
            <w:r>
              <w:rPr>
                <w:rFonts w:ascii="Times New Roman"/>
                <w:b w:val="false"/>
                <w:i w:val="false"/>
                <w:color w:val="000000"/>
                <w:sz w:val="20"/>
              </w:rPr>
              <w:t>
Навык 2:</w:t>
            </w:r>
          </w:p>
          <w:bookmarkEnd w:id="2580"/>
          <w:p>
            <w:pPr>
              <w:spacing w:after="20"/>
              <w:ind w:left="20"/>
              <w:jc w:val="both"/>
            </w:pPr>
            <w:r>
              <w:rPr>
                <w:rFonts w:ascii="Times New Roman"/>
                <w:b w:val="false"/>
                <w:i w:val="false"/>
                <w:color w:val="000000"/>
                <w:sz w:val="20"/>
              </w:rPr>
              <w:t>
Выполнение мероприятий по повышению долговечности и надежности работы газового оборудования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4" w:id="2581"/>
          <w:p>
            <w:pPr>
              <w:spacing w:after="20"/>
              <w:ind w:left="20"/>
              <w:jc w:val="both"/>
            </w:pPr>
            <w:r>
              <w:rPr>
                <w:rFonts w:ascii="Times New Roman"/>
                <w:b w:val="false"/>
                <w:i w:val="false"/>
                <w:color w:val="000000"/>
                <w:sz w:val="20"/>
              </w:rPr>
              <w:t>
Умения:</w:t>
            </w:r>
          </w:p>
          <w:bookmarkEnd w:id="2581"/>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параметры работы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методические и нормативные материалы, техническую документацию на газовое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испытания материалов, деталей, узлов, агрегатов и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паспорта на газовое оборудование, спецификации на запасные части, ведомости дефектов и другую техническую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5. Оценивать состояние и правильность эксплуатации газового оборудования, инструмента, приспособлений, коммуникаций, производственного инвентаря, индивидуальных средств защиты, а также правильность ведения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Разрабатывать перспективные и текущие планы работ, технического обслуживания и ремонта газового оборудования, мероприятий по улучшению эксплуатации и повышению эффективности использования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составления паспортов на оборудование, инструкций по эксплуатации и техническому обслуживанию оборудования, ведомостей дефектов и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Технологический регламент установки, требования производственных инструкций по эксплуатации и техническому обслуживанию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Содержание паспортов основного и вспомогательного обслуживаемого оборудования</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5" w:id="2582"/>
          <w:p>
            <w:pPr>
              <w:spacing w:after="20"/>
              <w:ind w:left="20"/>
              <w:jc w:val="both"/>
            </w:pPr>
            <w:r>
              <w:rPr>
                <w:rFonts w:ascii="Times New Roman"/>
                <w:b w:val="false"/>
                <w:i w:val="false"/>
                <w:color w:val="000000"/>
                <w:sz w:val="20"/>
              </w:rPr>
              <w:t>
Трудовая функция 2:</w:t>
            </w:r>
          </w:p>
          <w:bookmarkEnd w:id="2582"/>
          <w:p>
            <w:pPr>
              <w:spacing w:after="20"/>
              <w:ind w:left="20"/>
              <w:jc w:val="both"/>
            </w:pPr>
            <w:r>
              <w:rPr>
                <w:rFonts w:ascii="Times New Roman"/>
                <w:b w:val="false"/>
                <w:i w:val="false"/>
                <w:color w:val="000000"/>
                <w:sz w:val="20"/>
              </w:rPr>
              <w:t>
Проведение ремонта и обслуживание газового оборудования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6" w:id="2583"/>
          <w:p>
            <w:pPr>
              <w:spacing w:after="20"/>
              <w:ind w:left="20"/>
              <w:jc w:val="both"/>
            </w:pPr>
            <w:r>
              <w:rPr>
                <w:rFonts w:ascii="Times New Roman"/>
                <w:b w:val="false"/>
                <w:i w:val="false"/>
                <w:color w:val="000000"/>
                <w:sz w:val="20"/>
              </w:rPr>
              <w:t>
Навык 1:</w:t>
            </w:r>
          </w:p>
          <w:bookmarkEnd w:id="2583"/>
          <w:p>
            <w:pPr>
              <w:spacing w:after="20"/>
              <w:ind w:left="20"/>
              <w:jc w:val="both"/>
            </w:pPr>
            <w:r>
              <w:rPr>
                <w:rFonts w:ascii="Times New Roman"/>
                <w:b w:val="false"/>
                <w:i w:val="false"/>
                <w:color w:val="000000"/>
                <w:sz w:val="20"/>
              </w:rPr>
              <w:t>
Предоставление оборудования в ремонт, вывод оборудования из ремонта, пуск в эксплуатацию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7" w:id="2584"/>
          <w:p>
            <w:pPr>
              <w:spacing w:after="20"/>
              <w:ind w:left="20"/>
              <w:jc w:val="both"/>
            </w:pPr>
            <w:r>
              <w:rPr>
                <w:rFonts w:ascii="Times New Roman"/>
                <w:b w:val="false"/>
                <w:i w:val="false"/>
                <w:color w:val="000000"/>
                <w:sz w:val="20"/>
              </w:rPr>
              <w:t>
Умения:</w:t>
            </w:r>
          </w:p>
          <w:bookmarkEnd w:id="2584"/>
          <w:p>
            <w:pPr>
              <w:spacing w:after="20"/>
              <w:ind w:left="20"/>
              <w:jc w:val="both"/>
            </w:pPr>
            <w:r>
              <w:rPr>
                <w:rFonts w:ascii="Times New Roman"/>
                <w:b w:val="false"/>
                <w:i w:val="false"/>
                <w:color w:val="000000"/>
                <w:sz w:val="20"/>
              </w:rPr>
              <w:t>
</w:t>
            </w:r>
            <w:r>
              <w:rPr>
                <w:rFonts w:ascii="Times New Roman"/>
                <w:b w:val="false"/>
                <w:i w:val="false"/>
                <w:color w:val="000000"/>
                <w:sz w:val="20"/>
              </w:rPr>
              <w:t>1. Готовить газовое оборудование к работе после ремонта, проводить технический осмотр устройств и узлов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параметры и надежность элементов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тестовые проверки с целью своевременного обнаружения неисправностей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Испытывать и принимать газовое оборудование в промышленную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приема и вывода оборудования из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сдачи оборудования в ремонт и прием после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монтажа, регулировки и наладки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проведения проверок технического состояния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консервации оборудования</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8" w:id="2585"/>
          <w:p>
            <w:pPr>
              <w:spacing w:after="20"/>
              <w:ind w:left="20"/>
              <w:jc w:val="both"/>
            </w:pPr>
            <w:r>
              <w:rPr>
                <w:rFonts w:ascii="Times New Roman"/>
                <w:b w:val="false"/>
                <w:i w:val="false"/>
                <w:color w:val="000000"/>
                <w:sz w:val="20"/>
              </w:rPr>
              <w:t>
Навык 2:</w:t>
            </w:r>
          </w:p>
          <w:bookmarkEnd w:id="2585"/>
          <w:p>
            <w:pPr>
              <w:spacing w:after="20"/>
              <w:ind w:left="20"/>
              <w:jc w:val="both"/>
            </w:pPr>
            <w:r>
              <w:rPr>
                <w:rFonts w:ascii="Times New Roman"/>
                <w:b w:val="false"/>
                <w:i w:val="false"/>
                <w:color w:val="000000"/>
                <w:sz w:val="20"/>
              </w:rPr>
              <w:t>
Техническое обслуживание и ремонт газового оборудования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9" w:id="2586"/>
          <w:p>
            <w:pPr>
              <w:spacing w:after="20"/>
              <w:ind w:left="20"/>
              <w:jc w:val="both"/>
            </w:pPr>
            <w:r>
              <w:rPr>
                <w:rFonts w:ascii="Times New Roman"/>
                <w:b w:val="false"/>
                <w:i w:val="false"/>
                <w:color w:val="000000"/>
                <w:sz w:val="20"/>
              </w:rPr>
              <w:t>
Умения:</w:t>
            </w:r>
          </w:p>
          <w:bookmarkEnd w:id="2586"/>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очередность технического обслуживания, ремонта и диагностического обследования оборудования, трубопроводов, установок, систем,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Пользоваться контрольно-измерительными приборами и инструментами по направлению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Руководить процессом монтажа (демонтажа)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огневые, газоопасные и другие работы повышенной 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приоритетность выполнения эксплуатационных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характеристики, конструктивные особенности, типичные дефекты и неисправности, назначение, режимы работы и правила эксплуатации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и технология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методы и технология выполнения технического обслуживания, ремонта оборудования, закрепленного за участком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дефектов оборудования, закрепленного за участком, и способы их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Технологическая схема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по проведению огневых, газоопасных и других работ повышенной 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телемеханики</w:t>
            </w:r>
          </w:p>
          <w:p>
            <w:pPr>
              <w:spacing w:after="20"/>
              <w:ind w:left="20"/>
              <w:jc w:val="both"/>
            </w:pPr>
            <w:r>
              <w:rPr>
                <w:rFonts w:ascii="Times New Roman"/>
                <w:b w:val="false"/>
                <w:i w:val="false"/>
                <w:color w:val="000000"/>
                <w:sz w:val="20"/>
              </w:rPr>
              <w:t>
8.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3" w:id="2587"/>
          <w:p>
            <w:pPr>
              <w:spacing w:after="20"/>
              <w:ind w:left="20"/>
              <w:jc w:val="both"/>
            </w:pPr>
            <w:r>
              <w:rPr>
                <w:rFonts w:ascii="Times New Roman"/>
                <w:b w:val="false"/>
                <w:i w:val="false"/>
                <w:color w:val="000000"/>
                <w:sz w:val="20"/>
              </w:rPr>
              <w:t>
Техническая грамотность аккуратность</w:t>
            </w:r>
          </w:p>
          <w:bookmarkEnd w:id="2587"/>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 работать в качестве члена команды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 за свою работу и за работу команды</w:t>
            </w:r>
          </w:p>
          <w:p>
            <w:pPr>
              <w:spacing w:after="20"/>
              <w:ind w:left="20"/>
              <w:jc w:val="both"/>
            </w:pPr>
            <w:r>
              <w:rPr>
                <w:rFonts w:ascii="Times New Roman"/>
                <w:b w:val="false"/>
                <w:i w:val="false"/>
                <w:color w:val="000000"/>
                <w:sz w:val="20"/>
              </w:rPr>
              <w:t>
Способность самостоятельно развивать профессиональные квалификации и умения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опасных производственных объектов нефтяной и газовой отраслей промышленности" Утверждены приказом Министра по инвестициям и развитию Республики Казахстан от 30 декабря 2014 года № 355</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оборудования подземных хранилищ газа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"Инженер-геолог":</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2114-1-010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Инженер-геолог</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 квалификационных характеристик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8" w:id="2588"/>
          <w:p>
            <w:pPr>
              <w:spacing w:after="20"/>
              <w:ind w:left="20"/>
              <w:jc w:val="both"/>
            </w:pPr>
            <w:r>
              <w:rPr>
                <w:rFonts w:ascii="Times New Roman"/>
                <w:b w:val="false"/>
                <w:i w:val="false"/>
                <w:color w:val="000000"/>
                <w:sz w:val="20"/>
              </w:rPr>
              <w:t>
Уровень образования:</w:t>
            </w:r>
          </w:p>
          <w:bookmarkEnd w:id="2588"/>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9" w:id="2589"/>
          <w:p>
            <w:pPr>
              <w:spacing w:after="20"/>
              <w:ind w:left="20"/>
              <w:jc w:val="both"/>
            </w:pPr>
            <w:r>
              <w:rPr>
                <w:rFonts w:ascii="Times New Roman"/>
                <w:b w:val="false"/>
                <w:i w:val="false"/>
                <w:color w:val="000000"/>
                <w:sz w:val="20"/>
              </w:rPr>
              <w:t>
Специальность:</w:t>
            </w:r>
          </w:p>
          <w:bookmarkEnd w:id="2589"/>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0" w:id="2590"/>
          <w:p>
            <w:pPr>
              <w:spacing w:after="20"/>
              <w:ind w:left="20"/>
              <w:jc w:val="both"/>
            </w:pPr>
            <w:r>
              <w:rPr>
                <w:rFonts w:ascii="Times New Roman"/>
                <w:b w:val="false"/>
                <w:i w:val="false"/>
                <w:color w:val="000000"/>
                <w:sz w:val="20"/>
              </w:rPr>
              <w:t>
Квалификация:</w:t>
            </w:r>
          </w:p>
          <w:bookmarkEnd w:id="2590"/>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Инженер-геолог (Описание профессиональной карточки "Инженер-геолог" находится в профессиональном стандарте "Геолого-геофизические работы по разведке нефти и газа")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1" w:id="2591"/>
          <w:p>
            <w:pPr>
              <w:spacing w:after="20"/>
              <w:ind w:left="20"/>
              <w:jc w:val="both"/>
            </w:pPr>
            <w:r>
              <w:rPr>
                <w:rFonts w:ascii="Times New Roman"/>
                <w:b w:val="false"/>
                <w:i w:val="false"/>
                <w:color w:val="000000"/>
                <w:sz w:val="20"/>
              </w:rPr>
              <w:t>
Трудовая функция 1:</w:t>
            </w:r>
          </w:p>
          <w:bookmarkEnd w:id="2591"/>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2" w:id="2592"/>
          <w:p>
            <w:pPr>
              <w:spacing w:after="20"/>
              <w:ind w:left="20"/>
              <w:jc w:val="both"/>
            </w:pPr>
            <w:r>
              <w:rPr>
                <w:rFonts w:ascii="Times New Roman"/>
                <w:b w:val="false"/>
                <w:i w:val="false"/>
                <w:color w:val="000000"/>
                <w:sz w:val="20"/>
              </w:rPr>
              <w:t>
Навык1:</w:t>
            </w:r>
          </w:p>
          <w:bookmarkEnd w:id="2592"/>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3" w:id="2593"/>
          <w:p>
            <w:pPr>
              <w:spacing w:after="20"/>
              <w:ind w:left="20"/>
              <w:jc w:val="both"/>
            </w:pPr>
            <w:r>
              <w:rPr>
                <w:rFonts w:ascii="Times New Roman"/>
                <w:b w:val="false"/>
                <w:i w:val="false"/>
                <w:color w:val="000000"/>
                <w:sz w:val="20"/>
              </w:rPr>
              <w:t>
Умение:</w:t>
            </w:r>
          </w:p>
          <w:bookmarkEnd w:id="2593"/>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6" w:id="2594"/>
          <w:p>
            <w:pPr>
              <w:spacing w:after="20"/>
              <w:ind w:left="20"/>
              <w:jc w:val="both"/>
            </w:pPr>
            <w:r>
              <w:rPr>
                <w:rFonts w:ascii="Times New Roman"/>
                <w:b w:val="false"/>
                <w:i w:val="false"/>
                <w:color w:val="000000"/>
                <w:sz w:val="20"/>
              </w:rPr>
              <w:t>
Трудовая функция 1:</w:t>
            </w:r>
          </w:p>
          <w:bookmarkEnd w:id="2594"/>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7" w:id="2595"/>
          <w:p>
            <w:pPr>
              <w:spacing w:after="20"/>
              <w:ind w:left="20"/>
              <w:jc w:val="both"/>
            </w:pPr>
            <w:r>
              <w:rPr>
                <w:rFonts w:ascii="Times New Roman"/>
                <w:b w:val="false"/>
                <w:i w:val="false"/>
                <w:color w:val="000000"/>
                <w:sz w:val="20"/>
              </w:rPr>
              <w:t>
Навык 1:</w:t>
            </w:r>
          </w:p>
          <w:bookmarkEnd w:id="2595"/>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8" w:id="2596"/>
          <w:p>
            <w:pPr>
              <w:spacing w:after="20"/>
              <w:ind w:left="20"/>
              <w:jc w:val="both"/>
            </w:pPr>
            <w:r>
              <w:rPr>
                <w:rFonts w:ascii="Times New Roman"/>
                <w:b w:val="false"/>
                <w:i w:val="false"/>
                <w:color w:val="000000"/>
                <w:sz w:val="20"/>
              </w:rPr>
              <w:t>
Умение:</w:t>
            </w:r>
          </w:p>
          <w:bookmarkEnd w:id="2596"/>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"Инженер-технолог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2141-1-005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 квалификационных характеристик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1" w:id="2597"/>
          <w:p>
            <w:pPr>
              <w:spacing w:after="20"/>
              <w:ind w:left="20"/>
              <w:jc w:val="both"/>
            </w:pPr>
            <w:r>
              <w:rPr>
                <w:rFonts w:ascii="Times New Roman"/>
                <w:b w:val="false"/>
                <w:i w:val="false"/>
                <w:color w:val="000000"/>
                <w:sz w:val="20"/>
              </w:rPr>
              <w:t>
Уровень образования:</w:t>
            </w:r>
          </w:p>
          <w:bookmarkEnd w:id="2597"/>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2" w:id="2598"/>
          <w:p>
            <w:pPr>
              <w:spacing w:after="20"/>
              <w:ind w:left="20"/>
              <w:jc w:val="both"/>
            </w:pPr>
            <w:r>
              <w:rPr>
                <w:rFonts w:ascii="Times New Roman"/>
                <w:b w:val="false"/>
                <w:i w:val="false"/>
                <w:color w:val="000000"/>
                <w:sz w:val="20"/>
              </w:rPr>
              <w:t>
Специальность:</w:t>
            </w:r>
          </w:p>
          <w:bookmarkEnd w:id="259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3" w:id="2599"/>
          <w:p>
            <w:pPr>
              <w:spacing w:after="20"/>
              <w:ind w:left="20"/>
              <w:jc w:val="both"/>
            </w:pPr>
            <w:r>
              <w:rPr>
                <w:rFonts w:ascii="Times New Roman"/>
                <w:b w:val="false"/>
                <w:i w:val="false"/>
                <w:color w:val="000000"/>
                <w:sz w:val="20"/>
              </w:rPr>
              <w:t>
Квалификация:</w:t>
            </w:r>
          </w:p>
          <w:bookmarkEnd w:id="2599"/>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(общий профиль) (Описание профессиональной карточки "Инженер-технолог" находится в профессиональном стандарте "Технология добычи нефти и газа")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функции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4" w:id="2600"/>
          <w:p>
            <w:pPr>
              <w:spacing w:after="20"/>
              <w:ind w:left="20"/>
              <w:jc w:val="both"/>
            </w:pPr>
            <w:r>
              <w:rPr>
                <w:rFonts w:ascii="Times New Roman"/>
                <w:b w:val="false"/>
                <w:i w:val="false"/>
                <w:color w:val="000000"/>
                <w:sz w:val="20"/>
              </w:rPr>
              <w:t>
Трудовая функция 1:</w:t>
            </w:r>
          </w:p>
          <w:bookmarkEnd w:id="2600"/>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5" w:id="2601"/>
          <w:p>
            <w:pPr>
              <w:spacing w:after="20"/>
              <w:ind w:left="20"/>
              <w:jc w:val="both"/>
            </w:pPr>
            <w:r>
              <w:rPr>
                <w:rFonts w:ascii="Times New Roman"/>
                <w:b w:val="false"/>
                <w:i w:val="false"/>
                <w:color w:val="000000"/>
                <w:sz w:val="20"/>
              </w:rPr>
              <w:t>
Навык 1:</w:t>
            </w:r>
          </w:p>
          <w:bookmarkEnd w:id="2601"/>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6" w:id="2602"/>
          <w:p>
            <w:pPr>
              <w:spacing w:after="20"/>
              <w:ind w:left="20"/>
              <w:jc w:val="both"/>
            </w:pPr>
            <w:r>
              <w:rPr>
                <w:rFonts w:ascii="Times New Roman"/>
                <w:b w:val="false"/>
                <w:i w:val="false"/>
                <w:color w:val="000000"/>
                <w:sz w:val="20"/>
              </w:rPr>
              <w:t>
Умение:</w:t>
            </w:r>
          </w:p>
          <w:bookmarkEnd w:id="2602"/>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"Мастер по добыче нефти, газа и конденсата":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1322-0-027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добыче нефти, газа и конденсата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 квалификационных характеристик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9" w:id="2603"/>
          <w:p>
            <w:pPr>
              <w:spacing w:after="20"/>
              <w:ind w:left="20"/>
              <w:jc w:val="both"/>
            </w:pPr>
            <w:r>
              <w:rPr>
                <w:rFonts w:ascii="Times New Roman"/>
                <w:b w:val="false"/>
                <w:i w:val="false"/>
                <w:color w:val="000000"/>
                <w:sz w:val="20"/>
              </w:rPr>
              <w:t>
Уровень образования:</w:t>
            </w:r>
          </w:p>
          <w:bookmarkEnd w:id="2603"/>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0" w:id="2604"/>
          <w:p>
            <w:pPr>
              <w:spacing w:after="20"/>
              <w:ind w:left="20"/>
              <w:jc w:val="both"/>
            </w:pPr>
            <w:r>
              <w:rPr>
                <w:rFonts w:ascii="Times New Roman"/>
                <w:b w:val="false"/>
                <w:i w:val="false"/>
                <w:color w:val="000000"/>
                <w:sz w:val="20"/>
              </w:rPr>
              <w:t>
Специальность:</w:t>
            </w:r>
          </w:p>
          <w:bookmarkEnd w:id="2604"/>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1" w:id="2605"/>
          <w:p>
            <w:pPr>
              <w:spacing w:after="20"/>
              <w:ind w:left="20"/>
              <w:jc w:val="both"/>
            </w:pPr>
            <w:r>
              <w:rPr>
                <w:rFonts w:ascii="Times New Roman"/>
                <w:b w:val="false"/>
                <w:i w:val="false"/>
                <w:color w:val="000000"/>
                <w:sz w:val="20"/>
              </w:rPr>
              <w:t>
Квалификация:</w:t>
            </w:r>
          </w:p>
          <w:bookmarkEnd w:id="2605"/>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профессиональной карточки "Мастер по добыче нефти, газа и конденсата" находится в профессиональном стандарте "Эксплуатация нефтегазовых скважин")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функции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2" w:id="2606"/>
          <w:p>
            <w:pPr>
              <w:spacing w:after="20"/>
              <w:ind w:left="20"/>
              <w:jc w:val="both"/>
            </w:pPr>
            <w:r>
              <w:rPr>
                <w:rFonts w:ascii="Times New Roman"/>
                <w:b w:val="false"/>
                <w:i w:val="false"/>
                <w:color w:val="000000"/>
                <w:sz w:val="20"/>
              </w:rPr>
              <w:t>
Трудовая функция 1:</w:t>
            </w:r>
          </w:p>
          <w:bookmarkEnd w:id="2606"/>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3" w:id="2607"/>
          <w:p>
            <w:pPr>
              <w:spacing w:after="20"/>
              <w:ind w:left="20"/>
              <w:jc w:val="both"/>
            </w:pPr>
            <w:r>
              <w:rPr>
                <w:rFonts w:ascii="Times New Roman"/>
                <w:b w:val="false"/>
                <w:i w:val="false"/>
                <w:color w:val="000000"/>
                <w:sz w:val="20"/>
              </w:rPr>
              <w:t>
Навык 1:</w:t>
            </w:r>
          </w:p>
          <w:bookmarkEnd w:id="2607"/>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4" w:id="2608"/>
          <w:p>
            <w:pPr>
              <w:spacing w:after="20"/>
              <w:ind w:left="20"/>
              <w:jc w:val="both"/>
            </w:pPr>
            <w:r>
              <w:rPr>
                <w:rFonts w:ascii="Times New Roman"/>
                <w:b w:val="false"/>
                <w:i w:val="false"/>
                <w:color w:val="000000"/>
                <w:sz w:val="20"/>
              </w:rPr>
              <w:t>
Умение:</w:t>
            </w:r>
          </w:p>
          <w:bookmarkEnd w:id="2608"/>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"Оператор технологических установок":</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технологических установок</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 квалификационных характеристик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7" w:id="2609"/>
          <w:p>
            <w:pPr>
              <w:spacing w:after="20"/>
              <w:ind w:left="20"/>
              <w:jc w:val="both"/>
            </w:pPr>
            <w:r>
              <w:rPr>
                <w:rFonts w:ascii="Times New Roman"/>
                <w:b w:val="false"/>
                <w:i w:val="false"/>
                <w:color w:val="000000"/>
                <w:sz w:val="20"/>
              </w:rPr>
              <w:t>
Уровень образование:</w:t>
            </w:r>
          </w:p>
          <w:bookmarkEnd w:id="2609"/>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8" w:id="2610"/>
          <w:p>
            <w:pPr>
              <w:spacing w:after="20"/>
              <w:ind w:left="20"/>
              <w:jc w:val="both"/>
            </w:pPr>
            <w:r>
              <w:rPr>
                <w:rFonts w:ascii="Times New Roman"/>
                <w:b w:val="false"/>
                <w:i w:val="false"/>
                <w:color w:val="000000"/>
                <w:sz w:val="20"/>
              </w:rPr>
              <w:t>
Специальность:</w:t>
            </w:r>
          </w:p>
          <w:bookmarkEnd w:id="2610"/>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9" w:id="2611"/>
          <w:p>
            <w:pPr>
              <w:spacing w:after="20"/>
              <w:ind w:left="20"/>
              <w:jc w:val="both"/>
            </w:pPr>
            <w:r>
              <w:rPr>
                <w:rFonts w:ascii="Times New Roman"/>
                <w:b w:val="false"/>
                <w:i w:val="false"/>
                <w:color w:val="000000"/>
                <w:sz w:val="20"/>
              </w:rPr>
              <w:t>
Квалификация:</w:t>
            </w:r>
          </w:p>
          <w:bookmarkEnd w:id="2611"/>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технологических установок" находится в профессиональном стандарте "Переработка нефти, газа и нефтегазохимия")</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0" w:id="2612"/>
          <w:p>
            <w:pPr>
              <w:spacing w:after="20"/>
              <w:ind w:left="20"/>
              <w:jc w:val="both"/>
            </w:pPr>
            <w:r>
              <w:rPr>
                <w:rFonts w:ascii="Times New Roman"/>
                <w:b w:val="false"/>
                <w:i w:val="false"/>
                <w:color w:val="000000"/>
                <w:sz w:val="20"/>
              </w:rPr>
              <w:t>
Трудовая функция 1:</w:t>
            </w:r>
          </w:p>
          <w:bookmarkEnd w:id="2612"/>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1" w:id="2613"/>
          <w:p>
            <w:pPr>
              <w:spacing w:after="20"/>
              <w:ind w:left="20"/>
              <w:jc w:val="both"/>
            </w:pPr>
            <w:r>
              <w:rPr>
                <w:rFonts w:ascii="Times New Roman"/>
                <w:b w:val="false"/>
                <w:i w:val="false"/>
                <w:color w:val="000000"/>
                <w:sz w:val="20"/>
              </w:rPr>
              <w:t>
Навык 1:</w:t>
            </w:r>
          </w:p>
          <w:bookmarkEnd w:id="2613"/>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2" w:id="2614"/>
          <w:p>
            <w:pPr>
              <w:spacing w:after="20"/>
              <w:ind w:left="20"/>
              <w:jc w:val="both"/>
            </w:pPr>
            <w:r>
              <w:rPr>
                <w:rFonts w:ascii="Times New Roman"/>
                <w:b w:val="false"/>
                <w:i w:val="false"/>
                <w:color w:val="000000"/>
                <w:sz w:val="20"/>
              </w:rPr>
              <w:t>
Умение:</w:t>
            </w:r>
          </w:p>
          <w:bookmarkEnd w:id="2614"/>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"Оператор по добыче нефти и газа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8112-2-005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добыче нефти и газа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 квалификационных характеристик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5" w:id="2615"/>
          <w:p>
            <w:pPr>
              <w:spacing w:after="20"/>
              <w:ind w:left="20"/>
              <w:jc w:val="both"/>
            </w:pPr>
            <w:r>
              <w:rPr>
                <w:rFonts w:ascii="Times New Roman"/>
                <w:b w:val="false"/>
                <w:i w:val="false"/>
                <w:color w:val="000000"/>
                <w:sz w:val="20"/>
              </w:rPr>
              <w:t>
Уровень образования:</w:t>
            </w:r>
          </w:p>
          <w:bookmarkEnd w:id="2615"/>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6" w:id="2616"/>
          <w:p>
            <w:pPr>
              <w:spacing w:after="20"/>
              <w:ind w:left="20"/>
              <w:jc w:val="both"/>
            </w:pPr>
            <w:r>
              <w:rPr>
                <w:rFonts w:ascii="Times New Roman"/>
                <w:b w:val="false"/>
                <w:i w:val="false"/>
                <w:color w:val="000000"/>
                <w:sz w:val="20"/>
              </w:rPr>
              <w:t>
Специальность:</w:t>
            </w:r>
          </w:p>
          <w:bookmarkEnd w:id="2616"/>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7" w:id="2617"/>
          <w:p>
            <w:pPr>
              <w:spacing w:after="20"/>
              <w:ind w:left="20"/>
              <w:jc w:val="both"/>
            </w:pPr>
            <w:r>
              <w:rPr>
                <w:rFonts w:ascii="Times New Roman"/>
                <w:b w:val="false"/>
                <w:i w:val="false"/>
                <w:color w:val="000000"/>
                <w:sz w:val="20"/>
              </w:rPr>
              <w:t>
Квалификация:</w:t>
            </w:r>
          </w:p>
          <w:bookmarkEnd w:id="2617"/>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профессиональной карточки "Оператор по добыче нефти и газа" находится в профессиональном стандарте "Эксплуатация нефтегазовых скважин")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8" w:id="2618"/>
          <w:p>
            <w:pPr>
              <w:spacing w:after="20"/>
              <w:ind w:left="20"/>
              <w:jc w:val="both"/>
            </w:pPr>
            <w:r>
              <w:rPr>
                <w:rFonts w:ascii="Times New Roman"/>
                <w:b w:val="false"/>
                <w:i w:val="false"/>
                <w:color w:val="000000"/>
                <w:sz w:val="20"/>
              </w:rPr>
              <w:t>
Трудовая функция 1:</w:t>
            </w:r>
          </w:p>
          <w:bookmarkEnd w:id="2618"/>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9" w:id="2619"/>
          <w:p>
            <w:pPr>
              <w:spacing w:after="20"/>
              <w:ind w:left="20"/>
              <w:jc w:val="both"/>
            </w:pPr>
            <w:r>
              <w:rPr>
                <w:rFonts w:ascii="Times New Roman"/>
                <w:b w:val="false"/>
                <w:i w:val="false"/>
                <w:color w:val="000000"/>
                <w:sz w:val="20"/>
              </w:rPr>
              <w:t>
Навык 1:</w:t>
            </w:r>
          </w:p>
          <w:bookmarkEnd w:id="2619"/>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0" w:id="2620"/>
          <w:p>
            <w:pPr>
              <w:spacing w:after="20"/>
              <w:ind w:left="20"/>
              <w:jc w:val="both"/>
            </w:pPr>
            <w:r>
              <w:rPr>
                <w:rFonts w:ascii="Times New Roman"/>
                <w:b w:val="false"/>
                <w:i w:val="false"/>
                <w:color w:val="000000"/>
                <w:sz w:val="20"/>
              </w:rPr>
              <w:t>
Умения:</w:t>
            </w:r>
          </w:p>
          <w:bookmarkEnd w:id="2620"/>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Знания: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Карточка профессии "Оператор по исследованию скважин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8112-8-002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исследованию скважин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 квалификационных характеристик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3" w:id="2621"/>
          <w:p>
            <w:pPr>
              <w:spacing w:after="20"/>
              <w:ind w:left="20"/>
              <w:jc w:val="both"/>
            </w:pPr>
            <w:r>
              <w:rPr>
                <w:rFonts w:ascii="Times New Roman"/>
                <w:b w:val="false"/>
                <w:i w:val="false"/>
                <w:color w:val="000000"/>
                <w:sz w:val="20"/>
              </w:rPr>
              <w:t>
Уровень образования:</w:t>
            </w:r>
          </w:p>
          <w:bookmarkEnd w:id="2621"/>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4" w:id="2622"/>
          <w:p>
            <w:pPr>
              <w:spacing w:after="20"/>
              <w:ind w:left="20"/>
              <w:jc w:val="both"/>
            </w:pPr>
            <w:r>
              <w:rPr>
                <w:rFonts w:ascii="Times New Roman"/>
                <w:b w:val="false"/>
                <w:i w:val="false"/>
                <w:color w:val="000000"/>
                <w:sz w:val="20"/>
              </w:rPr>
              <w:t>
Специальность:</w:t>
            </w:r>
          </w:p>
          <w:bookmarkEnd w:id="2622"/>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5" w:id="2623"/>
          <w:p>
            <w:pPr>
              <w:spacing w:after="20"/>
              <w:ind w:left="20"/>
              <w:jc w:val="both"/>
            </w:pPr>
            <w:r>
              <w:rPr>
                <w:rFonts w:ascii="Times New Roman"/>
                <w:b w:val="false"/>
                <w:i w:val="false"/>
                <w:color w:val="000000"/>
                <w:sz w:val="20"/>
              </w:rPr>
              <w:t>
Квалификация:</w:t>
            </w:r>
          </w:p>
          <w:bookmarkEnd w:id="2623"/>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инфернальным образованием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профессиональной карточки "Оператор по исследованию скважин" находится в профессиональном стандарте "Исследование скважин")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6" w:id="2624"/>
          <w:p>
            <w:pPr>
              <w:spacing w:after="20"/>
              <w:ind w:left="20"/>
              <w:jc w:val="both"/>
            </w:pPr>
            <w:r>
              <w:rPr>
                <w:rFonts w:ascii="Times New Roman"/>
                <w:b w:val="false"/>
                <w:i w:val="false"/>
                <w:color w:val="000000"/>
                <w:sz w:val="20"/>
              </w:rPr>
              <w:t>
Обязательные трудовые</w:t>
            </w:r>
          </w:p>
          <w:bookmarkEnd w:id="2624"/>
          <w:p>
            <w:pPr>
              <w:spacing w:after="20"/>
              <w:ind w:left="20"/>
              <w:jc w:val="both"/>
            </w:pPr>
            <w:r>
              <w:rPr>
                <w:rFonts w:ascii="Times New Roman"/>
                <w:b w:val="false"/>
                <w:i w:val="false"/>
                <w:color w:val="000000"/>
                <w:sz w:val="20"/>
              </w:rPr>
              <w:t>
функции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функции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7" w:id="2625"/>
          <w:p>
            <w:pPr>
              <w:spacing w:after="20"/>
              <w:ind w:left="20"/>
              <w:jc w:val="both"/>
            </w:pPr>
            <w:r>
              <w:rPr>
                <w:rFonts w:ascii="Times New Roman"/>
                <w:b w:val="false"/>
                <w:i w:val="false"/>
                <w:color w:val="000000"/>
                <w:sz w:val="20"/>
              </w:rPr>
              <w:t>
Трудовая функция 1:</w:t>
            </w:r>
          </w:p>
          <w:bookmarkEnd w:id="2625"/>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8" w:id="2626"/>
          <w:p>
            <w:pPr>
              <w:spacing w:after="20"/>
              <w:ind w:left="20"/>
              <w:jc w:val="both"/>
            </w:pPr>
            <w:r>
              <w:rPr>
                <w:rFonts w:ascii="Times New Roman"/>
                <w:b w:val="false"/>
                <w:i w:val="false"/>
                <w:color w:val="000000"/>
                <w:sz w:val="20"/>
              </w:rPr>
              <w:t>
Навык 1:</w:t>
            </w:r>
          </w:p>
          <w:bookmarkEnd w:id="2626"/>
          <w:p>
            <w:pPr>
              <w:spacing w:after="20"/>
              <w:ind w:left="20"/>
              <w:jc w:val="both"/>
            </w:pPr>
            <w:r>
              <w:rPr>
                <w:rFonts w:ascii="Times New Roman"/>
                <w:b w:val="false"/>
                <w:i w:val="false"/>
                <w:color w:val="000000"/>
                <w:sz w:val="20"/>
              </w:rPr>
              <w:t xml:space="preserve">
-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9" w:id="2627"/>
          <w:p>
            <w:pPr>
              <w:spacing w:after="20"/>
              <w:ind w:left="20"/>
              <w:jc w:val="both"/>
            </w:pPr>
            <w:r>
              <w:rPr>
                <w:rFonts w:ascii="Times New Roman"/>
                <w:b w:val="false"/>
                <w:i w:val="false"/>
                <w:color w:val="000000"/>
                <w:sz w:val="20"/>
              </w:rPr>
              <w:t>
Умение:</w:t>
            </w:r>
          </w:p>
          <w:bookmarkEnd w:id="2627"/>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342" w:id="2628"/>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2628"/>
    <w:bookmarkStart w:name="z5343" w:id="2629"/>
    <w:p>
      <w:pPr>
        <w:spacing w:after="0"/>
        <w:ind w:left="0"/>
        <w:jc w:val="both"/>
      </w:pPr>
      <w:r>
        <w:rPr>
          <w:rFonts w:ascii="Times New Roman"/>
          <w:b w:val="false"/>
          <w:i w:val="false"/>
          <w:color w:val="000000"/>
          <w:sz w:val="28"/>
        </w:rPr>
        <w:t>
      17. Наименование государственного органа:</w:t>
      </w:r>
    </w:p>
    <w:bookmarkEnd w:id="2629"/>
    <w:bookmarkStart w:name="z5344" w:id="2630"/>
    <w:p>
      <w:pPr>
        <w:spacing w:after="0"/>
        <w:ind w:left="0"/>
        <w:jc w:val="both"/>
      </w:pPr>
      <w:r>
        <w:rPr>
          <w:rFonts w:ascii="Times New Roman"/>
          <w:b w:val="false"/>
          <w:i w:val="false"/>
          <w:color w:val="000000"/>
          <w:sz w:val="28"/>
        </w:rPr>
        <w:t>
      Министерство энергетики Республики Казахстан;</w:t>
      </w:r>
    </w:p>
    <w:bookmarkEnd w:id="2630"/>
    <w:bookmarkStart w:name="z5345" w:id="2631"/>
    <w:p>
      <w:pPr>
        <w:spacing w:after="0"/>
        <w:ind w:left="0"/>
        <w:jc w:val="both"/>
      </w:pPr>
      <w:r>
        <w:rPr>
          <w:rFonts w:ascii="Times New Roman"/>
          <w:b w:val="false"/>
          <w:i w:val="false"/>
          <w:color w:val="000000"/>
          <w:sz w:val="28"/>
        </w:rPr>
        <w:t>
      Исполнитель: Крикбаев Сунгат Болатович;</w:t>
      </w:r>
    </w:p>
    <w:bookmarkEnd w:id="2631"/>
    <w:bookmarkStart w:name="z5346" w:id="2632"/>
    <w:p>
      <w:pPr>
        <w:spacing w:after="0"/>
        <w:ind w:left="0"/>
        <w:jc w:val="both"/>
      </w:pPr>
      <w:r>
        <w:rPr>
          <w:rFonts w:ascii="Times New Roman"/>
          <w:b w:val="false"/>
          <w:i w:val="false"/>
          <w:color w:val="000000"/>
          <w:sz w:val="28"/>
        </w:rPr>
        <w:t>
      E-mail: S.Krikbaev@energo.gov.kz;</w:t>
      </w:r>
    </w:p>
    <w:bookmarkEnd w:id="2632"/>
    <w:bookmarkStart w:name="z5347" w:id="2633"/>
    <w:p>
      <w:pPr>
        <w:spacing w:after="0"/>
        <w:ind w:left="0"/>
        <w:jc w:val="both"/>
      </w:pPr>
      <w:r>
        <w:rPr>
          <w:rFonts w:ascii="Times New Roman"/>
          <w:b w:val="false"/>
          <w:i w:val="false"/>
          <w:color w:val="000000"/>
          <w:sz w:val="28"/>
        </w:rPr>
        <w:t>
      Номер телефона: +7 (777) 978 00 95.</w:t>
      </w:r>
    </w:p>
    <w:bookmarkEnd w:id="2633"/>
    <w:bookmarkStart w:name="z5348" w:id="2634"/>
    <w:p>
      <w:pPr>
        <w:spacing w:after="0"/>
        <w:ind w:left="0"/>
        <w:jc w:val="both"/>
      </w:pPr>
      <w:r>
        <w:rPr>
          <w:rFonts w:ascii="Times New Roman"/>
          <w:b w:val="false"/>
          <w:i w:val="false"/>
          <w:color w:val="000000"/>
          <w:sz w:val="28"/>
        </w:rPr>
        <w:t>
      18. Организации (предприятия) участвующие в разработке:</w:t>
      </w:r>
    </w:p>
    <w:bookmarkEnd w:id="2634"/>
    <w:bookmarkStart w:name="z5349" w:id="2635"/>
    <w:p>
      <w:pPr>
        <w:spacing w:after="0"/>
        <w:ind w:left="0"/>
        <w:jc w:val="both"/>
      </w:pPr>
      <w:r>
        <w:rPr>
          <w:rFonts w:ascii="Times New Roman"/>
          <w:b w:val="false"/>
          <w:i w:val="false"/>
          <w:color w:val="000000"/>
          <w:sz w:val="28"/>
        </w:rPr>
        <w:t>
      АО "Интергаз Центральная Азия";</w:t>
      </w:r>
    </w:p>
    <w:bookmarkEnd w:id="2635"/>
    <w:bookmarkStart w:name="z5350" w:id="2636"/>
    <w:p>
      <w:pPr>
        <w:spacing w:after="0"/>
        <w:ind w:left="0"/>
        <w:jc w:val="both"/>
      </w:pPr>
      <w:r>
        <w:rPr>
          <w:rFonts w:ascii="Times New Roman"/>
          <w:b w:val="false"/>
          <w:i w:val="false"/>
          <w:color w:val="000000"/>
          <w:sz w:val="28"/>
        </w:rPr>
        <w:t>
      Руководитель проекта: Ермаганбетов Азамат Болатович;</w:t>
      </w:r>
    </w:p>
    <w:bookmarkEnd w:id="2636"/>
    <w:bookmarkStart w:name="z5351" w:id="2637"/>
    <w:p>
      <w:pPr>
        <w:spacing w:after="0"/>
        <w:ind w:left="0"/>
        <w:jc w:val="both"/>
      </w:pPr>
      <w:r>
        <w:rPr>
          <w:rFonts w:ascii="Times New Roman"/>
          <w:b w:val="false"/>
          <w:i w:val="false"/>
          <w:color w:val="000000"/>
          <w:sz w:val="28"/>
        </w:rPr>
        <w:t>
      E-mail: a.ermaganbetov@ica.kz;</w:t>
      </w:r>
    </w:p>
    <w:bookmarkEnd w:id="2637"/>
    <w:bookmarkStart w:name="z5352" w:id="2638"/>
    <w:p>
      <w:pPr>
        <w:spacing w:after="0"/>
        <w:ind w:left="0"/>
        <w:jc w:val="both"/>
      </w:pPr>
      <w:r>
        <w:rPr>
          <w:rFonts w:ascii="Times New Roman"/>
          <w:b w:val="false"/>
          <w:i w:val="false"/>
          <w:color w:val="000000"/>
          <w:sz w:val="28"/>
        </w:rPr>
        <w:t>
      Номер телефона: +7 (707) 750 46 02.</w:t>
      </w:r>
    </w:p>
    <w:bookmarkEnd w:id="2638"/>
    <w:bookmarkStart w:name="z5353" w:id="2639"/>
    <w:p>
      <w:pPr>
        <w:spacing w:after="0"/>
        <w:ind w:left="0"/>
        <w:jc w:val="both"/>
      </w:pPr>
      <w:r>
        <w:rPr>
          <w:rFonts w:ascii="Times New Roman"/>
          <w:b w:val="false"/>
          <w:i w:val="false"/>
          <w:color w:val="000000"/>
          <w:sz w:val="28"/>
        </w:rPr>
        <w:t>
      19. Отраслевой совет по профессиональным квалификациям: Протокол №8-2024 заседания Отраслевого совета по профессиональным квалификациям нефтегазовой, нефтеперерабатывающей и нефтегазохимической отраслей от 22 ноября 2024 года.</w:t>
      </w:r>
    </w:p>
    <w:bookmarkEnd w:id="2639"/>
    <w:bookmarkStart w:name="z5354" w:id="2640"/>
    <w:p>
      <w:pPr>
        <w:spacing w:after="0"/>
        <w:ind w:left="0"/>
        <w:jc w:val="both"/>
      </w:pPr>
      <w:r>
        <w:rPr>
          <w:rFonts w:ascii="Times New Roman"/>
          <w:b w:val="false"/>
          <w:i w:val="false"/>
          <w:color w:val="000000"/>
          <w:sz w:val="28"/>
        </w:rPr>
        <w:t>
      20.Национальный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1 ноября 2024 года.</w:t>
      </w:r>
    </w:p>
    <w:bookmarkEnd w:id="2640"/>
    <w:bookmarkStart w:name="z5355" w:id="2641"/>
    <w:p>
      <w:pPr>
        <w:spacing w:after="0"/>
        <w:ind w:left="0"/>
        <w:jc w:val="both"/>
      </w:pPr>
      <w:r>
        <w:rPr>
          <w:rFonts w:ascii="Times New Roman"/>
          <w:b w:val="false"/>
          <w:i w:val="false"/>
          <w:color w:val="000000"/>
          <w:sz w:val="28"/>
        </w:rPr>
        <w:t>
      21.Национальная палата предпринимателей Республики Казахстан "Атамекен": Экспертное заключение от 17 декабря 2024 г.</w:t>
      </w:r>
    </w:p>
    <w:bookmarkEnd w:id="2641"/>
    <w:bookmarkStart w:name="z5356" w:id="2642"/>
    <w:p>
      <w:pPr>
        <w:spacing w:after="0"/>
        <w:ind w:left="0"/>
        <w:jc w:val="both"/>
      </w:pPr>
      <w:r>
        <w:rPr>
          <w:rFonts w:ascii="Times New Roman"/>
          <w:b w:val="false"/>
          <w:i w:val="false"/>
          <w:color w:val="000000"/>
          <w:sz w:val="28"/>
        </w:rPr>
        <w:t>
      22.Номер версии и год выпуска: версия 1, 2024 года.</w:t>
      </w:r>
    </w:p>
    <w:bookmarkEnd w:id="2642"/>
    <w:bookmarkStart w:name="z5357" w:id="2643"/>
    <w:p>
      <w:pPr>
        <w:spacing w:after="0"/>
        <w:ind w:left="0"/>
        <w:jc w:val="both"/>
      </w:pPr>
      <w:r>
        <w:rPr>
          <w:rFonts w:ascii="Times New Roman"/>
          <w:b w:val="false"/>
          <w:i w:val="false"/>
          <w:color w:val="000000"/>
          <w:sz w:val="28"/>
        </w:rPr>
        <w:t>
      23. Дата ориентировочного пересмотра: 31 декабря 2027 года.</w:t>
      </w:r>
    </w:p>
    <w:bookmarkEnd w:id="26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 № 479</w:t>
            </w:r>
          </w:p>
        </w:tc>
      </w:tr>
    </w:tbl>
    <w:bookmarkStart w:name="z5359" w:id="2644"/>
    <w:p>
      <w:pPr>
        <w:spacing w:after="0"/>
        <w:ind w:left="0"/>
        <w:jc w:val="left"/>
      </w:pPr>
      <w:r>
        <w:rPr>
          <w:rFonts w:ascii="Times New Roman"/>
          <w:b/>
          <w:i w:val="false"/>
          <w:color w:val="000000"/>
        </w:rPr>
        <w:t xml:space="preserve"> Профессиональный стандарт "Прием, хранение и реализация газа"</w:t>
      </w:r>
    </w:p>
    <w:bookmarkEnd w:id="2644"/>
    <w:bookmarkStart w:name="z5360" w:id="2645"/>
    <w:p>
      <w:pPr>
        <w:spacing w:after="0"/>
        <w:ind w:left="0"/>
        <w:jc w:val="left"/>
      </w:pPr>
      <w:r>
        <w:rPr>
          <w:rFonts w:ascii="Times New Roman"/>
          <w:b/>
          <w:i w:val="false"/>
          <w:color w:val="000000"/>
        </w:rPr>
        <w:t xml:space="preserve"> Глава 1. Общие положения</w:t>
      </w:r>
    </w:p>
    <w:bookmarkEnd w:id="2645"/>
    <w:bookmarkStart w:name="z5361" w:id="2646"/>
    <w:p>
      <w:pPr>
        <w:spacing w:after="0"/>
        <w:ind w:left="0"/>
        <w:jc w:val="both"/>
      </w:pPr>
      <w:r>
        <w:rPr>
          <w:rFonts w:ascii="Times New Roman"/>
          <w:b w:val="false"/>
          <w:i w:val="false"/>
          <w:color w:val="000000"/>
          <w:sz w:val="28"/>
        </w:rPr>
        <w:t>
      1. Область применения профессионального стандарта:</w:t>
      </w:r>
    </w:p>
    <w:bookmarkEnd w:id="2646"/>
    <w:bookmarkStart w:name="z5362" w:id="2647"/>
    <w:p>
      <w:pPr>
        <w:spacing w:after="0"/>
        <w:ind w:left="0"/>
        <w:jc w:val="both"/>
      </w:pPr>
      <w:r>
        <w:rPr>
          <w:rFonts w:ascii="Times New Roman"/>
          <w:b w:val="false"/>
          <w:i w:val="false"/>
          <w:color w:val="000000"/>
          <w:sz w:val="28"/>
        </w:rPr>
        <w:t xml:space="preserve">
      Профессиональный стандарт "Прием, хранение и реализация газа" разработан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 Закона Республики Казахстан "О профессиональных квалификациях", для определения требования к специалистам, работающим в сфере приема, хранения и реализации газа. Этот ПС охватывает такие области, как работа на газовых складах и терминалах, логистика и транспортировка газа, техническое обслуживание газового оборудования, торговля и продажа газа, контроль качества и безопасность. Данный ПС помогает обеспечить качество и безопасность работы в данной отрасли.</w:t>
      </w:r>
    </w:p>
    <w:bookmarkEnd w:id="2647"/>
    <w:bookmarkStart w:name="z5363" w:id="2648"/>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2648"/>
    <w:bookmarkStart w:name="z5364" w:id="2649"/>
    <w:p>
      <w:pPr>
        <w:spacing w:after="0"/>
        <w:ind w:left="0"/>
        <w:jc w:val="both"/>
      </w:pPr>
      <w:r>
        <w:rPr>
          <w:rFonts w:ascii="Times New Roman"/>
          <w:b w:val="false"/>
          <w:i w:val="false"/>
          <w:color w:val="000000"/>
          <w:sz w:val="28"/>
        </w:rPr>
        <w:t>
      1) автогазозаправочная станция – технологический комплекс, предназначенный для хранения и розничной реализации сжиженного нефтяного газа владельцам транспортных средств, использующим его в качестве топлива;</w:t>
      </w:r>
    </w:p>
    <w:bookmarkEnd w:id="2649"/>
    <w:bookmarkStart w:name="z5365" w:id="2650"/>
    <w:p>
      <w:pPr>
        <w:spacing w:after="0"/>
        <w:ind w:left="0"/>
        <w:jc w:val="both"/>
      </w:pPr>
      <w:r>
        <w:rPr>
          <w:rFonts w:ascii="Times New Roman"/>
          <w:b w:val="false"/>
          <w:i w:val="false"/>
          <w:color w:val="000000"/>
          <w:sz w:val="28"/>
        </w:rPr>
        <w:t>
      2) автогазонаполнительная компрессорная станция – технологический комплекс, предназначенный для компримирования, хранения и розничной реализации товарного газа владельцам транспортных средств, использующим его в качестве топлива;</w:t>
      </w:r>
    </w:p>
    <w:bookmarkEnd w:id="2650"/>
    <w:bookmarkStart w:name="z5366" w:id="2651"/>
    <w:p>
      <w:pPr>
        <w:spacing w:after="0"/>
        <w:ind w:left="0"/>
        <w:jc w:val="both"/>
      </w:pPr>
      <w:r>
        <w:rPr>
          <w:rFonts w:ascii="Times New Roman"/>
          <w:b w:val="false"/>
          <w:i w:val="false"/>
          <w:color w:val="000000"/>
          <w:sz w:val="28"/>
        </w:rPr>
        <w:t>
      3) газораспределительная система – комплекс технологически взаимосвязанных сооружений, состоящий из газопроводов (линейной части) и сопряженных с ними объектов, предназначенный для транспортировки товарного газа от магистрального газопровода до газопотребляющих систем;</w:t>
      </w:r>
    </w:p>
    <w:bookmarkEnd w:id="2651"/>
    <w:bookmarkStart w:name="z5367" w:id="2652"/>
    <w:p>
      <w:pPr>
        <w:spacing w:after="0"/>
        <w:ind w:left="0"/>
        <w:jc w:val="both"/>
      </w:pPr>
      <w:r>
        <w:rPr>
          <w:rFonts w:ascii="Times New Roman"/>
          <w:b w:val="false"/>
          <w:i w:val="false"/>
          <w:color w:val="000000"/>
          <w:sz w:val="28"/>
        </w:rPr>
        <w:t>
      4) газораспределительная станция – совокупность установок и технического оборудования, измерительных и вспомогательных систем распределения газа и регулирования его давления. Газораспределительные станции входят в газораспределительные системы;</w:t>
      </w:r>
    </w:p>
    <w:bookmarkEnd w:id="2652"/>
    <w:bookmarkStart w:name="z5368" w:id="2653"/>
    <w:p>
      <w:pPr>
        <w:spacing w:after="0"/>
        <w:ind w:left="0"/>
        <w:jc w:val="both"/>
      </w:pPr>
      <w:r>
        <w:rPr>
          <w:rFonts w:ascii="Times New Roman"/>
          <w:b w:val="false"/>
          <w:i w:val="false"/>
          <w:color w:val="000000"/>
          <w:sz w:val="28"/>
        </w:rPr>
        <w:t>
      5) ремонт – комплекс мероприятий (операций) по восстановлению исправности или работоспособности полного или частичного эксплуатационного ресурса линейной части магистрального трубопровода и (или) его объектов;</w:t>
      </w:r>
    </w:p>
    <w:bookmarkEnd w:id="2653"/>
    <w:bookmarkStart w:name="z5369" w:id="2654"/>
    <w:p>
      <w:pPr>
        <w:spacing w:after="0"/>
        <w:ind w:left="0"/>
        <w:jc w:val="both"/>
      </w:pPr>
      <w:r>
        <w:rPr>
          <w:rFonts w:ascii="Times New Roman"/>
          <w:b w:val="false"/>
          <w:i w:val="false"/>
          <w:color w:val="000000"/>
          <w:sz w:val="28"/>
        </w:rPr>
        <w:t>
      6) магистральный газопровод – инженерное сооружение, состоящее из одного или нескольких газопроводов (линейной части) и сопряженных с ними объектов, обеспечивающих повышение и понижение давления транспортируемого газа, средств телеуправления, связи и иных коммуникаций, предназначенное для транспортировки товарного газа. Состав объектов магистрального газопровода определяется проектной документацией и требованиями технических регламентов;</w:t>
      </w:r>
    </w:p>
    <w:bookmarkEnd w:id="2654"/>
    <w:bookmarkStart w:name="z5370" w:id="2655"/>
    <w:p>
      <w:pPr>
        <w:spacing w:after="0"/>
        <w:ind w:left="0"/>
        <w:jc w:val="both"/>
      </w:pPr>
      <w:r>
        <w:rPr>
          <w:rFonts w:ascii="Times New Roman"/>
          <w:b w:val="false"/>
          <w:i w:val="false"/>
          <w:color w:val="000000"/>
          <w:sz w:val="28"/>
        </w:rPr>
        <w:t>
      7) линейная часть магистрального газопровода – подземные, подводные, наземные, надземные трубопроводы, по которым осуществляется непосредственная транспортировка газа;</w:t>
      </w:r>
    </w:p>
    <w:bookmarkEnd w:id="2655"/>
    <w:bookmarkStart w:name="z5371" w:id="2656"/>
    <w:p>
      <w:pPr>
        <w:spacing w:after="0"/>
        <w:ind w:left="0"/>
        <w:jc w:val="both"/>
      </w:pPr>
      <w:r>
        <w:rPr>
          <w:rFonts w:ascii="Times New Roman"/>
          <w:b w:val="false"/>
          <w:i w:val="false"/>
          <w:color w:val="000000"/>
          <w:sz w:val="28"/>
        </w:rPr>
        <w:t>
      8) транспортировка – технологический процесс перекачки сырого или товарного газа по газопроводам;</w:t>
      </w:r>
    </w:p>
    <w:bookmarkEnd w:id="2656"/>
    <w:bookmarkStart w:name="z5372" w:id="2657"/>
    <w:p>
      <w:pPr>
        <w:spacing w:after="0"/>
        <w:ind w:left="0"/>
        <w:jc w:val="both"/>
      </w:pPr>
      <w:r>
        <w:rPr>
          <w:rFonts w:ascii="Times New Roman"/>
          <w:b w:val="false"/>
          <w:i w:val="false"/>
          <w:color w:val="000000"/>
          <w:sz w:val="28"/>
        </w:rPr>
        <w:t>
      9) товарный газ – многокомпонентная смесь углеводородов с преобладающим содержанием метана, находящаяся в газообразном состоянии, являющаяся продуктом переработки сырого газа и отвечающая по качественному и количественному содержанию компонентов требованиям технических регламентов и национальных стандартов;</w:t>
      </w:r>
    </w:p>
    <w:bookmarkEnd w:id="2657"/>
    <w:bookmarkStart w:name="z5373" w:id="2658"/>
    <w:p>
      <w:pPr>
        <w:spacing w:after="0"/>
        <w:ind w:left="0"/>
        <w:jc w:val="both"/>
      </w:pPr>
      <w:r>
        <w:rPr>
          <w:rFonts w:ascii="Times New Roman"/>
          <w:b w:val="false"/>
          <w:i w:val="false"/>
          <w:color w:val="000000"/>
          <w:sz w:val="28"/>
        </w:rPr>
        <w:t>
      10) хранилище товарного газа – комплекс технологически взаимосвязанных производственных и иных объектов, предназначенных для хранения товарного газа;</w:t>
      </w:r>
    </w:p>
    <w:bookmarkEnd w:id="2658"/>
    <w:bookmarkStart w:name="z5374" w:id="2659"/>
    <w:p>
      <w:pPr>
        <w:spacing w:after="0"/>
        <w:ind w:left="0"/>
        <w:jc w:val="both"/>
      </w:pPr>
      <w:r>
        <w:rPr>
          <w:rFonts w:ascii="Times New Roman"/>
          <w:b w:val="false"/>
          <w:i w:val="false"/>
          <w:color w:val="000000"/>
          <w:sz w:val="28"/>
        </w:rPr>
        <w:t>
      11) техническое диагностирование – комплекс работ и организационно-технических мероприятий для определения технического состояния магистрального трубопровода;</w:t>
      </w:r>
    </w:p>
    <w:bookmarkEnd w:id="2659"/>
    <w:bookmarkStart w:name="z5375" w:id="2660"/>
    <w:p>
      <w:pPr>
        <w:spacing w:after="0"/>
        <w:ind w:left="0"/>
        <w:jc w:val="both"/>
      </w:pPr>
      <w:r>
        <w:rPr>
          <w:rFonts w:ascii="Times New Roman"/>
          <w:b w:val="false"/>
          <w:i w:val="false"/>
          <w:color w:val="000000"/>
          <w:sz w:val="28"/>
        </w:rPr>
        <w:t>
      12) групповая резервуарная установка – инженерное сооружение, состоящее из группы емкостей, предохранительно-запорной и регулирующей арматуры, газопроводов и предназначенное для хранения и подачи сжиженного нефтяного газа в газопотребляющие системы.</w:t>
      </w:r>
    </w:p>
    <w:bookmarkEnd w:id="2660"/>
    <w:bookmarkStart w:name="z5376" w:id="2661"/>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2661"/>
    <w:bookmarkStart w:name="z5377" w:id="2662"/>
    <w:p>
      <w:pPr>
        <w:spacing w:after="0"/>
        <w:ind w:left="0"/>
        <w:jc w:val="both"/>
      </w:pPr>
      <w:r>
        <w:rPr>
          <w:rFonts w:ascii="Times New Roman"/>
          <w:b w:val="false"/>
          <w:i w:val="false"/>
          <w:color w:val="000000"/>
          <w:sz w:val="28"/>
        </w:rPr>
        <w:t>
      1) АГЗС – Автогазозаправочная станция;</w:t>
      </w:r>
    </w:p>
    <w:bookmarkEnd w:id="2662"/>
    <w:bookmarkStart w:name="z5378" w:id="2663"/>
    <w:p>
      <w:pPr>
        <w:spacing w:after="0"/>
        <w:ind w:left="0"/>
        <w:jc w:val="both"/>
      </w:pPr>
      <w:r>
        <w:rPr>
          <w:rFonts w:ascii="Times New Roman"/>
          <w:b w:val="false"/>
          <w:i w:val="false"/>
          <w:color w:val="000000"/>
          <w:sz w:val="28"/>
        </w:rPr>
        <w:t>
      2) ГРС – Газораспределительная станция;</w:t>
      </w:r>
    </w:p>
    <w:bookmarkEnd w:id="2663"/>
    <w:bookmarkStart w:name="z5379" w:id="2664"/>
    <w:p>
      <w:pPr>
        <w:spacing w:after="0"/>
        <w:ind w:left="0"/>
        <w:jc w:val="both"/>
      </w:pPr>
      <w:r>
        <w:rPr>
          <w:rFonts w:ascii="Times New Roman"/>
          <w:b w:val="false"/>
          <w:i w:val="false"/>
          <w:color w:val="000000"/>
          <w:sz w:val="28"/>
        </w:rPr>
        <w:t>
      3) ДО – диагностическому обследованию;</w:t>
      </w:r>
    </w:p>
    <w:bookmarkEnd w:id="2664"/>
    <w:bookmarkStart w:name="z5380" w:id="2665"/>
    <w:p>
      <w:pPr>
        <w:spacing w:after="0"/>
        <w:ind w:left="0"/>
        <w:jc w:val="both"/>
      </w:pPr>
      <w:r>
        <w:rPr>
          <w:rFonts w:ascii="Times New Roman"/>
          <w:b w:val="false"/>
          <w:i w:val="false"/>
          <w:color w:val="000000"/>
          <w:sz w:val="28"/>
        </w:rPr>
        <w:t>
      4) МГ – Магистральный газопровод;</w:t>
      </w:r>
    </w:p>
    <w:bookmarkEnd w:id="2665"/>
    <w:bookmarkStart w:name="z5381" w:id="2666"/>
    <w:p>
      <w:pPr>
        <w:spacing w:after="0"/>
        <w:ind w:left="0"/>
        <w:jc w:val="both"/>
      </w:pPr>
      <w:r>
        <w:rPr>
          <w:rFonts w:ascii="Times New Roman"/>
          <w:b w:val="false"/>
          <w:i w:val="false"/>
          <w:color w:val="000000"/>
          <w:sz w:val="28"/>
        </w:rPr>
        <w:t>
      5) КриоАЗС – криоавтозаправочная станция;</w:t>
      </w:r>
    </w:p>
    <w:bookmarkEnd w:id="2666"/>
    <w:bookmarkStart w:name="z5382" w:id="2667"/>
    <w:p>
      <w:pPr>
        <w:spacing w:after="0"/>
        <w:ind w:left="0"/>
        <w:jc w:val="both"/>
      </w:pPr>
      <w:r>
        <w:rPr>
          <w:rFonts w:ascii="Times New Roman"/>
          <w:b w:val="false"/>
          <w:i w:val="false"/>
          <w:color w:val="000000"/>
          <w:sz w:val="28"/>
        </w:rPr>
        <w:t>
      6) ЛЧМГ – Линейная часть магистрального газопровода;</w:t>
      </w:r>
    </w:p>
    <w:bookmarkEnd w:id="2667"/>
    <w:bookmarkStart w:name="z5383" w:id="2668"/>
    <w:p>
      <w:pPr>
        <w:spacing w:after="0"/>
        <w:ind w:left="0"/>
        <w:jc w:val="both"/>
      </w:pPr>
      <w:r>
        <w:rPr>
          <w:rFonts w:ascii="Times New Roman"/>
          <w:b w:val="false"/>
          <w:i w:val="false"/>
          <w:color w:val="000000"/>
          <w:sz w:val="28"/>
        </w:rPr>
        <w:t>
      7) НТД – нормативно-техническая документация;</w:t>
      </w:r>
    </w:p>
    <w:bookmarkEnd w:id="2668"/>
    <w:bookmarkStart w:name="z5384" w:id="2669"/>
    <w:p>
      <w:pPr>
        <w:spacing w:after="0"/>
        <w:ind w:left="0"/>
        <w:jc w:val="both"/>
      </w:pPr>
      <w:r>
        <w:rPr>
          <w:rFonts w:ascii="Times New Roman"/>
          <w:b w:val="false"/>
          <w:i w:val="false"/>
          <w:color w:val="000000"/>
          <w:sz w:val="28"/>
        </w:rPr>
        <w:t>
      8) ТОиР – техническое обслуживание и ремонт;</w:t>
      </w:r>
    </w:p>
    <w:bookmarkEnd w:id="2669"/>
    <w:bookmarkStart w:name="z5385" w:id="2670"/>
    <w:p>
      <w:pPr>
        <w:spacing w:after="0"/>
        <w:ind w:left="0"/>
        <w:jc w:val="both"/>
      </w:pPr>
      <w:r>
        <w:rPr>
          <w:rFonts w:ascii="Times New Roman"/>
          <w:b w:val="false"/>
          <w:i w:val="false"/>
          <w:color w:val="000000"/>
          <w:sz w:val="28"/>
        </w:rPr>
        <w:t>
      9) ГРУ – Групповая резервуарная установка;</w:t>
      </w:r>
    </w:p>
    <w:bookmarkEnd w:id="2670"/>
    <w:bookmarkStart w:name="z5386" w:id="2671"/>
    <w:p>
      <w:pPr>
        <w:spacing w:after="0"/>
        <w:ind w:left="0"/>
        <w:jc w:val="both"/>
      </w:pPr>
      <w:r>
        <w:rPr>
          <w:rFonts w:ascii="Times New Roman"/>
          <w:b w:val="false"/>
          <w:i w:val="false"/>
          <w:color w:val="000000"/>
          <w:sz w:val="28"/>
        </w:rPr>
        <w:t>
      10) ЕТКС – единый тарифно-квалификационный справочник;</w:t>
      </w:r>
    </w:p>
    <w:bookmarkEnd w:id="2671"/>
    <w:bookmarkStart w:name="z5387" w:id="2672"/>
    <w:p>
      <w:pPr>
        <w:spacing w:after="0"/>
        <w:ind w:left="0"/>
        <w:jc w:val="both"/>
      </w:pPr>
      <w:r>
        <w:rPr>
          <w:rFonts w:ascii="Times New Roman"/>
          <w:b w:val="false"/>
          <w:i w:val="false"/>
          <w:color w:val="000000"/>
          <w:sz w:val="28"/>
        </w:rPr>
        <w:t>
      11) ПС – профессиональный стандарт;</w:t>
      </w:r>
    </w:p>
    <w:bookmarkEnd w:id="2672"/>
    <w:bookmarkStart w:name="z5388" w:id="2673"/>
    <w:p>
      <w:pPr>
        <w:spacing w:after="0"/>
        <w:ind w:left="0"/>
        <w:jc w:val="both"/>
      </w:pPr>
      <w:r>
        <w:rPr>
          <w:rFonts w:ascii="Times New Roman"/>
          <w:b w:val="false"/>
          <w:i w:val="false"/>
          <w:color w:val="000000"/>
          <w:sz w:val="28"/>
        </w:rPr>
        <w:t>
      12) КС – квалификационный справочник должностей руководителей, специалистов и других служащих;</w:t>
      </w:r>
    </w:p>
    <w:bookmarkEnd w:id="2673"/>
    <w:bookmarkStart w:name="z5389" w:id="2674"/>
    <w:p>
      <w:pPr>
        <w:spacing w:after="0"/>
        <w:ind w:left="0"/>
        <w:jc w:val="both"/>
      </w:pPr>
      <w:r>
        <w:rPr>
          <w:rFonts w:ascii="Times New Roman"/>
          <w:b w:val="false"/>
          <w:i w:val="false"/>
          <w:color w:val="000000"/>
          <w:sz w:val="28"/>
        </w:rPr>
        <w:t>
      13) ОРК – отраслевая рамка квалификаций;</w:t>
      </w:r>
    </w:p>
    <w:bookmarkEnd w:id="2674"/>
    <w:bookmarkStart w:name="z5390" w:id="2675"/>
    <w:p>
      <w:pPr>
        <w:spacing w:after="0"/>
        <w:ind w:left="0"/>
        <w:jc w:val="left"/>
      </w:pPr>
      <w:r>
        <w:rPr>
          <w:rFonts w:ascii="Times New Roman"/>
          <w:b/>
          <w:i w:val="false"/>
          <w:color w:val="000000"/>
        </w:rPr>
        <w:t xml:space="preserve"> Глава 2. Паспорт профессионального стандарта</w:t>
      </w:r>
    </w:p>
    <w:bookmarkEnd w:id="2675"/>
    <w:bookmarkStart w:name="z5391" w:id="2676"/>
    <w:p>
      <w:pPr>
        <w:spacing w:after="0"/>
        <w:ind w:left="0"/>
        <w:jc w:val="both"/>
      </w:pPr>
      <w:r>
        <w:rPr>
          <w:rFonts w:ascii="Times New Roman"/>
          <w:b w:val="false"/>
          <w:i w:val="false"/>
          <w:color w:val="000000"/>
          <w:sz w:val="28"/>
        </w:rPr>
        <w:t>
      4. Название профессионального стандарта: Прием, хранение и реализация газа.</w:t>
      </w:r>
    </w:p>
    <w:bookmarkEnd w:id="2676"/>
    <w:bookmarkStart w:name="z5392" w:id="2677"/>
    <w:p>
      <w:pPr>
        <w:spacing w:after="0"/>
        <w:ind w:left="0"/>
        <w:jc w:val="both"/>
      </w:pPr>
      <w:r>
        <w:rPr>
          <w:rFonts w:ascii="Times New Roman"/>
          <w:b w:val="false"/>
          <w:i w:val="false"/>
          <w:color w:val="000000"/>
          <w:sz w:val="28"/>
        </w:rPr>
        <w:t>
      5. Код профессионального стандарта: D35230016.</w:t>
      </w:r>
    </w:p>
    <w:bookmarkEnd w:id="2677"/>
    <w:bookmarkStart w:name="z5393" w:id="2678"/>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2678"/>
    <w:bookmarkStart w:name="z5394" w:id="2679"/>
    <w:p>
      <w:pPr>
        <w:spacing w:after="0"/>
        <w:ind w:left="0"/>
        <w:jc w:val="both"/>
      </w:pPr>
      <w:r>
        <w:rPr>
          <w:rFonts w:ascii="Times New Roman"/>
          <w:b w:val="false"/>
          <w:i w:val="false"/>
          <w:color w:val="000000"/>
          <w:sz w:val="28"/>
        </w:rPr>
        <w:t>
      D Снабжение электроэнергией, газом, паром, горячей водой и кондиционированным воздухом;</w:t>
      </w:r>
    </w:p>
    <w:bookmarkEnd w:id="2679"/>
    <w:bookmarkStart w:name="z5395" w:id="2680"/>
    <w:p>
      <w:pPr>
        <w:spacing w:after="0"/>
        <w:ind w:left="0"/>
        <w:jc w:val="both"/>
      </w:pPr>
      <w:r>
        <w:rPr>
          <w:rFonts w:ascii="Times New Roman"/>
          <w:b w:val="false"/>
          <w:i w:val="false"/>
          <w:color w:val="000000"/>
          <w:sz w:val="28"/>
        </w:rPr>
        <w:t>
      35 Снабжение электроэнергией, газом, паром, горячей водой и кондиционированным воздухом;</w:t>
      </w:r>
    </w:p>
    <w:bookmarkEnd w:id="2680"/>
    <w:bookmarkStart w:name="z5396" w:id="2681"/>
    <w:p>
      <w:pPr>
        <w:spacing w:after="0"/>
        <w:ind w:left="0"/>
        <w:jc w:val="both"/>
      </w:pPr>
      <w:r>
        <w:rPr>
          <w:rFonts w:ascii="Times New Roman"/>
          <w:b w:val="false"/>
          <w:i w:val="false"/>
          <w:color w:val="000000"/>
          <w:sz w:val="28"/>
        </w:rPr>
        <w:t>
      35.2 Производство и распределение газообразного топлива по трубопроводам;</w:t>
      </w:r>
    </w:p>
    <w:bookmarkEnd w:id="2681"/>
    <w:bookmarkStart w:name="z5397" w:id="2682"/>
    <w:p>
      <w:pPr>
        <w:spacing w:after="0"/>
        <w:ind w:left="0"/>
        <w:jc w:val="both"/>
      </w:pPr>
      <w:r>
        <w:rPr>
          <w:rFonts w:ascii="Times New Roman"/>
          <w:b w:val="false"/>
          <w:i w:val="false"/>
          <w:color w:val="000000"/>
          <w:sz w:val="28"/>
        </w:rPr>
        <w:t>
      35.23 Продажа газообразного топлива по трубопроводам;</w:t>
      </w:r>
    </w:p>
    <w:bookmarkEnd w:id="2682"/>
    <w:bookmarkStart w:name="z5398" w:id="2683"/>
    <w:p>
      <w:pPr>
        <w:spacing w:after="0"/>
        <w:ind w:left="0"/>
        <w:jc w:val="both"/>
      </w:pPr>
      <w:r>
        <w:rPr>
          <w:rFonts w:ascii="Times New Roman"/>
          <w:b w:val="false"/>
          <w:i w:val="false"/>
          <w:color w:val="000000"/>
          <w:sz w:val="28"/>
        </w:rPr>
        <w:t>
      35.23.0 Продажа газообразного топлива по трубопроводам.</w:t>
      </w:r>
    </w:p>
    <w:bookmarkEnd w:id="2683"/>
    <w:bookmarkStart w:name="z5399" w:id="2684"/>
    <w:p>
      <w:pPr>
        <w:spacing w:after="0"/>
        <w:ind w:left="0"/>
        <w:jc w:val="both"/>
      </w:pPr>
      <w:r>
        <w:rPr>
          <w:rFonts w:ascii="Times New Roman"/>
          <w:b w:val="false"/>
          <w:i w:val="false"/>
          <w:color w:val="000000"/>
          <w:sz w:val="28"/>
        </w:rPr>
        <w:t>
      7. Краткое описание профессионального стандарта: В данном ПС приведены описания профессиональной группы "Прием, хранение и реализация газа", а также характеристика работ и трудовые функции производственного коллектива, выполняющего работы по приему, хранению, отпуску и реализации газа. Производственные нефтегазодобывающие предприятия и предприятия по переработке нефтепродуктов реализуют товарную продукцию непосредственно потребителям (например, нефтеперерабатывающим заводам) или через систему транспортных и сбытовых организаций.</w:t>
      </w:r>
    </w:p>
    <w:bookmarkEnd w:id="2684"/>
    <w:bookmarkStart w:name="z5400" w:id="2685"/>
    <w:p>
      <w:pPr>
        <w:spacing w:after="0"/>
        <w:ind w:left="0"/>
        <w:jc w:val="both"/>
      </w:pPr>
      <w:r>
        <w:rPr>
          <w:rFonts w:ascii="Times New Roman"/>
          <w:b w:val="false"/>
          <w:i w:val="false"/>
          <w:color w:val="000000"/>
          <w:sz w:val="28"/>
        </w:rPr>
        <w:t>
      8. Перечень карточек профессий:</w:t>
      </w:r>
    </w:p>
    <w:bookmarkEnd w:id="2685"/>
    <w:bookmarkStart w:name="z5401" w:id="2686"/>
    <w:p>
      <w:pPr>
        <w:spacing w:after="0"/>
        <w:ind w:left="0"/>
        <w:jc w:val="both"/>
      </w:pPr>
      <w:r>
        <w:rPr>
          <w:rFonts w:ascii="Times New Roman"/>
          <w:b w:val="false"/>
          <w:i w:val="false"/>
          <w:color w:val="000000"/>
          <w:sz w:val="28"/>
        </w:rPr>
        <w:t>
      1) Мастер по техническому обслуживанию станций - 5 уровень ОРК;</w:t>
      </w:r>
    </w:p>
    <w:bookmarkEnd w:id="2686"/>
    <w:bookmarkStart w:name="z5402" w:id="2687"/>
    <w:p>
      <w:pPr>
        <w:spacing w:after="0"/>
        <w:ind w:left="0"/>
        <w:jc w:val="both"/>
      </w:pPr>
      <w:r>
        <w:rPr>
          <w:rFonts w:ascii="Times New Roman"/>
          <w:b w:val="false"/>
          <w:i w:val="false"/>
          <w:color w:val="000000"/>
          <w:sz w:val="28"/>
        </w:rPr>
        <w:t>
      2) Контролер по реализации и учету - 4 уровень ОРК;</w:t>
      </w:r>
    </w:p>
    <w:bookmarkEnd w:id="2687"/>
    <w:bookmarkStart w:name="z5403" w:id="2688"/>
    <w:p>
      <w:pPr>
        <w:spacing w:after="0"/>
        <w:ind w:left="0"/>
        <w:jc w:val="both"/>
      </w:pPr>
      <w:r>
        <w:rPr>
          <w:rFonts w:ascii="Times New Roman"/>
          <w:b w:val="false"/>
          <w:i w:val="false"/>
          <w:color w:val="000000"/>
          <w:sz w:val="28"/>
        </w:rPr>
        <w:t>
      3) Слесарь по эксплуатации и ремонту газового оборудования - 3 уровень ОРК;</w:t>
      </w:r>
    </w:p>
    <w:bookmarkEnd w:id="2688"/>
    <w:bookmarkStart w:name="z5404" w:id="2689"/>
    <w:p>
      <w:pPr>
        <w:spacing w:after="0"/>
        <w:ind w:left="0"/>
        <w:jc w:val="both"/>
      </w:pPr>
      <w:r>
        <w:rPr>
          <w:rFonts w:ascii="Times New Roman"/>
          <w:b w:val="false"/>
          <w:i w:val="false"/>
          <w:color w:val="000000"/>
          <w:sz w:val="28"/>
        </w:rPr>
        <w:t>
      4) Машинист газораздаточной станции - 3 уровень ОРК;</w:t>
      </w:r>
    </w:p>
    <w:bookmarkEnd w:id="2689"/>
    <w:bookmarkStart w:name="z5405" w:id="2690"/>
    <w:p>
      <w:pPr>
        <w:spacing w:after="0"/>
        <w:ind w:left="0"/>
        <w:jc w:val="both"/>
      </w:pPr>
      <w:r>
        <w:rPr>
          <w:rFonts w:ascii="Times New Roman"/>
          <w:b w:val="false"/>
          <w:i w:val="false"/>
          <w:color w:val="000000"/>
          <w:sz w:val="28"/>
        </w:rPr>
        <w:t>
      5) Наполнитель баллонов - 3 уровень ОРК;</w:t>
      </w:r>
    </w:p>
    <w:bookmarkEnd w:id="2690"/>
    <w:bookmarkStart w:name="z5406" w:id="2691"/>
    <w:p>
      <w:pPr>
        <w:spacing w:after="0"/>
        <w:ind w:left="0"/>
        <w:jc w:val="both"/>
      </w:pPr>
      <w:r>
        <w:rPr>
          <w:rFonts w:ascii="Times New Roman"/>
          <w:b w:val="false"/>
          <w:i w:val="false"/>
          <w:color w:val="000000"/>
          <w:sz w:val="28"/>
        </w:rPr>
        <w:t>
      6) Оператор газгольдерной станции - 3 уровень ОРК;</w:t>
      </w:r>
    </w:p>
    <w:bookmarkEnd w:id="2691"/>
    <w:bookmarkStart w:name="z5407" w:id="2692"/>
    <w:p>
      <w:pPr>
        <w:spacing w:after="0"/>
        <w:ind w:left="0"/>
        <w:jc w:val="both"/>
      </w:pPr>
      <w:r>
        <w:rPr>
          <w:rFonts w:ascii="Times New Roman"/>
          <w:b w:val="false"/>
          <w:i w:val="false"/>
          <w:color w:val="000000"/>
          <w:sz w:val="28"/>
        </w:rPr>
        <w:t>
      7) 9) Контролер печного хозяйства - 3 уровень ОРК;</w:t>
      </w:r>
    </w:p>
    <w:bookmarkEnd w:id="2692"/>
    <w:bookmarkStart w:name="z5408" w:id="2693"/>
    <w:p>
      <w:pPr>
        <w:spacing w:after="0"/>
        <w:ind w:left="0"/>
        <w:jc w:val="both"/>
      </w:pPr>
      <w:r>
        <w:rPr>
          <w:rFonts w:ascii="Times New Roman"/>
          <w:b w:val="false"/>
          <w:i w:val="false"/>
          <w:color w:val="000000"/>
          <w:sz w:val="28"/>
        </w:rPr>
        <w:t>
      8) 11) Слесарь по эксплуатации и ремонту подземных газопроводов - 3 уровень ОРК;</w:t>
      </w:r>
    </w:p>
    <w:bookmarkEnd w:id="2693"/>
    <w:bookmarkStart w:name="z5409" w:id="2694"/>
    <w:p>
      <w:pPr>
        <w:spacing w:after="0"/>
        <w:ind w:left="0"/>
        <w:jc w:val="both"/>
      </w:pPr>
      <w:r>
        <w:rPr>
          <w:rFonts w:ascii="Times New Roman"/>
          <w:b w:val="false"/>
          <w:i w:val="false"/>
          <w:color w:val="000000"/>
          <w:sz w:val="28"/>
        </w:rPr>
        <w:t>
      9) 12) Оператор заправочных станций - 3 уровень ОРК;</w:t>
      </w:r>
    </w:p>
    <w:bookmarkEnd w:id="2694"/>
    <w:bookmarkStart w:name="z5410" w:id="2695"/>
    <w:p>
      <w:pPr>
        <w:spacing w:after="0"/>
        <w:ind w:left="0"/>
        <w:jc w:val="both"/>
      </w:pPr>
      <w:r>
        <w:rPr>
          <w:rFonts w:ascii="Times New Roman"/>
          <w:b w:val="false"/>
          <w:i w:val="false"/>
          <w:color w:val="000000"/>
          <w:sz w:val="28"/>
        </w:rPr>
        <w:t>
      10) Кассир на станции обслуживания - 2 уровень ОРК;</w:t>
      </w:r>
    </w:p>
    <w:bookmarkEnd w:id="2695"/>
    <w:bookmarkStart w:name="z5411" w:id="2696"/>
    <w:p>
      <w:pPr>
        <w:spacing w:after="0"/>
        <w:ind w:left="0"/>
        <w:jc w:val="both"/>
      </w:pPr>
      <w:r>
        <w:rPr>
          <w:rFonts w:ascii="Times New Roman"/>
          <w:b w:val="false"/>
          <w:i w:val="false"/>
          <w:color w:val="000000"/>
          <w:sz w:val="28"/>
        </w:rPr>
        <w:t>
      11) Наполнитель баллонов - 2 уровень ОРК;</w:t>
      </w:r>
    </w:p>
    <w:bookmarkEnd w:id="2696"/>
    <w:bookmarkStart w:name="z5412" w:id="2697"/>
    <w:p>
      <w:pPr>
        <w:spacing w:after="0"/>
        <w:ind w:left="0"/>
        <w:jc w:val="both"/>
      </w:pPr>
      <w:r>
        <w:rPr>
          <w:rFonts w:ascii="Times New Roman"/>
          <w:b w:val="false"/>
          <w:i w:val="false"/>
          <w:color w:val="000000"/>
          <w:sz w:val="28"/>
        </w:rPr>
        <w:t>
      12) Оператор газгольдерной станции - 2 уровень ОРК;</w:t>
      </w:r>
    </w:p>
    <w:bookmarkEnd w:id="2697"/>
    <w:bookmarkStart w:name="z5413" w:id="2698"/>
    <w:p>
      <w:pPr>
        <w:spacing w:after="0"/>
        <w:ind w:left="0"/>
        <w:jc w:val="both"/>
      </w:pPr>
      <w:r>
        <w:rPr>
          <w:rFonts w:ascii="Times New Roman"/>
          <w:b w:val="false"/>
          <w:i w:val="false"/>
          <w:color w:val="000000"/>
          <w:sz w:val="28"/>
        </w:rPr>
        <w:t>
      13) Контролер печного хозяйства - 2 уровень ОРК;</w:t>
      </w:r>
    </w:p>
    <w:bookmarkEnd w:id="2698"/>
    <w:bookmarkStart w:name="z5414" w:id="2699"/>
    <w:p>
      <w:pPr>
        <w:spacing w:after="0"/>
        <w:ind w:left="0"/>
        <w:jc w:val="both"/>
      </w:pPr>
      <w:r>
        <w:rPr>
          <w:rFonts w:ascii="Times New Roman"/>
          <w:b w:val="false"/>
          <w:i w:val="false"/>
          <w:color w:val="000000"/>
          <w:sz w:val="28"/>
        </w:rPr>
        <w:t>
      14) Слесарь по эксплуатации и ремонту газового оборудования - 2 уровень ОРК;</w:t>
      </w:r>
    </w:p>
    <w:bookmarkEnd w:id="2699"/>
    <w:bookmarkStart w:name="z5415" w:id="2700"/>
    <w:p>
      <w:pPr>
        <w:spacing w:after="0"/>
        <w:ind w:left="0"/>
        <w:jc w:val="left"/>
      </w:pPr>
      <w:r>
        <w:rPr>
          <w:rFonts w:ascii="Times New Roman"/>
          <w:b/>
          <w:i w:val="false"/>
          <w:color w:val="000000"/>
        </w:rPr>
        <w:t xml:space="preserve"> Глава 3. Карточки профессий</w:t>
      </w:r>
    </w:p>
    <w:bookmarkEnd w:id="2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"Мастер по техническому обслуживанию станций":</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техническому обслуживанию станций</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6" w:id="2701"/>
          <w:p>
            <w:pPr>
              <w:spacing w:after="20"/>
              <w:ind w:left="20"/>
              <w:jc w:val="both"/>
            </w:pPr>
            <w:r>
              <w:rPr>
                <w:rFonts w:ascii="Times New Roman"/>
                <w:b w:val="false"/>
                <w:i w:val="false"/>
                <w:color w:val="000000"/>
                <w:sz w:val="20"/>
              </w:rPr>
              <w:t>
Уровень квалификации по ЕТКС, КС и типовых</w:t>
            </w:r>
          </w:p>
          <w:bookmarkEnd w:id="2701"/>
          <w:p>
            <w:pPr>
              <w:spacing w:after="20"/>
              <w:ind w:left="20"/>
              <w:jc w:val="both"/>
            </w:pPr>
            <w:r>
              <w:rPr>
                <w:rFonts w:ascii="Times New Roman"/>
                <w:b w:val="false"/>
                <w:i w:val="false"/>
                <w:color w:val="000000"/>
                <w:sz w:val="20"/>
              </w:rPr>
              <w:t>
квалификационных характеристик: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7" w:id="2702"/>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 </w:t>
            </w:r>
          </w:p>
          <w:bookmarkEnd w:id="2702"/>
          <w:p>
            <w:pPr>
              <w:spacing w:after="20"/>
              <w:ind w:left="20"/>
              <w:jc w:val="both"/>
            </w:pPr>
            <w:r>
              <w:rPr>
                <w:rFonts w:ascii="Times New Roman"/>
                <w:b w:val="false"/>
                <w:i w:val="false"/>
                <w:color w:val="000000"/>
                <w:sz w:val="20"/>
              </w:rPr>
              <w:t>
Параграф 90. Мастер участка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8" w:id="2703"/>
          <w:p>
            <w:pPr>
              <w:spacing w:after="20"/>
              <w:ind w:left="20"/>
              <w:jc w:val="both"/>
            </w:pPr>
            <w:r>
              <w:rPr>
                <w:rFonts w:ascii="Times New Roman"/>
                <w:b w:val="false"/>
                <w:i w:val="false"/>
                <w:color w:val="000000"/>
                <w:sz w:val="20"/>
              </w:rPr>
              <w:t>
Уровень образования:</w:t>
            </w:r>
          </w:p>
          <w:bookmarkEnd w:id="2703"/>
          <w:p>
            <w:pPr>
              <w:spacing w:after="20"/>
              <w:ind w:left="20"/>
              <w:jc w:val="both"/>
            </w:pPr>
            <w:r>
              <w:rPr>
                <w:rFonts w:ascii="Times New Roman"/>
                <w:b w:val="false"/>
                <w:i w:val="false"/>
                <w:color w:val="000000"/>
                <w:sz w:val="20"/>
              </w:rPr>
              <w:t>
послесреднее образование (прикладной бакалавриат)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9" w:id="2704"/>
          <w:p>
            <w:pPr>
              <w:spacing w:after="20"/>
              <w:ind w:left="20"/>
              <w:jc w:val="both"/>
            </w:pPr>
            <w:r>
              <w:rPr>
                <w:rFonts w:ascii="Times New Roman"/>
                <w:b w:val="false"/>
                <w:i w:val="false"/>
                <w:color w:val="000000"/>
                <w:sz w:val="20"/>
              </w:rPr>
              <w:t>
Специальность:</w:t>
            </w:r>
          </w:p>
          <w:bookmarkEnd w:id="2704"/>
          <w:p>
            <w:pPr>
              <w:spacing w:after="20"/>
              <w:ind w:left="20"/>
              <w:jc w:val="both"/>
            </w:pPr>
            <w:r>
              <w:rPr>
                <w:rFonts w:ascii="Times New Roman"/>
                <w:b w:val="false"/>
                <w:i w:val="false"/>
                <w:color w:val="000000"/>
                <w:sz w:val="20"/>
              </w:rPr>
              <w:t>
Эксплуатация нефтяных и газовых месторождений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по соответствующему направлению подготовки кадров и стаж работы на производстве не менее 1 года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на производстве не менее 3 лет, при отсутствии образования по соответствующей специальности стаж работы на производстве не менее 5 лет.</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7100-0-008 - Мастер по техническому обслуживанию систем</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надежного и эффективного функционирования АГЗС, АГНКС, КриоАЗС</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0" w:id="2705"/>
          <w:p>
            <w:pPr>
              <w:spacing w:after="20"/>
              <w:ind w:left="20"/>
              <w:jc w:val="both"/>
            </w:pPr>
            <w:r>
              <w:rPr>
                <w:rFonts w:ascii="Times New Roman"/>
                <w:b w:val="false"/>
                <w:i w:val="false"/>
                <w:color w:val="000000"/>
                <w:sz w:val="20"/>
              </w:rPr>
              <w:t>
1. Обеспечение эксплуатации АГЗС, АГНКС, КриоАЗС</w:t>
            </w:r>
          </w:p>
          <w:bookmarkEnd w:id="2705"/>
          <w:p>
            <w:pPr>
              <w:spacing w:after="20"/>
              <w:ind w:left="20"/>
              <w:jc w:val="both"/>
            </w:pPr>
            <w:r>
              <w:rPr>
                <w:rFonts w:ascii="Times New Roman"/>
                <w:b w:val="false"/>
                <w:i w:val="false"/>
                <w:color w:val="000000"/>
                <w:sz w:val="20"/>
              </w:rPr>
              <w:t>
2. Организационно-техническое сопровождение эксплуатации ГНС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1" w:id="2706"/>
          <w:p>
            <w:pPr>
              <w:spacing w:after="20"/>
              <w:ind w:left="20"/>
              <w:jc w:val="both"/>
            </w:pPr>
            <w:r>
              <w:rPr>
                <w:rFonts w:ascii="Times New Roman"/>
                <w:b w:val="false"/>
                <w:i w:val="false"/>
                <w:color w:val="000000"/>
                <w:sz w:val="20"/>
              </w:rPr>
              <w:t>
Трудовая функция 1:</w:t>
            </w:r>
          </w:p>
          <w:bookmarkEnd w:id="2706"/>
          <w:p>
            <w:pPr>
              <w:spacing w:after="20"/>
              <w:ind w:left="20"/>
              <w:jc w:val="both"/>
            </w:pPr>
            <w:r>
              <w:rPr>
                <w:rFonts w:ascii="Times New Roman"/>
                <w:b w:val="false"/>
                <w:i w:val="false"/>
                <w:color w:val="000000"/>
                <w:sz w:val="20"/>
              </w:rPr>
              <w:t>
Обеспечение эксплуатации АГЗС, АГНКС, КриоАЗС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2" w:id="2707"/>
          <w:p>
            <w:pPr>
              <w:spacing w:after="20"/>
              <w:ind w:left="20"/>
              <w:jc w:val="both"/>
            </w:pPr>
            <w:r>
              <w:rPr>
                <w:rFonts w:ascii="Times New Roman"/>
                <w:b w:val="false"/>
                <w:i w:val="false"/>
                <w:color w:val="000000"/>
                <w:sz w:val="20"/>
              </w:rPr>
              <w:t>
Навык 1:</w:t>
            </w:r>
          </w:p>
          <w:bookmarkEnd w:id="2707"/>
          <w:p>
            <w:pPr>
              <w:spacing w:after="20"/>
              <w:ind w:left="20"/>
              <w:jc w:val="both"/>
            </w:pPr>
            <w:r>
              <w:rPr>
                <w:rFonts w:ascii="Times New Roman"/>
                <w:b w:val="false"/>
                <w:i w:val="false"/>
                <w:color w:val="000000"/>
                <w:sz w:val="20"/>
              </w:rPr>
              <w:t>
Координация работы АГЗС, АГНКС, КриоАЗС в заданном режиме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3" w:id="2708"/>
          <w:p>
            <w:pPr>
              <w:spacing w:after="20"/>
              <w:ind w:left="20"/>
              <w:jc w:val="both"/>
            </w:pPr>
            <w:r>
              <w:rPr>
                <w:rFonts w:ascii="Times New Roman"/>
                <w:b w:val="false"/>
                <w:i w:val="false"/>
                <w:color w:val="000000"/>
                <w:sz w:val="20"/>
              </w:rPr>
              <w:t>
Умения:</w:t>
            </w:r>
          </w:p>
          <w:bookmarkEnd w:id="2708"/>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анализ эксплуатационных параметров и нарушений работы оборудования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Принимать меры по устранению дефектов оборудования АГЗС, АГНКС, КриоАЗС, предупреждению аварий, разрушений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Принимать меры по устранению причин отклонений технологических параметров от заданных значений</w:t>
            </w:r>
          </w:p>
          <w:p>
            <w:pPr>
              <w:spacing w:after="20"/>
              <w:ind w:left="20"/>
              <w:jc w:val="both"/>
            </w:pPr>
            <w:r>
              <w:rPr>
                <w:rFonts w:ascii="Times New Roman"/>
                <w:b w:val="false"/>
                <w:i w:val="false"/>
                <w:color w:val="000000"/>
                <w:sz w:val="20"/>
              </w:rPr>
              <w:t xml:space="preserve">
4. Проводить оперативный контроль выполнения работ эксплуатационным персоналом АГЗС, АГНКС, КриоАЗС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7" w:id="2709"/>
          <w:p>
            <w:pPr>
              <w:spacing w:after="20"/>
              <w:ind w:left="20"/>
              <w:jc w:val="both"/>
            </w:pPr>
            <w:r>
              <w:rPr>
                <w:rFonts w:ascii="Times New Roman"/>
                <w:b w:val="false"/>
                <w:i w:val="false"/>
                <w:color w:val="000000"/>
                <w:sz w:val="20"/>
              </w:rPr>
              <w:t>
Знания:</w:t>
            </w:r>
          </w:p>
          <w:bookmarkEnd w:id="2709"/>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устройство и принципы работы оборудования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типы и технические характеристики оборудования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Структура, взаимодействие автоматизированных систем управления технологическими процессами (АСУ ТП), телемеханики, оборудования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действия основных контрольно-измерительных приборов, в том числе приборов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дефектов оборудования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НТД в области охраны труда, промышленной, пожарной и экологической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Отраслевые стандарты, технические регламенты, руководства (инструкции), устанавливающие требования к эксплуатации и ремонту оборудования АГЗС, АГНКС, КриоАЗС</w:t>
            </w:r>
          </w:p>
          <w:p>
            <w:pPr>
              <w:spacing w:after="20"/>
              <w:ind w:left="20"/>
              <w:jc w:val="both"/>
            </w:pPr>
            <w:r>
              <w:rPr>
                <w:rFonts w:ascii="Times New Roman"/>
                <w:b w:val="false"/>
                <w:i w:val="false"/>
                <w:color w:val="000000"/>
                <w:sz w:val="20"/>
              </w:rPr>
              <w:t>
8.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5" w:id="2710"/>
          <w:p>
            <w:pPr>
              <w:spacing w:after="20"/>
              <w:ind w:left="20"/>
              <w:jc w:val="both"/>
            </w:pPr>
            <w:r>
              <w:rPr>
                <w:rFonts w:ascii="Times New Roman"/>
                <w:b w:val="false"/>
                <w:i w:val="false"/>
                <w:color w:val="000000"/>
                <w:sz w:val="20"/>
              </w:rPr>
              <w:t>
Навык 2:</w:t>
            </w:r>
          </w:p>
          <w:bookmarkEnd w:id="2710"/>
          <w:p>
            <w:pPr>
              <w:spacing w:after="20"/>
              <w:ind w:left="20"/>
              <w:jc w:val="both"/>
            </w:pPr>
            <w:r>
              <w:rPr>
                <w:rFonts w:ascii="Times New Roman"/>
                <w:b w:val="false"/>
                <w:i w:val="false"/>
                <w:color w:val="000000"/>
                <w:sz w:val="20"/>
              </w:rPr>
              <w:t>
Обеспечение выполнения работ по техническому обслуживанию и ремонту (ТОиР), диагностическому обследованию (ДО) оборудования ГНС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6" w:id="2711"/>
          <w:p>
            <w:pPr>
              <w:spacing w:after="20"/>
              <w:ind w:left="20"/>
              <w:jc w:val="both"/>
            </w:pPr>
            <w:r>
              <w:rPr>
                <w:rFonts w:ascii="Times New Roman"/>
                <w:b w:val="false"/>
                <w:i w:val="false"/>
                <w:color w:val="000000"/>
                <w:sz w:val="20"/>
              </w:rPr>
              <w:t>
Умения:</w:t>
            </w:r>
          </w:p>
          <w:bookmarkEnd w:id="2711"/>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разработку графиков планово-предупредительных ремонтов и графиков технического обслуживания оборудования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подготовку проектов планов проведения ДО оборудования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Вести контроль соблюдения технологических регламентов при ТОиР, ДО оборудования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контроль проведения работ в процессе монтажа оборудования и реконструкции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разработку планов проведения огневых и газоопасных работ и контроль их выполнения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работы повышенной опасности, в том числе по предупреждению или ликвидации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Распределять задачи между эксплуатационным персоналом при проведении ТОиР оборудования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8. Определять потребности в материально-технических ресурсах (МТР) и инструментах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9. Осуществлять обеспечение входного контроля комплектности оборудования,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Проводить технические испытания и осмотр оборудования АГЗС, АГНКС, КриоАЗС после ремонтов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Принимать решение оперативных вопросов по ТОиР, ДО оборудования АГЗС, АГНКС, КриоАЗС с персоналом подрядных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Разрабатывать мероприятия по подготовке оборудования АГЗС, АГНКС, КриоАЗС к весеннему паводку и эксплуатации в осенне-зимний период</w:t>
            </w:r>
          </w:p>
          <w:p>
            <w:pPr>
              <w:spacing w:after="20"/>
              <w:ind w:left="20"/>
              <w:jc w:val="both"/>
            </w:pPr>
            <w:r>
              <w:rPr>
                <w:rFonts w:ascii="Times New Roman"/>
                <w:b w:val="false"/>
                <w:i w:val="false"/>
                <w:color w:val="000000"/>
                <w:sz w:val="20"/>
              </w:rPr>
              <w:t>
</w:t>
            </w:r>
            <w:r>
              <w:rPr>
                <w:rFonts w:ascii="Times New Roman"/>
                <w:b w:val="false"/>
                <w:i w:val="false"/>
                <w:color w:val="000000"/>
                <w:sz w:val="20"/>
              </w:rPr>
              <w:t>13. Разрабатывать и контролировать выполнение мероприятий по организации и безопасному проведению ТОиР, ДО</w:t>
            </w:r>
          </w:p>
          <w:p>
            <w:pPr>
              <w:spacing w:after="20"/>
              <w:ind w:left="20"/>
              <w:jc w:val="both"/>
            </w:pPr>
            <w:r>
              <w:rPr>
                <w:rFonts w:ascii="Times New Roman"/>
                <w:b w:val="false"/>
                <w:i w:val="false"/>
                <w:color w:val="000000"/>
                <w:sz w:val="20"/>
              </w:rPr>
              <w:t>
</w:t>
            </w:r>
            <w:r>
              <w:rPr>
                <w:rFonts w:ascii="Times New Roman"/>
                <w:b w:val="false"/>
                <w:i w:val="false"/>
                <w:color w:val="000000"/>
                <w:sz w:val="20"/>
              </w:rPr>
              <w:t>14. Обеспечивать очистку газопроводов АГЗС, АГНКС, КриоАЗС от гидратных образований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15. Осуществлять организацию и контроль устранения утечек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16. Выполнять предписания органов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17. Осуществлять подготовку предложений по повышению эффективности эксплуатации АГЗС, АГНКС, КриоАЗС, созданию безопасных условий труда, охране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технической диагностики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теоретической 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термодинамики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электротехники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материаловедения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сварочного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Назначение, устройство и принципы работы оборудования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8. Виды, методы и технология выполнения ТОиР оборудования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9. Виды дефектов оборудования АГЗС, АГНКС, КриоАЗС и способы их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Способы устранения утечек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11. Отраслевые стандарты, технические регламенты, руководства (инструкции), устанавливающие требования к эксплуатации оборудования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Принцип действия основных контрольно-измерительных приборов, в том числе приборов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Нормы расхода МТР,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14. Нормативные документы по проведению огневых и газоопасных работ</w:t>
            </w:r>
          </w:p>
          <w:p>
            <w:pPr>
              <w:spacing w:after="20"/>
              <w:ind w:left="20"/>
              <w:jc w:val="both"/>
            </w:pPr>
            <w:r>
              <w:rPr>
                <w:rFonts w:ascii="Times New Roman"/>
                <w:b w:val="false"/>
                <w:i w:val="false"/>
                <w:color w:val="000000"/>
                <w:sz w:val="20"/>
              </w:rPr>
              <w:t>
15.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9" w:id="2712"/>
          <w:p>
            <w:pPr>
              <w:spacing w:after="20"/>
              <w:ind w:left="20"/>
              <w:jc w:val="both"/>
            </w:pPr>
            <w:r>
              <w:rPr>
                <w:rFonts w:ascii="Times New Roman"/>
                <w:b w:val="false"/>
                <w:i w:val="false"/>
                <w:color w:val="000000"/>
                <w:sz w:val="20"/>
              </w:rPr>
              <w:t>
Трудовая функция 2:</w:t>
            </w:r>
          </w:p>
          <w:bookmarkEnd w:id="2712"/>
          <w:p>
            <w:pPr>
              <w:spacing w:after="20"/>
              <w:ind w:left="20"/>
              <w:jc w:val="both"/>
            </w:pPr>
            <w:r>
              <w:rPr>
                <w:rFonts w:ascii="Times New Roman"/>
                <w:b w:val="false"/>
                <w:i w:val="false"/>
                <w:color w:val="000000"/>
                <w:sz w:val="20"/>
              </w:rPr>
              <w:t>
Организационно-техническое сопровождение эксплуатации ГНС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0" w:id="2713"/>
          <w:p>
            <w:pPr>
              <w:spacing w:after="20"/>
              <w:ind w:left="20"/>
              <w:jc w:val="both"/>
            </w:pPr>
            <w:r>
              <w:rPr>
                <w:rFonts w:ascii="Times New Roman"/>
                <w:b w:val="false"/>
                <w:i w:val="false"/>
                <w:color w:val="000000"/>
                <w:sz w:val="20"/>
              </w:rPr>
              <w:t>
Навык 1:</w:t>
            </w:r>
          </w:p>
          <w:bookmarkEnd w:id="2713"/>
          <w:p>
            <w:pPr>
              <w:spacing w:after="20"/>
              <w:ind w:left="20"/>
              <w:jc w:val="both"/>
            </w:pPr>
            <w:r>
              <w:rPr>
                <w:rFonts w:ascii="Times New Roman"/>
                <w:b w:val="false"/>
                <w:i w:val="false"/>
                <w:color w:val="000000"/>
                <w:sz w:val="20"/>
              </w:rPr>
              <w:t>
Контроль выполнения производственных показателей подразделениями по эксплуатации ГНС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1" w:id="2714"/>
          <w:p>
            <w:pPr>
              <w:spacing w:after="20"/>
              <w:ind w:left="20"/>
              <w:jc w:val="both"/>
            </w:pPr>
            <w:r>
              <w:rPr>
                <w:rFonts w:ascii="Times New Roman"/>
                <w:b w:val="false"/>
                <w:i w:val="false"/>
                <w:color w:val="000000"/>
                <w:sz w:val="20"/>
              </w:rPr>
              <w:t>
Умения:</w:t>
            </w:r>
          </w:p>
          <w:bookmarkEnd w:id="2714"/>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проверки соблюдения регламентов эксплуатации оборудования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учет наличия и состояния оборудования АГЗС, АГНКС, КриоАЗС, в том числе в информационных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анализ измерений объемов газа, проходящего через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подготовку предложений по оптимизации режимов работы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Расследовать причины выхода из строя оборудования АГЗС, АГНКС, КриоАЗС, нарушений технологического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Формировать организационно-технические мероприятия по повышению надежности работы оборудования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Разрабатывать совместно с организациями-изготовителями оборудования АГЗС, АГНКС, КриоАЗС предложений и заключений по вопросам эксплуатации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и предельные параметры работы оборудования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 действия основных контрольно-измерительных приборов, в том числе приборов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НТД в области охраны труда, промышленной, пожарной и экологической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Назначение, устройство и принципы работы оборудования АГЗС, АГНКС, КриоАЗС</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4" w:id="2715"/>
          <w:p>
            <w:pPr>
              <w:spacing w:after="20"/>
              <w:ind w:left="20"/>
              <w:jc w:val="both"/>
            </w:pPr>
            <w:r>
              <w:rPr>
                <w:rFonts w:ascii="Times New Roman"/>
                <w:b w:val="false"/>
                <w:i w:val="false"/>
                <w:color w:val="000000"/>
                <w:sz w:val="20"/>
              </w:rPr>
              <w:t>
Навык 2:</w:t>
            </w:r>
          </w:p>
          <w:bookmarkEnd w:id="2715"/>
          <w:p>
            <w:pPr>
              <w:spacing w:after="20"/>
              <w:ind w:left="20"/>
              <w:jc w:val="both"/>
            </w:pPr>
            <w:r>
              <w:rPr>
                <w:rFonts w:ascii="Times New Roman"/>
                <w:b w:val="false"/>
                <w:i w:val="false"/>
                <w:color w:val="000000"/>
                <w:sz w:val="20"/>
              </w:rPr>
              <w:t>
Организационно-техническое обеспечение ТОиР, ДО оборудования ГНС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5" w:id="2716"/>
          <w:p>
            <w:pPr>
              <w:spacing w:after="20"/>
              <w:ind w:left="20"/>
              <w:jc w:val="both"/>
            </w:pPr>
            <w:r>
              <w:rPr>
                <w:rFonts w:ascii="Times New Roman"/>
                <w:b w:val="false"/>
                <w:i w:val="false"/>
                <w:color w:val="000000"/>
                <w:sz w:val="20"/>
              </w:rPr>
              <w:t>
Умения:</w:t>
            </w:r>
          </w:p>
          <w:bookmarkEnd w:id="2716"/>
          <w:p>
            <w:pPr>
              <w:spacing w:after="20"/>
              <w:ind w:left="20"/>
              <w:jc w:val="both"/>
            </w:pPr>
            <w:r>
              <w:rPr>
                <w:rFonts w:ascii="Times New Roman"/>
                <w:b w:val="false"/>
                <w:i w:val="false"/>
                <w:color w:val="000000"/>
                <w:sz w:val="20"/>
              </w:rPr>
              <w:t>
</w:t>
            </w:r>
            <w:r>
              <w:rPr>
                <w:rFonts w:ascii="Times New Roman"/>
                <w:b w:val="false"/>
                <w:i w:val="false"/>
                <w:color w:val="000000"/>
                <w:sz w:val="20"/>
              </w:rPr>
              <w:t>1. Формировать сводные планы работ, графики и программы ТОиР, ДО оборудования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Формировать годовые заявки на приобретение МТР для проведения комплексов планово-предупредительных и капитальных ремонтов оборудования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подготовку документации для размещения заказов на заводской ремонт отдельных узлов и изготовление запасных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подготовку заключений по проектной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организацию и контроль подготовки ведомостей дефектов, технических заданий, технических условий, ведомостей объемов работ по ТОиР, ДО</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подготовку договоров на проведение работ по ДО, ремонтно-техническому обслуживанию, выполняемому сторонним подрядчиком</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Осуществлять организацию разработки и контроля выполнения мероприятий по подготовке оборудования АГЗС, АГНКС, КриоАЗС к работе в период весеннего паводка и осенне-зимний период</w:t>
            </w:r>
          </w:p>
          <w:p>
            <w:pPr>
              <w:spacing w:after="20"/>
              <w:ind w:left="20"/>
              <w:jc w:val="both"/>
            </w:pPr>
            <w:r>
              <w:rPr>
                <w:rFonts w:ascii="Times New Roman"/>
                <w:b w:val="false"/>
                <w:i w:val="false"/>
                <w:color w:val="000000"/>
                <w:sz w:val="20"/>
              </w:rPr>
              <w:t>
</w:t>
            </w:r>
            <w:r>
              <w:rPr>
                <w:rFonts w:ascii="Times New Roman"/>
                <w:b w:val="false"/>
                <w:i w:val="false"/>
                <w:color w:val="000000"/>
                <w:sz w:val="20"/>
              </w:rPr>
              <w:t>8. Оформлять разрешения на отключение и включение в работу оборудования АГЗС, АГНКС, КриоАЗС после проведения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9. Оформлять разрешение на производство огневых и газоопасных работ на оборудовании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10. Формировать отчетные данные в области эксплуатации оборудования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методы и технология выполнения технического обслуживания и ремонтов оборудования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Отраслевые стандарты, технические регламенты, руководства (инструкции), устанавливающие требования к эксплуатации оборудования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оформления исполнительной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Документы, регламентирующие договорную работу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к составлению проектной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Типовая технологическая схема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эксплуатации магистральных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Руководящие документы по разработке и оформлению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Требования НТД в области охраны труда, промышленной, пожарной и экологической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Основы нормирования МТР</w:t>
            </w:r>
          </w:p>
          <w:p>
            <w:pPr>
              <w:spacing w:after="20"/>
              <w:ind w:left="20"/>
              <w:jc w:val="both"/>
            </w:pPr>
            <w:r>
              <w:rPr>
                <w:rFonts w:ascii="Times New Roman"/>
                <w:b w:val="false"/>
                <w:i w:val="false"/>
                <w:color w:val="000000"/>
                <w:sz w:val="20"/>
              </w:rPr>
              <w:t>
</w:t>
            </w:r>
            <w:r>
              <w:rPr>
                <w:rFonts w:ascii="Times New Roman"/>
                <w:b w:val="false"/>
                <w:i w:val="false"/>
                <w:color w:val="000000"/>
                <w:sz w:val="20"/>
              </w:rPr>
              <w:t>11. Структура и методы формирования отчетности</w:t>
            </w:r>
          </w:p>
          <w:p>
            <w:pPr>
              <w:spacing w:after="20"/>
              <w:ind w:left="20"/>
              <w:jc w:val="both"/>
            </w:pPr>
            <w:r>
              <w:rPr>
                <w:rFonts w:ascii="Times New Roman"/>
                <w:b w:val="false"/>
                <w:i w:val="false"/>
                <w:color w:val="000000"/>
                <w:sz w:val="20"/>
              </w:rPr>
              <w:t>
12.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8" w:id="2717"/>
          <w:p>
            <w:pPr>
              <w:spacing w:after="20"/>
              <w:ind w:left="20"/>
              <w:jc w:val="both"/>
            </w:pPr>
            <w:r>
              <w:rPr>
                <w:rFonts w:ascii="Times New Roman"/>
                <w:b w:val="false"/>
                <w:i w:val="false"/>
                <w:color w:val="000000"/>
                <w:sz w:val="20"/>
              </w:rPr>
              <w:t>
Навык 3:</w:t>
            </w:r>
          </w:p>
          <w:bookmarkEnd w:id="2717"/>
          <w:p>
            <w:pPr>
              <w:spacing w:after="20"/>
              <w:ind w:left="20"/>
              <w:jc w:val="both"/>
            </w:pPr>
            <w:r>
              <w:rPr>
                <w:rFonts w:ascii="Times New Roman"/>
                <w:b w:val="false"/>
                <w:i w:val="false"/>
                <w:color w:val="000000"/>
                <w:sz w:val="20"/>
              </w:rPr>
              <w:t>
Разработка и внедрение предложений по эффективному и перспективному развитию эксплуатации ГНС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9" w:id="2718"/>
          <w:p>
            <w:pPr>
              <w:spacing w:after="20"/>
              <w:ind w:left="20"/>
              <w:jc w:val="both"/>
            </w:pPr>
            <w:r>
              <w:rPr>
                <w:rFonts w:ascii="Times New Roman"/>
                <w:b w:val="false"/>
                <w:i w:val="false"/>
                <w:color w:val="000000"/>
                <w:sz w:val="20"/>
              </w:rPr>
              <w:t>
Умения:</w:t>
            </w:r>
          </w:p>
          <w:bookmarkEnd w:id="2718"/>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разработку плана мероприятий, направленных на повышение эффективности работы оборудования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планы внедрения новой техники, передовых технологий, направленных на повышение надежности работы оборудования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Формировать предложения по внедрению энергосберегающих технологий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проекты технических условий на строительство, реконструкцию, подключение к АГЗС, АГНКС, КриоАЗС сторонних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Разрабатывать мероприятия, направленные на предупреждение аварий, инцидентов, отказов оборудования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Отраслевые документы, регламентирующие внедрение новой техники, передовых технологий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Энергосберегающие технологии в работе оборудования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проведения технических расчетов и определения эффективности эксплуатации оборудования АГЗС, АГНКС, КриоАЗС</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Отраслевые стандарты, технические регламенты, руководства (инструкции), устанавливающие требования к эксплуатации оборудования АГЗС, АГНКС, КриоАЗС</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0" w:id="2719"/>
          <w:p>
            <w:pPr>
              <w:spacing w:after="20"/>
              <w:ind w:left="20"/>
              <w:jc w:val="both"/>
            </w:pPr>
            <w:r>
              <w:rPr>
                <w:rFonts w:ascii="Times New Roman"/>
                <w:b w:val="false"/>
                <w:i w:val="false"/>
                <w:color w:val="000000"/>
                <w:sz w:val="20"/>
              </w:rPr>
              <w:t>
Лидерские (организаторские и управленческие) качества</w:t>
            </w:r>
          </w:p>
          <w:bookmarkEnd w:id="2719"/>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и системное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принимать решения в ситуации частичной и полной неопределенности</w:t>
            </w:r>
          </w:p>
          <w:p>
            <w:pPr>
              <w:spacing w:after="20"/>
              <w:ind w:left="20"/>
              <w:jc w:val="both"/>
            </w:pPr>
            <w:r>
              <w:rPr>
                <w:rFonts w:ascii="Times New Roman"/>
                <w:b w:val="false"/>
                <w:i w:val="false"/>
                <w:color w:val="000000"/>
                <w:sz w:val="20"/>
              </w:rPr>
              <w:t>
Ответственность за принимаемые решения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РК 4.03-01-2011 Газораспределительные системы, СП РК 4.03-101-2013 Газораспределительные системы, МСН 4.03-01-2003 Газораспределительные системы и иные стандарты.</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Наименовании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нефтебазы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"Контролер по реализации и учету":</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8100-0-033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по реализации и учету</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 квалификационных характеристик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в ЕТКС и КС</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4" w:id="2720"/>
          <w:p>
            <w:pPr>
              <w:spacing w:after="20"/>
              <w:ind w:left="20"/>
              <w:jc w:val="both"/>
            </w:pPr>
            <w:r>
              <w:rPr>
                <w:rFonts w:ascii="Times New Roman"/>
                <w:b w:val="false"/>
                <w:i w:val="false"/>
                <w:color w:val="000000"/>
                <w:sz w:val="20"/>
              </w:rPr>
              <w:t>
Уровень образования:</w:t>
            </w:r>
          </w:p>
          <w:bookmarkEnd w:id="2720"/>
          <w:p>
            <w:pPr>
              <w:spacing w:after="20"/>
              <w:ind w:left="20"/>
              <w:jc w:val="both"/>
            </w:pPr>
            <w:r>
              <w:rPr>
                <w:rFonts w:ascii="Times New Roman"/>
                <w:b w:val="false"/>
                <w:i w:val="false"/>
                <w:color w:val="000000"/>
                <w:sz w:val="20"/>
              </w:rPr>
              <w:t>
ТиПО (специалист среднего звена)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5" w:id="2721"/>
          <w:p>
            <w:pPr>
              <w:spacing w:after="20"/>
              <w:ind w:left="20"/>
              <w:jc w:val="both"/>
            </w:pPr>
            <w:r>
              <w:rPr>
                <w:rFonts w:ascii="Times New Roman"/>
                <w:b w:val="false"/>
                <w:i w:val="false"/>
                <w:color w:val="000000"/>
                <w:sz w:val="20"/>
              </w:rPr>
              <w:t>
Специальность:</w:t>
            </w:r>
          </w:p>
          <w:bookmarkEnd w:id="2721"/>
          <w:p>
            <w:pPr>
              <w:spacing w:after="20"/>
              <w:ind w:left="20"/>
              <w:jc w:val="both"/>
            </w:pPr>
            <w:r>
              <w:rPr>
                <w:rFonts w:ascii="Times New Roman"/>
                <w:b w:val="false"/>
                <w:i w:val="false"/>
                <w:color w:val="000000"/>
                <w:sz w:val="20"/>
              </w:rPr>
              <w:t>
Стандартизация, метрология и сертификация (по отраслям)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6" w:id="2722"/>
          <w:p>
            <w:pPr>
              <w:spacing w:after="20"/>
              <w:ind w:left="20"/>
              <w:jc w:val="both"/>
            </w:pPr>
            <w:r>
              <w:rPr>
                <w:rFonts w:ascii="Times New Roman"/>
                <w:b w:val="false"/>
                <w:i w:val="false"/>
                <w:color w:val="000000"/>
                <w:sz w:val="20"/>
              </w:rPr>
              <w:t>
Квалификация:</w:t>
            </w:r>
          </w:p>
          <w:bookmarkEnd w:id="2722"/>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на производстве не менее 1 года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 учет сжиженного углеводородного газа, сжатого и сжиженного природного газа.</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учета поставляемого сжиженного углеводородного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функции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7" w:id="2723"/>
          <w:p>
            <w:pPr>
              <w:spacing w:after="20"/>
              <w:ind w:left="20"/>
              <w:jc w:val="both"/>
            </w:pPr>
            <w:r>
              <w:rPr>
                <w:rFonts w:ascii="Times New Roman"/>
                <w:b w:val="false"/>
                <w:i w:val="false"/>
                <w:color w:val="000000"/>
                <w:sz w:val="20"/>
              </w:rPr>
              <w:t>
Трудовая функция 1:</w:t>
            </w:r>
          </w:p>
          <w:bookmarkEnd w:id="2723"/>
          <w:p>
            <w:pPr>
              <w:spacing w:after="20"/>
              <w:ind w:left="20"/>
              <w:jc w:val="both"/>
            </w:pPr>
            <w:r>
              <w:rPr>
                <w:rFonts w:ascii="Times New Roman"/>
                <w:b w:val="false"/>
                <w:i w:val="false"/>
                <w:color w:val="000000"/>
                <w:sz w:val="20"/>
              </w:rPr>
              <w:t>
Обеспечение учета поставляемого сжиженного углеводородного газа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8" w:id="2724"/>
          <w:p>
            <w:pPr>
              <w:spacing w:after="20"/>
              <w:ind w:left="20"/>
              <w:jc w:val="both"/>
            </w:pPr>
            <w:r>
              <w:rPr>
                <w:rFonts w:ascii="Times New Roman"/>
                <w:b w:val="false"/>
                <w:i w:val="false"/>
                <w:color w:val="000000"/>
                <w:sz w:val="20"/>
              </w:rPr>
              <w:t>
Навык 1:</w:t>
            </w:r>
          </w:p>
          <w:bookmarkEnd w:id="2724"/>
          <w:p>
            <w:pPr>
              <w:spacing w:after="20"/>
              <w:ind w:left="20"/>
              <w:jc w:val="both"/>
            </w:pPr>
            <w:r>
              <w:rPr>
                <w:rFonts w:ascii="Times New Roman"/>
                <w:b w:val="false"/>
                <w:i w:val="false"/>
                <w:color w:val="000000"/>
                <w:sz w:val="20"/>
              </w:rPr>
              <w:t>
Выполнение работ по учету реализуемого газа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9" w:id="2725"/>
          <w:p>
            <w:pPr>
              <w:spacing w:after="20"/>
              <w:ind w:left="20"/>
              <w:jc w:val="both"/>
            </w:pPr>
            <w:r>
              <w:rPr>
                <w:rFonts w:ascii="Times New Roman"/>
                <w:b w:val="false"/>
                <w:i w:val="false"/>
                <w:color w:val="000000"/>
                <w:sz w:val="20"/>
              </w:rPr>
              <w:t>
Умения:</w:t>
            </w:r>
          </w:p>
          <w:bookmarkEnd w:id="2725"/>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проверку несанкционированного подключения газоиспользующего оборудования к системе газоснабжения;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контроль и снятие показаний приборов учета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Составлять акты с абонентами газового хозяйства о результатах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Технологическая схема работы оборудования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подземных газовых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и правила применения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Устройство и расположение оборудования газгольдерной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Взаимодействия оборудования и приборов станции;</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9" w:id="2726"/>
          <w:p>
            <w:pPr>
              <w:spacing w:after="20"/>
              <w:ind w:left="20"/>
              <w:jc w:val="both"/>
            </w:pPr>
            <w:r>
              <w:rPr>
                <w:rFonts w:ascii="Times New Roman"/>
                <w:b w:val="false"/>
                <w:i w:val="false"/>
                <w:color w:val="000000"/>
                <w:sz w:val="20"/>
              </w:rPr>
              <w:t>
Навык 2:</w:t>
            </w:r>
          </w:p>
          <w:bookmarkEnd w:id="2726"/>
          <w:p>
            <w:pPr>
              <w:spacing w:after="20"/>
              <w:ind w:left="20"/>
              <w:jc w:val="both"/>
            </w:pPr>
            <w:r>
              <w:rPr>
                <w:rFonts w:ascii="Times New Roman"/>
                <w:b w:val="false"/>
                <w:i w:val="false"/>
                <w:color w:val="000000"/>
                <w:sz w:val="20"/>
              </w:rPr>
              <w:t>
Выполнение работ по контролю работоспособности приборов учета газа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0" w:id="2727"/>
          <w:p>
            <w:pPr>
              <w:spacing w:after="20"/>
              <w:ind w:left="20"/>
              <w:jc w:val="both"/>
            </w:pPr>
            <w:r>
              <w:rPr>
                <w:rFonts w:ascii="Times New Roman"/>
                <w:b w:val="false"/>
                <w:i w:val="false"/>
                <w:color w:val="000000"/>
                <w:sz w:val="20"/>
              </w:rPr>
              <w:t>
Навык 2:</w:t>
            </w:r>
          </w:p>
          <w:bookmarkEnd w:id="2727"/>
          <w:p>
            <w:pPr>
              <w:spacing w:after="20"/>
              <w:ind w:left="20"/>
              <w:jc w:val="both"/>
            </w:pPr>
            <w:r>
              <w:rPr>
                <w:rFonts w:ascii="Times New Roman"/>
                <w:b w:val="false"/>
                <w:i w:val="false"/>
                <w:color w:val="000000"/>
                <w:sz w:val="20"/>
              </w:rPr>
              <w:t>
Выполнение мероприятий по повышению долговечности и надежности работы газового оборудования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1" w:id="2728"/>
          <w:p>
            <w:pPr>
              <w:spacing w:after="20"/>
              <w:ind w:left="20"/>
              <w:jc w:val="both"/>
            </w:pPr>
            <w:r>
              <w:rPr>
                <w:rFonts w:ascii="Times New Roman"/>
                <w:b w:val="false"/>
                <w:i w:val="false"/>
                <w:color w:val="000000"/>
                <w:sz w:val="20"/>
              </w:rPr>
              <w:t>
Умения:</w:t>
            </w:r>
          </w:p>
          <w:bookmarkEnd w:id="2728"/>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проверку работоспособности приборов учета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проверку по наличию и целостности пломб на приборе учета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работу по первичной и повторной установке пломб на приборах учета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Визуально определять работоспособность приборов учета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Составлять акты о техническом состоянии приборов учета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Технологическая схема работы оборудования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подземных газовых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и правила применения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и способы смазки и сооружений на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Устройство и расположение оборудования газгольдерной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Взаимодействия оборудования и приборов станции;</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4" w:id="2729"/>
          <w:p>
            <w:pPr>
              <w:spacing w:after="20"/>
              <w:ind w:left="20"/>
              <w:jc w:val="both"/>
            </w:pPr>
            <w:r>
              <w:rPr>
                <w:rFonts w:ascii="Times New Roman"/>
                <w:b w:val="false"/>
                <w:i w:val="false"/>
                <w:color w:val="000000"/>
                <w:sz w:val="20"/>
              </w:rPr>
              <w:t>
Ответственность</w:t>
            </w:r>
          </w:p>
          <w:bookmarkEnd w:id="2729"/>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Внимательность</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РК 4.03-01-2011 Газораспределительные системы, СП РК 4.03-101-2013 Газораспределительные системы, МСН 4.03-01-2003 Газораспределительные системы и иные стандарты.</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техническому обслуживанию станций</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"Слесарь по эксплуатации и ремонту газового оборудования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эксплуатации и ремонту газового оборудования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 квалификационных характеристик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8" w:id="2730"/>
          <w:p>
            <w:pPr>
              <w:spacing w:after="20"/>
              <w:ind w:left="20"/>
              <w:jc w:val="both"/>
            </w:pPr>
            <w:r>
              <w:rPr>
                <w:rFonts w:ascii="Times New Roman"/>
                <w:b w:val="false"/>
                <w:i w:val="false"/>
                <w:color w:val="000000"/>
                <w:sz w:val="20"/>
              </w:rPr>
              <w:t xml:space="preserve">
Выпуск 63. Приказ Министра труда и социальной защиты населения Республики Казахстан от 10 ноября 2020 года № 441 "Об утверждении Единого тарифно-квалификационного справочника работ и профессий рабочих (выпуск 63)". Зарегистрирован в Министерстве юстиции Республики Казахстан 13 ноября 2020 года № 21626. </w:t>
            </w:r>
          </w:p>
          <w:bookmarkEnd w:id="2730"/>
          <w:p>
            <w:pPr>
              <w:spacing w:after="20"/>
              <w:ind w:left="20"/>
              <w:jc w:val="both"/>
            </w:pPr>
            <w:r>
              <w:rPr>
                <w:rFonts w:ascii="Times New Roman"/>
                <w:b w:val="false"/>
                <w:i w:val="false"/>
                <w:color w:val="000000"/>
                <w:sz w:val="20"/>
              </w:rPr>
              <w:t>
§ 4-5. Слесарь по эксплуатации и ремонту газового оборудования (4-5 разряд)</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9" w:id="2731"/>
          <w:p>
            <w:pPr>
              <w:spacing w:after="20"/>
              <w:ind w:left="20"/>
              <w:jc w:val="both"/>
            </w:pPr>
            <w:r>
              <w:rPr>
                <w:rFonts w:ascii="Times New Roman"/>
                <w:b w:val="false"/>
                <w:i w:val="false"/>
                <w:color w:val="000000"/>
                <w:sz w:val="20"/>
              </w:rPr>
              <w:t>
Уровень образования:</w:t>
            </w:r>
          </w:p>
          <w:bookmarkEnd w:id="2731"/>
          <w:p>
            <w:pPr>
              <w:spacing w:after="20"/>
              <w:ind w:left="20"/>
              <w:jc w:val="both"/>
            </w:pPr>
            <w:r>
              <w:rPr>
                <w:rFonts w:ascii="Times New Roman"/>
                <w:b w:val="false"/>
                <w:i w:val="false"/>
                <w:color w:val="000000"/>
                <w:sz w:val="20"/>
              </w:rPr>
              <w:t>
ТиПО (рабочие профессии)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0" w:id="2732"/>
          <w:p>
            <w:pPr>
              <w:spacing w:after="20"/>
              <w:ind w:left="20"/>
              <w:jc w:val="both"/>
            </w:pPr>
            <w:r>
              <w:rPr>
                <w:rFonts w:ascii="Times New Roman"/>
                <w:b w:val="false"/>
                <w:i w:val="false"/>
                <w:color w:val="000000"/>
                <w:sz w:val="20"/>
              </w:rPr>
              <w:t>
Специальность:</w:t>
            </w:r>
          </w:p>
          <w:bookmarkEnd w:id="2732"/>
          <w:p>
            <w:pPr>
              <w:spacing w:after="20"/>
              <w:ind w:left="20"/>
              <w:jc w:val="both"/>
            </w:pPr>
            <w:r>
              <w:rPr>
                <w:rFonts w:ascii="Times New Roman"/>
                <w:b w:val="false"/>
                <w:i w:val="false"/>
                <w:color w:val="000000"/>
                <w:sz w:val="20"/>
              </w:rPr>
              <w:t xml:space="preserve">
Слесарное дело (по отраслям и видам)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1" w:id="2733"/>
          <w:p>
            <w:pPr>
              <w:spacing w:after="20"/>
              <w:ind w:left="20"/>
              <w:jc w:val="both"/>
            </w:pPr>
            <w:r>
              <w:rPr>
                <w:rFonts w:ascii="Times New Roman"/>
                <w:b w:val="false"/>
                <w:i w:val="false"/>
                <w:color w:val="000000"/>
                <w:sz w:val="20"/>
              </w:rPr>
              <w:t>
Квалификация:</w:t>
            </w:r>
          </w:p>
          <w:bookmarkEnd w:id="2733"/>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на производстве не менее 6 месяцев</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7126-9-019 - Слесарь по ремонту и обслуживанию установки</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комплекса работ по обеспечению работоспособности элементов домовых газовых сетей и оборудования</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2" w:id="2734"/>
          <w:p>
            <w:pPr>
              <w:spacing w:after="20"/>
              <w:ind w:left="20"/>
              <w:jc w:val="both"/>
            </w:pPr>
            <w:r>
              <w:rPr>
                <w:rFonts w:ascii="Times New Roman"/>
                <w:b w:val="false"/>
                <w:i w:val="false"/>
                <w:color w:val="000000"/>
                <w:sz w:val="20"/>
              </w:rPr>
              <w:t>
1. Техническое обслуживание и ремонт газовых сетей домохозяйства</w:t>
            </w:r>
          </w:p>
          <w:bookmarkEnd w:id="2734"/>
          <w:p>
            <w:pPr>
              <w:spacing w:after="20"/>
              <w:ind w:left="20"/>
              <w:jc w:val="both"/>
            </w:pPr>
            <w:r>
              <w:rPr>
                <w:rFonts w:ascii="Times New Roman"/>
                <w:b w:val="false"/>
                <w:i w:val="false"/>
                <w:color w:val="000000"/>
                <w:sz w:val="20"/>
              </w:rPr>
              <w:t>
2. Техническое обслуживание и ремонт внутридомового газового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3" w:id="2735"/>
          <w:p>
            <w:pPr>
              <w:spacing w:after="20"/>
              <w:ind w:left="20"/>
              <w:jc w:val="both"/>
            </w:pPr>
            <w:r>
              <w:rPr>
                <w:rFonts w:ascii="Times New Roman"/>
                <w:b w:val="false"/>
                <w:i w:val="false"/>
                <w:color w:val="000000"/>
                <w:sz w:val="20"/>
              </w:rPr>
              <w:t>
Трудовая функция 1:</w:t>
            </w:r>
          </w:p>
          <w:bookmarkEnd w:id="2735"/>
          <w:p>
            <w:pPr>
              <w:spacing w:after="20"/>
              <w:ind w:left="20"/>
              <w:jc w:val="both"/>
            </w:pPr>
            <w:r>
              <w:rPr>
                <w:rFonts w:ascii="Times New Roman"/>
                <w:b w:val="false"/>
                <w:i w:val="false"/>
                <w:color w:val="000000"/>
                <w:sz w:val="20"/>
              </w:rPr>
              <w:t>
Техническое обслуживание и ремонт газовых сетей домохозяйства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4" w:id="2736"/>
          <w:p>
            <w:pPr>
              <w:spacing w:after="20"/>
              <w:ind w:left="20"/>
              <w:jc w:val="both"/>
            </w:pPr>
            <w:r>
              <w:rPr>
                <w:rFonts w:ascii="Times New Roman"/>
                <w:b w:val="false"/>
                <w:i w:val="false"/>
                <w:color w:val="000000"/>
                <w:sz w:val="20"/>
              </w:rPr>
              <w:t>
Навык1:</w:t>
            </w:r>
          </w:p>
          <w:bookmarkEnd w:id="2736"/>
          <w:p>
            <w:pPr>
              <w:spacing w:after="20"/>
              <w:ind w:left="20"/>
              <w:jc w:val="both"/>
            </w:pPr>
            <w:r>
              <w:rPr>
                <w:rFonts w:ascii="Times New Roman"/>
                <w:b w:val="false"/>
                <w:i w:val="false"/>
                <w:color w:val="000000"/>
                <w:sz w:val="20"/>
              </w:rPr>
              <w:t>
Выполнение регламентных работ по техническому обслуживанию газовых сетей домохозяйства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5" w:id="2737"/>
          <w:p>
            <w:pPr>
              <w:spacing w:after="20"/>
              <w:ind w:left="20"/>
              <w:jc w:val="both"/>
            </w:pPr>
            <w:r>
              <w:rPr>
                <w:rFonts w:ascii="Times New Roman"/>
                <w:b w:val="false"/>
                <w:i w:val="false"/>
                <w:color w:val="000000"/>
                <w:sz w:val="20"/>
              </w:rPr>
              <w:t>
Умения:</w:t>
            </w:r>
          </w:p>
          <w:bookmarkEnd w:id="2737"/>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слесарные работы по замене бытовых газовых плит, не оборудованных усовершенствованным и автоматическим устройствами, обслуживание и текущий ремонт этих плит и внутридомовых газопроводов с арматурой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пропаривание внутренней полости баллонов для сжиженного газа с последующей продувкой инертным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подготовку швов баллонов для подварки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очистку баллонов перед окраской, исправление и правка башмаков баллонов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устранение заусениц на уплотнительных муфтах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заготовку присадочной проволоки для газовой сварки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установку вентилей на баллонах и взвешивание баллонов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Проводить смену баллонов и проведение профилактического ремонта и инструктажа абонентов по правилам пользования газовыми приборами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Осуществлять нанесение клейма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Выполнять слесарные работы по замене полуавтоматических газовых водонагревателей, обслуживание, регулировка и текущий ремонт бытовых газовых плит всех систем, газобаллонных установок сниженного газа, газовых каминов, стиральных машин, холодильников и горелок инфракрасного излучения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Проводить смену редукторов, пуск газа в бытовые приборы, обслуживание и текущий ремонт газопроводов и запорной арматуры газгольдерных и газораздаточных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Проводить подготовку газгольдеров, резервуаров газораздаточных станций и групповых установок сжиженного газа к внутреннему осмотру и гидравлическому испытанию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Проводить проверку работ оборудования газорегуляторных пунктов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14. Выполнять слесарные работы по замене газовых быстродействующих и емкостных автоматических водонагревателей, обслуживание, регулировка и ремонт их, горелок отопительных печей, квартирных отопительных котлов с автоматикой, пищеварочных котлов и ресторанных плит, групповых баллонных установок сжиженного газа, газооборудования и санитарно-технического оборудования газорегуляторных пунктов (регуляторов различных типов и запорно-предохранительной арматуры основных и импульсных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Выполнять простые слесарные работы по врезке и вырезке действующих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Проводить ремонт всех видов центробежных и поршневых насосов и компрессоров, обслуживание и ремонт испарительной установки, самозакрывающихся клапанов вентилей баллонов и редукторов для сжиженного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17. Выполнять монтажные работы при реконструкции действующих в строительстве новых газорегуляторных пунктов и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18. Проводить монтаж групповых газобаллонных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19. Проводить пуск газа, обслуживание и ремонт всех видов газооборудования, установленного в учреждениях и коммунально-бытовых предприятиях, а также котельных без автоматики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5 разряда в дополнение к умениям разряда 4:</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слесарные работы по настройке и наладке оборудования и автоматики газорегуляторных пунктов и станций после их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обслуживание текущего ремонта газовых пищеварочных котлов и ресторанных плит с автоматикой</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средней сложности и сложных слесарные работы по врезке и вырезке действующих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подготовку и участие в сдаче оборудования, подлежащего инспекторской проверке Госгортехнадзора на газгольдерных и газораздаточных станциях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5. Руководить бригадой слесарей при производстве демонтажа, монтажа и ремонта оборудования и подземных коммуникаций газгольдерных, газораздаточных и газорегуляторных станций (пунктов)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пуск газа, обслуживание и ремонт газового оборудования, пневматической и электрической автоматики котельных жилых зданий, электростанций, коммунально-бытовых и промышленных предприятий, испытание и наладка на заданный режим работы (при пуске и эксплуатации) автоматики котлов, газогорелочных устройств котельных, и регуляторных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наладку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Проводить первичное наполнение дворовых резервуарных установок сжиженным газом, удаления из них неиспаряющихся остатков, подготовка этих установок к периодическому освидетельствованию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Проводить пуск и регулировку испарительных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Составлять дефектные ведомости на ремонт газооборудования котельных, регуляторных и резервуарных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правила технической эксплуатации и ремонта бытовых газовых плит, внутридомовых газопроводов и их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Типы и устройство баллонов и их вентилей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и правила пользования контрольно-измерительными приборами, механизмами и приспособлениями, применяемыми при ремонте баллонов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устранения заусениц на баллонах и муфтах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Назначение проволоки, применяемой для газовой сварки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газоснабжения жилых домов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эксплуатации внутридомового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Виды ремонта газовых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Технологические схемы газопроводов газгольдерных и газораздаточных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Правила эксплуатации газгольдерных и газораздаточных станций сжиженного и сжатого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Правила производства текущего ремонта коммуникаций и оборудования газгольдерных и газораздаточных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Правила освидетельствования и испытания резервуаров и другого оборудования на станциях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13. Устройство, принцип работы, настройку и текущий ремонт оборудования газорегуляторных пунктов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Правила котлонадзора по устройству и безопасной эксплуатации сосудов, работающих под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Правила газоснабжения жилых, коммунально-бытовых предприятий и котельных</w:t>
            </w:r>
          </w:p>
          <w:p>
            <w:pPr>
              <w:spacing w:after="20"/>
              <w:ind w:left="20"/>
              <w:jc w:val="both"/>
            </w:pPr>
            <w:r>
              <w:rPr>
                <w:rFonts w:ascii="Times New Roman"/>
                <w:b w:val="false"/>
                <w:i w:val="false"/>
                <w:color w:val="000000"/>
                <w:sz w:val="20"/>
              </w:rPr>
              <w:t>
</w:t>
            </w:r>
            <w:r>
              <w:rPr>
                <w:rFonts w:ascii="Times New Roman"/>
                <w:b w:val="false"/>
                <w:i w:val="false"/>
                <w:color w:val="000000"/>
                <w:sz w:val="20"/>
              </w:rPr>
              <w:t>16. Устройство и принцип действия бытовых и коммунально-бытовых газовых приборов с автоматикой</w:t>
            </w:r>
          </w:p>
          <w:p>
            <w:pPr>
              <w:spacing w:after="20"/>
              <w:ind w:left="20"/>
              <w:jc w:val="both"/>
            </w:pPr>
            <w:r>
              <w:rPr>
                <w:rFonts w:ascii="Times New Roman"/>
                <w:b w:val="false"/>
                <w:i w:val="false"/>
                <w:color w:val="000000"/>
                <w:sz w:val="20"/>
              </w:rPr>
              <w:t>
</w:t>
            </w:r>
            <w:r>
              <w:rPr>
                <w:rFonts w:ascii="Times New Roman"/>
                <w:b w:val="false"/>
                <w:i w:val="false"/>
                <w:color w:val="000000"/>
                <w:sz w:val="20"/>
              </w:rPr>
              <w:t>17. Правила монтажа и пуска газа в газовое оборудование, установленное в жилых домах, коммунально-бытовых предприятиях и котельных</w:t>
            </w:r>
          </w:p>
          <w:p>
            <w:pPr>
              <w:spacing w:after="20"/>
              <w:ind w:left="20"/>
              <w:jc w:val="both"/>
            </w:pPr>
            <w:r>
              <w:rPr>
                <w:rFonts w:ascii="Times New Roman"/>
                <w:b w:val="false"/>
                <w:i w:val="false"/>
                <w:color w:val="000000"/>
                <w:sz w:val="20"/>
              </w:rPr>
              <w:t>
</w:t>
            </w:r>
            <w:r>
              <w:rPr>
                <w:rFonts w:ascii="Times New Roman"/>
                <w:b w:val="false"/>
                <w:i w:val="false"/>
                <w:color w:val="000000"/>
                <w:sz w:val="20"/>
              </w:rPr>
              <w:t>18. Виды и способы ремонта газовых приборов сетевого и сжиженного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19. Монтаж, устройство, принцип действия и правила ремонта санитарно-технических устройств газорегуляторных пунктов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20. Устройство, монтаж и ремонт испарительных установок, компрессоров, центробежных и поршневых насосов на газораздаточных станциях сжиженного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21. Порядок внутреннего трудового распорядка, по безопасности и охране труда, производственной санитарии, требований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5 разряда в дополнение к знаниям разряда 4:</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технологии металлов и электротехники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и правила обнаружения и устранения неисправностей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испытаний и наладки оборудования газгольдерных, газораздаточных и газорегуляторных станций (пунктов)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Устройство, принцип действия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монтажа, ремонта и сдачи государственной поверке контрольно-измерительных приборов станций и котельных, работающих на газовом топливе</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Устройство, правила эксплуатации, ремонта и наладки автоматики газифицированных котельных</w:t>
            </w:r>
          </w:p>
          <w:p>
            <w:pPr>
              <w:spacing w:after="20"/>
              <w:ind w:left="20"/>
              <w:jc w:val="both"/>
            </w:pPr>
            <w:r>
              <w:rPr>
                <w:rFonts w:ascii="Times New Roman"/>
                <w:b w:val="false"/>
                <w:i w:val="false"/>
                <w:color w:val="000000"/>
                <w:sz w:val="20"/>
              </w:rPr>
              <w:t>
7. Устройство и правила эксплуатации оборудования дворовых резервуарных установок сжиженного газа, испарителей, теплообменников</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7" w:id="2738"/>
          <w:p>
            <w:pPr>
              <w:spacing w:after="20"/>
              <w:ind w:left="20"/>
              <w:jc w:val="both"/>
            </w:pPr>
            <w:r>
              <w:rPr>
                <w:rFonts w:ascii="Times New Roman"/>
                <w:b w:val="false"/>
                <w:i w:val="false"/>
                <w:color w:val="000000"/>
                <w:sz w:val="20"/>
              </w:rPr>
              <w:t>
Трудовая функция 2:</w:t>
            </w:r>
          </w:p>
          <w:bookmarkEnd w:id="2738"/>
          <w:p>
            <w:pPr>
              <w:spacing w:after="20"/>
              <w:ind w:left="20"/>
              <w:jc w:val="both"/>
            </w:pPr>
            <w:r>
              <w:rPr>
                <w:rFonts w:ascii="Times New Roman"/>
                <w:b w:val="false"/>
                <w:i w:val="false"/>
                <w:color w:val="000000"/>
                <w:sz w:val="20"/>
              </w:rPr>
              <w:t>
Техническое обслуживание и ремонт внутридомового газового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8" w:id="2739"/>
          <w:p>
            <w:pPr>
              <w:spacing w:after="20"/>
              <w:ind w:left="20"/>
              <w:jc w:val="both"/>
            </w:pPr>
            <w:r>
              <w:rPr>
                <w:rFonts w:ascii="Times New Roman"/>
                <w:b w:val="false"/>
                <w:i w:val="false"/>
                <w:color w:val="000000"/>
                <w:sz w:val="20"/>
              </w:rPr>
              <w:t>
Навык 1:</w:t>
            </w:r>
          </w:p>
          <w:bookmarkEnd w:id="2739"/>
          <w:p>
            <w:pPr>
              <w:spacing w:after="20"/>
              <w:ind w:left="20"/>
              <w:jc w:val="both"/>
            </w:pPr>
            <w:r>
              <w:rPr>
                <w:rFonts w:ascii="Times New Roman"/>
                <w:b w:val="false"/>
                <w:i w:val="false"/>
                <w:color w:val="000000"/>
                <w:sz w:val="20"/>
              </w:rPr>
              <w:t>
Выполнение регламентных работ по техническому обслуживанию и ремонту внитридомового газового оборудования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9" w:id="2740"/>
          <w:p>
            <w:pPr>
              <w:spacing w:after="20"/>
              <w:ind w:left="20"/>
              <w:jc w:val="both"/>
            </w:pPr>
            <w:r>
              <w:rPr>
                <w:rFonts w:ascii="Times New Roman"/>
                <w:b w:val="false"/>
                <w:i w:val="false"/>
                <w:color w:val="000000"/>
                <w:sz w:val="20"/>
              </w:rPr>
              <w:t>
Умения:</w:t>
            </w:r>
          </w:p>
          <w:bookmarkEnd w:id="2740"/>
          <w:p>
            <w:pPr>
              <w:spacing w:after="20"/>
              <w:ind w:left="20"/>
              <w:jc w:val="both"/>
            </w:pPr>
            <w:r>
              <w:rPr>
                <w:rFonts w:ascii="Times New Roman"/>
                <w:b w:val="false"/>
                <w:i w:val="false"/>
                <w:color w:val="000000"/>
                <w:sz w:val="20"/>
              </w:rPr>
              <w:t>
</w:t>
            </w:r>
            <w:r>
              <w:rPr>
                <w:rFonts w:ascii="Times New Roman"/>
                <w:b w:val="false"/>
                <w:i w:val="false"/>
                <w:color w:val="000000"/>
                <w:sz w:val="20"/>
              </w:rPr>
              <w:t>1. Получать наряд-заказ на производство работ по техническому обслуживанию домового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проверку исправности и работоспособности инструмента, приспособлений и средств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отключение газоиспользующих приборов и оборудования от газовых сетей домохозяйства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осмотр домовых газоиспользующих приборов и оборудования и определение объемов работ по их техническому обслуживанию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демонтаж газоиспользующих приборов и оборудования для производства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работы по профилактике газовых сетей домохозяйства в соответствии с требованиями технических регламентов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мелкий ремонт узлов и элементов газоиспользующих приборов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Проводить монтаж отремонтированных или вновь приобретенных собственниками газоиспользующих приборов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Проводить подключение газоиспользующих приборов и оборудования к газовым сетям домохозяйства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Проводить уборку рабочего места</w:t>
            </w:r>
          </w:p>
          <w:p>
            <w:pPr>
              <w:spacing w:after="20"/>
              <w:ind w:left="20"/>
              <w:jc w:val="both"/>
            </w:pPr>
            <w:r>
              <w:rPr>
                <w:rFonts w:ascii="Times New Roman"/>
                <w:b w:val="false"/>
                <w:i w:val="false"/>
                <w:color w:val="000000"/>
                <w:sz w:val="20"/>
              </w:rPr>
              <w:t>
11. Оформлять отчетную документацию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0" w:id="2741"/>
          <w:p>
            <w:pPr>
              <w:spacing w:after="20"/>
              <w:ind w:left="20"/>
              <w:jc w:val="both"/>
            </w:pPr>
            <w:r>
              <w:rPr>
                <w:rFonts w:ascii="Times New Roman"/>
                <w:b w:val="false"/>
                <w:i w:val="false"/>
                <w:color w:val="000000"/>
                <w:sz w:val="20"/>
              </w:rPr>
              <w:t>
Знания:</w:t>
            </w:r>
          </w:p>
          <w:bookmarkEnd w:id="2741"/>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технические характеристики домовых газоиспользующих приборов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эксплуатации домовых газоиспользующих приборов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Свойства газа с учетом его дератизации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Допустимые параметры отклонения в режиме работы домовых газоиспользующих приборов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 монтажа и демонтажа домовых газоиспользующих приборов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охраны труда при производстве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Слесарное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Порядок действия в аварийных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9. Нормы времени и расценки на производство работ по техническому обслуживанию домовых газоиспользующих приборов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Правила отключения и подключения газоиспользующих приборов и оборудования</w:t>
            </w:r>
          </w:p>
          <w:p>
            <w:pPr>
              <w:spacing w:after="20"/>
              <w:ind w:left="20"/>
              <w:jc w:val="both"/>
            </w:pPr>
            <w:r>
              <w:rPr>
                <w:rFonts w:ascii="Times New Roman"/>
                <w:b w:val="false"/>
                <w:i w:val="false"/>
                <w:color w:val="000000"/>
                <w:sz w:val="20"/>
              </w:rPr>
              <w:t>
11.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1" w:id="2742"/>
          <w:p>
            <w:pPr>
              <w:spacing w:after="20"/>
              <w:ind w:left="20"/>
              <w:jc w:val="both"/>
            </w:pPr>
            <w:r>
              <w:rPr>
                <w:rFonts w:ascii="Times New Roman"/>
                <w:b w:val="false"/>
                <w:i w:val="false"/>
                <w:color w:val="000000"/>
                <w:sz w:val="20"/>
              </w:rPr>
              <w:t>
Навык 2:</w:t>
            </w:r>
          </w:p>
          <w:bookmarkEnd w:id="2742"/>
          <w:p>
            <w:pPr>
              <w:spacing w:after="20"/>
              <w:ind w:left="20"/>
              <w:jc w:val="both"/>
            </w:pPr>
            <w:r>
              <w:rPr>
                <w:rFonts w:ascii="Times New Roman"/>
                <w:b w:val="false"/>
                <w:i w:val="false"/>
                <w:color w:val="000000"/>
                <w:sz w:val="20"/>
              </w:rPr>
              <w:t>
Проверка работоспособности домового газового оборудования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2" w:id="2743"/>
          <w:p>
            <w:pPr>
              <w:spacing w:after="20"/>
              <w:ind w:left="20"/>
              <w:jc w:val="both"/>
            </w:pPr>
            <w:r>
              <w:rPr>
                <w:rFonts w:ascii="Times New Roman"/>
                <w:b w:val="false"/>
                <w:i w:val="false"/>
                <w:color w:val="000000"/>
                <w:sz w:val="20"/>
              </w:rPr>
              <w:t>
Умения:</w:t>
            </w:r>
          </w:p>
          <w:bookmarkEnd w:id="2743"/>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проверку исправности и работоспособности инструмента, приспособлений и средств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подготовку составов для проверки герметичности резьбовых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проверку герметичности резьбовых соединений после проведения комплекса ремонтных работ газоиспользующих приборов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проверку работоспособности домовых газоиспользующих приборов и оборудования под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к организации рабочего места при проверке работоспособности домовых газоиспользующих приборов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производства работ по проверке работоспособности домовых газоиспользующих приборов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контроля герметичности резьбовых соединений</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1" w:id="2744"/>
          <w:p>
            <w:pPr>
              <w:spacing w:after="20"/>
              <w:ind w:left="20"/>
              <w:jc w:val="both"/>
            </w:pPr>
            <w:r>
              <w:rPr>
                <w:rFonts w:ascii="Times New Roman"/>
                <w:b w:val="false"/>
                <w:i w:val="false"/>
                <w:color w:val="000000"/>
                <w:sz w:val="20"/>
              </w:rPr>
              <w:t>
Исполнительность</w:t>
            </w:r>
          </w:p>
          <w:bookmarkEnd w:id="2744"/>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Умение работать в команде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РК 4.03-01-2011 Газораспределительные системы, СП РК 4.03-101-2013 Газораспределительные системы, МСН 4.03-01-2003 Газораспределительные системы и иные стандарты.</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техническому обслуживанию станций</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"Машинист газораздаточной станции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8131-9-153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газораздаточной станции</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 квалификационных характеристик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6" w:id="2745"/>
          <w:p>
            <w:pPr>
              <w:spacing w:after="20"/>
              <w:ind w:left="20"/>
              <w:jc w:val="both"/>
            </w:pPr>
            <w:r>
              <w:rPr>
                <w:rFonts w:ascii="Times New Roman"/>
                <w:b w:val="false"/>
                <w:i w:val="false"/>
                <w:color w:val="000000"/>
                <w:sz w:val="20"/>
              </w:rPr>
              <w:t xml:space="preserve">
Выпуск 63. Приказ Министра труда и социальной защиты населения Республики Казахстан от 10 ноября 2020 года № 441 "Об утверждении Единого тарифно-квалификационного справочника работ и профессий рабочих (выпуск 63)". Зарегистрирован в Министерстве юстиции Республики Казахстан 13 ноября 2020 года № 21626. </w:t>
            </w:r>
          </w:p>
          <w:bookmarkEnd w:id="2745"/>
          <w:p>
            <w:pPr>
              <w:spacing w:after="20"/>
              <w:ind w:left="20"/>
              <w:jc w:val="both"/>
            </w:pPr>
            <w:r>
              <w:rPr>
                <w:rFonts w:ascii="Times New Roman"/>
                <w:b w:val="false"/>
                <w:i w:val="false"/>
                <w:color w:val="000000"/>
                <w:sz w:val="20"/>
              </w:rPr>
              <w:t>
§ 6-7. Машинист газораздаточной станции (4-5 разряд)</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7" w:id="2746"/>
          <w:p>
            <w:pPr>
              <w:spacing w:after="20"/>
              <w:ind w:left="20"/>
              <w:jc w:val="both"/>
            </w:pPr>
            <w:r>
              <w:rPr>
                <w:rFonts w:ascii="Times New Roman"/>
                <w:b w:val="false"/>
                <w:i w:val="false"/>
                <w:color w:val="000000"/>
                <w:sz w:val="20"/>
              </w:rPr>
              <w:t>
Уровень образования:</w:t>
            </w:r>
          </w:p>
          <w:bookmarkEnd w:id="2746"/>
          <w:p>
            <w:pPr>
              <w:spacing w:after="20"/>
              <w:ind w:left="20"/>
              <w:jc w:val="both"/>
            </w:pPr>
            <w:r>
              <w:rPr>
                <w:rFonts w:ascii="Times New Roman"/>
                <w:b w:val="false"/>
                <w:i w:val="false"/>
                <w:color w:val="000000"/>
                <w:sz w:val="20"/>
              </w:rPr>
              <w:t>
ТиПО (рабочие профессии)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8" w:id="2747"/>
          <w:p>
            <w:pPr>
              <w:spacing w:after="20"/>
              <w:ind w:left="20"/>
              <w:jc w:val="both"/>
            </w:pPr>
            <w:r>
              <w:rPr>
                <w:rFonts w:ascii="Times New Roman"/>
                <w:b w:val="false"/>
                <w:i w:val="false"/>
                <w:color w:val="000000"/>
                <w:sz w:val="20"/>
              </w:rPr>
              <w:t>
Специальность:</w:t>
            </w:r>
          </w:p>
          <w:bookmarkEnd w:id="2747"/>
          <w:p>
            <w:pPr>
              <w:spacing w:after="20"/>
              <w:ind w:left="20"/>
              <w:jc w:val="both"/>
            </w:pPr>
            <w:r>
              <w:rPr>
                <w:rFonts w:ascii="Times New Roman"/>
                <w:b w:val="false"/>
                <w:i w:val="false"/>
                <w:color w:val="000000"/>
                <w:sz w:val="20"/>
              </w:rPr>
              <w:t>
Эксплуатация и техническое обслуживание машин и оборудования (по отраслям промышленности)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9" w:id="2748"/>
          <w:p>
            <w:pPr>
              <w:spacing w:after="20"/>
              <w:ind w:left="20"/>
              <w:jc w:val="both"/>
            </w:pPr>
            <w:r>
              <w:rPr>
                <w:rFonts w:ascii="Times New Roman"/>
                <w:b w:val="false"/>
                <w:i w:val="false"/>
                <w:color w:val="000000"/>
                <w:sz w:val="20"/>
              </w:rPr>
              <w:t>
Квалификация:</w:t>
            </w:r>
          </w:p>
          <w:bookmarkEnd w:id="2748"/>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на производстве не менее 6 месяцев</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на базе организации образования по программам профессиональной подготовки до одного года или обучение на предприятии</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8131-9-152 - Машинист газодувных машин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по приему и отпуску газа на газораздаточной станции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Эксплуатация и обслуживание компрессоров, насосов по перекачке сжиженного и сжатого газа на газораздаточной 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функции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0" w:id="2749"/>
          <w:p>
            <w:pPr>
              <w:spacing w:after="20"/>
              <w:ind w:left="20"/>
              <w:jc w:val="both"/>
            </w:pPr>
            <w:r>
              <w:rPr>
                <w:rFonts w:ascii="Times New Roman"/>
                <w:b w:val="false"/>
                <w:i w:val="false"/>
                <w:color w:val="000000"/>
                <w:sz w:val="20"/>
              </w:rPr>
              <w:t>
Трудовая функция 1:</w:t>
            </w:r>
          </w:p>
          <w:bookmarkEnd w:id="2749"/>
          <w:p>
            <w:pPr>
              <w:spacing w:after="20"/>
              <w:ind w:left="20"/>
              <w:jc w:val="both"/>
            </w:pPr>
            <w:r>
              <w:rPr>
                <w:rFonts w:ascii="Times New Roman"/>
                <w:b w:val="false"/>
                <w:i w:val="false"/>
                <w:color w:val="000000"/>
                <w:sz w:val="20"/>
              </w:rPr>
              <w:t>
Эксплуатация и обслуживание компрессоров, насосов по перекачке сжиженного и сжатого газа на газораздаточной станции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1" w:id="2750"/>
          <w:p>
            <w:pPr>
              <w:spacing w:after="20"/>
              <w:ind w:left="20"/>
              <w:jc w:val="both"/>
            </w:pPr>
            <w:r>
              <w:rPr>
                <w:rFonts w:ascii="Times New Roman"/>
                <w:b w:val="false"/>
                <w:i w:val="false"/>
                <w:color w:val="000000"/>
                <w:sz w:val="20"/>
              </w:rPr>
              <w:t>
Навык 1:</w:t>
            </w:r>
          </w:p>
          <w:bookmarkEnd w:id="2750"/>
          <w:p>
            <w:pPr>
              <w:spacing w:after="20"/>
              <w:ind w:left="20"/>
              <w:jc w:val="both"/>
            </w:pPr>
            <w:r>
              <w:rPr>
                <w:rFonts w:ascii="Times New Roman"/>
                <w:b w:val="false"/>
                <w:i w:val="false"/>
                <w:color w:val="000000"/>
                <w:sz w:val="20"/>
              </w:rPr>
              <w:t>
Эксплуатация газораздаточной станции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2" w:id="2751"/>
          <w:p>
            <w:pPr>
              <w:spacing w:after="20"/>
              <w:ind w:left="20"/>
              <w:jc w:val="both"/>
            </w:pPr>
            <w:r>
              <w:rPr>
                <w:rFonts w:ascii="Times New Roman"/>
                <w:b w:val="false"/>
                <w:i w:val="false"/>
                <w:color w:val="000000"/>
                <w:sz w:val="20"/>
              </w:rPr>
              <w:t>
Умения:</w:t>
            </w:r>
          </w:p>
          <w:bookmarkEnd w:id="2751"/>
          <w:p>
            <w:pPr>
              <w:spacing w:after="20"/>
              <w:ind w:left="20"/>
              <w:jc w:val="both"/>
            </w:pPr>
            <w:r>
              <w:rPr>
                <w:rFonts w:ascii="Times New Roman"/>
                <w:b w:val="false"/>
                <w:i w:val="false"/>
                <w:color w:val="000000"/>
                <w:sz w:val="20"/>
              </w:rPr>
              <w:t>
</w:t>
            </w:r>
            <w:r>
              <w:rPr>
                <w:rFonts w:ascii="Times New Roman"/>
                <w:b w:val="false"/>
                <w:i w:val="false"/>
                <w:color w:val="000000"/>
                <w:sz w:val="20"/>
              </w:rPr>
              <w:t>для 4-го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пуск простановку обслуживаемого оборудования и наблюдение за его работой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ведение учета работы агрегатов и расхода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5-го разряда, в дополнение к умениям разряда 4:</w:t>
            </w:r>
          </w:p>
          <w:p>
            <w:pPr>
              <w:spacing w:after="20"/>
              <w:ind w:left="20"/>
              <w:jc w:val="both"/>
            </w:pPr>
            <w:r>
              <w:rPr>
                <w:rFonts w:ascii="Times New Roman"/>
                <w:b w:val="false"/>
                <w:i w:val="false"/>
                <w:color w:val="000000"/>
                <w:sz w:val="20"/>
              </w:rPr>
              <w:t>
</w:t>
            </w:r>
            <w:r>
              <w:rPr>
                <w:rFonts w:ascii="Times New Roman"/>
                <w:b w:val="false"/>
                <w:i w:val="false"/>
                <w:color w:val="000000"/>
                <w:sz w:val="20"/>
              </w:rPr>
              <w:t>1. Вести технологический процесс перекачки сжиженного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проверку контрольно-измерительных приборов и предохранительных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переключение и вывод в резерв или на ремонт оборудования газораздаточной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4-го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правила эксплуатации обслуживаемого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транспортировки сжиженного и сжатого газа по газопроводам газораздаточной и газонаполнительной станций, коммуникации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Контрольно-измерительные приборы, установленные на компрессорах и системе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пуска и выключения приточно-вытяжной вентиляции и нормы воздухообмена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Технические требования к пускателям, осветительной арматуре, электропроводке, отключающим устройствам и трубопроводам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внутреннего трудового распорядка, по безопасности и охране труда, производственной санитарии, требований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5-го разряда, в дополнение к знаниям разряда 4:</w:t>
            </w:r>
          </w:p>
          <w:p>
            <w:pPr>
              <w:spacing w:after="20"/>
              <w:ind w:left="20"/>
              <w:jc w:val="both"/>
            </w:pPr>
            <w:r>
              <w:rPr>
                <w:rFonts w:ascii="Times New Roman"/>
                <w:b w:val="false"/>
                <w:i w:val="false"/>
                <w:color w:val="000000"/>
                <w:sz w:val="20"/>
              </w:rPr>
              <w:t>
Устройство контрольно-измерительных приборов и предохранительных устройств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9" w:id="2752"/>
          <w:p>
            <w:pPr>
              <w:spacing w:after="20"/>
              <w:ind w:left="20"/>
              <w:jc w:val="both"/>
            </w:pPr>
            <w:r>
              <w:rPr>
                <w:rFonts w:ascii="Times New Roman"/>
                <w:b w:val="false"/>
                <w:i w:val="false"/>
                <w:color w:val="000000"/>
                <w:sz w:val="20"/>
              </w:rPr>
              <w:t>
Навык 2:</w:t>
            </w:r>
          </w:p>
          <w:bookmarkEnd w:id="2752"/>
          <w:p>
            <w:pPr>
              <w:spacing w:after="20"/>
              <w:ind w:left="20"/>
              <w:jc w:val="both"/>
            </w:pPr>
            <w:r>
              <w:rPr>
                <w:rFonts w:ascii="Times New Roman"/>
                <w:b w:val="false"/>
                <w:i w:val="false"/>
                <w:color w:val="000000"/>
                <w:sz w:val="20"/>
              </w:rPr>
              <w:t>
Выполнение работ по обслуживанию газораздаточной станции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0" w:id="2753"/>
          <w:p>
            <w:pPr>
              <w:spacing w:after="20"/>
              <w:ind w:left="20"/>
              <w:jc w:val="both"/>
            </w:pPr>
            <w:r>
              <w:rPr>
                <w:rFonts w:ascii="Times New Roman"/>
                <w:b w:val="false"/>
                <w:i w:val="false"/>
                <w:color w:val="000000"/>
                <w:sz w:val="20"/>
              </w:rPr>
              <w:t>
Умения:</w:t>
            </w:r>
          </w:p>
          <w:bookmarkEnd w:id="2753"/>
          <w:p>
            <w:pPr>
              <w:spacing w:after="20"/>
              <w:ind w:left="20"/>
              <w:jc w:val="both"/>
            </w:pPr>
            <w:r>
              <w:rPr>
                <w:rFonts w:ascii="Times New Roman"/>
                <w:b w:val="false"/>
                <w:i w:val="false"/>
                <w:color w:val="000000"/>
                <w:sz w:val="20"/>
              </w:rPr>
              <w:t>
</w:t>
            </w:r>
            <w:r>
              <w:rPr>
                <w:rFonts w:ascii="Times New Roman"/>
                <w:b w:val="false"/>
                <w:i w:val="false"/>
                <w:color w:val="000000"/>
                <w:sz w:val="20"/>
              </w:rPr>
              <w:t>для 4-го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обслуживание компрессоров, насосов по перекачке сжиженного и сжатого газа, приточно-вытяжной вентиляции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текущий ремонт агрегатов и коммуникаций насосно-компрессорного отделения.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5-го разряда, в дополнение к умениям разряда 4:</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обслуживание и наладку оборудования газораздаточной станции (ГРС)</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и устранять неполадки в работе агрегатов и их узлов</w:t>
            </w:r>
          </w:p>
          <w:p>
            <w:pPr>
              <w:spacing w:after="20"/>
              <w:ind w:left="20"/>
              <w:jc w:val="both"/>
            </w:pPr>
            <w:r>
              <w:rPr>
                <w:rFonts w:ascii="Times New Roman"/>
                <w:b w:val="false"/>
                <w:i w:val="false"/>
                <w:color w:val="000000"/>
                <w:sz w:val="20"/>
              </w:rPr>
              <w:t>
3. Проводить капитальный ремонт компрессоров, насосов, арматуры насосно-компрессорного отделения и другого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7" w:id="2754"/>
          <w:p>
            <w:pPr>
              <w:spacing w:after="20"/>
              <w:ind w:left="20"/>
              <w:jc w:val="both"/>
            </w:pPr>
            <w:r>
              <w:rPr>
                <w:rFonts w:ascii="Times New Roman"/>
                <w:b w:val="false"/>
                <w:i w:val="false"/>
                <w:color w:val="000000"/>
                <w:sz w:val="20"/>
              </w:rPr>
              <w:t>
Знания:</w:t>
            </w:r>
          </w:p>
          <w:bookmarkEnd w:id="2754"/>
          <w:p>
            <w:pPr>
              <w:spacing w:after="20"/>
              <w:ind w:left="20"/>
              <w:jc w:val="both"/>
            </w:pPr>
            <w:r>
              <w:rPr>
                <w:rFonts w:ascii="Times New Roman"/>
                <w:b w:val="false"/>
                <w:i w:val="false"/>
                <w:color w:val="000000"/>
                <w:sz w:val="20"/>
              </w:rPr>
              <w:t>
</w:t>
            </w:r>
            <w:r>
              <w:rPr>
                <w:rFonts w:ascii="Times New Roman"/>
                <w:b w:val="false"/>
                <w:i w:val="false"/>
                <w:color w:val="000000"/>
                <w:sz w:val="20"/>
              </w:rPr>
              <w:t>1. Виды ремонтов компрессоров, запорной арматуры и аппаратуры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внутреннего трудового распорядка, по безопасности и охране труда, производственной санитарии, требований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5-го разряда, в дополнение к знаниям разряда 4:</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Конструктивные особенности и правила наладки обслуживаемого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проверки и устранения всех неполадок в работе компрессоров, насосов, карусельных установок, приточно-вытяжных агрегатов и другого оборудования, установленных в компрессорно-насосном отделении</w:t>
            </w:r>
          </w:p>
          <w:p>
            <w:pPr>
              <w:spacing w:after="20"/>
              <w:ind w:left="20"/>
              <w:jc w:val="both"/>
            </w:pPr>
            <w:r>
              <w:rPr>
                <w:rFonts w:ascii="Times New Roman"/>
                <w:b w:val="false"/>
                <w:i w:val="false"/>
                <w:color w:val="000000"/>
                <w:sz w:val="20"/>
              </w:rPr>
              <w:t>
3. Порядок планово-предупредительного ремонта и ревизий обслуживаемого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3" w:id="2755"/>
          <w:p>
            <w:pPr>
              <w:spacing w:after="20"/>
              <w:ind w:left="20"/>
              <w:jc w:val="both"/>
            </w:pPr>
            <w:r>
              <w:rPr>
                <w:rFonts w:ascii="Times New Roman"/>
                <w:b w:val="false"/>
                <w:i w:val="false"/>
                <w:color w:val="000000"/>
                <w:sz w:val="20"/>
              </w:rPr>
              <w:t>
Исполнительность</w:t>
            </w:r>
          </w:p>
          <w:bookmarkEnd w:id="2755"/>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Умение работать в команде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РК 4.03-01-2011 Газораспределительные системы, СП РК 4.03-101-2013 Газораспределительные системы, МСН 4.03-01-2003 Газораспределительные системы и иные стандарты.</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техническому обслуживанию станций</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"Наполнитель баллонов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8131-9-157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Наполнитель баллонов</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 квалификационных характеристик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8" w:id="2756"/>
          <w:p>
            <w:pPr>
              <w:spacing w:after="20"/>
              <w:ind w:left="20"/>
              <w:jc w:val="both"/>
            </w:pPr>
            <w:r>
              <w:rPr>
                <w:rFonts w:ascii="Times New Roman"/>
                <w:b w:val="false"/>
                <w:i w:val="false"/>
                <w:color w:val="000000"/>
                <w:sz w:val="20"/>
              </w:rPr>
              <w:t xml:space="preserve">
Выпуск 1. Приказ Заместителя Премьер-Министра - Министра труда и социальной защиты населения Республики Казахстан от 1 сентября 2023 года № 364 "Об утверждении Единого тарифно-квалификационного справочника работ и профессий рабочих (выпуск 1)". Зарегистрирован в Министерстве юстиции Республики Казахстан 7 сентября 2023 года № 33389. </w:t>
            </w:r>
          </w:p>
          <w:bookmarkEnd w:id="2756"/>
          <w:p>
            <w:pPr>
              <w:spacing w:after="20"/>
              <w:ind w:left="20"/>
              <w:jc w:val="both"/>
            </w:pPr>
            <w:r>
              <w:rPr>
                <w:rFonts w:ascii="Times New Roman"/>
                <w:b w:val="false"/>
                <w:i w:val="false"/>
                <w:color w:val="000000"/>
                <w:sz w:val="20"/>
              </w:rPr>
              <w:t>
§ 46. Наполнитель баллонов (4 разряд)</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9" w:id="2757"/>
          <w:p>
            <w:pPr>
              <w:spacing w:after="20"/>
              <w:ind w:left="20"/>
              <w:jc w:val="both"/>
            </w:pPr>
            <w:r>
              <w:rPr>
                <w:rFonts w:ascii="Times New Roman"/>
                <w:b w:val="false"/>
                <w:i w:val="false"/>
                <w:color w:val="000000"/>
                <w:sz w:val="20"/>
              </w:rPr>
              <w:t>
Уровень образования:</w:t>
            </w:r>
          </w:p>
          <w:bookmarkEnd w:id="2757"/>
          <w:p>
            <w:pPr>
              <w:spacing w:after="20"/>
              <w:ind w:left="20"/>
              <w:jc w:val="both"/>
            </w:pPr>
            <w:r>
              <w:rPr>
                <w:rFonts w:ascii="Times New Roman"/>
                <w:b w:val="false"/>
                <w:i w:val="false"/>
                <w:color w:val="000000"/>
                <w:sz w:val="20"/>
              </w:rPr>
              <w:t>
ТиПО (рабочие профессии)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0" w:id="2758"/>
          <w:p>
            <w:pPr>
              <w:spacing w:after="20"/>
              <w:ind w:left="20"/>
              <w:jc w:val="both"/>
            </w:pPr>
            <w:r>
              <w:rPr>
                <w:rFonts w:ascii="Times New Roman"/>
                <w:b w:val="false"/>
                <w:i w:val="false"/>
                <w:color w:val="000000"/>
                <w:sz w:val="20"/>
              </w:rPr>
              <w:t>
Специальность:</w:t>
            </w:r>
          </w:p>
          <w:bookmarkEnd w:id="2758"/>
          <w:p>
            <w:pPr>
              <w:spacing w:after="20"/>
              <w:ind w:left="20"/>
              <w:jc w:val="both"/>
            </w:pPr>
            <w:r>
              <w:rPr>
                <w:rFonts w:ascii="Times New Roman"/>
                <w:b w:val="false"/>
                <w:i w:val="false"/>
                <w:color w:val="000000"/>
                <w:sz w:val="20"/>
              </w:rPr>
              <w:t>
Эксплуатация и техническое обслуживание машин и оборудования (по отраслям промышленности)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1" w:id="2759"/>
          <w:p>
            <w:pPr>
              <w:spacing w:after="20"/>
              <w:ind w:left="20"/>
              <w:jc w:val="both"/>
            </w:pPr>
            <w:r>
              <w:rPr>
                <w:rFonts w:ascii="Times New Roman"/>
                <w:b w:val="false"/>
                <w:i w:val="false"/>
                <w:color w:val="000000"/>
                <w:sz w:val="20"/>
              </w:rPr>
              <w:t>
Квалификация:</w:t>
            </w:r>
          </w:p>
          <w:bookmarkEnd w:id="2759"/>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на производстве не менее 6 месяцев</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работ по наполнению баллонов под заданным давлением.</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Проведение работ по наполнению баллонов газами или химическими веществами и их регулировка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функции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2" w:id="2760"/>
          <w:p>
            <w:pPr>
              <w:spacing w:after="20"/>
              <w:ind w:left="20"/>
              <w:jc w:val="both"/>
            </w:pPr>
            <w:r>
              <w:rPr>
                <w:rFonts w:ascii="Times New Roman"/>
                <w:b w:val="false"/>
                <w:i w:val="false"/>
                <w:color w:val="000000"/>
                <w:sz w:val="20"/>
              </w:rPr>
              <w:t>
Трудовая функция 1:</w:t>
            </w:r>
          </w:p>
          <w:bookmarkEnd w:id="2760"/>
          <w:p>
            <w:pPr>
              <w:spacing w:after="20"/>
              <w:ind w:left="20"/>
              <w:jc w:val="both"/>
            </w:pPr>
            <w:r>
              <w:rPr>
                <w:rFonts w:ascii="Times New Roman"/>
                <w:b w:val="false"/>
                <w:i w:val="false"/>
                <w:color w:val="000000"/>
                <w:sz w:val="20"/>
              </w:rPr>
              <w:t>
Проведение работ по наполнению баллонов газами или химическими веществами и их регулировка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3" w:id="2761"/>
          <w:p>
            <w:pPr>
              <w:spacing w:after="20"/>
              <w:ind w:left="20"/>
              <w:jc w:val="both"/>
            </w:pPr>
            <w:r>
              <w:rPr>
                <w:rFonts w:ascii="Times New Roman"/>
                <w:b w:val="false"/>
                <w:i w:val="false"/>
                <w:color w:val="000000"/>
                <w:sz w:val="20"/>
              </w:rPr>
              <w:t>
Навык 1:</w:t>
            </w:r>
          </w:p>
          <w:bookmarkEnd w:id="2761"/>
          <w:p>
            <w:pPr>
              <w:spacing w:after="20"/>
              <w:ind w:left="20"/>
              <w:jc w:val="both"/>
            </w:pPr>
            <w:r>
              <w:rPr>
                <w:rFonts w:ascii="Times New Roman"/>
                <w:b w:val="false"/>
                <w:i w:val="false"/>
                <w:color w:val="000000"/>
                <w:sz w:val="20"/>
              </w:rPr>
              <w:t xml:space="preserve">
Подготовка баллонов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4" w:id="2762"/>
          <w:p>
            <w:pPr>
              <w:spacing w:after="20"/>
              <w:ind w:left="20"/>
              <w:jc w:val="both"/>
            </w:pPr>
            <w:r>
              <w:rPr>
                <w:rFonts w:ascii="Times New Roman"/>
                <w:b w:val="false"/>
                <w:i w:val="false"/>
                <w:color w:val="000000"/>
                <w:sz w:val="20"/>
              </w:rPr>
              <w:t>
Умения:</w:t>
            </w:r>
          </w:p>
          <w:bookmarkEnd w:id="2762"/>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выполнение работ по обслуживанию коммуникаций и арматуры рампы;</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Регулировать работу автоматических приборов по заполнению баллонов сжиженным и сжатым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проверку состояния самозакрывающихся клапанов;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выполнение работ по текущему ремонту оборудования трубопроводов, арматуры кислородных и наполнительных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Регулировать работу автоматических приборов по заполнению баллонов на станциях и 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подачу кислорода по трубопроводу;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ремонт наполнительной рампы, трубопроводов, арматуры и баллонов;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Осуществлять проверку исправности предохранительных клапанов газозаправочных колонок и автомобилей;</w:t>
            </w:r>
          </w:p>
          <w:p>
            <w:pPr>
              <w:spacing w:after="20"/>
              <w:ind w:left="20"/>
              <w:jc w:val="both"/>
            </w:pPr>
            <w:r>
              <w:rPr>
                <w:rFonts w:ascii="Times New Roman"/>
                <w:b w:val="false"/>
                <w:i w:val="false"/>
                <w:color w:val="000000"/>
                <w:sz w:val="20"/>
              </w:rPr>
              <w:t>
</w:t>
            </w:r>
            <w:r>
              <w:rPr>
                <w:rFonts w:ascii="Times New Roman"/>
                <w:b w:val="false"/>
                <w:i w:val="false"/>
                <w:color w:val="000000"/>
                <w:sz w:val="20"/>
              </w:rPr>
              <w:t>9. Выполнять работу по текущему ремонту газозаправочных колонок;</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Проверять на герметичность соединений трубопроводов, шлангов, запорной и предохранительной арматуры газозаправочной колонки.</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 работы наполнительной рампы ;</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Схемы расположения запорно-регулирующей арматуры, предохранительных устройств 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Устройство наполнительной рампы, станций и установок для наполнения баллонов;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Устройство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Устройство газозаправочных колонок; </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 производства сжатого природного газа на автомобильной газонаполнительной компрессорной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безопасной эксплуатации обслуживаемого оборудования;</w:t>
            </w:r>
          </w:p>
          <w:p>
            <w:pPr>
              <w:spacing w:after="20"/>
              <w:ind w:left="20"/>
              <w:jc w:val="both"/>
            </w:pPr>
            <w:r>
              <w:rPr>
                <w:rFonts w:ascii="Times New Roman"/>
                <w:b w:val="false"/>
                <w:i w:val="false"/>
                <w:color w:val="000000"/>
                <w:sz w:val="20"/>
              </w:rPr>
              <w:t xml:space="preserve">
8. Порядок внутреннего трудового распорядка, по безопасности и охране труда, производственной санитарии, требований пожарной безопасности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3" w:id="2763"/>
          <w:p>
            <w:pPr>
              <w:spacing w:after="20"/>
              <w:ind w:left="20"/>
              <w:jc w:val="both"/>
            </w:pPr>
            <w:r>
              <w:rPr>
                <w:rFonts w:ascii="Times New Roman"/>
                <w:b w:val="false"/>
                <w:i w:val="false"/>
                <w:color w:val="000000"/>
                <w:sz w:val="20"/>
              </w:rPr>
              <w:t>
Навык 2:</w:t>
            </w:r>
          </w:p>
          <w:bookmarkEnd w:id="2763"/>
          <w:p>
            <w:pPr>
              <w:spacing w:after="20"/>
              <w:ind w:left="20"/>
              <w:jc w:val="both"/>
            </w:pPr>
            <w:r>
              <w:rPr>
                <w:rFonts w:ascii="Times New Roman"/>
                <w:b w:val="false"/>
                <w:i w:val="false"/>
                <w:color w:val="000000"/>
                <w:sz w:val="20"/>
              </w:rPr>
              <w:t>
Осуществление работ по наполнению баллонов</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4" w:id="2764"/>
          <w:p>
            <w:pPr>
              <w:spacing w:after="20"/>
              <w:ind w:left="20"/>
              <w:jc w:val="both"/>
            </w:pPr>
            <w:r>
              <w:rPr>
                <w:rFonts w:ascii="Times New Roman"/>
                <w:b w:val="false"/>
                <w:i w:val="false"/>
                <w:color w:val="000000"/>
                <w:sz w:val="20"/>
              </w:rPr>
              <w:t>
Умения:</w:t>
            </w:r>
          </w:p>
          <w:bookmarkEnd w:id="2764"/>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подачу и подключение к наполнительной рампе баллонов для наполнения;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наполнение баллонов жидким хлором, фтористым водородом, фреоном;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работу по контролю степени наполнения, а также давления на рампе по приборам;</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отключение и откатка наполненных баллонов от рампы, транспортировка и складирование их;</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работу по окраске и клеймение баллонов в зависимости от классификации газов и химических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Вести документацию по заполнению баллонов;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проверку и заполнение паспортов на баллон.</w:t>
            </w:r>
          </w:p>
          <w:p>
            <w:pPr>
              <w:spacing w:after="20"/>
              <w:ind w:left="20"/>
              <w:jc w:val="both"/>
            </w:pPr>
            <w:r>
              <w:rPr>
                <w:rFonts w:ascii="Times New Roman"/>
                <w:b w:val="false"/>
                <w:i w:val="false"/>
                <w:color w:val="000000"/>
                <w:sz w:val="20"/>
              </w:rPr>
              <w:t>
</w:t>
            </w:r>
            <w:r>
              <w:rPr>
                <w:rFonts w:ascii="Times New Roman"/>
                <w:b w:val="false"/>
                <w:i w:val="false"/>
                <w:color w:val="000000"/>
                <w:sz w:val="20"/>
              </w:rPr>
              <w:t>8. Осуществлять наполнение баллонов кислородом или другим газом на станциях и специальных 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9. Осуществлять подачу на станцию баллонов и установка их для наполнения;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Осуществлять наполнение баллонов автомобилей сжатым природным газом на газозаправочных колонках газонаполнительной компрессорной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Проводить осмотр и отбраковки газовых баллонов;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Осуществлять контроль степени наполнения автомобильных баллонов по давлению газа на газозаправочной колонке и в баллонах автомобилей;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Проводить проверку работы контрольно-измерительных приборов и средств сигнализации при наполнении баллонов автомобилей сжатым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14. Осуществлять передачу диспетчеру данных по давлению и температуре газа в баллонах автомобиля.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сведения о технологическом процессе получения газов или химических веществ под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2. Цвета окраски баллонов в зависимости от состава газа или химических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определения и устранения утечки газа и появления воды в трубопроводах;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обращения с баллонами, находящимися под давлением, при их наполнении, транспортировке и хранении; назначение и условия применения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Технологический процесс получения газов или химических веществ под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подключения и заполнения баллонов на станциях и 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Физико-химические свойства природного газа; </w:t>
            </w:r>
          </w:p>
          <w:p>
            <w:pPr>
              <w:spacing w:after="20"/>
              <w:ind w:left="20"/>
              <w:jc w:val="both"/>
            </w:pPr>
            <w:r>
              <w:rPr>
                <w:rFonts w:ascii="Times New Roman"/>
                <w:b w:val="false"/>
                <w:i w:val="false"/>
                <w:color w:val="000000"/>
                <w:sz w:val="20"/>
              </w:rPr>
              <w:t>
</w:t>
            </w:r>
            <w:r>
              <w:rPr>
                <w:rFonts w:ascii="Times New Roman"/>
                <w:b w:val="false"/>
                <w:i w:val="false"/>
                <w:color w:val="000000"/>
                <w:sz w:val="20"/>
              </w:rPr>
              <w:t>8. Устройство и характеристики автомобильных баллонов различных типов;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и нормы наполнения баллонов автомобилей сжатым природным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Порядок и форму учета отпущенного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Правила регистрации обслуженных автомобилей;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12. Устройство и правила применения контрольно-измерительных приборов и автоматики;</w:t>
            </w:r>
          </w:p>
          <w:p>
            <w:pPr>
              <w:spacing w:after="20"/>
              <w:ind w:left="20"/>
              <w:jc w:val="both"/>
            </w:pPr>
            <w:r>
              <w:rPr>
                <w:rFonts w:ascii="Times New Roman"/>
                <w:b w:val="false"/>
                <w:i w:val="false"/>
                <w:color w:val="000000"/>
                <w:sz w:val="20"/>
              </w:rPr>
              <w:t>
13.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2" w:id="2765"/>
          <w:p>
            <w:pPr>
              <w:spacing w:after="20"/>
              <w:ind w:left="20"/>
              <w:jc w:val="both"/>
            </w:pPr>
            <w:r>
              <w:rPr>
                <w:rFonts w:ascii="Times New Roman"/>
                <w:b w:val="false"/>
                <w:i w:val="false"/>
                <w:color w:val="000000"/>
                <w:sz w:val="20"/>
              </w:rPr>
              <w:t>
Ответственность</w:t>
            </w:r>
          </w:p>
          <w:bookmarkEnd w:id="2765"/>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Исполнительность</w:t>
            </w:r>
          </w:p>
          <w:p>
            <w:pPr>
              <w:spacing w:after="20"/>
              <w:ind w:left="20"/>
              <w:jc w:val="both"/>
            </w:pPr>
            <w:r>
              <w:rPr>
                <w:rFonts w:ascii="Times New Roman"/>
                <w:b w:val="false"/>
                <w:i w:val="false"/>
                <w:color w:val="000000"/>
                <w:sz w:val="20"/>
              </w:rPr>
              <w:t>
Внимательность</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РК 4.03-01-2011 Газораспределительные системы, СП РК 4.03-101-2013 Газораспределительные системы, МСН 4.03-01-2003 Газораспределительные системы и иные стандарты.</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по реализации и учету</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"Оператор газгольдерной станции":</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8131-9-164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газгольдерной станции</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 квалификационных характеристик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5" w:id="2766"/>
          <w:p>
            <w:pPr>
              <w:spacing w:after="20"/>
              <w:ind w:left="20"/>
              <w:jc w:val="both"/>
            </w:pPr>
            <w:r>
              <w:rPr>
                <w:rFonts w:ascii="Times New Roman"/>
                <w:b w:val="false"/>
                <w:i w:val="false"/>
                <w:color w:val="000000"/>
                <w:sz w:val="20"/>
              </w:rPr>
              <w:t xml:space="preserve">
Выпуск 63. Приказ Министра труда и социальной защиты населения Республики Казахстан от 10 ноября 2020 года № 441 "Об утверждении Единого тарифно-квалификационного справочника работ и профессий рабочих (выпуск 63)". Зарегистрирован в Министерстве юстиции Республики Казахстан 13 ноября 2020 года № 21626. </w:t>
            </w:r>
          </w:p>
          <w:bookmarkEnd w:id="2766"/>
          <w:p>
            <w:pPr>
              <w:spacing w:after="20"/>
              <w:ind w:left="20"/>
              <w:jc w:val="both"/>
            </w:pPr>
            <w:r>
              <w:rPr>
                <w:rFonts w:ascii="Times New Roman"/>
                <w:b w:val="false"/>
                <w:i w:val="false"/>
                <w:color w:val="000000"/>
                <w:sz w:val="20"/>
              </w:rPr>
              <w:t>
§ 13. Оператор газгольдерной станции (4 разряд)</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6" w:id="2767"/>
          <w:p>
            <w:pPr>
              <w:spacing w:after="20"/>
              <w:ind w:left="20"/>
              <w:jc w:val="both"/>
            </w:pPr>
            <w:r>
              <w:rPr>
                <w:rFonts w:ascii="Times New Roman"/>
                <w:b w:val="false"/>
                <w:i w:val="false"/>
                <w:color w:val="000000"/>
                <w:sz w:val="20"/>
              </w:rPr>
              <w:t>
Уровень образование:</w:t>
            </w:r>
          </w:p>
          <w:bookmarkEnd w:id="2767"/>
          <w:p>
            <w:pPr>
              <w:spacing w:after="20"/>
              <w:ind w:left="20"/>
              <w:jc w:val="both"/>
            </w:pPr>
            <w:r>
              <w:rPr>
                <w:rFonts w:ascii="Times New Roman"/>
                <w:b w:val="false"/>
                <w:i w:val="false"/>
                <w:color w:val="000000"/>
                <w:sz w:val="20"/>
              </w:rPr>
              <w:t>
ТиПО (рабочие профессии)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7" w:id="2768"/>
          <w:p>
            <w:pPr>
              <w:spacing w:after="20"/>
              <w:ind w:left="20"/>
              <w:jc w:val="both"/>
            </w:pPr>
            <w:r>
              <w:rPr>
                <w:rFonts w:ascii="Times New Roman"/>
                <w:b w:val="false"/>
                <w:i w:val="false"/>
                <w:color w:val="000000"/>
                <w:sz w:val="20"/>
              </w:rPr>
              <w:t>
Специальность:</w:t>
            </w:r>
          </w:p>
          <w:bookmarkEnd w:id="2768"/>
          <w:p>
            <w:pPr>
              <w:spacing w:after="20"/>
              <w:ind w:left="20"/>
              <w:jc w:val="both"/>
            </w:pPr>
            <w:r>
              <w:rPr>
                <w:rFonts w:ascii="Times New Roman"/>
                <w:b w:val="false"/>
                <w:i w:val="false"/>
                <w:color w:val="000000"/>
                <w:sz w:val="20"/>
              </w:rPr>
              <w:t>
Эксплуатация и техническое обслуживание машин и оборудования (по отраслям промышленности)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8" w:id="2769"/>
          <w:p>
            <w:pPr>
              <w:spacing w:after="20"/>
              <w:ind w:left="20"/>
              <w:jc w:val="both"/>
            </w:pPr>
            <w:r>
              <w:rPr>
                <w:rFonts w:ascii="Times New Roman"/>
                <w:b w:val="false"/>
                <w:i w:val="false"/>
                <w:color w:val="000000"/>
                <w:sz w:val="20"/>
              </w:rPr>
              <w:t>
Квалификация:</w:t>
            </w:r>
          </w:p>
          <w:bookmarkEnd w:id="2769"/>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на производстве не менее 6 месяцев</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Наполнение газгольдеров газом и обслуживание приборов регулирования, измерения и учета газа на газгольдерной станции</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9" w:id="2770"/>
          <w:p>
            <w:pPr>
              <w:spacing w:after="20"/>
              <w:ind w:left="20"/>
              <w:jc w:val="both"/>
            </w:pPr>
            <w:r>
              <w:rPr>
                <w:rFonts w:ascii="Times New Roman"/>
                <w:b w:val="false"/>
                <w:i w:val="false"/>
                <w:color w:val="000000"/>
                <w:sz w:val="20"/>
              </w:rPr>
              <w:t xml:space="preserve">
1. Обслуживание газгольдерной станции объемом до 250 тыс.м3 </w:t>
            </w:r>
          </w:p>
          <w:bookmarkEnd w:id="2770"/>
          <w:p>
            <w:pPr>
              <w:spacing w:after="20"/>
              <w:ind w:left="20"/>
              <w:jc w:val="both"/>
            </w:pPr>
            <w:r>
              <w:rPr>
                <w:rFonts w:ascii="Times New Roman"/>
                <w:b w:val="false"/>
                <w:i w:val="false"/>
                <w:color w:val="000000"/>
                <w:sz w:val="20"/>
              </w:rPr>
              <w:t>
2. Обслуживание газгольдерной станции объемом свыше 250 тыс.м3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0" w:id="2771"/>
          <w:p>
            <w:pPr>
              <w:spacing w:after="20"/>
              <w:ind w:left="20"/>
              <w:jc w:val="both"/>
            </w:pPr>
            <w:r>
              <w:rPr>
                <w:rFonts w:ascii="Times New Roman"/>
                <w:b w:val="false"/>
                <w:i w:val="false"/>
                <w:color w:val="000000"/>
                <w:sz w:val="20"/>
              </w:rPr>
              <w:t>
Трудовая функция 1:</w:t>
            </w:r>
          </w:p>
          <w:bookmarkEnd w:id="2771"/>
          <w:p>
            <w:pPr>
              <w:spacing w:after="20"/>
              <w:ind w:left="20"/>
              <w:jc w:val="both"/>
            </w:pPr>
            <w:r>
              <w:rPr>
                <w:rFonts w:ascii="Times New Roman"/>
                <w:b w:val="false"/>
                <w:i w:val="false"/>
                <w:color w:val="000000"/>
                <w:sz w:val="20"/>
              </w:rPr>
              <w:t>
Обслуживание газгольдерной станции объемом до 250 тыс.м3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1" w:id="2772"/>
          <w:p>
            <w:pPr>
              <w:spacing w:after="20"/>
              <w:ind w:left="20"/>
              <w:jc w:val="both"/>
            </w:pPr>
            <w:r>
              <w:rPr>
                <w:rFonts w:ascii="Times New Roman"/>
                <w:b w:val="false"/>
                <w:i w:val="false"/>
                <w:color w:val="000000"/>
                <w:sz w:val="20"/>
              </w:rPr>
              <w:t>
Навык 1:</w:t>
            </w:r>
          </w:p>
          <w:bookmarkEnd w:id="2772"/>
          <w:p>
            <w:pPr>
              <w:spacing w:after="20"/>
              <w:ind w:left="20"/>
              <w:jc w:val="both"/>
            </w:pPr>
            <w:r>
              <w:rPr>
                <w:rFonts w:ascii="Times New Roman"/>
                <w:b w:val="false"/>
                <w:i w:val="false"/>
                <w:color w:val="000000"/>
                <w:sz w:val="20"/>
              </w:rPr>
              <w:t>
Выполнение операций по обслуживанию газгольдерной станции до 250 тыс.м3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2" w:id="2773"/>
          <w:p>
            <w:pPr>
              <w:spacing w:after="20"/>
              <w:ind w:left="20"/>
              <w:jc w:val="both"/>
            </w:pPr>
            <w:r>
              <w:rPr>
                <w:rFonts w:ascii="Times New Roman"/>
                <w:b w:val="false"/>
                <w:i w:val="false"/>
                <w:color w:val="000000"/>
                <w:sz w:val="20"/>
              </w:rPr>
              <w:t>
Умение:</w:t>
            </w:r>
          </w:p>
          <w:bookmarkEnd w:id="2773"/>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наполнение газгольдеры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Использовать контрольно-измерительные приборы;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смазывание обслуживаемого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измерение и учет газа на газгольдерной станции объемом до 250 тыс.м3;</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осмотр газгольдеров, насосов, газовых коммуникаций, систем блокировки и сигнализации, подъемных механизмов, состоянием колодцев и факелов;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Соблюдать режимы подачи газа на газгольдерную станцию;</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Регулировать температуру, давление и объем газа в газгольдерах, уровень масла в маслозатворе, шайбы, уровень и температуры воды в затворах, резервуарах по показаниям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Осуществлять проверку и устранение утечки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9. Вести оперативный учет давления приема и расхода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Обрабатывать показания приборов с регистрацией в оперативном журнале и передавать сводки в центральную диспетчерскую.</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Технологическая схема работы оборудования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подземных газовых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и правила применения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и способы смазки;</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Устройство и режим работы газгольдеров;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Всевозможные варианты переключения работы оборудования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Режим подачи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8. Устройство применяемых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обработки диаграмм регистрирующих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Порядок ведения оперативного учета работы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Допускаемые пределы наполнения и опорожнения газгольдеров;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Свойства газов, хранимых в газгольдерах;</w:t>
            </w:r>
          </w:p>
          <w:p>
            <w:pPr>
              <w:spacing w:after="20"/>
              <w:ind w:left="20"/>
              <w:jc w:val="both"/>
            </w:pPr>
            <w:r>
              <w:rPr>
                <w:rFonts w:ascii="Times New Roman"/>
                <w:b w:val="false"/>
                <w:i w:val="false"/>
                <w:color w:val="000000"/>
                <w:sz w:val="20"/>
              </w:rPr>
              <w:t>
13.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6" w:id="2774"/>
          <w:p>
            <w:pPr>
              <w:spacing w:after="20"/>
              <w:ind w:left="20"/>
              <w:jc w:val="both"/>
            </w:pPr>
            <w:r>
              <w:rPr>
                <w:rFonts w:ascii="Times New Roman"/>
                <w:b w:val="false"/>
                <w:i w:val="false"/>
                <w:color w:val="000000"/>
                <w:sz w:val="20"/>
              </w:rPr>
              <w:t>
Трудовая функция 2:</w:t>
            </w:r>
          </w:p>
          <w:bookmarkEnd w:id="2774"/>
          <w:p>
            <w:pPr>
              <w:spacing w:after="20"/>
              <w:ind w:left="20"/>
              <w:jc w:val="both"/>
            </w:pPr>
            <w:r>
              <w:rPr>
                <w:rFonts w:ascii="Times New Roman"/>
                <w:b w:val="false"/>
                <w:i w:val="false"/>
                <w:color w:val="000000"/>
                <w:sz w:val="20"/>
              </w:rPr>
              <w:t>
Обслуживание газгольдерной станции объемом свыше 250 тыс.м3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7" w:id="2775"/>
          <w:p>
            <w:pPr>
              <w:spacing w:after="20"/>
              <w:ind w:left="20"/>
              <w:jc w:val="both"/>
            </w:pPr>
            <w:r>
              <w:rPr>
                <w:rFonts w:ascii="Times New Roman"/>
                <w:b w:val="false"/>
                <w:i w:val="false"/>
                <w:color w:val="000000"/>
                <w:sz w:val="20"/>
              </w:rPr>
              <w:t>
Навык 1:</w:t>
            </w:r>
          </w:p>
          <w:bookmarkEnd w:id="2775"/>
          <w:p>
            <w:pPr>
              <w:spacing w:after="20"/>
              <w:ind w:left="20"/>
              <w:jc w:val="both"/>
            </w:pPr>
            <w:r>
              <w:rPr>
                <w:rFonts w:ascii="Times New Roman"/>
                <w:b w:val="false"/>
                <w:i w:val="false"/>
                <w:color w:val="000000"/>
                <w:sz w:val="20"/>
              </w:rPr>
              <w:t>
Наполнение газгольдеров газом и контроль за работой приборов регулирования и обработка показаний регистрирующих приборов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8" w:id="2776"/>
          <w:p>
            <w:pPr>
              <w:spacing w:after="20"/>
              <w:ind w:left="20"/>
              <w:jc w:val="both"/>
            </w:pPr>
            <w:r>
              <w:rPr>
                <w:rFonts w:ascii="Times New Roman"/>
                <w:b w:val="false"/>
                <w:i w:val="false"/>
                <w:color w:val="000000"/>
                <w:sz w:val="20"/>
              </w:rPr>
              <w:t>
Умения:</w:t>
            </w:r>
          </w:p>
          <w:bookmarkEnd w:id="2776"/>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по навыку 1:</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наполнение газгольдеры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Использовать контрольно-измерительные приборы;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измерение и учет газа на газгольдерной станции объемом свыше 250 тыс.м3 под руководством оператора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Обрабатывать показания регистрирующих приборов с планиметрированием их и введением необходимых поправок;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фактический расход газа и остаточного газа на газгольдерной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проверку предохранительного устройства газгольдерной станции и проверка загазованности колодцев, производственных помещений и сооружений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внутренний осмотр газгольдерной станции с периодическим освидетельствованием резервуаров;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Составлять отчетную документацию и графики работы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Проводить техническое обслуживание газгольдеров в производстве разделения газов пиролиза.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по навыку 1:</w:t>
            </w:r>
          </w:p>
          <w:p>
            <w:pPr>
              <w:spacing w:after="20"/>
              <w:ind w:left="20"/>
              <w:jc w:val="both"/>
            </w:pPr>
            <w:r>
              <w:rPr>
                <w:rFonts w:ascii="Times New Roman"/>
                <w:b w:val="false"/>
                <w:i w:val="false"/>
                <w:color w:val="000000"/>
                <w:sz w:val="20"/>
              </w:rPr>
              <w:t>
</w:t>
            </w:r>
            <w:r>
              <w:rPr>
                <w:rFonts w:ascii="Times New Roman"/>
                <w:b w:val="false"/>
                <w:i w:val="false"/>
                <w:color w:val="000000"/>
                <w:sz w:val="20"/>
              </w:rPr>
              <w:t>1. Схемы подземных газовых коммуникаций и сооружений на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и расположение оборудования газгольдерной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Взаимодействия оборудования и приборов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Причины, вызывающие нарушения заданного режима газоснабжения и заполнения газгольдерной станции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Устройство газоанализаторов различных типов;</w:t>
            </w:r>
          </w:p>
          <w:p>
            <w:pPr>
              <w:spacing w:after="20"/>
              <w:ind w:left="20"/>
              <w:jc w:val="both"/>
            </w:pPr>
            <w:r>
              <w:rPr>
                <w:rFonts w:ascii="Times New Roman"/>
                <w:b w:val="false"/>
                <w:i w:val="false"/>
                <w:color w:val="000000"/>
                <w:sz w:val="20"/>
              </w:rPr>
              <w:t>
6. Правила проведения необходимых расчетов по результатам анализа.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6" w:id="2777"/>
          <w:p>
            <w:pPr>
              <w:spacing w:after="20"/>
              <w:ind w:left="20"/>
              <w:jc w:val="both"/>
            </w:pPr>
            <w:r>
              <w:rPr>
                <w:rFonts w:ascii="Times New Roman"/>
                <w:b w:val="false"/>
                <w:i w:val="false"/>
                <w:color w:val="000000"/>
                <w:sz w:val="20"/>
              </w:rPr>
              <w:t>
Ответственность</w:t>
            </w:r>
          </w:p>
          <w:bookmarkEnd w:id="2777"/>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Внимательность</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РК 4.03-01-2011 Газораспределительные системы, СП РК 4.03-101-2013 Газораспределительные системы, МСН 4.03-01-2003 Газораспределительные системы и иные стандарты.</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по реализации и учету</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"Контролер печного хозяйства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9629-2-003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печного хозяйства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 квалификационных характеристик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0" w:id="2778"/>
          <w:p>
            <w:pPr>
              <w:spacing w:after="20"/>
              <w:ind w:left="20"/>
              <w:jc w:val="both"/>
            </w:pPr>
            <w:r>
              <w:rPr>
                <w:rFonts w:ascii="Times New Roman"/>
                <w:b w:val="false"/>
                <w:i w:val="false"/>
                <w:color w:val="000000"/>
                <w:sz w:val="20"/>
              </w:rPr>
              <w:t xml:space="preserve">
Выпуск 63. Приказ Министра труда и социальной защиты населения Республики Казахстан от 10 ноября 2020 года № 441 "Об утверждении Единого тарифно-квалификационного справочника работ и профессий рабочих (выпуск 63)". Зарегистрирован в Министерстве юстиции Республики Казахстан 13 ноября 2020 года № 21626. </w:t>
            </w:r>
          </w:p>
          <w:bookmarkEnd w:id="2778"/>
          <w:p>
            <w:pPr>
              <w:spacing w:after="20"/>
              <w:ind w:left="20"/>
              <w:jc w:val="both"/>
            </w:pPr>
            <w:r>
              <w:rPr>
                <w:rFonts w:ascii="Times New Roman"/>
                <w:b w:val="false"/>
                <w:i w:val="false"/>
                <w:color w:val="000000"/>
                <w:sz w:val="20"/>
              </w:rPr>
              <w:t>
§ 20. Контролер печного хозяйства (4 разряд)</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1" w:id="2779"/>
          <w:p>
            <w:pPr>
              <w:spacing w:after="20"/>
              <w:ind w:left="20"/>
              <w:jc w:val="both"/>
            </w:pPr>
            <w:r>
              <w:rPr>
                <w:rFonts w:ascii="Times New Roman"/>
                <w:b w:val="false"/>
                <w:i w:val="false"/>
                <w:color w:val="000000"/>
                <w:sz w:val="20"/>
              </w:rPr>
              <w:t>
Уровень образования:</w:t>
            </w:r>
          </w:p>
          <w:bookmarkEnd w:id="2779"/>
          <w:p>
            <w:pPr>
              <w:spacing w:after="20"/>
              <w:ind w:left="20"/>
              <w:jc w:val="both"/>
            </w:pPr>
            <w:r>
              <w:rPr>
                <w:rFonts w:ascii="Times New Roman"/>
                <w:b w:val="false"/>
                <w:i w:val="false"/>
                <w:color w:val="000000"/>
                <w:sz w:val="20"/>
              </w:rPr>
              <w:t>
ТиПО (рабочие профессии)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2" w:id="2780"/>
          <w:p>
            <w:pPr>
              <w:spacing w:after="20"/>
              <w:ind w:left="20"/>
              <w:jc w:val="both"/>
            </w:pPr>
            <w:r>
              <w:rPr>
                <w:rFonts w:ascii="Times New Roman"/>
                <w:b w:val="false"/>
                <w:i w:val="false"/>
                <w:color w:val="000000"/>
                <w:sz w:val="20"/>
              </w:rPr>
              <w:t>
Специальность:</w:t>
            </w:r>
          </w:p>
          <w:bookmarkEnd w:id="2780"/>
          <w:p>
            <w:pPr>
              <w:spacing w:after="20"/>
              <w:ind w:left="20"/>
              <w:jc w:val="both"/>
            </w:pPr>
            <w:r>
              <w:rPr>
                <w:rFonts w:ascii="Times New Roman"/>
                <w:b w:val="false"/>
                <w:i w:val="false"/>
                <w:color w:val="000000"/>
                <w:sz w:val="20"/>
              </w:rPr>
              <w:t>
Эксплуатация и техническое обслуживание машин и оборудования (по отраслям промышленности)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3" w:id="2781"/>
          <w:p>
            <w:pPr>
              <w:spacing w:after="20"/>
              <w:ind w:left="20"/>
              <w:jc w:val="both"/>
            </w:pPr>
            <w:r>
              <w:rPr>
                <w:rFonts w:ascii="Times New Roman"/>
                <w:b w:val="false"/>
                <w:i w:val="false"/>
                <w:color w:val="000000"/>
                <w:sz w:val="20"/>
              </w:rPr>
              <w:t>
Квалификация:</w:t>
            </w:r>
          </w:p>
          <w:bookmarkEnd w:id="2781"/>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на производстве не менее 6 месяцев</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техническим состоянием печного хозяйства</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Ведение работ по обслуживанию печей и дымоходов в печном хозяйстве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4" w:id="2782"/>
          <w:p>
            <w:pPr>
              <w:spacing w:after="20"/>
              <w:ind w:left="20"/>
              <w:jc w:val="both"/>
            </w:pPr>
            <w:r>
              <w:rPr>
                <w:rFonts w:ascii="Times New Roman"/>
                <w:b w:val="false"/>
                <w:i w:val="false"/>
                <w:color w:val="000000"/>
                <w:sz w:val="20"/>
              </w:rPr>
              <w:t>
Трудовая функция 1:</w:t>
            </w:r>
          </w:p>
          <w:bookmarkEnd w:id="2782"/>
          <w:p>
            <w:pPr>
              <w:spacing w:after="20"/>
              <w:ind w:left="20"/>
              <w:jc w:val="both"/>
            </w:pPr>
            <w:r>
              <w:rPr>
                <w:rFonts w:ascii="Times New Roman"/>
                <w:b w:val="false"/>
                <w:i w:val="false"/>
                <w:color w:val="000000"/>
                <w:sz w:val="20"/>
              </w:rPr>
              <w:t>
Ведение работ по обслуживанию печей и дымоходов в печном хозяйстве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5" w:id="2783"/>
          <w:p>
            <w:pPr>
              <w:spacing w:after="20"/>
              <w:ind w:left="20"/>
              <w:jc w:val="both"/>
            </w:pPr>
            <w:r>
              <w:rPr>
                <w:rFonts w:ascii="Times New Roman"/>
                <w:b w:val="false"/>
                <w:i w:val="false"/>
                <w:color w:val="000000"/>
                <w:sz w:val="20"/>
              </w:rPr>
              <w:t>
Навык 1:</w:t>
            </w:r>
          </w:p>
          <w:bookmarkEnd w:id="2783"/>
          <w:p>
            <w:pPr>
              <w:spacing w:after="20"/>
              <w:ind w:left="20"/>
              <w:jc w:val="both"/>
            </w:pPr>
            <w:r>
              <w:rPr>
                <w:rFonts w:ascii="Times New Roman"/>
                <w:b w:val="false"/>
                <w:i w:val="false"/>
                <w:color w:val="000000"/>
                <w:sz w:val="20"/>
              </w:rPr>
              <w:t>
Эксплуатация и поддержание в рабочем состояний печей и дымоходов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6" w:id="2784"/>
          <w:p>
            <w:pPr>
              <w:spacing w:after="20"/>
              <w:ind w:left="20"/>
              <w:jc w:val="both"/>
            </w:pPr>
            <w:r>
              <w:rPr>
                <w:rFonts w:ascii="Times New Roman"/>
                <w:b w:val="false"/>
                <w:i w:val="false"/>
                <w:color w:val="000000"/>
                <w:sz w:val="20"/>
              </w:rPr>
              <w:t>
Умения:</w:t>
            </w:r>
          </w:p>
          <w:bookmarkEnd w:id="2784"/>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проведение работ по очистке дымоходов печей и плит, отапливаемых твердым, жидким и газообразным топливом.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Проверка правильности расположения оголовков дымоходов относительно конька крыши и определение зоны ветрового подпора.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пригодность дымоходов и оголовок к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Обнаруживать отклонения и неисправности и их устранение.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контроль выкладки топливника печи огнеупорным кирпичом.</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выжигание сажи в дымоходах и специальных печах.</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огненную очистку производственной вентиляции.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Проводить проверку соответствия высоты оголовков, установки шибера с пробивкой отверстия.</w:t>
            </w:r>
          </w:p>
          <w:p>
            <w:pPr>
              <w:spacing w:after="20"/>
              <w:ind w:left="20"/>
              <w:jc w:val="both"/>
            </w:pPr>
            <w:r>
              <w:rPr>
                <w:rFonts w:ascii="Times New Roman"/>
                <w:b w:val="false"/>
                <w:i w:val="false"/>
                <w:color w:val="000000"/>
                <w:sz w:val="20"/>
              </w:rPr>
              <w:t>
</w:t>
            </w:r>
            <w:r>
              <w:rPr>
                <w:rFonts w:ascii="Times New Roman"/>
                <w:b w:val="false"/>
                <w:i w:val="false"/>
                <w:color w:val="000000"/>
                <w:sz w:val="20"/>
              </w:rPr>
              <w:t>9. Составлять акты о техническом состоянии дымоходов и печей.</w:t>
            </w:r>
          </w:p>
          <w:p>
            <w:pPr>
              <w:spacing w:after="20"/>
              <w:ind w:left="20"/>
              <w:jc w:val="both"/>
            </w:pPr>
            <w:r>
              <w:rPr>
                <w:rFonts w:ascii="Times New Roman"/>
                <w:b w:val="false"/>
                <w:i w:val="false"/>
                <w:color w:val="000000"/>
                <w:sz w:val="20"/>
              </w:rPr>
              <w:t>
</w:t>
            </w:r>
            <w:r>
              <w:rPr>
                <w:rFonts w:ascii="Times New Roman"/>
                <w:b w:val="false"/>
                <w:i w:val="false"/>
                <w:color w:val="000000"/>
                <w:sz w:val="20"/>
              </w:rPr>
              <w:t>10. Определять места сложных завалов в дымоходах, вентиляционных каналах и их ликвидация.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проверки и очистки дымоходов и вентиляции.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печных работ и правила их 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Устройство печей различных систем и "Указания по трубопечным работам", "Правила безопасности в газовом хозяйстве", противопожарные мероприятия при производстве печных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оформления и сдачи работ с оформлением необходимой технической документации.</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2" w:id="2785"/>
          <w:p>
            <w:pPr>
              <w:spacing w:after="20"/>
              <w:ind w:left="20"/>
              <w:jc w:val="both"/>
            </w:pPr>
            <w:r>
              <w:rPr>
                <w:rFonts w:ascii="Times New Roman"/>
                <w:b w:val="false"/>
                <w:i w:val="false"/>
                <w:color w:val="000000"/>
                <w:sz w:val="20"/>
              </w:rPr>
              <w:t>
Навык 2:</w:t>
            </w:r>
          </w:p>
          <w:bookmarkEnd w:id="2785"/>
          <w:p>
            <w:pPr>
              <w:spacing w:after="20"/>
              <w:ind w:left="20"/>
              <w:jc w:val="both"/>
            </w:pPr>
            <w:r>
              <w:rPr>
                <w:rFonts w:ascii="Times New Roman"/>
                <w:b w:val="false"/>
                <w:i w:val="false"/>
                <w:color w:val="000000"/>
                <w:sz w:val="20"/>
              </w:rPr>
              <w:t>
Перевод твердотопливной печи на газообразное топливо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3" w:id="2786"/>
          <w:p>
            <w:pPr>
              <w:spacing w:after="20"/>
              <w:ind w:left="20"/>
              <w:jc w:val="both"/>
            </w:pPr>
            <w:r>
              <w:rPr>
                <w:rFonts w:ascii="Times New Roman"/>
                <w:b w:val="false"/>
                <w:i w:val="false"/>
                <w:color w:val="000000"/>
                <w:sz w:val="20"/>
              </w:rPr>
              <w:t>
Умения:</w:t>
            </w:r>
          </w:p>
          <w:bookmarkEnd w:id="2786"/>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проведение проверки подготовки печей для их перевода с твердого топлива на газообразное.</w:t>
            </w:r>
          </w:p>
          <w:p>
            <w:pPr>
              <w:spacing w:after="20"/>
              <w:ind w:left="20"/>
              <w:jc w:val="both"/>
            </w:pPr>
            <w:r>
              <w:rPr>
                <w:rFonts w:ascii="Times New Roman"/>
                <w:b w:val="false"/>
                <w:i w:val="false"/>
                <w:color w:val="000000"/>
                <w:sz w:val="20"/>
              </w:rPr>
              <w:t>
</w:t>
            </w:r>
            <w:r>
              <w:rPr>
                <w:rFonts w:ascii="Times New Roman"/>
                <w:b w:val="false"/>
                <w:i w:val="false"/>
                <w:color w:val="000000"/>
                <w:sz w:val="20"/>
              </w:rPr>
              <w:t>2. Читать чертежи и технические условия печей всех систем, переоборудованных под газообразное топливо.</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Вести работы по реконструкции печей и дымоходов.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обособленность и плотность дымоходов, идущих от печей, водонагревательных и хозяйственно-бытовых приборов, отапливаемых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5. Оформлять техническую документацию при переоборудовании и приеме в эксплуатацию печей на газообразном топливе.</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дымоходов для отвода продуктов сгорания от газовых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предъявляемые к печам при переоборудовании под газообразное топливо.</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Применяемые конструкции отопительных приборов и требования, предъявляемые к печам, дымоходам и вентиляционным каналам, переводимым с твердого топлива на газообразное.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оформления акта на техническое состояние дымоходов и печей, переводимых с твердого топлива на газообразное.</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4" w:id="2787"/>
          <w:p>
            <w:pPr>
              <w:spacing w:after="20"/>
              <w:ind w:left="20"/>
              <w:jc w:val="both"/>
            </w:pPr>
            <w:r>
              <w:rPr>
                <w:rFonts w:ascii="Times New Roman"/>
                <w:b w:val="false"/>
                <w:i w:val="false"/>
                <w:color w:val="000000"/>
                <w:sz w:val="20"/>
              </w:rPr>
              <w:t>
Ответственность</w:t>
            </w:r>
          </w:p>
          <w:bookmarkEnd w:id="2787"/>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 и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Исполнительность</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РК 4.03-01-2011 Газораспределительные системы, СП РК 4.03-101-2013 Газораспределительные системы, МСН 4.03-01-2003 Газораспределительные системы и иные стандарты.</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по реализации и учету</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Карточка профессии "Слесарь по эксплуатации и ремонту подземных газопроводов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эксплуатации и ремонту подземных газопроводов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 квалификационных характеристик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7" w:id="2788"/>
          <w:p>
            <w:pPr>
              <w:spacing w:after="20"/>
              <w:ind w:left="20"/>
              <w:jc w:val="both"/>
            </w:pPr>
            <w:r>
              <w:rPr>
                <w:rFonts w:ascii="Times New Roman"/>
                <w:b w:val="false"/>
                <w:i w:val="false"/>
                <w:color w:val="000000"/>
                <w:sz w:val="20"/>
              </w:rPr>
              <w:t>
Уровень образования:</w:t>
            </w:r>
          </w:p>
          <w:bookmarkEnd w:id="2788"/>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8" w:id="2789"/>
          <w:p>
            <w:pPr>
              <w:spacing w:after="20"/>
              <w:ind w:left="20"/>
              <w:jc w:val="both"/>
            </w:pPr>
            <w:r>
              <w:rPr>
                <w:rFonts w:ascii="Times New Roman"/>
                <w:b w:val="false"/>
                <w:i w:val="false"/>
                <w:color w:val="000000"/>
                <w:sz w:val="20"/>
              </w:rPr>
              <w:t>
Специальность:</w:t>
            </w:r>
          </w:p>
          <w:bookmarkEnd w:id="2789"/>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9" w:id="2790"/>
          <w:p>
            <w:pPr>
              <w:spacing w:after="20"/>
              <w:ind w:left="20"/>
              <w:jc w:val="both"/>
            </w:pPr>
            <w:r>
              <w:rPr>
                <w:rFonts w:ascii="Times New Roman"/>
                <w:b w:val="false"/>
                <w:i w:val="false"/>
                <w:color w:val="000000"/>
                <w:sz w:val="20"/>
              </w:rPr>
              <w:t>
Квалификация:</w:t>
            </w:r>
          </w:p>
          <w:bookmarkEnd w:id="2790"/>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инфернальным образованием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карточки профессий "Слесарь по эксплуатации и ремонту подземных газопроводов" приведено в профстандарте "Эксплуатация и ремонт распределительных газопроводов".</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0" w:id="2791"/>
          <w:p>
            <w:pPr>
              <w:spacing w:after="20"/>
              <w:ind w:left="20"/>
              <w:jc w:val="both"/>
            </w:pPr>
            <w:r>
              <w:rPr>
                <w:rFonts w:ascii="Times New Roman"/>
                <w:b w:val="false"/>
                <w:i w:val="false"/>
                <w:color w:val="000000"/>
                <w:sz w:val="20"/>
              </w:rPr>
              <w:t>
Обязательные трудовые</w:t>
            </w:r>
          </w:p>
          <w:bookmarkEnd w:id="2791"/>
          <w:p>
            <w:pPr>
              <w:spacing w:after="20"/>
              <w:ind w:left="20"/>
              <w:jc w:val="both"/>
            </w:pPr>
            <w:r>
              <w:rPr>
                <w:rFonts w:ascii="Times New Roman"/>
                <w:b w:val="false"/>
                <w:i w:val="false"/>
                <w:color w:val="000000"/>
                <w:sz w:val="20"/>
              </w:rPr>
              <w:t>
функции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функции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1" w:id="2792"/>
          <w:p>
            <w:pPr>
              <w:spacing w:after="20"/>
              <w:ind w:left="20"/>
              <w:jc w:val="both"/>
            </w:pPr>
            <w:r>
              <w:rPr>
                <w:rFonts w:ascii="Times New Roman"/>
                <w:b w:val="false"/>
                <w:i w:val="false"/>
                <w:color w:val="000000"/>
                <w:sz w:val="20"/>
              </w:rPr>
              <w:t>
Трудовая функция 1:</w:t>
            </w:r>
          </w:p>
          <w:bookmarkEnd w:id="2792"/>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2" w:id="2793"/>
          <w:p>
            <w:pPr>
              <w:spacing w:after="20"/>
              <w:ind w:left="20"/>
              <w:jc w:val="both"/>
            </w:pPr>
            <w:r>
              <w:rPr>
                <w:rFonts w:ascii="Times New Roman"/>
                <w:b w:val="false"/>
                <w:i w:val="false"/>
                <w:color w:val="000000"/>
                <w:sz w:val="20"/>
              </w:rPr>
              <w:t>
Навык 1:</w:t>
            </w:r>
          </w:p>
          <w:bookmarkEnd w:id="2793"/>
          <w:p>
            <w:pPr>
              <w:spacing w:after="20"/>
              <w:ind w:left="20"/>
              <w:jc w:val="both"/>
            </w:pPr>
            <w:r>
              <w:rPr>
                <w:rFonts w:ascii="Times New Roman"/>
                <w:b w:val="false"/>
                <w:i w:val="false"/>
                <w:color w:val="000000"/>
                <w:sz w:val="20"/>
              </w:rPr>
              <w:t xml:space="preserve">
-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3" w:id="2794"/>
          <w:p>
            <w:pPr>
              <w:spacing w:after="20"/>
              <w:ind w:left="20"/>
              <w:jc w:val="both"/>
            </w:pPr>
            <w:r>
              <w:rPr>
                <w:rFonts w:ascii="Times New Roman"/>
                <w:b w:val="false"/>
                <w:i w:val="false"/>
                <w:color w:val="000000"/>
                <w:sz w:val="20"/>
              </w:rPr>
              <w:t>
Умение:</w:t>
            </w:r>
          </w:p>
          <w:bookmarkEnd w:id="2794"/>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Карточка профессии "Оператор заправочных станций":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заправочных станций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6" w:id="2795"/>
          <w:p>
            <w:pPr>
              <w:spacing w:after="20"/>
              <w:ind w:left="20"/>
              <w:jc w:val="both"/>
            </w:pPr>
            <w:r>
              <w:rPr>
                <w:rFonts w:ascii="Times New Roman"/>
                <w:b w:val="false"/>
                <w:i w:val="false"/>
                <w:color w:val="000000"/>
                <w:sz w:val="20"/>
              </w:rPr>
              <w:t>
Уровень образования:</w:t>
            </w:r>
          </w:p>
          <w:bookmarkEnd w:id="2795"/>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7" w:id="2796"/>
          <w:p>
            <w:pPr>
              <w:spacing w:after="20"/>
              <w:ind w:left="20"/>
              <w:jc w:val="both"/>
            </w:pPr>
            <w:r>
              <w:rPr>
                <w:rFonts w:ascii="Times New Roman"/>
                <w:b w:val="false"/>
                <w:i w:val="false"/>
                <w:color w:val="000000"/>
                <w:sz w:val="20"/>
              </w:rPr>
              <w:t>
Специальность:</w:t>
            </w:r>
          </w:p>
          <w:bookmarkEnd w:id="2796"/>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8" w:id="2797"/>
          <w:p>
            <w:pPr>
              <w:spacing w:after="20"/>
              <w:ind w:left="20"/>
              <w:jc w:val="both"/>
            </w:pPr>
            <w:r>
              <w:rPr>
                <w:rFonts w:ascii="Times New Roman"/>
                <w:b w:val="false"/>
                <w:i w:val="false"/>
                <w:color w:val="000000"/>
                <w:sz w:val="20"/>
              </w:rPr>
              <w:t>
Квалификация:</w:t>
            </w:r>
          </w:p>
          <w:bookmarkEnd w:id="2797"/>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карточки профессий "Оператор заправочных станций" приведено в профессиональном стандарте "Реализация нефти и нефтепродуктов".</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9" w:id="2798"/>
          <w:p>
            <w:pPr>
              <w:spacing w:after="20"/>
              <w:ind w:left="20"/>
              <w:jc w:val="both"/>
            </w:pPr>
            <w:r>
              <w:rPr>
                <w:rFonts w:ascii="Times New Roman"/>
                <w:b w:val="false"/>
                <w:i w:val="false"/>
                <w:color w:val="000000"/>
                <w:sz w:val="20"/>
              </w:rPr>
              <w:t>
Трудовая функция 1:</w:t>
            </w:r>
          </w:p>
          <w:bookmarkEnd w:id="2798"/>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0" w:id="2799"/>
          <w:p>
            <w:pPr>
              <w:spacing w:after="20"/>
              <w:ind w:left="20"/>
              <w:jc w:val="both"/>
            </w:pPr>
            <w:r>
              <w:rPr>
                <w:rFonts w:ascii="Times New Roman"/>
                <w:b w:val="false"/>
                <w:i w:val="false"/>
                <w:color w:val="000000"/>
                <w:sz w:val="20"/>
              </w:rPr>
              <w:t>
Навык 1:</w:t>
            </w:r>
          </w:p>
          <w:bookmarkEnd w:id="2799"/>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1" w:id="2800"/>
          <w:p>
            <w:pPr>
              <w:spacing w:after="20"/>
              <w:ind w:left="20"/>
              <w:jc w:val="both"/>
            </w:pPr>
            <w:r>
              <w:rPr>
                <w:rFonts w:ascii="Times New Roman"/>
                <w:b w:val="false"/>
                <w:i w:val="false"/>
                <w:color w:val="000000"/>
                <w:sz w:val="20"/>
              </w:rPr>
              <w:t>
Умения:</w:t>
            </w:r>
          </w:p>
          <w:bookmarkEnd w:id="2800"/>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Знания: </w:t>
            </w:r>
          </w:p>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Карточка профессии "Кассир на станции обслуживания":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5220-9-003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 на станции обслуживания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4" w:id="2801"/>
          <w:p>
            <w:pPr>
              <w:spacing w:after="20"/>
              <w:ind w:left="20"/>
              <w:jc w:val="both"/>
            </w:pPr>
            <w:r>
              <w:rPr>
                <w:rFonts w:ascii="Times New Roman"/>
                <w:b w:val="false"/>
                <w:i w:val="false"/>
                <w:color w:val="000000"/>
                <w:sz w:val="20"/>
              </w:rPr>
              <w:t>
Уровень образования:</w:t>
            </w:r>
          </w:p>
          <w:bookmarkEnd w:id="2801"/>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5" w:id="2802"/>
          <w:p>
            <w:pPr>
              <w:spacing w:after="20"/>
              <w:ind w:left="20"/>
              <w:jc w:val="both"/>
            </w:pPr>
            <w:r>
              <w:rPr>
                <w:rFonts w:ascii="Times New Roman"/>
                <w:b w:val="false"/>
                <w:i w:val="false"/>
                <w:color w:val="000000"/>
                <w:sz w:val="20"/>
              </w:rPr>
              <w:t>
Специальность:</w:t>
            </w:r>
          </w:p>
          <w:bookmarkEnd w:id="2802"/>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6" w:id="2803"/>
          <w:p>
            <w:pPr>
              <w:spacing w:after="20"/>
              <w:ind w:left="20"/>
              <w:jc w:val="both"/>
            </w:pPr>
            <w:r>
              <w:rPr>
                <w:rFonts w:ascii="Times New Roman"/>
                <w:b w:val="false"/>
                <w:i w:val="false"/>
                <w:color w:val="000000"/>
                <w:sz w:val="20"/>
              </w:rPr>
              <w:t>
Квалификация:</w:t>
            </w:r>
          </w:p>
          <w:bookmarkEnd w:id="2803"/>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карточки профессий "Кассирна станции обслуживания" приведено в профессиональном стандарте "Реализация нефти и нефтепродуктов".</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7" w:id="2804"/>
          <w:p>
            <w:pPr>
              <w:spacing w:after="20"/>
              <w:ind w:left="20"/>
              <w:jc w:val="both"/>
            </w:pPr>
            <w:r>
              <w:rPr>
                <w:rFonts w:ascii="Times New Roman"/>
                <w:b w:val="false"/>
                <w:i w:val="false"/>
                <w:color w:val="000000"/>
                <w:sz w:val="20"/>
              </w:rPr>
              <w:t>
Трудовая функция 1:</w:t>
            </w:r>
          </w:p>
          <w:bookmarkEnd w:id="2804"/>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8" w:id="2805"/>
          <w:p>
            <w:pPr>
              <w:spacing w:after="20"/>
              <w:ind w:left="20"/>
              <w:jc w:val="both"/>
            </w:pPr>
            <w:r>
              <w:rPr>
                <w:rFonts w:ascii="Times New Roman"/>
                <w:b w:val="false"/>
                <w:i w:val="false"/>
                <w:color w:val="000000"/>
                <w:sz w:val="20"/>
              </w:rPr>
              <w:t>
Навык 1:</w:t>
            </w:r>
          </w:p>
          <w:bookmarkEnd w:id="2805"/>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9" w:id="2806"/>
          <w:p>
            <w:pPr>
              <w:spacing w:after="20"/>
              <w:ind w:left="20"/>
              <w:jc w:val="both"/>
            </w:pPr>
            <w:r>
              <w:rPr>
                <w:rFonts w:ascii="Times New Roman"/>
                <w:b w:val="false"/>
                <w:i w:val="false"/>
                <w:color w:val="000000"/>
                <w:sz w:val="20"/>
              </w:rPr>
              <w:t>
Умения:</w:t>
            </w:r>
          </w:p>
          <w:bookmarkEnd w:id="2806"/>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Знания: </w:t>
            </w:r>
          </w:p>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Карточка профессии "Наполнитель баллонов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2" w:id="2807"/>
          <w:p>
            <w:pPr>
              <w:spacing w:after="20"/>
              <w:ind w:left="20"/>
              <w:jc w:val="both"/>
            </w:pPr>
            <w:r>
              <w:rPr>
                <w:rFonts w:ascii="Times New Roman"/>
                <w:b w:val="false"/>
                <w:i w:val="false"/>
                <w:color w:val="000000"/>
                <w:sz w:val="20"/>
              </w:rPr>
              <w:t xml:space="preserve">
Единый тарифно-квалификационный справочник работ и профессий рабочих. (Выпуск 1) - п. 269 </w:t>
            </w:r>
          </w:p>
          <w:bookmarkEnd w:id="2807"/>
          <w:p>
            <w:pPr>
              <w:spacing w:after="20"/>
              <w:ind w:left="20"/>
              <w:jc w:val="both"/>
            </w:pPr>
            <w:r>
              <w:rPr>
                <w:rFonts w:ascii="Times New Roman"/>
                <w:b w:val="false"/>
                <w:i w:val="false"/>
                <w:color w:val="000000"/>
                <w:sz w:val="20"/>
              </w:rPr>
              <w:t>
§ 44-45. Наполнитель баллонов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3" w:id="2808"/>
          <w:p>
            <w:pPr>
              <w:spacing w:after="20"/>
              <w:ind w:left="20"/>
              <w:jc w:val="both"/>
            </w:pPr>
            <w:r>
              <w:rPr>
                <w:rFonts w:ascii="Times New Roman"/>
                <w:b w:val="false"/>
                <w:i w:val="false"/>
                <w:color w:val="000000"/>
                <w:sz w:val="20"/>
              </w:rPr>
              <w:t>
Уровень образования:</w:t>
            </w:r>
          </w:p>
          <w:bookmarkEnd w:id="2808"/>
          <w:p>
            <w:pPr>
              <w:spacing w:after="20"/>
              <w:ind w:left="20"/>
              <w:jc w:val="both"/>
            </w:pPr>
            <w:r>
              <w:rPr>
                <w:rFonts w:ascii="Times New Roman"/>
                <w:b w:val="false"/>
                <w:i w:val="false"/>
                <w:color w:val="000000"/>
                <w:sz w:val="20"/>
              </w:rPr>
              <w:t>
основное среднее образование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4" w:id="2809"/>
          <w:p>
            <w:pPr>
              <w:spacing w:after="20"/>
              <w:ind w:left="20"/>
              <w:jc w:val="both"/>
            </w:pPr>
            <w:r>
              <w:rPr>
                <w:rFonts w:ascii="Times New Roman"/>
                <w:b w:val="false"/>
                <w:i w:val="false"/>
                <w:color w:val="000000"/>
                <w:sz w:val="20"/>
              </w:rPr>
              <w:t>
Специальность:</w:t>
            </w:r>
          </w:p>
          <w:bookmarkEnd w:id="2809"/>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5" w:id="2810"/>
          <w:p>
            <w:pPr>
              <w:spacing w:after="20"/>
              <w:ind w:left="20"/>
              <w:jc w:val="both"/>
            </w:pPr>
            <w:r>
              <w:rPr>
                <w:rFonts w:ascii="Times New Roman"/>
                <w:b w:val="false"/>
                <w:i w:val="false"/>
                <w:color w:val="000000"/>
                <w:sz w:val="20"/>
              </w:rPr>
              <w:t>
Квалификация:</w:t>
            </w:r>
          </w:p>
          <w:bookmarkEnd w:id="2810"/>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работ по наполнению баллонов под заданным давлением.</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Проведение работ по наполнению баллонов газами или химическими веществами и их регулировка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6" w:id="2811"/>
          <w:p>
            <w:pPr>
              <w:spacing w:after="20"/>
              <w:ind w:left="20"/>
              <w:jc w:val="both"/>
            </w:pPr>
            <w:r>
              <w:rPr>
                <w:rFonts w:ascii="Times New Roman"/>
                <w:b w:val="false"/>
                <w:i w:val="false"/>
                <w:color w:val="000000"/>
                <w:sz w:val="20"/>
              </w:rPr>
              <w:t>
Трудовая функция 1:</w:t>
            </w:r>
          </w:p>
          <w:bookmarkEnd w:id="2811"/>
          <w:p>
            <w:pPr>
              <w:spacing w:after="20"/>
              <w:ind w:left="20"/>
              <w:jc w:val="both"/>
            </w:pPr>
            <w:r>
              <w:rPr>
                <w:rFonts w:ascii="Times New Roman"/>
                <w:b w:val="false"/>
                <w:i w:val="false"/>
                <w:color w:val="000000"/>
                <w:sz w:val="20"/>
              </w:rPr>
              <w:t>
Проведение работ по наполнению баллонов газами или химическими веществами и их регулировка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7" w:id="2812"/>
          <w:p>
            <w:pPr>
              <w:spacing w:after="20"/>
              <w:ind w:left="20"/>
              <w:jc w:val="both"/>
            </w:pPr>
            <w:r>
              <w:rPr>
                <w:rFonts w:ascii="Times New Roman"/>
                <w:b w:val="false"/>
                <w:i w:val="false"/>
                <w:color w:val="000000"/>
                <w:sz w:val="20"/>
              </w:rPr>
              <w:t>
Навык 1:</w:t>
            </w:r>
          </w:p>
          <w:bookmarkEnd w:id="2812"/>
          <w:p>
            <w:pPr>
              <w:spacing w:after="20"/>
              <w:ind w:left="20"/>
              <w:jc w:val="both"/>
            </w:pPr>
            <w:r>
              <w:rPr>
                <w:rFonts w:ascii="Times New Roman"/>
                <w:b w:val="false"/>
                <w:i w:val="false"/>
                <w:color w:val="000000"/>
                <w:sz w:val="20"/>
              </w:rPr>
              <w:t>
Подготовка баллонов</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8" w:id="2813"/>
          <w:p>
            <w:pPr>
              <w:spacing w:after="20"/>
              <w:ind w:left="20"/>
              <w:jc w:val="both"/>
            </w:pPr>
            <w:r>
              <w:rPr>
                <w:rFonts w:ascii="Times New Roman"/>
                <w:b w:val="false"/>
                <w:i w:val="false"/>
                <w:color w:val="000000"/>
                <w:sz w:val="20"/>
              </w:rPr>
              <w:t>
Умения:</w:t>
            </w:r>
          </w:p>
          <w:bookmarkEnd w:id="2813"/>
          <w:p>
            <w:pPr>
              <w:spacing w:after="20"/>
              <w:ind w:left="20"/>
              <w:jc w:val="both"/>
            </w:pPr>
            <w:r>
              <w:rPr>
                <w:rFonts w:ascii="Times New Roman"/>
                <w:b w:val="false"/>
                <w:i w:val="false"/>
                <w:color w:val="000000"/>
                <w:sz w:val="20"/>
              </w:rPr>
              <w:t>
</w:t>
            </w:r>
            <w:r>
              <w:rPr>
                <w:rFonts w:ascii="Times New Roman"/>
                <w:b w:val="false"/>
                <w:i w:val="false"/>
                <w:color w:val="000000"/>
                <w:sz w:val="20"/>
              </w:rPr>
              <w:t>для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работы по обслуживанию коммуникаций и арматуры рампы;</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Регулировать работы автоматических приборов по заполнению баллонов сжиженным и сжатым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Проверять состояние самозакрывающихся клапанов;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работы по текущему ремонту оборудования трубопроводов, арматуры кислородных и наполнительных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3-го разряда, в дополнение к умениям разряда 2:</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Регулировать работы автоматических приборов по заполнению баллонов на станциях и 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Подавать кислород по трубопроводу;</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текущий ремонт наполнительной рампы, трубопроводов, арматуры и баллонов;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 работы наполнительной рампы;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Схемы расположения запорно-регулирующей арматуры, предохранительных устройств 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 по безопасности и охране труда, производственной санитарии, требований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3-го разряда, в дополнение к знаниям разряда 2:</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наполнительной рампы, станций и установок для наполнения баллонов;</w:t>
            </w:r>
          </w:p>
          <w:p>
            <w:pPr>
              <w:spacing w:after="20"/>
              <w:ind w:left="20"/>
              <w:jc w:val="both"/>
            </w:pPr>
            <w:r>
              <w:rPr>
                <w:rFonts w:ascii="Times New Roman"/>
                <w:b w:val="false"/>
                <w:i w:val="false"/>
                <w:color w:val="000000"/>
                <w:sz w:val="20"/>
              </w:rPr>
              <w:t>
2. Устройство контрольно-измерительных приборов;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5" w:id="2814"/>
          <w:p>
            <w:pPr>
              <w:spacing w:after="20"/>
              <w:ind w:left="20"/>
              <w:jc w:val="both"/>
            </w:pPr>
            <w:r>
              <w:rPr>
                <w:rFonts w:ascii="Times New Roman"/>
                <w:b w:val="false"/>
                <w:i w:val="false"/>
                <w:color w:val="000000"/>
                <w:sz w:val="20"/>
              </w:rPr>
              <w:t>
Навык 2:</w:t>
            </w:r>
          </w:p>
          <w:bookmarkEnd w:id="2814"/>
          <w:p>
            <w:pPr>
              <w:spacing w:after="20"/>
              <w:ind w:left="20"/>
              <w:jc w:val="both"/>
            </w:pPr>
            <w:r>
              <w:rPr>
                <w:rFonts w:ascii="Times New Roman"/>
                <w:b w:val="false"/>
                <w:i w:val="false"/>
                <w:color w:val="000000"/>
                <w:sz w:val="20"/>
              </w:rPr>
              <w:t>
Осуществление работ по наполнению баллонов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6" w:id="2815"/>
          <w:p>
            <w:pPr>
              <w:spacing w:after="20"/>
              <w:ind w:left="20"/>
              <w:jc w:val="both"/>
            </w:pPr>
            <w:r>
              <w:rPr>
                <w:rFonts w:ascii="Times New Roman"/>
                <w:b w:val="false"/>
                <w:i w:val="false"/>
                <w:color w:val="000000"/>
                <w:sz w:val="20"/>
              </w:rPr>
              <w:t>
Умения:</w:t>
            </w:r>
          </w:p>
          <w:bookmarkEnd w:id="2815"/>
          <w:p>
            <w:pPr>
              <w:spacing w:after="20"/>
              <w:ind w:left="20"/>
              <w:jc w:val="both"/>
            </w:pPr>
            <w:r>
              <w:rPr>
                <w:rFonts w:ascii="Times New Roman"/>
                <w:b w:val="false"/>
                <w:i w:val="false"/>
                <w:color w:val="000000"/>
                <w:sz w:val="20"/>
              </w:rPr>
              <w:t>
</w:t>
            </w:r>
            <w:r>
              <w:rPr>
                <w:rFonts w:ascii="Times New Roman"/>
                <w:b w:val="false"/>
                <w:i w:val="false"/>
                <w:color w:val="000000"/>
                <w:sz w:val="20"/>
              </w:rPr>
              <w:t>для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подачу и подключения к наполнительной рампе баллонов для наполнения;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наполнение баллонов жидким хлором, фтористым водородом, фреоном;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работы по контролю степени наполнения, а также давления на рампе по приборам;</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Отключать и откатывать наполненные баллоны от рампы, транспортировка и их складирование;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работы по окраске и клеймение баллонов в зависимости от классификации газов и химических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Вести документации по заполнению баллонов;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Проверять и заполнять паспорта на баллоны;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3-го разряда, в дополнение к умениям разряда 2:</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работы по наполнению баллонов кислородом или другим газом на станциях и специальных 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Подача на станцию баллоны и установка их для наполнения;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сведения о технологическом процессе получения газов или химических веществ под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2. Цвета окраски баллонов в зависимости от состава газа или химических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определения и устранения утечки газа и появления воды в трубопроводах;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обращения с баллонами, находящимися под давлением, при их наполнении, транспортировке и хранении; назначение и условия применения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внутреннего трудового распорядка, по безопасности и охране труда, производственной санитарии, требований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3-го разряда, в дополнение к знаниям разряда 2:</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процесс получения газов или химических веществ под давлением;</w:t>
            </w:r>
          </w:p>
          <w:p>
            <w:pPr>
              <w:spacing w:after="20"/>
              <w:ind w:left="20"/>
              <w:jc w:val="both"/>
            </w:pPr>
            <w:r>
              <w:rPr>
                <w:rFonts w:ascii="Times New Roman"/>
                <w:b w:val="false"/>
                <w:i w:val="false"/>
                <w:color w:val="000000"/>
                <w:sz w:val="20"/>
              </w:rPr>
              <w:t>
2. Правила подключения и заполнения баллонов на станциях и установках.</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7" w:id="2816"/>
          <w:p>
            <w:pPr>
              <w:spacing w:after="20"/>
              <w:ind w:left="20"/>
              <w:jc w:val="both"/>
            </w:pPr>
            <w:r>
              <w:rPr>
                <w:rFonts w:ascii="Times New Roman"/>
                <w:b w:val="false"/>
                <w:i w:val="false"/>
                <w:color w:val="000000"/>
                <w:sz w:val="20"/>
              </w:rPr>
              <w:t>
Ответственность</w:t>
            </w:r>
          </w:p>
          <w:bookmarkEnd w:id="2816"/>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Исполнительность</w:t>
            </w:r>
          </w:p>
          <w:p>
            <w:pPr>
              <w:spacing w:after="20"/>
              <w:ind w:left="20"/>
              <w:jc w:val="both"/>
            </w:pPr>
            <w:r>
              <w:rPr>
                <w:rFonts w:ascii="Times New Roman"/>
                <w:b w:val="false"/>
                <w:i w:val="false"/>
                <w:color w:val="000000"/>
                <w:sz w:val="20"/>
              </w:rPr>
              <w:t>
Внимательность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РК 4.03-01-2011 Газораспределительные системы, СП РК 4.03-101-2013 Газораспределительные системы, МСН 4.03-01-2003 Газораспределительные системы и иные стандарты.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по реализации и учету</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Карточка профессии "Оператор газгольдерной станции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газгольдерной станции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0" w:id="2817"/>
          <w:p>
            <w:pPr>
              <w:spacing w:after="20"/>
              <w:ind w:left="20"/>
              <w:jc w:val="both"/>
            </w:pPr>
            <w:r>
              <w:rPr>
                <w:rFonts w:ascii="Times New Roman"/>
                <w:b w:val="false"/>
                <w:i w:val="false"/>
                <w:color w:val="000000"/>
                <w:sz w:val="20"/>
              </w:rPr>
              <w:t xml:space="preserve">
Единый тарифно-квалификационный справочник работ и профессий рабочих (выпуск 63) </w:t>
            </w:r>
          </w:p>
          <w:bookmarkEnd w:id="2817"/>
          <w:p>
            <w:pPr>
              <w:spacing w:after="20"/>
              <w:ind w:left="20"/>
              <w:jc w:val="both"/>
            </w:pPr>
            <w:r>
              <w:rPr>
                <w:rFonts w:ascii="Times New Roman"/>
                <w:b w:val="false"/>
                <w:i w:val="false"/>
                <w:color w:val="000000"/>
                <w:sz w:val="20"/>
              </w:rPr>
              <w:t>
§ 11-12. Оператор газгольдерной станции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1" w:id="2818"/>
          <w:p>
            <w:pPr>
              <w:spacing w:after="20"/>
              <w:ind w:left="20"/>
              <w:jc w:val="both"/>
            </w:pPr>
            <w:r>
              <w:rPr>
                <w:rFonts w:ascii="Times New Roman"/>
                <w:b w:val="false"/>
                <w:i w:val="false"/>
                <w:color w:val="000000"/>
                <w:sz w:val="20"/>
              </w:rPr>
              <w:t>
Уровень образования:</w:t>
            </w:r>
          </w:p>
          <w:bookmarkEnd w:id="2818"/>
          <w:p>
            <w:pPr>
              <w:spacing w:after="20"/>
              <w:ind w:left="20"/>
              <w:jc w:val="both"/>
            </w:pPr>
            <w:r>
              <w:rPr>
                <w:rFonts w:ascii="Times New Roman"/>
                <w:b w:val="false"/>
                <w:i w:val="false"/>
                <w:color w:val="000000"/>
                <w:sz w:val="20"/>
              </w:rPr>
              <w:t>
основное среднее образование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2" w:id="2819"/>
          <w:p>
            <w:pPr>
              <w:spacing w:after="20"/>
              <w:ind w:left="20"/>
              <w:jc w:val="both"/>
            </w:pPr>
            <w:r>
              <w:rPr>
                <w:rFonts w:ascii="Times New Roman"/>
                <w:b w:val="false"/>
                <w:i w:val="false"/>
                <w:color w:val="000000"/>
                <w:sz w:val="20"/>
              </w:rPr>
              <w:t>
Специальность:</w:t>
            </w:r>
          </w:p>
          <w:bookmarkEnd w:id="2819"/>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3" w:id="2820"/>
          <w:p>
            <w:pPr>
              <w:spacing w:after="20"/>
              <w:ind w:left="20"/>
              <w:jc w:val="both"/>
            </w:pPr>
            <w:r>
              <w:rPr>
                <w:rFonts w:ascii="Times New Roman"/>
                <w:b w:val="false"/>
                <w:i w:val="false"/>
                <w:color w:val="000000"/>
                <w:sz w:val="20"/>
              </w:rPr>
              <w:t>
Квалификация:</w:t>
            </w:r>
          </w:p>
          <w:bookmarkEnd w:id="2820"/>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Наполнение газгольдеров газом и обслуживание приборов регулирования, измерения и учета газа на газгольдерной станции</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4" w:id="2821"/>
          <w:p>
            <w:pPr>
              <w:spacing w:after="20"/>
              <w:ind w:left="20"/>
              <w:jc w:val="both"/>
            </w:pPr>
            <w:r>
              <w:rPr>
                <w:rFonts w:ascii="Times New Roman"/>
                <w:b w:val="false"/>
                <w:i w:val="false"/>
                <w:color w:val="000000"/>
                <w:sz w:val="20"/>
              </w:rPr>
              <w:t>
1. Обслуживание газгольдерной станции объемом до 250 тыс.м3 под руководством оператора более высокой квалификации</w:t>
            </w:r>
          </w:p>
          <w:bookmarkEnd w:id="2821"/>
          <w:p>
            <w:pPr>
              <w:spacing w:after="20"/>
              <w:ind w:left="20"/>
              <w:jc w:val="both"/>
            </w:pPr>
            <w:r>
              <w:rPr>
                <w:rFonts w:ascii="Times New Roman"/>
                <w:b w:val="false"/>
                <w:i w:val="false"/>
                <w:color w:val="000000"/>
                <w:sz w:val="20"/>
              </w:rPr>
              <w:t>
2. Обслуживание газгольдерной станции объемом до 250 тыс.м3 самостоятельно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5" w:id="2822"/>
          <w:p>
            <w:pPr>
              <w:spacing w:after="20"/>
              <w:ind w:left="20"/>
              <w:jc w:val="both"/>
            </w:pPr>
            <w:r>
              <w:rPr>
                <w:rFonts w:ascii="Times New Roman"/>
                <w:b w:val="false"/>
                <w:i w:val="false"/>
                <w:color w:val="000000"/>
                <w:sz w:val="20"/>
              </w:rPr>
              <w:t>
Трудовая функция 1:</w:t>
            </w:r>
          </w:p>
          <w:bookmarkEnd w:id="2822"/>
          <w:p>
            <w:pPr>
              <w:spacing w:after="20"/>
              <w:ind w:left="20"/>
              <w:jc w:val="both"/>
            </w:pPr>
            <w:r>
              <w:rPr>
                <w:rFonts w:ascii="Times New Roman"/>
                <w:b w:val="false"/>
                <w:i w:val="false"/>
                <w:color w:val="000000"/>
                <w:sz w:val="20"/>
              </w:rPr>
              <w:t>
Обслуживание газгольдерной станции объемом до 250 тыс.м3 под руководством оператора более высокой квалификации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6" w:id="2823"/>
          <w:p>
            <w:pPr>
              <w:spacing w:after="20"/>
              <w:ind w:left="20"/>
              <w:jc w:val="both"/>
            </w:pPr>
            <w:r>
              <w:rPr>
                <w:rFonts w:ascii="Times New Roman"/>
                <w:b w:val="false"/>
                <w:i w:val="false"/>
                <w:color w:val="000000"/>
                <w:sz w:val="20"/>
              </w:rPr>
              <w:t>
Навык 1:</w:t>
            </w:r>
          </w:p>
          <w:bookmarkEnd w:id="2823"/>
          <w:p>
            <w:pPr>
              <w:spacing w:after="20"/>
              <w:ind w:left="20"/>
              <w:jc w:val="both"/>
            </w:pPr>
            <w:r>
              <w:rPr>
                <w:rFonts w:ascii="Times New Roman"/>
                <w:b w:val="false"/>
                <w:i w:val="false"/>
                <w:color w:val="000000"/>
                <w:sz w:val="20"/>
              </w:rPr>
              <w:t>
Выполнение операций по обслуживанию газгольдерной станции до 250 тыс.м3 под руководством оператора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7" w:id="2824"/>
          <w:p>
            <w:pPr>
              <w:spacing w:after="20"/>
              <w:ind w:left="20"/>
              <w:jc w:val="both"/>
            </w:pPr>
            <w:r>
              <w:rPr>
                <w:rFonts w:ascii="Times New Roman"/>
                <w:b w:val="false"/>
                <w:i w:val="false"/>
                <w:color w:val="000000"/>
                <w:sz w:val="20"/>
              </w:rPr>
              <w:t>
Умения:</w:t>
            </w:r>
          </w:p>
          <w:bookmarkEnd w:id="2824"/>
          <w:p>
            <w:pPr>
              <w:spacing w:after="20"/>
              <w:ind w:left="20"/>
              <w:jc w:val="both"/>
            </w:pPr>
            <w:r>
              <w:rPr>
                <w:rFonts w:ascii="Times New Roman"/>
                <w:b w:val="false"/>
                <w:i w:val="false"/>
                <w:color w:val="000000"/>
                <w:sz w:val="20"/>
              </w:rPr>
              <w:t>
</w:t>
            </w:r>
            <w:r>
              <w:rPr>
                <w:rFonts w:ascii="Times New Roman"/>
                <w:b w:val="false"/>
                <w:i w:val="false"/>
                <w:color w:val="000000"/>
                <w:sz w:val="20"/>
              </w:rPr>
              <w:t>для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наполнение газгольдеров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Использовать контрольно-измерительные приборы;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Смазывать обслуживаемое оборудование;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Вести учет газа на газгольдерной станции объемом до 250 тыс.м3 под руководством оператора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Технологическая схема работы оборудования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подземных газовых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и правила применения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и способы смазкиҢ</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9" w:id="2825"/>
          <w:p>
            <w:pPr>
              <w:spacing w:after="20"/>
              <w:ind w:left="20"/>
              <w:jc w:val="both"/>
            </w:pPr>
            <w:r>
              <w:rPr>
                <w:rFonts w:ascii="Times New Roman"/>
                <w:b w:val="false"/>
                <w:i w:val="false"/>
                <w:color w:val="000000"/>
                <w:sz w:val="20"/>
              </w:rPr>
              <w:t>
Трудовая функция 2:</w:t>
            </w:r>
          </w:p>
          <w:bookmarkEnd w:id="2825"/>
          <w:p>
            <w:pPr>
              <w:spacing w:after="20"/>
              <w:ind w:left="20"/>
              <w:jc w:val="both"/>
            </w:pPr>
            <w:r>
              <w:rPr>
                <w:rFonts w:ascii="Times New Roman"/>
                <w:b w:val="false"/>
                <w:i w:val="false"/>
                <w:color w:val="000000"/>
                <w:sz w:val="20"/>
              </w:rPr>
              <w:t>
Обслуживание газгольдерной станции объемом до 250 тыс.м3 самостоятельно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0" w:id="2826"/>
          <w:p>
            <w:pPr>
              <w:spacing w:after="20"/>
              <w:ind w:left="20"/>
              <w:jc w:val="both"/>
            </w:pPr>
            <w:r>
              <w:rPr>
                <w:rFonts w:ascii="Times New Roman"/>
                <w:b w:val="false"/>
                <w:i w:val="false"/>
                <w:color w:val="000000"/>
                <w:sz w:val="20"/>
              </w:rPr>
              <w:t>
Навык 1:</w:t>
            </w:r>
          </w:p>
          <w:bookmarkEnd w:id="2826"/>
          <w:p>
            <w:pPr>
              <w:spacing w:after="20"/>
              <w:ind w:left="20"/>
              <w:jc w:val="both"/>
            </w:pPr>
            <w:r>
              <w:rPr>
                <w:rFonts w:ascii="Times New Roman"/>
                <w:b w:val="false"/>
                <w:i w:val="false"/>
                <w:color w:val="000000"/>
                <w:sz w:val="20"/>
              </w:rPr>
              <w:t>
Наполнение газгольдеров газом и контроль за работой приборов регулирования и обработка показаний регистрирующих приборов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1" w:id="2827"/>
          <w:p>
            <w:pPr>
              <w:spacing w:after="20"/>
              <w:ind w:left="20"/>
              <w:jc w:val="both"/>
            </w:pPr>
            <w:r>
              <w:rPr>
                <w:rFonts w:ascii="Times New Roman"/>
                <w:b w:val="false"/>
                <w:i w:val="false"/>
                <w:color w:val="000000"/>
                <w:sz w:val="20"/>
              </w:rPr>
              <w:t>
Умения:</w:t>
            </w:r>
          </w:p>
          <w:bookmarkEnd w:id="2827"/>
          <w:p>
            <w:pPr>
              <w:spacing w:after="20"/>
              <w:ind w:left="20"/>
              <w:jc w:val="both"/>
            </w:pPr>
            <w:r>
              <w:rPr>
                <w:rFonts w:ascii="Times New Roman"/>
                <w:b w:val="false"/>
                <w:i w:val="false"/>
                <w:color w:val="000000"/>
                <w:sz w:val="20"/>
              </w:rPr>
              <w:t>
</w:t>
            </w:r>
            <w:r>
              <w:rPr>
                <w:rFonts w:ascii="Times New Roman"/>
                <w:b w:val="false"/>
                <w:i w:val="false"/>
                <w:color w:val="000000"/>
                <w:sz w:val="20"/>
              </w:rPr>
              <w:t>для 3-го-разряда, в дополнение к умениям разряда 2:</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осмотр газгольдеров, насосов, газовых коммуникаций, систем блокировки и сигнализации, подъемных механизмов, состоянием колодцев и факелов;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режим подачи газа на газгольдерную станцию;</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Регулировать температуры, давления и объема газа в газгольдерах, уровень масла в маслозатворе, шайбы, уровень и температуры воды в затворах, резервуарах по показаниям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Проверять и устранять утечки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5. Вести оперативный учет давления приема и расхода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Обрабатывать показания приборов с регистрацией в оперативном журнале и передавать сводки в центральную диспетчерскую.</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3-го-разряда, в дополнение к знаниям разряда 2:</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режим работы газгольдеров;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Всевозможные варианты переключения работы оборудования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Режим подачи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Устройство применяемых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обработки диаграмм регистрирующих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ведения оперативного учета работы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Допускаемые пределы наполнения и опорожнения газгольдеров;</w:t>
            </w:r>
          </w:p>
          <w:p>
            <w:pPr>
              <w:spacing w:after="20"/>
              <w:ind w:left="20"/>
              <w:jc w:val="both"/>
            </w:pPr>
            <w:r>
              <w:rPr>
                <w:rFonts w:ascii="Times New Roman"/>
                <w:b w:val="false"/>
                <w:i w:val="false"/>
                <w:color w:val="000000"/>
                <w:sz w:val="20"/>
              </w:rPr>
              <w:t>
8. Свойства газов, хранимых в газгольдерах.</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8" w:id="2828"/>
          <w:p>
            <w:pPr>
              <w:spacing w:after="20"/>
              <w:ind w:left="20"/>
              <w:jc w:val="both"/>
            </w:pPr>
            <w:r>
              <w:rPr>
                <w:rFonts w:ascii="Times New Roman"/>
                <w:b w:val="false"/>
                <w:i w:val="false"/>
                <w:color w:val="000000"/>
                <w:sz w:val="20"/>
              </w:rPr>
              <w:t>
Ответственность</w:t>
            </w:r>
          </w:p>
          <w:bookmarkEnd w:id="2828"/>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Внимательность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РК 4.03-01-2011 Газораспределительные системы, СП РК 4.03-101-2013 Газораспределительные системы, МСН 4.03-01-2003 Газораспределительные системы и иные стандарты.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по реализации и учету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газгольдерной станции 4 разряд</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Карточка профессии "Контролер печного хозяйства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9629-2-003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печного хозяйства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2" w:id="2829"/>
          <w:p>
            <w:pPr>
              <w:spacing w:after="20"/>
              <w:ind w:left="20"/>
              <w:jc w:val="both"/>
            </w:pPr>
            <w:r>
              <w:rPr>
                <w:rFonts w:ascii="Times New Roman"/>
                <w:b w:val="false"/>
                <w:i w:val="false"/>
                <w:color w:val="000000"/>
                <w:sz w:val="20"/>
              </w:rPr>
              <w:t xml:space="preserve">
Выпуск 63. Приказ Министра труда и социальной защиты населения Республики Казахстан от 10 ноября 2020 года № 441 "Об утверждении Единого тарифно-квалификационного справочника работ и профессий рабочих (выпуск 63)". Зарегистрирован в Министерстве юстиции Республики Казахстан 13 ноября 2020 года № 21626. </w:t>
            </w:r>
          </w:p>
          <w:bookmarkEnd w:id="2829"/>
          <w:p>
            <w:pPr>
              <w:spacing w:after="20"/>
              <w:ind w:left="20"/>
              <w:jc w:val="both"/>
            </w:pPr>
            <w:r>
              <w:rPr>
                <w:rFonts w:ascii="Times New Roman"/>
                <w:b w:val="false"/>
                <w:i w:val="false"/>
                <w:color w:val="000000"/>
                <w:sz w:val="20"/>
              </w:rPr>
              <w:t xml:space="preserve">
§ 18-19. Контролер печного хозяйства (2-3 разряд)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3" w:id="2830"/>
          <w:p>
            <w:pPr>
              <w:spacing w:after="20"/>
              <w:ind w:left="20"/>
              <w:jc w:val="both"/>
            </w:pPr>
            <w:r>
              <w:rPr>
                <w:rFonts w:ascii="Times New Roman"/>
                <w:b w:val="false"/>
                <w:i w:val="false"/>
                <w:color w:val="000000"/>
                <w:sz w:val="20"/>
              </w:rPr>
              <w:t>
Уровень образования:</w:t>
            </w:r>
          </w:p>
          <w:bookmarkEnd w:id="2830"/>
          <w:p>
            <w:pPr>
              <w:spacing w:after="20"/>
              <w:ind w:left="20"/>
              <w:jc w:val="both"/>
            </w:pPr>
            <w:r>
              <w:rPr>
                <w:rFonts w:ascii="Times New Roman"/>
                <w:b w:val="false"/>
                <w:i w:val="false"/>
                <w:color w:val="000000"/>
                <w:sz w:val="20"/>
              </w:rPr>
              <w:t>
основное среднее образование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4" w:id="2831"/>
          <w:p>
            <w:pPr>
              <w:spacing w:after="20"/>
              <w:ind w:left="20"/>
              <w:jc w:val="both"/>
            </w:pPr>
            <w:r>
              <w:rPr>
                <w:rFonts w:ascii="Times New Roman"/>
                <w:b w:val="false"/>
                <w:i w:val="false"/>
                <w:color w:val="000000"/>
                <w:sz w:val="20"/>
              </w:rPr>
              <w:t>
Специальность:</w:t>
            </w:r>
          </w:p>
          <w:bookmarkEnd w:id="2831"/>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5" w:id="2832"/>
          <w:p>
            <w:pPr>
              <w:spacing w:after="20"/>
              <w:ind w:left="20"/>
              <w:jc w:val="both"/>
            </w:pPr>
            <w:r>
              <w:rPr>
                <w:rFonts w:ascii="Times New Roman"/>
                <w:b w:val="false"/>
                <w:i w:val="false"/>
                <w:color w:val="000000"/>
                <w:sz w:val="20"/>
              </w:rPr>
              <w:t>
Квалификация:</w:t>
            </w:r>
          </w:p>
          <w:bookmarkEnd w:id="2832"/>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техническим состоянием печного хозяйства</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Ведение работ по обслуживанию печей и дымоходов в печном хозяйстве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6" w:id="2833"/>
          <w:p>
            <w:pPr>
              <w:spacing w:after="20"/>
              <w:ind w:left="20"/>
              <w:jc w:val="both"/>
            </w:pPr>
            <w:r>
              <w:rPr>
                <w:rFonts w:ascii="Times New Roman"/>
                <w:b w:val="false"/>
                <w:i w:val="false"/>
                <w:color w:val="000000"/>
                <w:sz w:val="20"/>
              </w:rPr>
              <w:t>
Трудовая функция 1:</w:t>
            </w:r>
          </w:p>
          <w:bookmarkEnd w:id="2833"/>
          <w:p>
            <w:pPr>
              <w:spacing w:after="20"/>
              <w:ind w:left="20"/>
              <w:jc w:val="both"/>
            </w:pPr>
            <w:r>
              <w:rPr>
                <w:rFonts w:ascii="Times New Roman"/>
                <w:b w:val="false"/>
                <w:i w:val="false"/>
                <w:color w:val="000000"/>
                <w:sz w:val="20"/>
              </w:rPr>
              <w:t>
Ведение работ по обслуживанию печей и дымоходов в печном хозяйстве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7" w:id="2834"/>
          <w:p>
            <w:pPr>
              <w:spacing w:after="20"/>
              <w:ind w:left="20"/>
              <w:jc w:val="both"/>
            </w:pPr>
            <w:r>
              <w:rPr>
                <w:rFonts w:ascii="Times New Roman"/>
                <w:b w:val="false"/>
                <w:i w:val="false"/>
                <w:color w:val="000000"/>
                <w:sz w:val="20"/>
              </w:rPr>
              <w:t>
Навык 1:</w:t>
            </w:r>
          </w:p>
          <w:bookmarkEnd w:id="2834"/>
          <w:p>
            <w:pPr>
              <w:spacing w:after="20"/>
              <w:ind w:left="20"/>
              <w:jc w:val="both"/>
            </w:pPr>
            <w:r>
              <w:rPr>
                <w:rFonts w:ascii="Times New Roman"/>
                <w:b w:val="false"/>
                <w:i w:val="false"/>
                <w:color w:val="000000"/>
                <w:sz w:val="20"/>
              </w:rPr>
              <w:t>
Эксплуатация и поддержание в рабочем состояний печей и дымоходов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8" w:id="2835"/>
          <w:p>
            <w:pPr>
              <w:spacing w:after="20"/>
              <w:ind w:left="20"/>
              <w:jc w:val="both"/>
            </w:pPr>
            <w:r>
              <w:rPr>
                <w:rFonts w:ascii="Times New Roman"/>
                <w:b w:val="false"/>
                <w:i w:val="false"/>
                <w:color w:val="000000"/>
                <w:sz w:val="20"/>
              </w:rPr>
              <w:t>
Умения:</w:t>
            </w:r>
          </w:p>
          <w:bookmarkEnd w:id="2835"/>
          <w:p>
            <w:pPr>
              <w:spacing w:after="20"/>
              <w:ind w:left="20"/>
              <w:jc w:val="both"/>
            </w:pPr>
            <w:r>
              <w:rPr>
                <w:rFonts w:ascii="Times New Roman"/>
                <w:b w:val="false"/>
                <w:i w:val="false"/>
                <w:color w:val="000000"/>
                <w:sz w:val="20"/>
              </w:rPr>
              <w:t>
</w:t>
            </w:r>
            <w:r>
              <w:rPr>
                <w:rFonts w:ascii="Times New Roman"/>
                <w:b w:val="false"/>
                <w:i w:val="false"/>
                <w:color w:val="000000"/>
                <w:sz w:val="20"/>
              </w:rPr>
              <w:t>для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проведение работ по очистке дымоходов печей и плит, отапливаемых твердым, жидким и газообразным топливом.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проведение проверки правильности расположения оголовков дымоходов относительно конька крыши и определение зоны ветрового подпора.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пригодность дымоходов и оголовок к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Обнаруживать отклонения и неисправности и их устранение.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3-го разряда, в дополнение к умениям разряда 2:</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выкладки топливника печи огнеупорным кирпичом.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выжигание сажи в дымоходах и специальных печах.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огненную очистку производственной вентиляции.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проверку соответствия высоты оголовков, установки шибера с пробивкой отверстия.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Составлять акты о техническом состоянии дымоходов и печей.</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проверки и очистки дымоходов и вентиляции.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дымоходов для отвода продуктов сгорания от газовых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внутреннего трудового распорядка, по безопасности и охране труда, производственной санитарии, требований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3-го разряда, в дополнение к знаниям разряда 2:</w:t>
            </w:r>
          </w:p>
          <w:p>
            <w:pPr>
              <w:spacing w:after="20"/>
              <w:ind w:left="20"/>
              <w:jc w:val="both"/>
            </w:pPr>
            <w:r>
              <w:rPr>
                <w:rFonts w:ascii="Times New Roman"/>
                <w:b w:val="false"/>
                <w:i w:val="false"/>
                <w:color w:val="000000"/>
                <w:sz w:val="20"/>
              </w:rPr>
              <w:t>
Виды печных работ и правила их ведения.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6" w:id="2836"/>
          <w:p>
            <w:pPr>
              <w:spacing w:after="20"/>
              <w:ind w:left="20"/>
              <w:jc w:val="both"/>
            </w:pPr>
            <w:r>
              <w:rPr>
                <w:rFonts w:ascii="Times New Roman"/>
                <w:b w:val="false"/>
                <w:i w:val="false"/>
                <w:color w:val="000000"/>
                <w:sz w:val="20"/>
              </w:rPr>
              <w:t>
Навык 2:</w:t>
            </w:r>
          </w:p>
          <w:bookmarkEnd w:id="2836"/>
          <w:p>
            <w:pPr>
              <w:spacing w:after="20"/>
              <w:ind w:left="20"/>
              <w:jc w:val="both"/>
            </w:pPr>
            <w:r>
              <w:rPr>
                <w:rFonts w:ascii="Times New Roman"/>
                <w:b w:val="false"/>
                <w:i w:val="false"/>
                <w:color w:val="000000"/>
                <w:sz w:val="20"/>
              </w:rPr>
              <w:t>
Перевод твердотопливной печи на газообразное топливо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7" w:id="2837"/>
          <w:p>
            <w:pPr>
              <w:spacing w:after="20"/>
              <w:ind w:left="20"/>
              <w:jc w:val="both"/>
            </w:pPr>
            <w:r>
              <w:rPr>
                <w:rFonts w:ascii="Times New Roman"/>
                <w:b w:val="false"/>
                <w:i w:val="false"/>
                <w:color w:val="000000"/>
                <w:sz w:val="20"/>
              </w:rPr>
              <w:t>
Умения:</w:t>
            </w:r>
          </w:p>
          <w:bookmarkEnd w:id="2837"/>
          <w:p>
            <w:pPr>
              <w:spacing w:after="20"/>
              <w:ind w:left="20"/>
              <w:jc w:val="both"/>
            </w:pPr>
            <w:r>
              <w:rPr>
                <w:rFonts w:ascii="Times New Roman"/>
                <w:b w:val="false"/>
                <w:i w:val="false"/>
                <w:color w:val="000000"/>
                <w:sz w:val="20"/>
              </w:rPr>
              <w:t>
</w:t>
            </w:r>
            <w:r>
              <w:rPr>
                <w:rFonts w:ascii="Times New Roman"/>
                <w:b w:val="false"/>
                <w:i w:val="false"/>
                <w:color w:val="000000"/>
                <w:sz w:val="20"/>
              </w:rPr>
              <w:t>для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Осуществлять проведение проверки подготовки печей для их перевода с твердого топлива на газообразное.</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3-го разряда, в дополнение к умениям разряда 2:</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Проводить приемку топки для установки газовых горелок.</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2-го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Устройство дымоходов для отвода продуктов сгорания от газовых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3-го разряда, в дополнение к знаниям разряда 2:</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Применяемые конструкции отопительных приборов и требования, предъявляемые к печам, дымоходам и вентиляционным каналам, переводимым с твердого топлива на газообразное.</w:t>
            </w:r>
          </w:p>
          <w:p>
            <w:pPr>
              <w:spacing w:after="20"/>
              <w:ind w:left="20"/>
              <w:jc w:val="both"/>
            </w:pPr>
            <w:r>
              <w:rPr>
                <w:rFonts w:ascii="Times New Roman"/>
                <w:b w:val="false"/>
                <w:i w:val="false"/>
                <w:color w:val="000000"/>
                <w:sz w:val="20"/>
              </w:rPr>
              <w:t>
2. Порядок оформления акта на техническое состояние дымоходов и печей, переводимых с твердого топлива на газообразное.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7" w:id="2838"/>
          <w:p>
            <w:pPr>
              <w:spacing w:after="20"/>
              <w:ind w:left="20"/>
              <w:jc w:val="both"/>
            </w:pPr>
            <w:r>
              <w:rPr>
                <w:rFonts w:ascii="Times New Roman"/>
                <w:b w:val="false"/>
                <w:i w:val="false"/>
                <w:color w:val="000000"/>
                <w:sz w:val="20"/>
              </w:rPr>
              <w:t>
Ответственность</w:t>
            </w:r>
          </w:p>
          <w:bookmarkEnd w:id="2838"/>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 и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Исполнительность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РК 4.03-01-2011 Газораспределительные системы, СП РК 4.03-101-2013 Газораспределительные системы, МСН 4.03-01-2003 Газораспределительные системы и иные стандарты.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по реализации и учету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печного хозяйства 4 разряда</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Карточка профессии "Слесарь по эксплуатации и ремонту газового оборудования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эксплуатации и ремонту газового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0" w:id="2839"/>
          <w:p>
            <w:pPr>
              <w:spacing w:after="20"/>
              <w:ind w:left="20"/>
              <w:jc w:val="both"/>
            </w:pPr>
            <w:r>
              <w:rPr>
                <w:rFonts w:ascii="Times New Roman"/>
                <w:b w:val="false"/>
                <w:i w:val="false"/>
                <w:color w:val="000000"/>
                <w:sz w:val="20"/>
              </w:rPr>
              <w:t xml:space="preserve">
Выпуск 63. Приказ Министра труда и социальной защиты населения Республики Казахстан от 10 ноября 2020 года № 441 "Об утверждении Единого тарифно-квалификационного справочника работ и профессий рабочих (выпуск 63)". Зарегистрирован в Министерстве юстиции Республики Казахстан 13 ноября 2020 года № 21626. </w:t>
            </w:r>
          </w:p>
          <w:bookmarkEnd w:id="2839"/>
          <w:p>
            <w:pPr>
              <w:spacing w:after="20"/>
              <w:ind w:left="20"/>
              <w:jc w:val="both"/>
            </w:pPr>
            <w:r>
              <w:rPr>
                <w:rFonts w:ascii="Times New Roman"/>
                <w:b w:val="false"/>
                <w:i w:val="false"/>
                <w:color w:val="000000"/>
                <w:sz w:val="20"/>
              </w:rPr>
              <w:t>
§ 2-3. Слесарь по эксплуатации и ремонту газового оборудования (2-3 разряд)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1" w:id="2840"/>
          <w:p>
            <w:pPr>
              <w:spacing w:after="20"/>
              <w:ind w:left="20"/>
              <w:jc w:val="both"/>
            </w:pPr>
            <w:r>
              <w:rPr>
                <w:rFonts w:ascii="Times New Roman"/>
                <w:b w:val="false"/>
                <w:i w:val="false"/>
                <w:color w:val="000000"/>
                <w:sz w:val="20"/>
              </w:rPr>
              <w:t>
Уровень образования:</w:t>
            </w:r>
          </w:p>
          <w:bookmarkEnd w:id="2840"/>
          <w:p>
            <w:pPr>
              <w:spacing w:after="20"/>
              <w:ind w:left="20"/>
              <w:jc w:val="both"/>
            </w:pPr>
            <w:r>
              <w:rPr>
                <w:rFonts w:ascii="Times New Roman"/>
                <w:b w:val="false"/>
                <w:i w:val="false"/>
                <w:color w:val="000000"/>
                <w:sz w:val="20"/>
              </w:rPr>
              <w:t>
основное среднее образование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2" w:id="2841"/>
          <w:p>
            <w:pPr>
              <w:spacing w:after="20"/>
              <w:ind w:left="20"/>
              <w:jc w:val="both"/>
            </w:pPr>
            <w:r>
              <w:rPr>
                <w:rFonts w:ascii="Times New Roman"/>
                <w:b w:val="false"/>
                <w:i w:val="false"/>
                <w:color w:val="000000"/>
                <w:sz w:val="20"/>
              </w:rPr>
              <w:t>
Специальность:</w:t>
            </w:r>
          </w:p>
          <w:bookmarkEnd w:id="2841"/>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3" w:id="2842"/>
          <w:p>
            <w:pPr>
              <w:spacing w:after="20"/>
              <w:ind w:left="20"/>
              <w:jc w:val="both"/>
            </w:pPr>
            <w:r>
              <w:rPr>
                <w:rFonts w:ascii="Times New Roman"/>
                <w:b w:val="false"/>
                <w:i w:val="false"/>
                <w:color w:val="000000"/>
                <w:sz w:val="20"/>
              </w:rPr>
              <w:t>
Квалификация:</w:t>
            </w:r>
          </w:p>
          <w:bookmarkEnd w:id="2842"/>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7126-9-019 - Слесарь по ремонту и обслуживанию установки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комплекса работ по обеспечению работоспособности элементов домовых газовых сетей и оборудования</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4" w:id="2843"/>
          <w:p>
            <w:pPr>
              <w:spacing w:after="20"/>
              <w:ind w:left="20"/>
              <w:jc w:val="both"/>
            </w:pPr>
            <w:r>
              <w:rPr>
                <w:rFonts w:ascii="Times New Roman"/>
                <w:b w:val="false"/>
                <w:i w:val="false"/>
                <w:color w:val="000000"/>
                <w:sz w:val="20"/>
              </w:rPr>
              <w:t>
1. Техническое обслуживание и ремонт газовых сетей домохозяйства</w:t>
            </w:r>
          </w:p>
          <w:bookmarkEnd w:id="2843"/>
          <w:p>
            <w:pPr>
              <w:spacing w:after="20"/>
              <w:ind w:left="20"/>
              <w:jc w:val="both"/>
            </w:pPr>
            <w:r>
              <w:rPr>
                <w:rFonts w:ascii="Times New Roman"/>
                <w:b w:val="false"/>
                <w:i w:val="false"/>
                <w:color w:val="000000"/>
                <w:sz w:val="20"/>
              </w:rPr>
              <w:t>
2. Техническое обслуживание и ремонт внутридомового газового оборудования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5" w:id="2844"/>
          <w:p>
            <w:pPr>
              <w:spacing w:after="20"/>
              <w:ind w:left="20"/>
              <w:jc w:val="both"/>
            </w:pPr>
            <w:r>
              <w:rPr>
                <w:rFonts w:ascii="Times New Roman"/>
                <w:b w:val="false"/>
                <w:i w:val="false"/>
                <w:color w:val="000000"/>
                <w:sz w:val="20"/>
              </w:rPr>
              <w:t>
Трудовая функция 1:</w:t>
            </w:r>
          </w:p>
          <w:bookmarkEnd w:id="2844"/>
          <w:p>
            <w:pPr>
              <w:spacing w:after="20"/>
              <w:ind w:left="20"/>
              <w:jc w:val="both"/>
            </w:pPr>
            <w:r>
              <w:rPr>
                <w:rFonts w:ascii="Times New Roman"/>
                <w:b w:val="false"/>
                <w:i w:val="false"/>
                <w:color w:val="000000"/>
                <w:sz w:val="20"/>
              </w:rPr>
              <w:t>
Техническое обслуживание и ремонт газовых сетей домохозяйства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6" w:id="2845"/>
          <w:p>
            <w:pPr>
              <w:spacing w:after="20"/>
              <w:ind w:left="20"/>
              <w:jc w:val="both"/>
            </w:pPr>
            <w:r>
              <w:rPr>
                <w:rFonts w:ascii="Times New Roman"/>
                <w:b w:val="false"/>
                <w:i w:val="false"/>
                <w:color w:val="000000"/>
                <w:sz w:val="20"/>
              </w:rPr>
              <w:t>
Навык 1:</w:t>
            </w:r>
          </w:p>
          <w:bookmarkEnd w:id="2845"/>
          <w:p>
            <w:pPr>
              <w:spacing w:after="20"/>
              <w:ind w:left="20"/>
              <w:jc w:val="both"/>
            </w:pPr>
            <w:r>
              <w:rPr>
                <w:rFonts w:ascii="Times New Roman"/>
                <w:b w:val="false"/>
                <w:i w:val="false"/>
                <w:color w:val="000000"/>
                <w:sz w:val="20"/>
              </w:rPr>
              <w:t>
Выполнение регламентных работ по техническому обслуживанию газовых сетей домохозяйства</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7" w:id="2846"/>
          <w:p>
            <w:pPr>
              <w:spacing w:after="20"/>
              <w:ind w:left="20"/>
              <w:jc w:val="both"/>
            </w:pPr>
            <w:r>
              <w:rPr>
                <w:rFonts w:ascii="Times New Roman"/>
                <w:b w:val="false"/>
                <w:i w:val="false"/>
                <w:color w:val="000000"/>
                <w:sz w:val="20"/>
              </w:rPr>
              <w:t>
Умения:</w:t>
            </w:r>
          </w:p>
          <w:bookmarkEnd w:id="2846"/>
          <w:p>
            <w:pPr>
              <w:spacing w:after="20"/>
              <w:ind w:left="20"/>
              <w:jc w:val="both"/>
            </w:pPr>
            <w:r>
              <w:rPr>
                <w:rFonts w:ascii="Times New Roman"/>
                <w:b w:val="false"/>
                <w:i w:val="false"/>
                <w:color w:val="000000"/>
                <w:sz w:val="20"/>
              </w:rPr>
              <w:t>
</w:t>
            </w:r>
            <w:r>
              <w:rPr>
                <w:rFonts w:ascii="Times New Roman"/>
                <w:b w:val="false"/>
                <w:i w:val="false"/>
                <w:color w:val="000000"/>
                <w:sz w:val="20"/>
              </w:rPr>
              <w:t>для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слесарные работы по замене бытовых газовых плит, не оборудованных усовершенствованным и автоматическим устройствами, обслуживание и текущий ремонт этих плит и внутридомовых газопроводов с арматурой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пропаривание внутренней полости баллонов для сжиженного газа с последующей продувкой инертным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подготовку швов баллонов для подварки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очистку баллонов перед окраской, исправление и правка башмаков баллонов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устранение заусениц на уплотнительных муфтах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заготовку присадочной проволоки для газовой сварки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установку вентилей на баллонах и взвешивание баллонов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Проводить смену баллонов и проведение профилактического ремонта и инструктажа абонентов по правилам пользования газовыми приборами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Осуществлять нанесение клейма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 в дополнение к умениям разряда 2:</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слесарные работы по замене полуавтоматических газовых водонагревателей, обслуживание, регулировка и текущий ремонт бытовых газовых плит всех систем, газобаллонных установок сниженного газа, газовых каминов, стиральных машин, холодильников и горелок инфракрасного излучения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смену редукторов, пуск газа в бытовые приборы, обслуживание и текущий ремонт газопроводов и запорной арматуры газгольдерных и газораздаточных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подготовку газгольдеров, резервуаров газораздаточных станций и групповых установок сжиженного газа к внутреннему осмотру и гидравлическому испытанию</w:t>
            </w:r>
          </w:p>
          <w:p>
            <w:pPr>
              <w:spacing w:after="20"/>
              <w:ind w:left="20"/>
              <w:jc w:val="both"/>
            </w:pPr>
            <w:r>
              <w:rPr>
                <w:rFonts w:ascii="Times New Roman"/>
                <w:b w:val="false"/>
                <w:i w:val="false"/>
                <w:color w:val="000000"/>
                <w:sz w:val="20"/>
              </w:rPr>
              <w:t>
4. Проводить проверку работ оборудования газорегуляторных пунктов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2" w:id="2847"/>
          <w:p>
            <w:pPr>
              <w:spacing w:after="20"/>
              <w:ind w:left="20"/>
              <w:jc w:val="both"/>
            </w:pPr>
            <w:r>
              <w:rPr>
                <w:rFonts w:ascii="Times New Roman"/>
                <w:b w:val="false"/>
                <w:i w:val="false"/>
                <w:color w:val="000000"/>
                <w:sz w:val="20"/>
              </w:rPr>
              <w:t>
Знания:</w:t>
            </w:r>
          </w:p>
          <w:bookmarkEnd w:id="2847"/>
          <w:p>
            <w:pPr>
              <w:spacing w:after="20"/>
              <w:ind w:left="20"/>
              <w:jc w:val="both"/>
            </w:pPr>
            <w:r>
              <w:rPr>
                <w:rFonts w:ascii="Times New Roman"/>
                <w:b w:val="false"/>
                <w:i w:val="false"/>
                <w:color w:val="000000"/>
                <w:sz w:val="20"/>
              </w:rPr>
              <w:t>
</w:t>
            </w:r>
            <w:r>
              <w:rPr>
                <w:rFonts w:ascii="Times New Roman"/>
                <w:b w:val="false"/>
                <w:i w:val="false"/>
                <w:color w:val="000000"/>
                <w:sz w:val="20"/>
              </w:rPr>
              <w:t>для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правила технической эксплуатации и ремонта бытовых газовых плит, внутридомовых газопроводов и их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Типы и устройство баллонов и их вентилей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и правила пользования контрольно-измерительными приборами, механизмами и приспособлениями, применяемыми при ремонте баллонов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устранения заусениц на баллонах и муфтах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Назначение проволоки, применяемой для газовой сварки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внутреннего трудового распорядка, по безопасности и охране труда, производственной санитарии, требований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3 разряда, в дополнение к знаниям разряда 2:</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газоснабжения жилых домов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эксплуатации внутридомового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ремонта газовых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Технологические схемы газопроводов газгольдерных и газораздаточных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эксплуатации газгольдерных и газораздаточных станций сжиженного и сжатого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производства текущего ремонта коммуникаций и оборудования газгольдерных и газораздаточных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освидетельствования и испытания резервуаров и другого оборудования на станциях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8. Устройство, принцип работы, настройку и текущий ремонт оборудования газорегуляторных пунктов</w:t>
            </w:r>
          </w:p>
          <w:p>
            <w:pPr>
              <w:spacing w:after="20"/>
              <w:ind w:left="20"/>
              <w:jc w:val="both"/>
            </w:pPr>
            <w:r>
              <w:rPr>
                <w:rFonts w:ascii="Times New Roman"/>
                <w:b w:val="false"/>
                <w:i w:val="false"/>
                <w:color w:val="000000"/>
                <w:sz w:val="20"/>
              </w:rPr>
              <w:t>
9. Правила котлонадзора по устройству и безопасной эксплуатации сосудов, работающих под давлением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9" w:id="2848"/>
          <w:p>
            <w:pPr>
              <w:spacing w:after="20"/>
              <w:ind w:left="20"/>
              <w:jc w:val="both"/>
            </w:pPr>
            <w:r>
              <w:rPr>
                <w:rFonts w:ascii="Times New Roman"/>
                <w:b w:val="false"/>
                <w:i w:val="false"/>
                <w:color w:val="000000"/>
                <w:sz w:val="20"/>
              </w:rPr>
              <w:t>
Знания:</w:t>
            </w:r>
          </w:p>
          <w:bookmarkEnd w:id="2848"/>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к организации рабочего места при проверке работоспособности домовых газоиспользующих приборов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производства работ по проверке работоспособности домовых газоиспользующих приборов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контроля герметичности резьбовых соединений</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производственной санитарии, требований пожарной безопасности.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3" w:id="2849"/>
          <w:p>
            <w:pPr>
              <w:spacing w:after="20"/>
              <w:ind w:left="20"/>
              <w:jc w:val="both"/>
            </w:pPr>
            <w:r>
              <w:rPr>
                <w:rFonts w:ascii="Times New Roman"/>
                <w:b w:val="false"/>
                <w:i w:val="false"/>
                <w:color w:val="000000"/>
                <w:sz w:val="20"/>
              </w:rPr>
              <w:t>
Навык 1:</w:t>
            </w:r>
          </w:p>
          <w:bookmarkEnd w:id="2849"/>
          <w:p>
            <w:pPr>
              <w:spacing w:after="20"/>
              <w:ind w:left="20"/>
              <w:jc w:val="both"/>
            </w:pPr>
            <w:r>
              <w:rPr>
                <w:rFonts w:ascii="Times New Roman"/>
                <w:b w:val="false"/>
                <w:i w:val="false"/>
                <w:color w:val="000000"/>
                <w:sz w:val="20"/>
              </w:rPr>
              <w:t>
Выполнение регламентных работ по техническому обслуживанию и ремонту внутридомового газового оборудования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4" w:id="2850"/>
          <w:p>
            <w:pPr>
              <w:spacing w:after="20"/>
              <w:ind w:left="20"/>
              <w:jc w:val="both"/>
            </w:pPr>
            <w:r>
              <w:rPr>
                <w:rFonts w:ascii="Times New Roman"/>
                <w:b w:val="false"/>
                <w:i w:val="false"/>
                <w:color w:val="000000"/>
                <w:sz w:val="20"/>
              </w:rPr>
              <w:t>
Умения:</w:t>
            </w:r>
          </w:p>
          <w:bookmarkEnd w:id="2850"/>
          <w:p>
            <w:pPr>
              <w:spacing w:after="20"/>
              <w:ind w:left="20"/>
              <w:jc w:val="both"/>
            </w:pPr>
            <w:r>
              <w:rPr>
                <w:rFonts w:ascii="Times New Roman"/>
                <w:b w:val="false"/>
                <w:i w:val="false"/>
                <w:color w:val="000000"/>
                <w:sz w:val="20"/>
              </w:rPr>
              <w:t>
</w:t>
            </w:r>
            <w:r>
              <w:rPr>
                <w:rFonts w:ascii="Times New Roman"/>
                <w:b w:val="false"/>
                <w:i w:val="false"/>
                <w:color w:val="000000"/>
                <w:sz w:val="20"/>
              </w:rPr>
              <w:t>Получать наряд-заказ на производство работ по техническому обслуживанию домового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проверку исправности и работоспособности инструмента, приспособлений и средств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отключение газоиспользующих приборов и оборудования от газовых сетей домохозяйства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осмотр домовых газоиспользующих приборов и оборудования и определение объемов работ по их техническому обслуживанию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демонтаж газоиспользующих приборов и оборудования для производства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работы по профилактике газовых сетей домохозяйства в соответствии с требованиями технических регламентов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мелкий ремонт узлов и элементов газоиспользующих приборов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Проводить монтаж отремонтированных или вновь приобретенных собственниками газоиспользующих приборов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Проводить подключение газоиспользующих приборов и оборудования к газовым сетям домохозяйства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Проводить уборку рабочего места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11. Оформлять отчетную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технические характеристики домовых газоиспользующих приборов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эксплуатации домовых газоиспользующих приборов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Свойства газа с учетом его дератизации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Допустимые параметры отклонения в режиме работы домовых газоиспользующих приборов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 монтажа и демонтажа домовых газоиспользующих приборов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охраны труда при производстве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Слесарное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Порядок действия в аварийных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9. Нормы времени и расценки на производство работ по техническому обслуживанию домовых газоиспользующих приборов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Правила отключения и подключения газоиспользующих приборов и оборудования</w:t>
            </w:r>
          </w:p>
          <w:p>
            <w:pPr>
              <w:spacing w:after="20"/>
              <w:ind w:left="20"/>
              <w:jc w:val="both"/>
            </w:pPr>
            <w:r>
              <w:rPr>
                <w:rFonts w:ascii="Times New Roman"/>
                <w:b w:val="false"/>
                <w:i w:val="false"/>
                <w:color w:val="000000"/>
                <w:sz w:val="20"/>
              </w:rPr>
              <w:t>
11.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7" w:id="2851"/>
          <w:p>
            <w:pPr>
              <w:spacing w:after="20"/>
              <w:ind w:left="20"/>
              <w:jc w:val="both"/>
            </w:pPr>
            <w:r>
              <w:rPr>
                <w:rFonts w:ascii="Times New Roman"/>
                <w:b w:val="false"/>
                <w:i w:val="false"/>
                <w:color w:val="000000"/>
                <w:sz w:val="20"/>
              </w:rPr>
              <w:t>
Навык 2:</w:t>
            </w:r>
          </w:p>
          <w:bookmarkEnd w:id="2851"/>
          <w:p>
            <w:pPr>
              <w:spacing w:after="20"/>
              <w:ind w:left="20"/>
              <w:jc w:val="both"/>
            </w:pPr>
            <w:r>
              <w:rPr>
                <w:rFonts w:ascii="Times New Roman"/>
                <w:b w:val="false"/>
                <w:i w:val="false"/>
                <w:color w:val="000000"/>
                <w:sz w:val="20"/>
              </w:rPr>
              <w:t>
Проверка работоспособности домового газового оборудования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8" w:id="2852"/>
          <w:p>
            <w:pPr>
              <w:spacing w:after="20"/>
              <w:ind w:left="20"/>
              <w:jc w:val="both"/>
            </w:pPr>
            <w:r>
              <w:rPr>
                <w:rFonts w:ascii="Times New Roman"/>
                <w:b w:val="false"/>
                <w:i w:val="false"/>
                <w:color w:val="000000"/>
                <w:sz w:val="20"/>
              </w:rPr>
              <w:t>
Умения:</w:t>
            </w:r>
          </w:p>
          <w:bookmarkEnd w:id="2852"/>
          <w:p>
            <w:pPr>
              <w:spacing w:after="20"/>
              <w:ind w:left="20"/>
              <w:jc w:val="both"/>
            </w:pPr>
            <w:r>
              <w:rPr>
                <w:rFonts w:ascii="Times New Roman"/>
                <w:b w:val="false"/>
                <w:i w:val="false"/>
                <w:color w:val="000000"/>
                <w:sz w:val="20"/>
              </w:rPr>
              <w:t>
</w:t>
            </w:r>
            <w:r>
              <w:rPr>
                <w:rFonts w:ascii="Times New Roman"/>
                <w:b w:val="false"/>
                <w:i w:val="false"/>
                <w:color w:val="000000"/>
                <w:sz w:val="20"/>
              </w:rPr>
              <w:t>Проводить проверку исправности и работоспособности инструмента, приспособлений и средств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подготовку составов для проверки герметичности резьбовых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проверку герметичности резьбовых соединений после проведения комплекса ремонтных работ газоиспользующих приборов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проверку работоспособности домовых газоиспользующих приборов и оборудования под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к организации рабочего места при проверке работоспособности домовых газоиспользующих приборов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производства работ по проверке работоспособности домовых газоиспользующих приборов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контроля герметичности резьбовых соединений</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7" w:id="2853"/>
          <w:p>
            <w:pPr>
              <w:spacing w:after="20"/>
              <w:ind w:left="20"/>
              <w:jc w:val="both"/>
            </w:pPr>
            <w:r>
              <w:rPr>
                <w:rFonts w:ascii="Times New Roman"/>
                <w:b w:val="false"/>
                <w:i w:val="false"/>
                <w:color w:val="000000"/>
                <w:sz w:val="20"/>
              </w:rPr>
              <w:t>
Исполнительность</w:t>
            </w:r>
          </w:p>
          <w:bookmarkEnd w:id="2853"/>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Умение работать в команде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РК 4.03-01-2011 Газораспределительные системы, СП РК 4.03-101-2013 Газораспределительные системы, МСН 4.03-01-2003 Газораспределительные системы и иные стандарты.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техническому обслуживанию станций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эксплуатации и ремонту газового оборудования 5 разряда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эксплуатации и ремонту газового оборудования 4 разряда</w:t>
            </w:r>
          </w:p>
        </w:tc>
      </w:tr>
    </w:tbl>
    <w:bookmarkStart w:name="z6089" w:id="2854"/>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2854"/>
    <w:bookmarkStart w:name="z6090" w:id="2855"/>
    <w:p>
      <w:pPr>
        <w:spacing w:after="0"/>
        <w:ind w:left="0"/>
        <w:jc w:val="both"/>
      </w:pPr>
      <w:r>
        <w:rPr>
          <w:rFonts w:ascii="Times New Roman"/>
          <w:b w:val="false"/>
          <w:i w:val="false"/>
          <w:color w:val="000000"/>
          <w:sz w:val="28"/>
        </w:rPr>
        <w:t>
      23. Наименование государственного органа:</w:t>
      </w:r>
    </w:p>
    <w:bookmarkEnd w:id="2855"/>
    <w:bookmarkStart w:name="z6091" w:id="2856"/>
    <w:p>
      <w:pPr>
        <w:spacing w:after="0"/>
        <w:ind w:left="0"/>
        <w:jc w:val="both"/>
      </w:pPr>
      <w:r>
        <w:rPr>
          <w:rFonts w:ascii="Times New Roman"/>
          <w:b w:val="false"/>
          <w:i w:val="false"/>
          <w:color w:val="000000"/>
          <w:sz w:val="28"/>
        </w:rPr>
        <w:t>
      Министерство энергетики Республики Казахстан;</w:t>
      </w:r>
    </w:p>
    <w:bookmarkEnd w:id="2856"/>
    <w:bookmarkStart w:name="z6092" w:id="2857"/>
    <w:p>
      <w:pPr>
        <w:spacing w:after="0"/>
        <w:ind w:left="0"/>
        <w:jc w:val="both"/>
      </w:pPr>
      <w:r>
        <w:rPr>
          <w:rFonts w:ascii="Times New Roman"/>
          <w:b w:val="false"/>
          <w:i w:val="false"/>
          <w:color w:val="000000"/>
          <w:sz w:val="28"/>
        </w:rPr>
        <w:t>
      Исполнитель: Кошкаров Ержан Жетписович;</w:t>
      </w:r>
    </w:p>
    <w:bookmarkEnd w:id="2857"/>
    <w:bookmarkStart w:name="z6093" w:id="2858"/>
    <w:p>
      <w:pPr>
        <w:spacing w:after="0"/>
        <w:ind w:left="0"/>
        <w:jc w:val="both"/>
      </w:pPr>
      <w:r>
        <w:rPr>
          <w:rFonts w:ascii="Times New Roman"/>
          <w:b w:val="false"/>
          <w:i w:val="false"/>
          <w:color w:val="000000"/>
          <w:sz w:val="28"/>
        </w:rPr>
        <w:t>
      E-mail: y.koshkarov@energo.gov.kz;</w:t>
      </w:r>
    </w:p>
    <w:bookmarkEnd w:id="2858"/>
    <w:bookmarkStart w:name="z6094" w:id="2859"/>
    <w:p>
      <w:pPr>
        <w:spacing w:after="0"/>
        <w:ind w:left="0"/>
        <w:jc w:val="both"/>
      </w:pPr>
      <w:r>
        <w:rPr>
          <w:rFonts w:ascii="Times New Roman"/>
          <w:b w:val="false"/>
          <w:i w:val="false"/>
          <w:color w:val="000000"/>
          <w:sz w:val="28"/>
        </w:rPr>
        <w:t>
      Номер телефона: +7 (717) 278 68 74;</w:t>
      </w:r>
    </w:p>
    <w:bookmarkEnd w:id="2859"/>
    <w:bookmarkStart w:name="z6095" w:id="2860"/>
    <w:p>
      <w:pPr>
        <w:spacing w:after="0"/>
        <w:ind w:left="0"/>
        <w:jc w:val="both"/>
      </w:pPr>
      <w:r>
        <w:rPr>
          <w:rFonts w:ascii="Times New Roman"/>
          <w:b w:val="false"/>
          <w:i w:val="false"/>
          <w:color w:val="000000"/>
          <w:sz w:val="28"/>
        </w:rPr>
        <w:t>
      24. Организации (предприятия) участвующие в разработке:</w:t>
      </w:r>
    </w:p>
    <w:bookmarkEnd w:id="2860"/>
    <w:bookmarkStart w:name="z6096" w:id="2861"/>
    <w:p>
      <w:pPr>
        <w:spacing w:after="0"/>
        <w:ind w:left="0"/>
        <w:jc w:val="both"/>
      </w:pPr>
      <w:r>
        <w:rPr>
          <w:rFonts w:ascii="Times New Roman"/>
          <w:b w:val="false"/>
          <w:i w:val="false"/>
          <w:color w:val="000000"/>
          <w:sz w:val="28"/>
        </w:rPr>
        <w:t>
      Министерство Энергетики Республики Казахстан;</w:t>
      </w:r>
    </w:p>
    <w:bookmarkEnd w:id="2861"/>
    <w:bookmarkStart w:name="z6097" w:id="2862"/>
    <w:p>
      <w:pPr>
        <w:spacing w:after="0"/>
        <w:ind w:left="0"/>
        <w:jc w:val="both"/>
      </w:pPr>
      <w:r>
        <w:rPr>
          <w:rFonts w:ascii="Times New Roman"/>
          <w:b w:val="false"/>
          <w:i w:val="false"/>
          <w:color w:val="000000"/>
          <w:sz w:val="28"/>
        </w:rPr>
        <w:t>
      Руководитель проекта: Кошкаров Ержан Жетписович;</w:t>
      </w:r>
    </w:p>
    <w:bookmarkEnd w:id="2862"/>
    <w:bookmarkStart w:name="z6098" w:id="2863"/>
    <w:p>
      <w:pPr>
        <w:spacing w:after="0"/>
        <w:ind w:left="0"/>
        <w:jc w:val="both"/>
      </w:pPr>
      <w:r>
        <w:rPr>
          <w:rFonts w:ascii="Times New Roman"/>
          <w:b w:val="false"/>
          <w:i w:val="false"/>
          <w:color w:val="000000"/>
          <w:sz w:val="28"/>
        </w:rPr>
        <w:t>
      E-mail: y.koshkarov@energo.gov.kz;</w:t>
      </w:r>
    </w:p>
    <w:bookmarkEnd w:id="2863"/>
    <w:bookmarkStart w:name="z6099" w:id="2864"/>
    <w:p>
      <w:pPr>
        <w:spacing w:after="0"/>
        <w:ind w:left="0"/>
        <w:jc w:val="both"/>
      </w:pPr>
      <w:r>
        <w:rPr>
          <w:rFonts w:ascii="Times New Roman"/>
          <w:b w:val="false"/>
          <w:i w:val="false"/>
          <w:color w:val="000000"/>
          <w:sz w:val="28"/>
        </w:rPr>
        <w:t>
      Номер телефона: +7 (717) 278 68 74.</w:t>
      </w:r>
    </w:p>
    <w:bookmarkEnd w:id="2864"/>
    <w:bookmarkStart w:name="z6100" w:id="2865"/>
    <w:p>
      <w:pPr>
        <w:spacing w:after="0"/>
        <w:ind w:left="0"/>
        <w:jc w:val="both"/>
      </w:pPr>
      <w:r>
        <w:rPr>
          <w:rFonts w:ascii="Times New Roman"/>
          <w:b w:val="false"/>
          <w:i w:val="false"/>
          <w:color w:val="000000"/>
          <w:sz w:val="28"/>
        </w:rPr>
        <w:t>
      25. Отраслевой совет по профессиональным квалификациям: Протокол №8-2024 заседания Отраслевого совета по профессиональным квалификациям нефтегазовой, нефтеперерабатывающей и нефтегазохимической отраслей от 22 ноября 2024 года.</w:t>
      </w:r>
    </w:p>
    <w:bookmarkEnd w:id="2865"/>
    <w:bookmarkStart w:name="z6101" w:id="2866"/>
    <w:p>
      <w:pPr>
        <w:spacing w:after="0"/>
        <w:ind w:left="0"/>
        <w:jc w:val="both"/>
      </w:pPr>
      <w:r>
        <w:rPr>
          <w:rFonts w:ascii="Times New Roman"/>
          <w:b w:val="false"/>
          <w:i w:val="false"/>
          <w:color w:val="000000"/>
          <w:sz w:val="28"/>
        </w:rPr>
        <w:t>
      26.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13 ноября 2024 года.</w:t>
      </w:r>
    </w:p>
    <w:bookmarkEnd w:id="2866"/>
    <w:bookmarkStart w:name="z6102" w:id="2867"/>
    <w:p>
      <w:pPr>
        <w:spacing w:after="0"/>
        <w:ind w:left="0"/>
        <w:jc w:val="both"/>
      </w:pPr>
      <w:r>
        <w:rPr>
          <w:rFonts w:ascii="Times New Roman"/>
          <w:b w:val="false"/>
          <w:i w:val="false"/>
          <w:color w:val="000000"/>
          <w:sz w:val="28"/>
        </w:rPr>
        <w:t>
      27. Национальная палата предпринимателей Республики Казахстан "Атамекен": Экспертное заключение от 17 декабря 2024 г.</w:t>
      </w:r>
    </w:p>
    <w:bookmarkEnd w:id="2867"/>
    <w:bookmarkStart w:name="z6103" w:id="2868"/>
    <w:p>
      <w:pPr>
        <w:spacing w:after="0"/>
        <w:ind w:left="0"/>
        <w:jc w:val="both"/>
      </w:pPr>
      <w:r>
        <w:rPr>
          <w:rFonts w:ascii="Times New Roman"/>
          <w:b w:val="false"/>
          <w:i w:val="false"/>
          <w:color w:val="000000"/>
          <w:sz w:val="28"/>
        </w:rPr>
        <w:t>
      28. Номер версии и год выпуска: версия 1, 2024 года.</w:t>
      </w:r>
    </w:p>
    <w:bookmarkEnd w:id="2868"/>
    <w:bookmarkStart w:name="z6104" w:id="2869"/>
    <w:p>
      <w:pPr>
        <w:spacing w:after="0"/>
        <w:ind w:left="0"/>
        <w:jc w:val="both"/>
      </w:pPr>
      <w:r>
        <w:rPr>
          <w:rFonts w:ascii="Times New Roman"/>
          <w:b w:val="false"/>
          <w:i w:val="false"/>
          <w:color w:val="000000"/>
          <w:sz w:val="28"/>
        </w:rPr>
        <w:t>
      29. Дата ориентировочного пересмотра: 31 декабря 2027 года.</w:t>
      </w:r>
    </w:p>
    <w:bookmarkEnd w:id="28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годаn № 479</w:t>
            </w:r>
          </w:p>
        </w:tc>
      </w:tr>
    </w:tbl>
    <w:bookmarkStart w:name="z6106" w:id="2870"/>
    <w:p>
      <w:pPr>
        <w:spacing w:after="0"/>
        <w:ind w:left="0"/>
        <w:jc w:val="left"/>
      </w:pPr>
      <w:r>
        <w:rPr>
          <w:rFonts w:ascii="Times New Roman"/>
          <w:b/>
          <w:i w:val="false"/>
          <w:color w:val="000000"/>
        </w:rPr>
        <w:t xml:space="preserve"> Профессиональный стандарт: "Эксплуатация и ремонт компрессорной станции"</w:t>
      </w:r>
    </w:p>
    <w:bookmarkEnd w:id="2870"/>
    <w:p>
      <w:pPr>
        <w:spacing w:after="0"/>
        <w:ind w:left="0"/>
        <w:jc w:val="both"/>
      </w:pPr>
      <w:r>
        <w:rPr>
          <w:rFonts w:ascii="Times New Roman"/>
          <w:b w:val="false"/>
          <w:i w:val="false"/>
          <w:color w:val="ff0000"/>
          <w:sz w:val="28"/>
        </w:rPr>
        <w:t xml:space="preserve">
      Сноска. Приложение 11 – в редакции приказа Министра энергетики РК от 15.10.2025 </w:t>
      </w:r>
      <w:r>
        <w:rPr>
          <w:rFonts w:ascii="Times New Roman"/>
          <w:b w:val="false"/>
          <w:i w:val="false"/>
          <w:color w:val="ff0000"/>
          <w:sz w:val="28"/>
        </w:rPr>
        <w:t>№ 387-н/қ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310" w:id="2871"/>
    <w:p>
      <w:pPr>
        <w:spacing w:after="0"/>
        <w:ind w:left="0"/>
        <w:jc w:val="left"/>
      </w:pPr>
      <w:r>
        <w:rPr>
          <w:rFonts w:ascii="Times New Roman"/>
          <w:b/>
          <w:i w:val="false"/>
          <w:color w:val="000000"/>
        </w:rPr>
        <w:t xml:space="preserve"> Глава 1. Общие положения</w:t>
      </w:r>
    </w:p>
    <w:bookmarkEnd w:id="2871"/>
    <w:bookmarkStart w:name="z15311" w:id="2872"/>
    <w:p>
      <w:pPr>
        <w:spacing w:after="0"/>
        <w:ind w:left="0"/>
        <w:jc w:val="both"/>
      </w:pPr>
      <w:r>
        <w:rPr>
          <w:rFonts w:ascii="Times New Roman"/>
          <w:b w:val="false"/>
          <w:i w:val="false"/>
          <w:color w:val="000000"/>
          <w:sz w:val="28"/>
        </w:rPr>
        <w:t>
      1. Область применения профессионального стандарта: Профессиональный стандарт "Эксплуатация и ремонт компрессорной станции" применяется в отраслях промышленности, где используются компрессорные станции для сжатия и транспортировки газа или других сжимаемых сред. Данный ПС охватывает сферу газовой промышленности, нефтегазодобычи, энергетики и других отраслей, где применяются компрессорные установки. Экономическая деятельность, связанная с этим ПС, включает в себя эксплуатацию, обслуживание и ремонт компрессорных станций, обеспечивая их бесперебойную работу и эффективное функционирование производственных процессов.</w:t>
      </w:r>
    </w:p>
    <w:bookmarkEnd w:id="2872"/>
    <w:bookmarkStart w:name="z15312" w:id="2873"/>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2873"/>
    <w:bookmarkStart w:name="z15313" w:id="2874"/>
    <w:p>
      <w:pPr>
        <w:spacing w:after="0"/>
        <w:ind w:left="0"/>
        <w:jc w:val="both"/>
      </w:pPr>
      <w:r>
        <w:rPr>
          <w:rFonts w:ascii="Times New Roman"/>
          <w:b w:val="false"/>
          <w:i w:val="false"/>
          <w:color w:val="000000"/>
          <w:sz w:val="28"/>
        </w:rPr>
        <w:t>
      1) Знания - изученная и усвоенная информация, необходимая для выполнения действий в рамках профессиональной задачи;</w:t>
      </w:r>
    </w:p>
    <w:bookmarkEnd w:id="2874"/>
    <w:bookmarkStart w:name="z15314" w:id="2875"/>
    <w:p>
      <w:pPr>
        <w:spacing w:after="0"/>
        <w:ind w:left="0"/>
        <w:jc w:val="both"/>
      </w:pPr>
      <w:r>
        <w:rPr>
          <w:rFonts w:ascii="Times New Roman"/>
          <w:b w:val="false"/>
          <w:i w:val="false"/>
          <w:color w:val="000000"/>
          <w:sz w:val="28"/>
        </w:rPr>
        <w:t>
      2) Газоперекачивающий агрегат - предназначен для компримирования природного газа на компрессорных станциях газопроводов и подземных хранилищ газа;</w:t>
      </w:r>
    </w:p>
    <w:bookmarkEnd w:id="2875"/>
    <w:bookmarkStart w:name="z15315" w:id="2876"/>
    <w:p>
      <w:pPr>
        <w:spacing w:after="0"/>
        <w:ind w:left="0"/>
        <w:jc w:val="both"/>
      </w:pPr>
      <w:r>
        <w:rPr>
          <w:rFonts w:ascii="Times New Roman"/>
          <w:b w:val="false"/>
          <w:i w:val="false"/>
          <w:color w:val="000000"/>
          <w:sz w:val="28"/>
        </w:rPr>
        <w:t>
      3) Навык - способность применять знания и умения, позволяющая выполнять профессиональную задачу целиком;</w:t>
      </w:r>
    </w:p>
    <w:bookmarkEnd w:id="2876"/>
    <w:bookmarkStart w:name="z15316" w:id="2877"/>
    <w:p>
      <w:pPr>
        <w:spacing w:after="0"/>
        <w:ind w:left="0"/>
        <w:jc w:val="both"/>
      </w:pPr>
      <w:r>
        <w:rPr>
          <w:rFonts w:ascii="Times New Roman"/>
          <w:b w:val="false"/>
          <w:i w:val="false"/>
          <w:color w:val="000000"/>
          <w:sz w:val="28"/>
        </w:rPr>
        <w:t>
      4) Ремонт - комплекс мероприятий (операций) по восстановлению исправности или работоспособности полного, или частичного эксплуатационного ресурса линейной части магистрального трубопровода и (или) его объектов;</w:t>
      </w:r>
    </w:p>
    <w:bookmarkEnd w:id="2877"/>
    <w:bookmarkStart w:name="z15317" w:id="2878"/>
    <w:p>
      <w:pPr>
        <w:spacing w:after="0"/>
        <w:ind w:left="0"/>
        <w:jc w:val="both"/>
      </w:pPr>
      <w:r>
        <w:rPr>
          <w:rFonts w:ascii="Times New Roman"/>
          <w:b w:val="false"/>
          <w:i w:val="false"/>
          <w:color w:val="000000"/>
          <w:sz w:val="28"/>
        </w:rPr>
        <w:t>
      5) Профессия - род занятий, осуществляемый физическим лицом и требующий определенной квалификации для его выполнения;</w:t>
      </w:r>
    </w:p>
    <w:bookmarkEnd w:id="2878"/>
    <w:bookmarkStart w:name="z15318" w:id="2879"/>
    <w:p>
      <w:pPr>
        <w:spacing w:after="0"/>
        <w:ind w:left="0"/>
        <w:jc w:val="both"/>
      </w:pPr>
      <w:r>
        <w:rPr>
          <w:rFonts w:ascii="Times New Roman"/>
          <w:b w:val="false"/>
          <w:i w:val="false"/>
          <w:color w:val="000000"/>
          <w:sz w:val="28"/>
        </w:rPr>
        <w:t>
      6) Техническое обслуживание - комплекс мероприятий, направленный на предотвращение преждевременного износа элементов оборудования или их разрушения, обеспечение надежной работы оборудования в межремонтный период.</w:t>
      </w:r>
    </w:p>
    <w:bookmarkEnd w:id="2879"/>
    <w:bookmarkStart w:name="z15319" w:id="2880"/>
    <w:p>
      <w:pPr>
        <w:spacing w:after="0"/>
        <w:ind w:left="0"/>
        <w:jc w:val="both"/>
      </w:pPr>
      <w:r>
        <w:rPr>
          <w:rFonts w:ascii="Times New Roman"/>
          <w:b w:val="false"/>
          <w:i w:val="false"/>
          <w:color w:val="000000"/>
          <w:sz w:val="28"/>
        </w:rPr>
        <w:t xml:space="preserve">
      3. В настоящем профессиональном стандарте применяются следующие сокращения: </w:t>
      </w:r>
    </w:p>
    <w:bookmarkEnd w:id="2880"/>
    <w:bookmarkStart w:name="z15320" w:id="2881"/>
    <w:p>
      <w:pPr>
        <w:spacing w:after="0"/>
        <w:ind w:left="0"/>
        <w:jc w:val="both"/>
      </w:pPr>
      <w:r>
        <w:rPr>
          <w:rFonts w:ascii="Times New Roman"/>
          <w:b w:val="false"/>
          <w:i w:val="false"/>
          <w:color w:val="000000"/>
          <w:sz w:val="28"/>
        </w:rPr>
        <w:t>
      1) ГПА - газоперекачивающий агрегат;</w:t>
      </w:r>
    </w:p>
    <w:bookmarkEnd w:id="2881"/>
    <w:bookmarkStart w:name="z15321" w:id="2882"/>
    <w:p>
      <w:pPr>
        <w:spacing w:after="0"/>
        <w:ind w:left="0"/>
        <w:jc w:val="both"/>
      </w:pPr>
      <w:r>
        <w:rPr>
          <w:rFonts w:ascii="Times New Roman"/>
          <w:b w:val="false"/>
          <w:i w:val="false"/>
          <w:color w:val="000000"/>
          <w:sz w:val="28"/>
        </w:rPr>
        <w:t>
      2) ГРС - газораспределительная станция;</w:t>
      </w:r>
    </w:p>
    <w:bookmarkEnd w:id="2882"/>
    <w:bookmarkStart w:name="z15322" w:id="2883"/>
    <w:p>
      <w:pPr>
        <w:spacing w:after="0"/>
        <w:ind w:left="0"/>
        <w:jc w:val="both"/>
      </w:pPr>
      <w:r>
        <w:rPr>
          <w:rFonts w:ascii="Times New Roman"/>
          <w:b w:val="false"/>
          <w:i w:val="false"/>
          <w:color w:val="000000"/>
          <w:sz w:val="28"/>
        </w:rPr>
        <w:t>
      3) ГКС - газокомпрессорная станция;</w:t>
      </w:r>
    </w:p>
    <w:bookmarkEnd w:id="2883"/>
    <w:bookmarkStart w:name="z15323" w:id="2884"/>
    <w:p>
      <w:pPr>
        <w:spacing w:after="0"/>
        <w:ind w:left="0"/>
        <w:jc w:val="both"/>
      </w:pPr>
      <w:r>
        <w:rPr>
          <w:rFonts w:ascii="Times New Roman"/>
          <w:b w:val="false"/>
          <w:i w:val="false"/>
          <w:color w:val="000000"/>
          <w:sz w:val="28"/>
        </w:rPr>
        <w:t>
      4) ДО - диагностическое обследование;</w:t>
      </w:r>
    </w:p>
    <w:bookmarkEnd w:id="2884"/>
    <w:bookmarkStart w:name="z15324" w:id="2885"/>
    <w:p>
      <w:pPr>
        <w:spacing w:after="0"/>
        <w:ind w:left="0"/>
        <w:jc w:val="both"/>
      </w:pPr>
      <w:r>
        <w:rPr>
          <w:rFonts w:ascii="Times New Roman"/>
          <w:b w:val="false"/>
          <w:i w:val="false"/>
          <w:color w:val="000000"/>
          <w:sz w:val="28"/>
        </w:rPr>
        <w:t>
      5) НИОКР - научно-исследовательские и опытно-конструкторские работы;</w:t>
      </w:r>
    </w:p>
    <w:bookmarkEnd w:id="2885"/>
    <w:bookmarkStart w:name="z15325" w:id="2886"/>
    <w:p>
      <w:pPr>
        <w:spacing w:after="0"/>
        <w:ind w:left="0"/>
        <w:jc w:val="both"/>
      </w:pPr>
      <w:r>
        <w:rPr>
          <w:rFonts w:ascii="Times New Roman"/>
          <w:b w:val="false"/>
          <w:i w:val="false"/>
          <w:color w:val="000000"/>
          <w:sz w:val="28"/>
        </w:rPr>
        <w:t>
      6) ГСМ - горюче-смазочные материалы;</w:t>
      </w:r>
    </w:p>
    <w:bookmarkEnd w:id="2886"/>
    <w:bookmarkStart w:name="z15326" w:id="2887"/>
    <w:p>
      <w:pPr>
        <w:spacing w:after="0"/>
        <w:ind w:left="0"/>
        <w:jc w:val="both"/>
      </w:pPr>
      <w:r>
        <w:rPr>
          <w:rFonts w:ascii="Times New Roman"/>
          <w:b w:val="false"/>
          <w:i w:val="false"/>
          <w:color w:val="000000"/>
          <w:sz w:val="28"/>
        </w:rPr>
        <w:t>
      7) ПС - профессиональный стандарт;</w:t>
      </w:r>
    </w:p>
    <w:bookmarkEnd w:id="2887"/>
    <w:bookmarkStart w:name="z15327" w:id="2888"/>
    <w:p>
      <w:pPr>
        <w:spacing w:after="0"/>
        <w:ind w:left="0"/>
        <w:jc w:val="both"/>
      </w:pPr>
      <w:r>
        <w:rPr>
          <w:rFonts w:ascii="Times New Roman"/>
          <w:b w:val="false"/>
          <w:i w:val="false"/>
          <w:color w:val="000000"/>
          <w:sz w:val="28"/>
        </w:rPr>
        <w:t>
      8) КС - компрессорная станция;</w:t>
      </w:r>
    </w:p>
    <w:bookmarkEnd w:id="2888"/>
    <w:bookmarkStart w:name="z15328" w:id="2889"/>
    <w:p>
      <w:pPr>
        <w:spacing w:after="0"/>
        <w:ind w:left="0"/>
        <w:jc w:val="both"/>
      </w:pPr>
      <w:r>
        <w:rPr>
          <w:rFonts w:ascii="Times New Roman"/>
          <w:b w:val="false"/>
          <w:i w:val="false"/>
          <w:color w:val="000000"/>
          <w:sz w:val="28"/>
        </w:rPr>
        <w:t>
      9) КЦ - компрессорный цех;</w:t>
      </w:r>
    </w:p>
    <w:bookmarkEnd w:id="2889"/>
    <w:bookmarkStart w:name="z15329" w:id="2890"/>
    <w:p>
      <w:pPr>
        <w:spacing w:after="0"/>
        <w:ind w:left="0"/>
        <w:jc w:val="both"/>
      </w:pPr>
      <w:r>
        <w:rPr>
          <w:rFonts w:ascii="Times New Roman"/>
          <w:b w:val="false"/>
          <w:i w:val="false"/>
          <w:color w:val="000000"/>
          <w:sz w:val="28"/>
        </w:rPr>
        <w:t xml:space="preserve">
      10) ТПА - трубопроводная арматура; </w:t>
      </w:r>
    </w:p>
    <w:bookmarkEnd w:id="2890"/>
    <w:bookmarkStart w:name="z15330" w:id="2891"/>
    <w:p>
      <w:pPr>
        <w:spacing w:after="0"/>
        <w:ind w:left="0"/>
        <w:jc w:val="both"/>
      </w:pPr>
      <w:r>
        <w:rPr>
          <w:rFonts w:ascii="Times New Roman"/>
          <w:b w:val="false"/>
          <w:i w:val="false"/>
          <w:color w:val="000000"/>
          <w:sz w:val="28"/>
        </w:rPr>
        <w:t>
      11) ТОиР - техническое обслуживание и ремонт;</w:t>
      </w:r>
    </w:p>
    <w:bookmarkEnd w:id="2891"/>
    <w:bookmarkStart w:name="z15331" w:id="2892"/>
    <w:p>
      <w:pPr>
        <w:spacing w:after="0"/>
        <w:ind w:left="0"/>
        <w:jc w:val="both"/>
      </w:pPr>
      <w:r>
        <w:rPr>
          <w:rFonts w:ascii="Times New Roman"/>
          <w:b w:val="false"/>
          <w:i w:val="false"/>
          <w:color w:val="000000"/>
          <w:sz w:val="28"/>
        </w:rPr>
        <w:t>
      12) АСУ ТП - автоматизированные системы управления технологическими процессами.</w:t>
      </w:r>
    </w:p>
    <w:bookmarkEnd w:id="2892"/>
    <w:bookmarkStart w:name="z15332" w:id="2893"/>
    <w:p>
      <w:pPr>
        <w:spacing w:after="0"/>
        <w:ind w:left="0"/>
        <w:jc w:val="left"/>
      </w:pPr>
      <w:r>
        <w:rPr>
          <w:rFonts w:ascii="Times New Roman"/>
          <w:b/>
          <w:i w:val="false"/>
          <w:color w:val="000000"/>
        </w:rPr>
        <w:t xml:space="preserve"> Глава 2. Паспорт профессионального стандарта</w:t>
      </w:r>
    </w:p>
    <w:bookmarkEnd w:id="2893"/>
    <w:bookmarkStart w:name="z15333" w:id="2894"/>
    <w:p>
      <w:pPr>
        <w:spacing w:after="0"/>
        <w:ind w:left="0"/>
        <w:jc w:val="both"/>
      </w:pPr>
      <w:r>
        <w:rPr>
          <w:rFonts w:ascii="Times New Roman"/>
          <w:b w:val="false"/>
          <w:i w:val="false"/>
          <w:color w:val="000000"/>
          <w:sz w:val="28"/>
        </w:rPr>
        <w:t>
      4. Название профессионального стандарта: Эксплуатация и ремонт компрессорной станции</w:t>
      </w:r>
    </w:p>
    <w:bookmarkEnd w:id="2894"/>
    <w:bookmarkStart w:name="z15334" w:id="2895"/>
    <w:p>
      <w:pPr>
        <w:spacing w:after="0"/>
        <w:ind w:left="0"/>
        <w:jc w:val="both"/>
      </w:pPr>
      <w:r>
        <w:rPr>
          <w:rFonts w:ascii="Times New Roman"/>
          <w:b w:val="false"/>
          <w:i w:val="false"/>
          <w:color w:val="000000"/>
          <w:sz w:val="28"/>
        </w:rPr>
        <w:t>
      5. Код профессионального стандарта: H49500071</w:t>
      </w:r>
    </w:p>
    <w:bookmarkEnd w:id="2895"/>
    <w:bookmarkStart w:name="z15335" w:id="2896"/>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2896"/>
    <w:bookmarkStart w:name="z15336" w:id="2897"/>
    <w:p>
      <w:pPr>
        <w:spacing w:after="0"/>
        <w:ind w:left="0"/>
        <w:jc w:val="both"/>
      </w:pPr>
      <w:r>
        <w:rPr>
          <w:rFonts w:ascii="Times New Roman"/>
          <w:b w:val="false"/>
          <w:i w:val="false"/>
          <w:color w:val="000000"/>
          <w:sz w:val="28"/>
        </w:rPr>
        <w:t>
      H Транспорт и складирование;</w:t>
      </w:r>
    </w:p>
    <w:bookmarkEnd w:id="2897"/>
    <w:bookmarkStart w:name="z15337" w:id="2898"/>
    <w:p>
      <w:pPr>
        <w:spacing w:after="0"/>
        <w:ind w:left="0"/>
        <w:jc w:val="both"/>
      </w:pPr>
      <w:r>
        <w:rPr>
          <w:rFonts w:ascii="Times New Roman"/>
          <w:b w:val="false"/>
          <w:i w:val="false"/>
          <w:color w:val="000000"/>
          <w:sz w:val="28"/>
        </w:rPr>
        <w:t>
      49 Деятельность сухопутного и трубопроводного транспорта;</w:t>
      </w:r>
    </w:p>
    <w:bookmarkEnd w:id="2898"/>
    <w:bookmarkStart w:name="z15338" w:id="2899"/>
    <w:p>
      <w:pPr>
        <w:spacing w:after="0"/>
        <w:ind w:left="0"/>
        <w:jc w:val="both"/>
      </w:pPr>
      <w:r>
        <w:rPr>
          <w:rFonts w:ascii="Times New Roman"/>
          <w:b w:val="false"/>
          <w:i w:val="false"/>
          <w:color w:val="000000"/>
          <w:sz w:val="28"/>
        </w:rPr>
        <w:t>
      49.5 Деятельность трубопроводного транспорта;</w:t>
      </w:r>
    </w:p>
    <w:bookmarkEnd w:id="2899"/>
    <w:bookmarkStart w:name="z15339" w:id="2900"/>
    <w:p>
      <w:pPr>
        <w:spacing w:after="0"/>
        <w:ind w:left="0"/>
        <w:jc w:val="both"/>
      </w:pPr>
      <w:r>
        <w:rPr>
          <w:rFonts w:ascii="Times New Roman"/>
          <w:b w:val="false"/>
          <w:i w:val="false"/>
          <w:color w:val="000000"/>
          <w:sz w:val="28"/>
        </w:rPr>
        <w:t>
      49.50 Деятельность трубопроводного транспорта;</w:t>
      </w:r>
    </w:p>
    <w:bookmarkEnd w:id="2900"/>
    <w:bookmarkStart w:name="z15340" w:id="2901"/>
    <w:p>
      <w:pPr>
        <w:spacing w:after="0"/>
        <w:ind w:left="0"/>
        <w:jc w:val="both"/>
      </w:pPr>
      <w:r>
        <w:rPr>
          <w:rFonts w:ascii="Times New Roman"/>
          <w:b w:val="false"/>
          <w:i w:val="false"/>
          <w:color w:val="000000"/>
          <w:sz w:val="28"/>
        </w:rPr>
        <w:t>
      49.50.0 Деятельность трубопроводного транспорта.</w:t>
      </w:r>
    </w:p>
    <w:bookmarkEnd w:id="2901"/>
    <w:bookmarkStart w:name="z15341" w:id="2902"/>
    <w:p>
      <w:pPr>
        <w:spacing w:after="0"/>
        <w:ind w:left="0"/>
        <w:jc w:val="both"/>
      </w:pPr>
      <w:r>
        <w:rPr>
          <w:rFonts w:ascii="Times New Roman"/>
          <w:b w:val="false"/>
          <w:i w:val="false"/>
          <w:color w:val="000000"/>
          <w:sz w:val="28"/>
        </w:rPr>
        <w:t>
      7. Краткое описание профессионального стандарта: В данном ПС приведены описания профессиональной группы "Эксплуатация и ремонт компрессорной станции", требования к образованию, опыту работы, трудовые функции, навыки, а также умения и знания. Наряду с требованиями к теоретическим и практическим знаниям, содержащимся в разделе "знания", необходимо знать следующее: правила и нормы по охране труда, производственной санитарии и противопожарной безопасности, правила пользования средствами индивидуальной защиты, требования, предъявляемые к качеству выполняемых работ (услуг), к рациональной организации труда на рабочем месте, виды брака и способы его предупреждения и устранения, производственную сигнализацию.</w:t>
      </w:r>
    </w:p>
    <w:bookmarkEnd w:id="2902"/>
    <w:bookmarkStart w:name="z15342" w:id="2903"/>
    <w:p>
      <w:pPr>
        <w:spacing w:after="0"/>
        <w:ind w:left="0"/>
        <w:jc w:val="both"/>
      </w:pPr>
      <w:r>
        <w:rPr>
          <w:rFonts w:ascii="Times New Roman"/>
          <w:b w:val="false"/>
          <w:i w:val="false"/>
          <w:color w:val="000000"/>
          <w:sz w:val="28"/>
        </w:rPr>
        <w:t>
      8. Перечень карточек профессий:</w:t>
      </w:r>
    </w:p>
    <w:bookmarkEnd w:id="2903"/>
    <w:bookmarkStart w:name="z15343" w:id="2904"/>
    <w:p>
      <w:pPr>
        <w:spacing w:after="0"/>
        <w:ind w:left="0"/>
        <w:jc w:val="both"/>
      </w:pPr>
      <w:r>
        <w:rPr>
          <w:rFonts w:ascii="Times New Roman"/>
          <w:b w:val="false"/>
          <w:i w:val="false"/>
          <w:color w:val="000000"/>
          <w:sz w:val="28"/>
        </w:rPr>
        <w:t>
      1) Слесарь по ремонту и обслуживанию технологического оборудования* - 2 уровень ОРК;</w:t>
      </w:r>
    </w:p>
    <w:bookmarkEnd w:id="2904"/>
    <w:bookmarkStart w:name="z15344" w:id="2905"/>
    <w:p>
      <w:pPr>
        <w:spacing w:after="0"/>
        <w:ind w:left="0"/>
        <w:jc w:val="both"/>
      </w:pPr>
      <w:r>
        <w:rPr>
          <w:rFonts w:ascii="Times New Roman"/>
          <w:b w:val="false"/>
          <w:i w:val="false"/>
          <w:color w:val="000000"/>
          <w:sz w:val="28"/>
        </w:rPr>
        <w:t>
      2) Машинист технологических компрессоров - 3 уровень ОРК;</w:t>
      </w:r>
    </w:p>
    <w:bookmarkEnd w:id="2905"/>
    <w:bookmarkStart w:name="z15345" w:id="2906"/>
    <w:p>
      <w:pPr>
        <w:spacing w:after="0"/>
        <w:ind w:left="0"/>
        <w:jc w:val="both"/>
      </w:pPr>
      <w:r>
        <w:rPr>
          <w:rFonts w:ascii="Times New Roman"/>
          <w:b w:val="false"/>
          <w:i w:val="false"/>
          <w:color w:val="000000"/>
          <w:sz w:val="28"/>
        </w:rPr>
        <w:t>
      3) Слесарь по ремонту и обслуживанию технологического оборудования* - 3 уровень ОРК;</w:t>
      </w:r>
    </w:p>
    <w:bookmarkEnd w:id="2906"/>
    <w:bookmarkStart w:name="z15346" w:id="2907"/>
    <w:p>
      <w:pPr>
        <w:spacing w:after="0"/>
        <w:ind w:left="0"/>
        <w:jc w:val="both"/>
      </w:pPr>
      <w:r>
        <w:rPr>
          <w:rFonts w:ascii="Times New Roman"/>
          <w:b w:val="false"/>
          <w:i w:val="false"/>
          <w:color w:val="000000"/>
          <w:sz w:val="28"/>
        </w:rPr>
        <w:t>
      4) Слесарь по ремонту и обслуживанию технологического оборудования* - 4 уровень ОРК;</w:t>
      </w:r>
    </w:p>
    <w:bookmarkEnd w:id="2907"/>
    <w:bookmarkStart w:name="z15347" w:id="2908"/>
    <w:p>
      <w:pPr>
        <w:spacing w:after="0"/>
        <w:ind w:left="0"/>
        <w:jc w:val="both"/>
      </w:pPr>
      <w:r>
        <w:rPr>
          <w:rFonts w:ascii="Times New Roman"/>
          <w:b w:val="false"/>
          <w:i w:val="false"/>
          <w:color w:val="000000"/>
          <w:sz w:val="28"/>
        </w:rPr>
        <w:t>
      5) Машинист технологических компрессоров - 4 уровень ОРК;</w:t>
      </w:r>
    </w:p>
    <w:bookmarkEnd w:id="2908"/>
    <w:bookmarkStart w:name="z15348" w:id="2909"/>
    <w:p>
      <w:pPr>
        <w:spacing w:after="0"/>
        <w:ind w:left="0"/>
        <w:jc w:val="both"/>
      </w:pPr>
      <w:r>
        <w:rPr>
          <w:rFonts w:ascii="Times New Roman"/>
          <w:b w:val="false"/>
          <w:i w:val="false"/>
          <w:color w:val="000000"/>
          <w:sz w:val="28"/>
        </w:rPr>
        <w:t>
      6) Техник службы компрессорной станции - 4 уровень ОРК;</w:t>
      </w:r>
    </w:p>
    <w:bookmarkEnd w:id="2909"/>
    <w:bookmarkStart w:name="z15349" w:id="2910"/>
    <w:p>
      <w:pPr>
        <w:spacing w:after="0"/>
        <w:ind w:left="0"/>
        <w:jc w:val="both"/>
      </w:pPr>
      <w:r>
        <w:rPr>
          <w:rFonts w:ascii="Times New Roman"/>
          <w:b w:val="false"/>
          <w:i w:val="false"/>
          <w:color w:val="000000"/>
          <w:sz w:val="28"/>
        </w:rPr>
        <w:t>
      7) Инженер по эксплуатации и техническому обслуживанию компрессорной станции - 6 уровень ОРК;</w:t>
      </w:r>
    </w:p>
    <w:bookmarkEnd w:id="2910"/>
    <w:bookmarkStart w:name="z15350" w:id="2911"/>
    <w:p>
      <w:pPr>
        <w:spacing w:after="0"/>
        <w:ind w:left="0"/>
        <w:jc w:val="both"/>
      </w:pPr>
      <w:r>
        <w:rPr>
          <w:rFonts w:ascii="Times New Roman"/>
          <w:b w:val="false"/>
          <w:i w:val="false"/>
          <w:color w:val="000000"/>
          <w:sz w:val="28"/>
        </w:rPr>
        <w:t>
      8) Инженер по ремонту и обслуживанию технологического оборудования* - 6 уровень ОРК;</w:t>
      </w:r>
    </w:p>
    <w:bookmarkEnd w:id="2911"/>
    <w:bookmarkStart w:name="z15351" w:id="2912"/>
    <w:p>
      <w:pPr>
        <w:spacing w:after="0"/>
        <w:ind w:left="0"/>
        <w:jc w:val="both"/>
      </w:pPr>
      <w:r>
        <w:rPr>
          <w:rFonts w:ascii="Times New Roman"/>
          <w:b w:val="false"/>
          <w:i w:val="false"/>
          <w:color w:val="000000"/>
          <w:sz w:val="28"/>
        </w:rPr>
        <w:t>
      9) Сменный инженер (начальник смены) - 6 уровень ОРК;</w:t>
      </w:r>
    </w:p>
    <w:bookmarkEnd w:id="2912"/>
    <w:bookmarkStart w:name="z15352" w:id="2913"/>
    <w:p>
      <w:pPr>
        <w:spacing w:after="0"/>
        <w:ind w:left="0"/>
        <w:jc w:val="both"/>
      </w:pPr>
      <w:r>
        <w:rPr>
          <w:rFonts w:ascii="Times New Roman"/>
          <w:b w:val="false"/>
          <w:i w:val="false"/>
          <w:color w:val="000000"/>
          <w:sz w:val="28"/>
        </w:rPr>
        <w:t>
      10) Начальник компрессорной станции - 6 уровень ОРК.</w:t>
      </w:r>
    </w:p>
    <w:bookmarkEnd w:id="2913"/>
    <w:bookmarkStart w:name="z15353" w:id="2914"/>
    <w:p>
      <w:pPr>
        <w:spacing w:after="0"/>
        <w:ind w:left="0"/>
        <w:jc w:val="left"/>
      </w:pPr>
      <w:r>
        <w:rPr>
          <w:rFonts w:ascii="Times New Roman"/>
          <w:b/>
          <w:i w:val="false"/>
          <w:color w:val="000000"/>
        </w:rPr>
        <w:t xml:space="preserve"> Глава 3. Карточки профессий</w:t>
      </w:r>
    </w:p>
    <w:bookmarkEnd w:id="29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4" w:id="2915"/>
          <w:p>
            <w:pPr>
              <w:spacing w:after="20"/>
              <w:ind w:left="20"/>
              <w:jc w:val="both"/>
            </w:pPr>
            <w:r>
              <w:rPr>
                <w:rFonts w:ascii="Times New Roman"/>
                <w:b w:val="false"/>
                <w:i w:val="false"/>
                <w:color w:val="000000"/>
                <w:sz w:val="20"/>
              </w:rPr>
              <w:t>
</w:t>
            </w:r>
            <w:r>
              <w:rPr>
                <w:rFonts w:ascii="Times New Roman"/>
                <w:b w:val="false"/>
                <w:i w:val="false"/>
                <w:color w:val="000000"/>
                <w:sz w:val="20"/>
              </w:rPr>
              <w:t>9. Карточка профессии "Слесарь по ремонту и обслуживанию технологического оборудования":</w:t>
            </w:r>
          </w:p>
          <w:bookmarkEnd w:id="291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6" w:id="2916"/>
          <w:p>
            <w:pPr>
              <w:spacing w:after="20"/>
              <w:ind w:left="20"/>
              <w:jc w:val="both"/>
            </w:pPr>
            <w:r>
              <w:rPr>
                <w:rFonts w:ascii="Times New Roman"/>
                <w:b w:val="false"/>
                <w:i w:val="false"/>
                <w:color w:val="000000"/>
                <w:sz w:val="20"/>
              </w:rPr>
              <w:t>
</w:t>
            </w:r>
            <w:r>
              <w:rPr>
                <w:rFonts w:ascii="Times New Roman"/>
                <w:b w:val="false"/>
                <w:i w:val="false"/>
                <w:color w:val="000000"/>
                <w:sz w:val="20"/>
              </w:rPr>
              <w:t>Код группы:</w:t>
            </w:r>
          </w:p>
          <w:bookmarkEnd w:id="29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9" w:id="2917"/>
          <w:p>
            <w:pPr>
              <w:spacing w:after="20"/>
              <w:ind w:left="20"/>
              <w:jc w:val="both"/>
            </w:pPr>
            <w:r>
              <w:rPr>
                <w:rFonts w:ascii="Times New Roman"/>
                <w:b w:val="false"/>
                <w:i w:val="false"/>
                <w:color w:val="000000"/>
                <w:sz w:val="20"/>
              </w:rPr>
              <w:t>
</w:t>
            </w:r>
            <w:r>
              <w:rPr>
                <w:rFonts w:ascii="Times New Roman"/>
                <w:b w:val="false"/>
                <w:i w:val="false"/>
                <w:color w:val="000000"/>
                <w:sz w:val="20"/>
              </w:rPr>
              <w:t>Код наименования занятия:</w:t>
            </w:r>
          </w:p>
          <w:bookmarkEnd w:id="29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2" w:id="291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профессии:</w:t>
            </w:r>
          </w:p>
          <w:bookmarkEnd w:id="29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и обслуживанию технологического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5" w:id="2919"/>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ОРК:</w:t>
            </w:r>
          </w:p>
          <w:bookmarkEnd w:id="29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8" w:id="2920"/>
          <w:p>
            <w:pPr>
              <w:spacing w:after="20"/>
              <w:ind w:left="20"/>
              <w:jc w:val="both"/>
            </w:pPr>
            <w:r>
              <w:rPr>
                <w:rFonts w:ascii="Times New Roman"/>
                <w:b w:val="false"/>
                <w:i w:val="false"/>
                <w:color w:val="000000"/>
                <w:sz w:val="20"/>
              </w:rPr>
              <w:t>
</w:t>
            </w:r>
            <w:r>
              <w:rPr>
                <w:rFonts w:ascii="Times New Roman"/>
                <w:b w:val="false"/>
                <w:i w:val="false"/>
                <w:color w:val="000000"/>
                <w:sz w:val="20"/>
              </w:rPr>
              <w:t>подуровень квалификации по ОРК:</w:t>
            </w:r>
          </w:p>
          <w:bookmarkEnd w:id="29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1" w:id="2921"/>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ЕТКС, КС и др типовых квалификационных характеристик:</w:t>
            </w:r>
          </w:p>
          <w:bookmarkEnd w:id="29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2" w:id="2922"/>
          <w:p>
            <w:pPr>
              <w:spacing w:after="20"/>
              <w:ind w:left="20"/>
              <w:jc w:val="both"/>
            </w:pPr>
            <w:r>
              <w:rPr>
                <w:rFonts w:ascii="Times New Roman"/>
                <w:b w:val="false"/>
                <w:i w:val="false"/>
                <w:color w:val="000000"/>
                <w:sz w:val="20"/>
              </w:rPr>
              <w:t xml:space="preserve">
Выпуск 34.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24 декабря 2020 года № 533 "Об утверждении Единого тарифно-квалификационного справочника работ и профессий рабочих (выпуск 34)".</w:t>
            </w:r>
          </w:p>
          <w:bookmarkEnd w:id="2922"/>
          <w:p>
            <w:pPr>
              <w:spacing w:after="20"/>
              <w:ind w:left="20"/>
              <w:jc w:val="both"/>
            </w:pPr>
            <w:r>
              <w:rPr>
                <w:rFonts w:ascii="Times New Roman"/>
                <w:b w:val="false"/>
                <w:i w:val="false"/>
                <w:color w:val="000000"/>
                <w:sz w:val="20"/>
              </w:rPr>
              <w:t>
</w:t>
            </w:r>
            <w:r>
              <w:rPr>
                <w:rFonts w:ascii="Times New Roman"/>
                <w:b w:val="false"/>
                <w:i w:val="false"/>
                <w:color w:val="000000"/>
                <w:sz w:val="20"/>
              </w:rPr>
              <w:t>Зарегистрирован в Реестре государственной регистрации нормативных правовых актов Республики 25 декабря 2020 года № 21909.</w:t>
            </w:r>
          </w:p>
          <w:p>
            <w:pPr>
              <w:spacing w:after="20"/>
              <w:ind w:left="20"/>
              <w:jc w:val="both"/>
            </w:pPr>
            <w:r>
              <w:rPr>
                <w:rFonts w:ascii="Times New Roman"/>
                <w:b w:val="false"/>
                <w:i w:val="false"/>
                <w:color w:val="000000"/>
                <w:sz w:val="20"/>
              </w:rPr>
              <w:t>
Параграфы 51-52. Слесарь по ремонту технологических установок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6" w:id="2923"/>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профессионального образования:</w:t>
            </w:r>
          </w:p>
          <w:bookmarkEnd w:id="29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7" w:id="2924"/>
          <w:p>
            <w:pPr>
              <w:spacing w:after="20"/>
              <w:ind w:left="20"/>
              <w:jc w:val="both"/>
            </w:pPr>
            <w:r>
              <w:rPr>
                <w:rFonts w:ascii="Times New Roman"/>
                <w:b w:val="false"/>
                <w:i w:val="false"/>
                <w:color w:val="000000"/>
                <w:sz w:val="20"/>
              </w:rPr>
              <w:t>
Уровень образования:</w:t>
            </w:r>
          </w:p>
          <w:bookmarkEnd w:id="2924"/>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9" w:id="2925"/>
          <w:p>
            <w:pPr>
              <w:spacing w:after="20"/>
              <w:ind w:left="20"/>
              <w:jc w:val="both"/>
            </w:pPr>
            <w:r>
              <w:rPr>
                <w:rFonts w:ascii="Times New Roman"/>
                <w:b w:val="false"/>
                <w:i w:val="false"/>
                <w:color w:val="000000"/>
                <w:sz w:val="20"/>
              </w:rPr>
              <w:t>
Специальность:</w:t>
            </w:r>
          </w:p>
          <w:bookmarkEnd w:id="292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1" w:id="2926"/>
          <w:p>
            <w:pPr>
              <w:spacing w:after="20"/>
              <w:ind w:left="20"/>
              <w:jc w:val="both"/>
            </w:pPr>
            <w:r>
              <w:rPr>
                <w:rFonts w:ascii="Times New Roman"/>
                <w:b w:val="false"/>
                <w:i w:val="false"/>
                <w:color w:val="000000"/>
                <w:sz w:val="20"/>
              </w:rPr>
              <w:t>
Квалификация:</w:t>
            </w:r>
          </w:p>
          <w:bookmarkEnd w:id="292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4" w:id="2927"/>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опыту работы:</w:t>
            </w:r>
          </w:p>
          <w:bookmarkEnd w:id="29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2-го разряда опыт работы не требуется, для 3-го разряда не менее 6 месяцев работы по профессии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7" w:id="2928"/>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неформальным и информальным образованием:</w:t>
            </w:r>
          </w:p>
          <w:bookmarkEnd w:id="29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0" w:id="2929"/>
          <w:p>
            <w:pPr>
              <w:spacing w:after="20"/>
              <w:ind w:left="20"/>
              <w:jc w:val="both"/>
            </w:pPr>
            <w:r>
              <w:rPr>
                <w:rFonts w:ascii="Times New Roman"/>
                <w:b w:val="false"/>
                <w:i w:val="false"/>
                <w:color w:val="000000"/>
                <w:sz w:val="20"/>
              </w:rPr>
              <w:t>
</w:t>
            </w:r>
            <w:r>
              <w:rPr>
                <w:rFonts w:ascii="Times New Roman"/>
                <w:b w:val="false"/>
                <w:i w:val="false"/>
                <w:color w:val="000000"/>
                <w:sz w:val="20"/>
              </w:rPr>
              <w:t>Другие возможные наименования профессии:</w:t>
            </w:r>
          </w:p>
          <w:bookmarkEnd w:id="29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7126-9-017 - Слесарь по ремонту и обслуживанию технологических установок и газового оборудования 7239-2-057 - Слесарь по ремонту технологических установок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3" w:id="2930"/>
          <w:p>
            <w:pPr>
              <w:spacing w:after="20"/>
              <w:ind w:left="20"/>
              <w:jc w:val="both"/>
            </w:pPr>
            <w:r>
              <w:rPr>
                <w:rFonts w:ascii="Times New Roman"/>
                <w:b w:val="false"/>
                <w:i w:val="false"/>
                <w:color w:val="000000"/>
                <w:sz w:val="20"/>
              </w:rPr>
              <w:t>
</w:t>
            </w:r>
            <w:r>
              <w:rPr>
                <w:rFonts w:ascii="Times New Roman"/>
                <w:b w:val="false"/>
                <w:i w:val="false"/>
                <w:color w:val="000000"/>
                <w:sz w:val="20"/>
              </w:rPr>
              <w:t>Основная цель деятельности:</w:t>
            </w:r>
          </w:p>
          <w:bookmarkEnd w:id="29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восстановление работоспособности и обеспечение надежности работы технологического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6" w:id="2931"/>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трудовых функций</w:t>
            </w:r>
          </w:p>
          <w:bookmarkEnd w:id="2931"/>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8" w:id="2932"/>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трудовых функций:</w:t>
            </w:r>
          </w:p>
          <w:bookmarkEnd w:id="29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0" w:id="2933"/>
          <w:p>
            <w:pPr>
              <w:spacing w:after="20"/>
              <w:ind w:left="20"/>
              <w:jc w:val="both"/>
            </w:pPr>
            <w:r>
              <w:rPr>
                <w:rFonts w:ascii="Times New Roman"/>
                <w:b w:val="false"/>
                <w:i w:val="false"/>
                <w:color w:val="000000"/>
                <w:sz w:val="20"/>
              </w:rPr>
              <w:t xml:space="preserve">
1.Подготовка оборудования к ремонту, вывод оборудования из ремонта, пуск в эксплуатацию. </w:t>
            </w:r>
          </w:p>
          <w:bookmarkEnd w:id="2933"/>
          <w:p>
            <w:pPr>
              <w:spacing w:after="20"/>
              <w:ind w:left="20"/>
              <w:jc w:val="both"/>
            </w:pPr>
            <w:r>
              <w:rPr>
                <w:rFonts w:ascii="Times New Roman"/>
                <w:b w:val="false"/>
                <w:i w:val="false"/>
                <w:color w:val="000000"/>
                <w:sz w:val="20"/>
              </w:rPr>
              <w:t>
2. Проведение работ по техническому обслуживанию и ремонту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7" w:id="2934"/>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1:</w:t>
            </w:r>
          </w:p>
          <w:bookmarkEnd w:id="2934"/>
          <w:p>
            <w:pPr>
              <w:spacing w:after="20"/>
              <w:ind w:left="20"/>
              <w:jc w:val="both"/>
            </w:pPr>
            <w:r>
              <w:rPr>
                <w:rFonts w:ascii="Times New Roman"/>
                <w:b w:val="false"/>
                <w:i w:val="false"/>
                <w:color w:val="000000"/>
                <w:sz w:val="20"/>
              </w:rPr>
              <w:t>
Подготовка оборудования к ремонту, вывод оборудования из ремонта, пуск в эксплуатацию</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9" w:id="2935"/>
          <w:p>
            <w:pPr>
              <w:spacing w:after="20"/>
              <w:ind w:left="20"/>
              <w:jc w:val="both"/>
            </w:pPr>
            <w:r>
              <w:rPr>
                <w:rFonts w:ascii="Times New Roman"/>
                <w:b w:val="false"/>
                <w:i w:val="false"/>
                <w:color w:val="000000"/>
                <w:sz w:val="20"/>
              </w:rPr>
              <w:t>
Навык 1:</w:t>
            </w:r>
          </w:p>
          <w:bookmarkEnd w:id="2935"/>
          <w:p>
            <w:pPr>
              <w:spacing w:after="20"/>
              <w:ind w:left="20"/>
              <w:jc w:val="both"/>
            </w:pPr>
            <w:r>
              <w:rPr>
                <w:rFonts w:ascii="Times New Roman"/>
                <w:b w:val="false"/>
                <w:i w:val="false"/>
                <w:color w:val="000000"/>
                <w:sz w:val="20"/>
              </w:rPr>
              <w:t>
Проведение работ по подготовке оборудования к ремонту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5" w:id="2936"/>
          <w:p>
            <w:pPr>
              <w:spacing w:after="20"/>
              <w:ind w:left="20"/>
              <w:jc w:val="both"/>
            </w:pPr>
            <w:r>
              <w:rPr>
                <w:rFonts w:ascii="Times New Roman"/>
                <w:b w:val="false"/>
                <w:i w:val="false"/>
                <w:color w:val="000000"/>
                <w:sz w:val="20"/>
              </w:rPr>
              <w:t>
Умения:</w:t>
            </w:r>
          </w:p>
          <w:bookmarkEnd w:id="2936"/>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разборку и сборку простых узлов и механизмов машин, аппаратов, трубопроводов и арматуры, а также осуществлять их испытания после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Осуществлять ремонт простых установок и агрегатов, а также машин средней сложности под руководством слесаря более высокой квалификации.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слесарную обработку деталей с точностью 12-14 квалитетов (5-7 классов точности), обеспечивая их соответствие техническим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Промывать, чистить и смазывать дет али, подготавливая их к сборке и монтажу в процессе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разметку и сверление отверстий на фланцах в процессе подготовки для дальнейшей сборки.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Править, опиливать и нарезать резьбу на трубах для правильного со единения элементов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7. Изготавливать простые приспособления для облегчения сборки и монтажа ремонтируемого оборудования, что ускоряет процесс и улучшает точность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3-го разряда (в дополнение к умениям 2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ремонт и обслуживание простого и средней сложности технологического оборудования и технических устройств под руководством слесаря высшей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подготовку технологического оборудования и технических устройств к ремонтным работам.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графики технического обслуживания, планово-предупредительного ремонта программы модернизации и технического перевооружения технологического оборудования и технических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Примеры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арматура низкого давления - снятие, ремонт, установка;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маслонасосы, лубрикаторы - разборка, ремонт; </w:t>
            </w:r>
          </w:p>
          <w:p>
            <w:pPr>
              <w:spacing w:after="20"/>
              <w:ind w:left="20"/>
              <w:jc w:val="both"/>
            </w:pPr>
            <w:r>
              <w:rPr>
                <w:rFonts w:ascii="Times New Roman"/>
                <w:b w:val="false"/>
                <w:i w:val="false"/>
                <w:color w:val="000000"/>
                <w:sz w:val="20"/>
              </w:rPr>
              <w:t>
- насосы поршневые, плунжерные, центробежные и шестеренчатые - разборка, ремонт.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4" w:id="2937"/>
          <w:p>
            <w:pPr>
              <w:spacing w:after="20"/>
              <w:ind w:left="20"/>
              <w:jc w:val="both"/>
            </w:pPr>
            <w:r>
              <w:rPr>
                <w:rFonts w:ascii="Times New Roman"/>
                <w:b w:val="false"/>
                <w:i w:val="false"/>
                <w:color w:val="000000"/>
                <w:sz w:val="20"/>
              </w:rPr>
              <w:t>
Знания:</w:t>
            </w:r>
          </w:p>
          <w:bookmarkEnd w:id="29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2-го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назначение и принцип действия отдельных аппаратов и узлов ремонтируемого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Условия работы обслуживаемого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Основные приемы слесарных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Общий порядок сварки и пайки. </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испытания трубопроводов малых диаметров.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Основные понятия о допусках и по садках, квалитетах, классах точности и чистоты обработки.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Назначение и порядок применения приспособлений инструмента. </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Приемы разметки труб, элементы черчения.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9. Порядок применения масел, моющих составов и смазок.</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Порядок внутреннего трудового распорядка, по безопасности и охране труда, производственной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3-го разряда (в дополнение к знаниям 2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назначение и принцип действия технологического оборудования и технических устройств и узлов ремонтируемого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Технические условия на трубы, профильную сталь, крепежные материалы, свойства свариваемых металлов.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Назначение и правила применения приспособлений и инструмента. </w:t>
            </w:r>
          </w:p>
          <w:p>
            <w:pPr>
              <w:spacing w:after="20"/>
              <w:ind w:left="20"/>
              <w:jc w:val="both"/>
            </w:pPr>
            <w:r>
              <w:rPr>
                <w:rFonts w:ascii="Times New Roman"/>
                <w:b w:val="false"/>
                <w:i w:val="false"/>
                <w:color w:val="000000"/>
                <w:sz w:val="20"/>
              </w:rPr>
              <w:t>
4. Порядок прокладки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7" w:id="2938"/>
          <w:p>
            <w:pPr>
              <w:spacing w:after="20"/>
              <w:ind w:left="20"/>
              <w:jc w:val="both"/>
            </w:pPr>
            <w:r>
              <w:rPr>
                <w:rFonts w:ascii="Times New Roman"/>
                <w:b w:val="false"/>
                <w:i w:val="false"/>
                <w:color w:val="000000"/>
                <w:sz w:val="20"/>
              </w:rPr>
              <w:t>
Навык 2:</w:t>
            </w:r>
          </w:p>
          <w:bookmarkEnd w:id="2938"/>
          <w:p>
            <w:pPr>
              <w:spacing w:after="20"/>
              <w:ind w:left="20"/>
              <w:jc w:val="both"/>
            </w:pPr>
            <w:r>
              <w:rPr>
                <w:rFonts w:ascii="Times New Roman"/>
                <w:b w:val="false"/>
                <w:i w:val="false"/>
                <w:color w:val="000000"/>
                <w:sz w:val="20"/>
              </w:rPr>
              <w:t>
Осуществление контроля за качеством и безопасностью ремонтных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9" w:id="2939"/>
          <w:p>
            <w:pPr>
              <w:spacing w:after="20"/>
              <w:ind w:left="20"/>
              <w:jc w:val="both"/>
            </w:pPr>
            <w:r>
              <w:rPr>
                <w:rFonts w:ascii="Times New Roman"/>
                <w:b w:val="false"/>
                <w:i w:val="false"/>
                <w:color w:val="000000"/>
                <w:sz w:val="20"/>
              </w:rPr>
              <w:t>
Умения:</w:t>
            </w:r>
          </w:p>
          <w:bookmarkEnd w:id="29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2-го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за выполнением слесарных операций, соблюдая стандарты и нормы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правильность выполнения разборки, сборки и установки оборудования в соответствии с техническими требованиями.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Проверять исправность и функциональность оборудования после выполнения ремонтов и наладки, включая выполнение базовых тестов.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соответствие выполненных работ инструкциям и нормам безопасности при ремонте и обслуживании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3-го разряда (в дополнение к умениям 2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соблюдение технологического процесса при проведении ремонта, начиная с разборки и заканчивая запуском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визуальный контроль качества выполненных слесарных работ, включая проверку точности обработки деталей и сборки узлов.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первичные испытания отремонтированного оборудования с целью выявления возможных неисправностей.</w:t>
            </w:r>
          </w:p>
          <w:p>
            <w:pPr>
              <w:spacing w:after="20"/>
              <w:ind w:left="20"/>
              <w:jc w:val="both"/>
            </w:pPr>
            <w:r>
              <w:rPr>
                <w:rFonts w:ascii="Times New Roman"/>
                <w:b w:val="false"/>
                <w:i w:val="false"/>
                <w:color w:val="000000"/>
                <w:sz w:val="20"/>
              </w:rPr>
              <w:t>
4. Обеспечивать контроль за соблюдением требований охраны труда и техники безопасности при проведении ремонтных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3" w:id="2940"/>
          <w:p>
            <w:pPr>
              <w:spacing w:after="20"/>
              <w:ind w:left="20"/>
              <w:jc w:val="both"/>
            </w:pPr>
            <w:r>
              <w:rPr>
                <w:rFonts w:ascii="Times New Roman"/>
                <w:b w:val="false"/>
                <w:i w:val="false"/>
                <w:color w:val="000000"/>
                <w:sz w:val="20"/>
              </w:rPr>
              <w:t>
Знания:</w:t>
            </w:r>
          </w:p>
          <w:bookmarkEnd w:id="29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2-го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Стандарты и технические требования, применяемые при выполнении слесарных работ, ремонте и обслуживании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и методы контроля качества выполняемых слесарных работ, в том числе проверки точности и качества обработки деталей и сборки узлов.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охраны труда и безопасности при выполнении ремонтов, обслуживании и наладке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предотвращения и выявления дефектов, нарушений технологического процесса и несоответствий в ходе выполнения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3-го разряда (в дополнение к умениям 2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контроля за выполнением технологических процессов в ходе ремонта и наладки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Стандарты и нормативные документы, регулирующие безопасность при ремонте и эксплуатации оборудования, а также при выполнении технического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Принципы и методы контроля качества ремонта на всех этапах, включая проверку исправности оборудования после выполнения всех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и методы проведения первичных испытаний отремонтированного оборудования с целью выявления дефектов или неполадок.</w:t>
            </w:r>
          </w:p>
          <w:p>
            <w:pPr>
              <w:spacing w:after="20"/>
              <w:ind w:left="20"/>
              <w:jc w:val="both"/>
            </w:pPr>
            <w:r>
              <w:rPr>
                <w:rFonts w:ascii="Times New Roman"/>
                <w:b w:val="false"/>
                <w:i w:val="false"/>
                <w:color w:val="000000"/>
                <w:sz w:val="20"/>
              </w:rPr>
              <w:t>
5. Методы анализа причин неисправностей и контроля их устранения в процессе ремонта.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0" w:id="2941"/>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2:</w:t>
            </w:r>
          </w:p>
          <w:bookmarkEnd w:id="2941"/>
          <w:p>
            <w:pPr>
              <w:spacing w:after="20"/>
              <w:ind w:left="20"/>
              <w:jc w:val="both"/>
            </w:pPr>
            <w:r>
              <w:rPr>
                <w:rFonts w:ascii="Times New Roman"/>
                <w:b w:val="false"/>
                <w:i w:val="false"/>
                <w:color w:val="000000"/>
                <w:sz w:val="20"/>
              </w:rPr>
              <w:t>
Проведение работ по техническому обслуживанию и ремонту технологического оборудования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2" w:id="2942"/>
          <w:p>
            <w:pPr>
              <w:spacing w:after="20"/>
              <w:ind w:left="20"/>
              <w:jc w:val="both"/>
            </w:pPr>
            <w:r>
              <w:rPr>
                <w:rFonts w:ascii="Times New Roman"/>
                <w:b w:val="false"/>
                <w:i w:val="false"/>
                <w:color w:val="000000"/>
                <w:sz w:val="20"/>
              </w:rPr>
              <w:t>
Навык 1:</w:t>
            </w:r>
          </w:p>
          <w:bookmarkEnd w:id="2942"/>
          <w:p>
            <w:pPr>
              <w:spacing w:after="20"/>
              <w:ind w:left="20"/>
              <w:jc w:val="both"/>
            </w:pPr>
            <w:r>
              <w:rPr>
                <w:rFonts w:ascii="Times New Roman"/>
                <w:b w:val="false"/>
                <w:i w:val="false"/>
                <w:color w:val="000000"/>
                <w:sz w:val="20"/>
              </w:rPr>
              <w:t>
Проведение работ по техническому обслуживанию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8" w:id="2943"/>
          <w:p>
            <w:pPr>
              <w:spacing w:after="20"/>
              <w:ind w:left="20"/>
              <w:jc w:val="both"/>
            </w:pPr>
            <w:r>
              <w:rPr>
                <w:rFonts w:ascii="Times New Roman"/>
                <w:b w:val="false"/>
                <w:i w:val="false"/>
                <w:color w:val="000000"/>
                <w:sz w:val="20"/>
              </w:rPr>
              <w:t>
Умения:</w:t>
            </w:r>
          </w:p>
          <w:bookmarkEnd w:id="29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2-го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простую очистку и смазку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Проверять внешний вид и крепҰж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Пользоваться ручным инструментом и вспомогательными приспособлениями.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3-го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разборку, ремонт, сборку и испытание простых и средней сложности узлов и механизмов машин, аппаратов, трубопроводов, арматуры в присутствии слесаря высшей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слесарную обработку дет алей по 12-14 квалитетам (5-7 классам точности), а также по 11-12 квалитетам (4-5 классам точности).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разборку и обвязку аппаратов, насосов, компрессоров.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испытания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Примеры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крышки люков машин и аппаратов - снятие и установка;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ограждения - снятие и установка; </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прокладки - изготовление;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теплообменники типа "труба в трубе" - разборка;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трубы системы охлаждения и смазки - чистка;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форсунки газовые - ревизия.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компрессоры - разборка и снятие клапанов, сальников, маслоотражателей, крейцкопфа, подшипников, крышек клапанов и цилиндров;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сальники - набивка;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трубопроводы и аппараты системы охлаждения и смазки компрессоров и насосов - разборка; </w:t>
            </w:r>
          </w:p>
          <w:p>
            <w:pPr>
              <w:spacing w:after="20"/>
              <w:ind w:left="20"/>
              <w:jc w:val="both"/>
            </w:pPr>
            <w:r>
              <w:rPr>
                <w:rFonts w:ascii="Times New Roman"/>
                <w:b w:val="false"/>
                <w:i w:val="false"/>
                <w:color w:val="000000"/>
                <w:sz w:val="20"/>
              </w:rPr>
              <w:t>
- трубы печные, тарелки и межтарелочное пространство колонн, трубки и межтрубное пространство теплообменников, трубки конденсаторов холодильников - очистка от кокса и отложений.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2" w:id="2944"/>
          <w:p>
            <w:pPr>
              <w:spacing w:after="20"/>
              <w:ind w:left="20"/>
              <w:jc w:val="both"/>
            </w:pPr>
            <w:r>
              <w:rPr>
                <w:rFonts w:ascii="Times New Roman"/>
                <w:b w:val="false"/>
                <w:i w:val="false"/>
                <w:color w:val="000000"/>
                <w:sz w:val="20"/>
              </w:rPr>
              <w:t>
Знания:</w:t>
            </w:r>
          </w:p>
          <w:bookmarkEnd w:id="29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2-го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Назначение и устройство обслуживаемого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виды техобслуживания (ТО-1, ТО-2).</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безопасной работы при обслуживании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3-го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Контрольно-измерительные приборы для оценки технического состояния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проведения проверок технического состояния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характеристики, конструктивные особенности технологического оборудования и технических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эксплуатации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Принципиальную технологическую схему и схему коммуникаций обслуживаемой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Допуски и посадки, квалитеты и параметры шероховатости.</w:t>
            </w:r>
          </w:p>
          <w:p>
            <w:pPr>
              <w:spacing w:after="20"/>
              <w:ind w:left="20"/>
              <w:jc w:val="both"/>
            </w:pPr>
            <w:r>
              <w:rPr>
                <w:rFonts w:ascii="Times New Roman"/>
                <w:b w:val="false"/>
                <w:i w:val="false"/>
                <w:color w:val="000000"/>
                <w:sz w:val="20"/>
              </w:rPr>
              <w:t>
7. Типичные дефекты и неисправности, назначение, режимы работы и правила эксплуатации технологического оборудования и технических устройств.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1" w:id="2945"/>
          <w:p>
            <w:pPr>
              <w:spacing w:after="20"/>
              <w:ind w:left="20"/>
              <w:jc w:val="both"/>
            </w:pPr>
            <w:r>
              <w:rPr>
                <w:rFonts w:ascii="Times New Roman"/>
                <w:b w:val="false"/>
                <w:i w:val="false"/>
                <w:color w:val="000000"/>
                <w:sz w:val="20"/>
              </w:rPr>
              <w:t>
Навык 2:</w:t>
            </w:r>
          </w:p>
          <w:bookmarkEnd w:id="2945"/>
          <w:p>
            <w:pPr>
              <w:spacing w:after="20"/>
              <w:ind w:left="20"/>
              <w:jc w:val="both"/>
            </w:pPr>
            <w:r>
              <w:rPr>
                <w:rFonts w:ascii="Times New Roman"/>
                <w:b w:val="false"/>
                <w:i w:val="false"/>
                <w:color w:val="000000"/>
                <w:sz w:val="20"/>
              </w:rPr>
              <w:t>
Проведение профилактических работ по обслуживанию технологического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3" w:id="2946"/>
          <w:p>
            <w:pPr>
              <w:spacing w:after="20"/>
              <w:ind w:left="20"/>
              <w:jc w:val="both"/>
            </w:pPr>
            <w:r>
              <w:rPr>
                <w:rFonts w:ascii="Times New Roman"/>
                <w:b w:val="false"/>
                <w:i w:val="false"/>
                <w:color w:val="000000"/>
                <w:sz w:val="20"/>
              </w:rPr>
              <w:t>
Умения:</w:t>
            </w:r>
          </w:p>
          <w:bookmarkEnd w:id="2946"/>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визуальный осмотр оборудования перед запуском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Проверять наличие смазки, утечек, перегревов.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Участвовать в подготовке оборудования к плановому ремонту.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3-го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регулярное техническое обслуживание оборудования, включая проверку, очистку, смазку и регулировку механизмов в рамках установленного графика.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работы по устранению мелких неисправностей и дефектов в ходе технического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Применять методы профилактического контроля, выявлять признаки возможных неисправностей и предупреждать поломки до их возникновения.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контроль за состоянием рабочих и контрольных предохранительных клапанов.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замеры и контроль технических параметров оборудования, включая температуру, давление, уровень жидкости, вибрацию и другие показатели.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Примеры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Подготовка и смазка подшипников; - Замена фильтров в насосах и компрессорах;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Проверка состояния уплотнительных колец и сальников в трубопроводах и арматуре;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Контроль уровня масла и жидкости в агрегатах; </w:t>
            </w:r>
          </w:p>
          <w:p>
            <w:pPr>
              <w:spacing w:after="20"/>
              <w:ind w:left="20"/>
              <w:jc w:val="both"/>
            </w:pPr>
            <w:r>
              <w:rPr>
                <w:rFonts w:ascii="Times New Roman"/>
                <w:b w:val="false"/>
                <w:i w:val="false"/>
                <w:color w:val="000000"/>
                <w:sz w:val="20"/>
              </w:rPr>
              <w:t>
- Очистка теплообменников и трубопроводных систем от отложений.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1" w:id="2947"/>
          <w:p>
            <w:pPr>
              <w:spacing w:after="20"/>
              <w:ind w:left="20"/>
              <w:jc w:val="both"/>
            </w:pPr>
            <w:r>
              <w:rPr>
                <w:rFonts w:ascii="Times New Roman"/>
                <w:b w:val="false"/>
                <w:i w:val="false"/>
                <w:color w:val="000000"/>
                <w:sz w:val="20"/>
              </w:rPr>
              <w:t>
Знания:</w:t>
            </w:r>
          </w:p>
          <w:bookmarkEnd w:id="29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2-го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Признаки неисправностей и износа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Сроки и порядок проведения профилактического осмотра.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расходных материалов и применяемых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3-го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принципы работы и конструкции оборудования (насосы, компрессоры, теплообменники, трубопроводы и т. п.).</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характеристики оборудования и паспорта, включая требования к обслуживанию.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диагностики основных неисправностей в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Основы диагностических проверок оборудования: как проверять давление, температуру, вибрацию. </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профилактического обслуживания: смазка, очистка, проверка и настройка простых узлов и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охраны труда при проведении технического обслуживания (например, работа с электрическими и механическими системами).</w:t>
            </w:r>
          </w:p>
          <w:p>
            <w:pPr>
              <w:spacing w:after="20"/>
              <w:ind w:left="20"/>
              <w:jc w:val="both"/>
            </w:pPr>
            <w:r>
              <w:rPr>
                <w:rFonts w:ascii="Times New Roman"/>
                <w:b w:val="false"/>
                <w:i w:val="false"/>
                <w:color w:val="000000"/>
                <w:sz w:val="20"/>
              </w:rPr>
              <w:t>
7. Принципы выполнения технического обслуживания в соответствии с графиками и нормативами.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9" w:id="2948"/>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личностным компетенциям:</w:t>
            </w:r>
          </w:p>
          <w:bookmarkEnd w:id="29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0" w:id="2949"/>
          <w:p>
            <w:pPr>
              <w:spacing w:after="20"/>
              <w:ind w:left="20"/>
              <w:jc w:val="both"/>
            </w:pPr>
            <w:r>
              <w:rPr>
                <w:rFonts w:ascii="Times New Roman"/>
                <w:b w:val="false"/>
                <w:i w:val="false"/>
                <w:color w:val="000000"/>
                <w:sz w:val="20"/>
              </w:rPr>
              <w:t xml:space="preserve">
Ответственность </w:t>
            </w:r>
          </w:p>
          <w:bookmarkEnd w:id="29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Самостоятельность и ответственность Стрессоустойчивость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Умение работать в команде </w:t>
            </w:r>
          </w:p>
          <w:p>
            <w:pPr>
              <w:spacing w:after="20"/>
              <w:ind w:left="20"/>
              <w:jc w:val="both"/>
            </w:pPr>
            <w:r>
              <w:rPr>
                <w:rFonts w:ascii="Times New Roman"/>
                <w:b w:val="false"/>
                <w:i w:val="false"/>
                <w:color w:val="000000"/>
                <w:sz w:val="20"/>
              </w:rPr>
              <w:t>
Концентрация и управление вниманием Исполнительность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5" w:id="2950"/>
          <w:p>
            <w:pPr>
              <w:spacing w:after="20"/>
              <w:ind w:left="20"/>
              <w:jc w:val="both"/>
            </w:pPr>
            <w:r>
              <w:rPr>
                <w:rFonts w:ascii="Times New Roman"/>
                <w:b w:val="false"/>
                <w:i w:val="false"/>
                <w:color w:val="000000"/>
                <w:sz w:val="20"/>
              </w:rPr>
              <w:t>
</w:t>
            </w:r>
            <w:r>
              <w:rPr>
                <w:rFonts w:ascii="Times New Roman"/>
                <w:b w:val="false"/>
                <w:i w:val="false"/>
                <w:color w:val="000000"/>
                <w:sz w:val="20"/>
              </w:rPr>
              <w:t>Список технических регламентов и национальных стандартов:</w:t>
            </w:r>
          </w:p>
          <w:bookmarkEnd w:id="29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3517-2020 "Промышленность нефтеперерабатывающая и нефтехимическая. Порядок планирования, организации и проведения технического обслуживания и ремонта технологических установок и оборудования".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8" w:id="2951"/>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другими профессиями в рамках ОРК:</w:t>
            </w:r>
          </w:p>
          <w:bookmarkEnd w:id="29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ремонту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и обслуживанию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и обслуживанию технологического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4" w:id="2952"/>
          <w:p>
            <w:pPr>
              <w:spacing w:after="20"/>
              <w:ind w:left="20"/>
              <w:jc w:val="both"/>
            </w:pPr>
            <w:r>
              <w:rPr>
                <w:rFonts w:ascii="Times New Roman"/>
                <w:b w:val="false"/>
                <w:i w:val="false"/>
                <w:color w:val="000000"/>
                <w:sz w:val="20"/>
              </w:rPr>
              <w:t>
</w:t>
            </w:r>
            <w:r>
              <w:rPr>
                <w:rFonts w:ascii="Times New Roman"/>
                <w:b w:val="false"/>
                <w:i w:val="false"/>
                <w:color w:val="000000"/>
                <w:sz w:val="20"/>
              </w:rPr>
              <w:t>10. Карточка профессии "Машинист технологических компрессоров":</w:t>
            </w:r>
          </w:p>
          <w:bookmarkEnd w:id="295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6" w:id="2953"/>
          <w:p>
            <w:pPr>
              <w:spacing w:after="20"/>
              <w:ind w:left="20"/>
              <w:jc w:val="both"/>
            </w:pPr>
            <w:r>
              <w:rPr>
                <w:rFonts w:ascii="Times New Roman"/>
                <w:b w:val="false"/>
                <w:i w:val="false"/>
                <w:color w:val="000000"/>
                <w:sz w:val="20"/>
              </w:rPr>
              <w:t>
</w:t>
            </w:r>
            <w:r>
              <w:rPr>
                <w:rFonts w:ascii="Times New Roman"/>
                <w:b w:val="false"/>
                <w:i w:val="false"/>
                <w:color w:val="000000"/>
                <w:sz w:val="20"/>
              </w:rPr>
              <w:t>Код группы:</w:t>
            </w:r>
          </w:p>
          <w:bookmarkEnd w:id="29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9" w:id="2954"/>
          <w:p>
            <w:pPr>
              <w:spacing w:after="20"/>
              <w:ind w:left="20"/>
              <w:jc w:val="both"/>
            </w:pPr>
            <w:r>
              <w:rPr>
                <w:rFonts w:ascii="Times New Roman"/>
                <w:b w:val="false"/>
                <w:i w:val="false"/>
                <w:color w:val="000000"/>
                <w:sz w:val="20"/>
              </w:rPr>
              <w:t>
</w:t>
            </w:r>
            <w:r>
              <w:rPr>
                <w:rFonts w:ascii="Times New Roman"/>
                <w:b w:val="false"/>
                <w:i w:val="false"/>
                <w:color w:val="000000"/>
                <w:sz w:val="20"/>
              </w:rPr>
              <w:t>Код наименования занятия:</w:t>
            </w:r>
          </w:p>
          <w:bookmarkEnd w:id="29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8185-2-006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2" w:id="295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профессии:</w:t>
            </w:r>
          </w:p>
          <w:bookmarkEnd w:id="29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технологических компрессоров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5" w:id="2956"/>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ОРК:</w:t>
            </w:r>
          </w:p>
          <w:bookmarkEnd w:id="29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8" w:id="2957"/>
          <w:p>
            <w:pPr>
              <w:spacing w:after="20"/>
              <w:ind w:left="20"/>
              <w:jc w:val="both"/>
            </w:pPr>
            <w:r>
              <w:rPr>
                <w:rFonts w:ascii="Times New Roman"/>
                <w:b w:val="false"/>
                <w:i w:val="false"/>
                <w:color w:val="000000"/>
                <w:sz w:val="20"/>
              </w:rPr>
              <w:t>
</w:t>
            </w:r>
            <w:r>
              <w:rPr>
                <w:rFonts w:ascii="Times New Roman"/>
                <w:b w:val="false"/>
                <w:i w:val="false"/>
                <w:color w:val="000000"/>
                <w:sz w:val="20"/>
              </w:rPr>
              <w:t>подуровень квалификации по ОРК:</w:t>
            </w:r>
          </w:p>
          <w:bookmarkEnd w:id="29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1" w:id="2958"/>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ЕТКС, КС и др типовых квалификационных характеристик:</w:t>
            </w:r>
          </w:p>
          <w:bookmarkEnd w:id="29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2" w:id="2959"/>
          <w:p>
            <w:pPr>
              <w:spacing w:after="20"/>
              <w:ind w:left="20"/>
              <w:jc w:val="both"/>
            </w:pPr>
            <w:r>
              <w:rPr>
                <w:rFonts w:ascii="Times New Roman"/>
                <w:b w:val="false"/>
                <w:i w:val="false"/>
                <w:color w:val="000000"/>
                <w:sz w:val="20"/>
              </w:rPr>
              <w:t xml:space="preserve">
Выпуск 34.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24 декабря 2020 года № 533 "Об утверждении Единого тарифно-квалификационного справочника работ и профессий рабочих (выпуск 34)". Зарегистрирован в Реестре государственной регистрации нормативных правовых актов Республики 25 декабря 2020 года № 21909. </w:t>
            </w:r>
          </w:p>
          <w:bookmarkEnd w:id="2959"/>
          <w:p>
            <w:pPr>
              <w:spacing w:after="20"/>
              <w:ind w:left="20"/>
              <w:jc w:val="both"/>
            </w:pPr>
            <w:r>
              <w:rPr>
                <w:rFonts w:ascii="Times New Roman"/>
                <w:b w:val="false"/>
                <w:i w:val="false"/>
                <w:color w:val="000000"/>
                <w:sz w:val="20"/>
              </w:rPr>
              <w:t xml:space="preserve">
Параграф 45. Машинист технологических компрессоров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5" w:id="2960"/>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профессионального образования:</w:t>
            </w:r>
          </w:p>
          <w:bookmarkEnd w:id="29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6" w:id="2961"/>
          <w:p>
            <w:pPr>
              <w:spacing w:after="20"/>
              <w:ind w:left="20"/>
              <w:jc w:val="both"/>
            </w:pPr>
            <w:r>
              <w:rPr>
                <w:rFonts w:ascii="Times New Roman"/>
                <w:b w:val="false"/>
                <w:i w:val="false"/>
                <w:color w:val="000000"/>
                <w:sz w:val="20"/>
              </w:rPr>
              <w:t>
Уровень образования:</w:t>
            </w:r>
          </w:p>
          <w:bookmarkEnd w:id="2961"/>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8" w:id="2962"/>
          <w:p>
            <w:pPr>
              <w:spacing w:after="20"/>
              <w:ind w:left="20"/>
              <w:jc w:val="both"/>
            </w:pPr>
            <w:r>
              <w:rPr>
                <w:rFonts w:ascii="Times New Roman"/>
                <w:b w:val="false"/>
                <w:i w:val="false"/>
                <w:color w:val="000000"/>
                <w:sz w:val="20"/>
              </w:rPr>
              <w:t>
Специальность:</w:t>
            </w:r>
          </w:p>
          <w:bookmarkEnd w:id="2962"/>
          <w:p>
            <w:pPr>
              <w:spacing w:after="20"/>
              <w:ind w:left="20"/>
              <w:jc w:val="both"/>
            </w:pPr>
            <w:r>
              <w:rPr>
                <w:rFonts w:ascii="Times New Roman"/>
                <w:b w:val="false"/>
                <w:i w:val="false"/>
                <w:color w:val="000000"/>
                <w:sz w:val="20"/>
              </w:rPr>
              <w:t xml:space="preserve">
Эксплуатация и техническое обслуживание машин и оборудования (по отраслям промышленности)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0" w:id="2963"/>
          <w:p>
            <w:pPr>
              <w:spacing w:after="20"/>
              <w:ind w:left="20"/>
              <w:jc w:val="both"/>
            </w:pPr>
            <w:r>
              <w:rPr>
                <w:rFonts w:ascii="Times New Roman"/>
                <w:b w:val="false"/>
                <w:i w:val="false"/>
                <w:color w:val="000000"/>
                <w:sz w:val="20"/>
              </w:rPr>
              <w:t>
Квалификация:</w:t>
            </w:r>
          </w:p>
          <w:bookmarkEnd w:id="296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3" w:id="2964"/>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опыту работы:</w:t>
            </w:r>
          </w:p>
          <w:bookmarkEnd w:id="29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4" w:id="2965"/>
          <w:p>
            <w:pPr>
              <w:spacing w:after="20"/>
              <w:ind w:left="20"/>
              <w:jc w:val="both"/>
            </w:pPr>
            <w:r>
              <w:rPr>
                <w:rFonts w:ascii="Times New Roman"/>
                <w:b w:val="false"/>
                <w:i w:val="false"/>
                <w:color w:val="000000"/>
                <w:sz w:val="20"/>
              </w:rPr>
              <w:t xml:space="preserve">
Для 4 разряда: без требования опыта работы. Прохождение обучения безопасным методам и приемам выполнения работ в электроустановках, а также проверки знаний требований безопасности, предъявляемых к организации и выполнению работ в электроустановках, с присвоением II группы по электробезопасности (до 1000В), при обслуживании электрооборудования цехов с электроприводными газоперекачивающими агрегатами в объеме III группы по электробезопасности. </w:t>
            </w:r>
          </w:p>
          <w:bookmarkEnd w:id="2965"/>
          <w:p>
            <w:pPr>
              <w:spacing w:after="20"/>
              <w:ind w:left="20"/>
              <w:jc w:val="both"/>
            </w:pPr>
            <w:r>
              <w:rPr>
                <w:rFonts w:ascii="Times New Roman"/>
                <w:b w:val="false"/>
                <w:i w:val="false"/>
                <w:color w:val="000000"/>
                <w:sz w:val="20"/>
              </w:rPr>
              <w:t>
Для 5 разряда: не менее одного года по профессии машиниста технологических компрессоров 4 разряда. Прохождение обучения безопасным методам и приемам выполнения работ в электроустановках, а также проверки знаний требований безопасности, предъявляемых к организации и выполнению работ в электроустановках, с присвоением II группы по электробезопасности (до 1000В), при обслуживании электрооборудования цехов с электроприводными газоперекачивающими агрегатами в объеме IV группы по электробезопасности.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7" w:id="2966"/>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неформальным и информальным образованием:</w:t>
            </w:r>
          </w:p>
          <w:bookmarkEnd w:id="29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0" w:id="2967"/>
          <w:p>
            <w:pPr>
              <w:spacing w:after="20"/>
              <w:ind w:left="20"/>
              <w:jc w:val="both"/>
            </w:pPr>
            <w:r>
              <w:rPr>
                <w:rFonts w:ascii="Times New Roman"/>
                <w:b w:val="false"/>
                <w:i w:val="false"/>
                <w:color w:val="000000"/>
                <w:sz w:val="20"/>
              </w:rPr>
              <w:t>
</w:t>
            </w:r>
            <w:r>
              <w:rPr>
                <w:rFonts w:ascii="Times New Roman"/>
                <w:b w:val="false"/>
                <w:i w:val="false"/>
                <w:color w:val="000000"/>
                <w:sz w:val="20"/>
              </w:rPr>
              <w:t>Другие возможные наименования профессии:</w:t>
            </w:r>
          </w:p>
          <w:bookmarkEnd w:id="29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3" w:id="2968"/>
          <w:p>
            <w:pPr>
              <w:spacing w:after="20"/>
              <w:ind w:left="20"/>
              <w:jc w:val="both"/>
            </w:pPr>
            <w:r>
              <w:rPr>
                <w:rFonts w:ascii="Times New Roman"/>
                <w:b w:val="false"/>
                <w:i w:val="false"/>
                <w:color w:val="000000"/>
                <w:sz w:val="20"/>
              </w:rPr>
              <w:t>
</w:t>
            </w:r>
            <w:r>
              <w:rPr>
                <w:rFonts w:ascii="Times New Roman"/>
                <w:b w:val="false"/>
                <w:i w:val="false"/>
                <w:color w:val="000000"/>
                <w:sz w:val="20"/>
              </w:rPr>
              <w:t>Основная цель деятельности:</w:t>
            </w:r>
          </w:p>
          <w:bookmarkEnd w:id="29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компрессорных установок (технологических компрессоров), их приводов, газоперекачивающих агрегатов (ГПА), аппаратов, узлов газовых коммуникаций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6" w:id="2969"/>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трудовых функций</w:t>
            </w:r>
          </w:p>
          <w:bookmarkEnd w:id="2969"/>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8" w:id="2970"/>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трудовых функций:</w:t>
            </w:r>
          </w:p>
          <w:bookmarkEnd w:id="29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0" w:id="2971"/>
          <w:p>
            <w:pPr>
              <w:spacing w:after="20"/>
              <w:ind w:left="20"/>
              <w:jc w:val="both"/>
            </w:pPr>
            <w:r>
              <w:rPr>
                <w:rFonts w:ascii="Times New Roman"/>
                <w:b w:val="false"/>
                <w:i w:val="false"/>
                <w:color w:val="000000"/>
                <w:sz w:val="20"/>
              </w:rPr>
              <w:t>
1. Выполнение работ по обеспечению заданного режима компрессорных установок.</w:t>
            </w:r>
          </w:p>
          <w:bookmarkEnd w:id="2971"/>
          <w:p>
            <w:pPr>
              <w:spacing w:after="20"/>
              <w:ind w:left="20"/>
              <w:jc w:val="both"/>
            </w:pPr>
            <w:r>
              <w:rPr>
                <w:rFonts w:ascii="Times New Roman"/>
                <w:b w:val="false"/>
                <w:i w:val="false"/>
                <w:color w:val="000000"/>
                <w:sz w:val="20"/>
              </w:rPr>
              <w:t>
2. Выполнение вспомогательных работ при техническом ообслуживаниии и ремонте отдельных видов компрессорных установок.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7" w:id="2972"/>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1:</w:t>
            </w:r>
          </w:p>
          <w:bookmarkEnd w:id="2972"/>
          <w:p>
            <w:pPr>
              <w:spacing w:after="20"/>
              <w:ind w:left="20"/>
              <w:jc w:val="both"/>
            </w:pPr>
            <w:r>
              <w:rPr>
                <w:rFonts w:ascii="Times New Roman"/>
                <w:b w:val="false"/>
                <w:i w:val="false"/>
                <w:color w:val="000000"/>
                <w:sz w:val="20"/>
              </w:rPr>
              <w:t>
Выполнение работ по обеспечению заданного режима компрессорных установок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9" w:id="2973"/>
          <w:p>
            <w:pPr>
              <w:spacing w:after="20"/>
              <w:ind w:left="20"/>
              <w:jc w:val="both"/>
            </w:pPr>
            <w:r>
              <w:rPr>
                <w:rFonts w:ascii="Times New Roman"/>
                <w:b w:val="false"/>
                <w:i w:val="false"/>
                <w:color w:val="000000"/>
                <w:sz w:val="20"/>
              </w:rPr>
              <w:t>
Навык 1:</w:t>
            </w:r>
          </w:p>
          <w:bookmarkEnd w:id="2973"/>
          <w:p>
            <w:pPr>
              <w:spacing w:after="20"/>
              <w:ind w:left="20"/>
              <w:jc w:val="both"/>
            </w:pPr>
            <w:r>
              <w:rPr>
                <w:rFonts w:ascii="Times New Roman"/>
                <w:b w:val="false"/>
                <w:i w:val="false"/>
                <w:color w:val="000000"/>
                <w:sz w:val="20"/>
              </w:rPr>
              <w:t>
Выполнение проверки технического состояния и режима работы технологического оборудования КЦ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5" w:id="2974"/>
          <w:p>
            <w:pPr>
              <w:spacing w:after="20"/>
              <w:ind w:left="20"/>
              <w:jc w:val="both"/>
            </w:pPr>
            <w:r>
              <w:rPr>
                <w:rFonts w:ascii="Times New Roman"/>
                <w:b w:val="false"/>
                <w:i w:val="false"/>
                <w:color w:val="000000"/>
                <w:sz w:val="20"/>
              </w:rPr>
              <w:t>
Для 4 разряда:</w:t>
            </w:r>
          </w:p>
          <w:bookmarkEnd w:id="2974"/>
          <w:p>
            <w:pPr>
              <w:spacing w:after="20"/>
              <w:ind w:left="20"/>
              <w:jc w:val="both"/>
            </w:pPr>
            <w:r>
              <w:rPr>
                <w:rFonts w:ascii="Times New Roman"/>
                <w:b w:val="false"/>
                <w:i w:val="false"/>
                <w:color w:val="000000"/>
                <w:sz w:val="20"/>
              </w:rPr>
              <w:t>
</w:t>
            </w:r>
            <w:r>
              <w:rPr>
                <w:rFonts w:ascii="Times New Roman"/>
                <w:b w:val="false"/>
                <w:i w:val="false"/>
                <w:color w:val="000000"/>
                <w:sz w:val="20"/>
              </w:rPr>
              <w:t>1. Применять рабочие и сборочные чертежи.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работу обслуживаемого оборудования по показаниям средств измерений, визуально, на слух.</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осмотр состояния проходов, проездов, ограждений в зоне обслуживания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Выявлять несоответствия требованиям пожарной безопасности в зоне обслуживания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герметичность фланцевых, резьбовых, сварных соединений, сальниковых уплотнений штоков и приводов, запорных устройств приборным методом или визуально с применением пенообразующего раствора. Контролировать уровни рабочих жидкостей в обслуживаемом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Определять техническое состояние опорно-подвесной системы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Регистрировать показания приборов в оперативной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Поддерживать порядок в зоне обслуживания оборудования КЦ в соответствии с регламентом.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Контролировать исправность уплотнений в маслосистемах основного и вспомогательного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Собирать схему для проверки работы системы дренажа.</w:t>
            </w:r>
          </w:p>
          <w:p>
            <w:pPr>
              <w:spacing w:after="20"/>
              <w:ind w:left="20"/>
              <w:jc w:val="both"/>
            </w:pPr>
            <w:r>
              <w:rPr>
                <w:rFonts w:ascii="Times New Roman"/>
                <w:b w:val="false"/>
                <w:i w:val="false"/>
                <w:color w:val="000000"/>
                <w:sz w:val="20"/>
              </w:rPr>
              <w:t>
</w:t>
            </w:r>
            <w:r>
              <w:rPr>
                <w:rFonts w:ascii="Times New Roman"/>
                <w:b w:val="false"/>
                <w:i w:val="false"/>
                <w:color w:val="000000"/>
                <w:sz w:val="20"/>
              </w:rPr>
              <w:t>11. Осуществлять прием-сдачу смены.</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Пользоваться переносным газоанализатором.</w:t>
            </w:r>
          </w:p>
          <w:p>
            <w:pPr>
              <w:spacing w:after="20"/>
              <w:ind w:left="20"/>
              <w:jc w:val="both"/>
            </w:pPr>
            <w:r>
              <w:rPr>
                <w:rFonts w:ascii="Times New Roman"/>
                <w:b w:val="false"/>
                <w:i w:val="false"/>
                <w:color w:val="000000"/>
                <w:sz w:val="20"/>
              </w:rPr>
              <w:t>
</w:t>
            </w:r>
            <w:r>
              <w:rPr>
                <w:rFonts w:ascii="Times New Roman"/>
                <w:b w:val="false"/>
                <w:i w:val="false"/>
                <w:color w:val="000000"/>
                <w:sz w:val="20"/>
              </w:rPr>
              <w:t>13. Заполнять оперативно-эксплуатационную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14. Вести оперативные переговоры с вышестоящим дежурным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Проверять исправность средств индивидуальной и коллективной защиты и пригодность их к использованию.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Применять средства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5 разряда (в дополнение к умениям 4 разряда):</w:t>
            </w:r>
          </w:p>
          <w:p>
            <w:pPr>
              <w:spacing w:after="20"/>
              <w:ind w:left="20"/>
              <w:jc w:val="both"/>
            </w:pPr>
            <w:r>
              <w:rPr>
                <w:rFonts w:ascii="Times New Roman"/>
                <w:b w:val="false"/>
                <w:i w:val="false"/>
                <w:color w:val="000000"/>
                <w:sz w:val="20"/>
              </w:rPr>
              <w:t>
1. Осуществлять пуск и останов основного и вспомогательного оборудования КЦ.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1" w:id="2975"/>
          <w:p>
            <w:pPr>
              <w:spacing w:after="20"/>
              <w:ind w:left="20"/>
              <w:jc w:val="both"/>
            </w:pPr>
            <w:r>
              <w:rPr>
                <w:rFonts w:ascii="Times New Roman"/>
                <w:b w:val="false"/>
                <w:i w:val="false"/>
                <w:color w:val="000000"/>
                <w:sz w:val="20"/>
              </w:rPr>
              <w:t>
Для 4 и 5 разряда:</w:t>
            </w:r>
          </w:p>
          <w:bookmarkEnd w:id="2975"/>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нормативных правовых актов Республики Казахстан, локальных нормативных актов и распорядительных документов в области эксплуатации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Отраслевые стандарты, технический регламент, руководства (инструкции), устанавливающие требования к эксплуатации технологического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термодинамики.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гидравлики и газовой динамики.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Состав и основные физико-химические свойства, предельно-допустимые концентрации газов и жидкостей, транспортируемых и применяемых на КС.</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Устройство, назначение, принцип работы и параметры обслуживаемого оборудования КЦ, нормы оценки технического состояния оборудования 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Маршруты обходов оборудования КЦ, назначение, порядок проведения обхода по маршруту, требования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Технологические схемы ГПА и схемы общецеховых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Территориальное расположение оборудования, трубопроводов, ТПА в зоне обслуживания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Правила эксплуатации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12. Виды и признаки дефектов и отклонений от исправного состояния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Технология слива и перекачки жидкостей, осушки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14. Способы обнаружения и устранения утечек газа и жидкостей, транспортируемых и применяемых на КС.</w:t>
            </w:r>
          </w:p>
          <w:p>
            <w:pPr>
              <w:spacing w:after="20"/>
              <w:ind w:left="20"/>
              <w:jc w:val="both"/>
            </w:pPr>
            <w:r>
              <w:rPr>
                <w:rFonts w:ascii="Times New Roman"/>
                <w:b w:val="false"/>
                <w:i w:val="false"/>
                <w:color w:val="000000"/>
                <w:sz w:val="20"/>
              </w:rPr>
              <w:t>
</w:t>
            </w:r>
            <w:r>
              <w:rPr>
                <w:rFonts w:ascii="Times New Roman"/>
                <w:b w:val="false"/>
                <w:i w:val="false"/>
                <w:color w:val="000000"/>
                <w:sz w:val="20"/>
              </w:rPr>
              <w:t>15. Режим работы ГПА.</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Правила и способы отбора проб масла для химического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17. Свойства и условия применения смазочных, прокладочных и уплотняющих материалов, химических реагентов.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Правила использования, устройство применяемых специальных и универсальных инструментов и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19. Виды, назначение, технические характеристики и правила использования измерительных инструментов и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20. Основные правила ухода за инструментом, приборами, средствами пожаротушения.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21. Нормальные параметры и допустимые отклонения в работе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22. Технологические регламенты по проведению опробования оборудования КЦ, устройство, назначение, технические характеристики и принципы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Основные виды связи, применяемые на КС, места расположения телефонов.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24. Назначение, порядок оформления оперативной документации по техническому состоянию оборудования КЦ.</w:t>
            </w:r>
          </w:p>
          <w:p>
            <w:pPr>
              <w:spacing w:after="20"/>
              <w:ind w:left="20"/>
              <w:jc w:val="both"/>
            </w:pPr>
            <w:r>
              <w:rPr>
                <w:rFonts w:ascii="Times New Roman"/>
                <w:b w:val="false"/>
                <w:i w:val="false"/>
                <w:color w:val="000000"/>
                <w:sz w:val="20"/>
              </w:rPr>
              <w:t>
25.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3" w:id="2976"/>
          <w:p>
            <w:pPr>
              <w:spacing w:after="20"/>
              <w:ind w:left="20"/>
              <w:jc w:val="both"/>
            </w:pPr>
            <w:r>
              <w:rPr>
                <w:rFonts w:ascii="Times New Roman"/>
                <w:b w:val="false"/>
                <w:i w:val="false"/>
                <w:color w:val="000000"/>
                <w:sz w:val="20"/>
              </w:rPr>
              <w:t>
Навык 2:</w:t>
            </w:r>
          </w:p>
          <w:bookmarkEnd w:id="2976"/>
          <w:p>
            <w:pPr>
              <w:spacing w:after="20"/>
              <w:ind w:left="20"/>
              <w:jc w:val="both"/>
            </w:pPr>
            <w:r>
              <w:rPr>
                <w:rFonts w:ascii="Times New Roman"/>
                <w:b w:val="false"/>
                <w:i w:val="false"/>
                <w:color w:val="000000"/>
                <w:sz w:val="20"/>
              </w:rPr>
              <w:t xml:space="preserve">
Выполнение работ по обеспечению заданного режима технологического оборудования КЦ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5" w:id="2977"/>
          <w:p>
            <w:pPr>
              <w:spacing w:after="20"/>
              <w:ind w:left="20"/>
              <w:jc w:val="both"/>
            </w:pPr>
            <w:r>
              <w:rPr>
                <w:rFonts w:ascii="Times New Roman"/>
                <w:b w:val="false"/>
                <w:i w:val="false"/>
                <w:color w:val="000000"/>
                <w:sz w:val="20"/>
              </w:rPr>
              <w:t>
Умения:</w:t>
            </w:r>
          </w:p>
          <w:bookmarkEnd w:id="2977"/>
          <w:p>
            <w:pPr>
              <w:spacing w:after="20"/>
              <w:ind w:left="20"/>
              <w:jc w:val="both"/>
            </w:pPr>
            <w:r>
              <w:rPr>
                <w:rFonts w:ascii="Times New Roman"/>
                <w:b w:val="false"/>
                <w:i w:val="false"/>
                <w:color w:val="000000"/>
                <w:sz w:val="20"/>
              </w:rPr>
              <w:t>
</w:t>
            </w:r>
            <w:r>
              <w:rPr>
                <w:rFonts w:ascii="Times New Roman"/>
                <w:b w:val="false"/>
                <w:i w:val="false"/>
                <w:color w:val="000000"/>
                <w:sz w:val="20"/>
              </w:rPr>
              <w:t>Для 4 и 5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технологические операции по пуску и останову ГПА.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предпусковую подготовку ГПА.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технологические операции по аварийному останову основного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характер отклонений от нормального режима работы оборудования ГПА и возможность их самостоятельного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работы по обеспечению заданного режима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Пользоваться технологическими схемами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Контролировать работу обслуживаемого оборудования КЦ, показаниям средств измерений, визуально, на слух.</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Выполнять регулировочные работы на вспомогательном оборудовании ГПА.</w:t>
            </w:r>
          </w:p>
          <w:p>
            <w:pPr>
              <w:spacing w:after="20"/>
              <w:ind w:left="20"/>
              <w:jc w:val="both"/>
            </w:pPr>
            <w:r>
              <w:rPr>
                <w:rFonts w:ascii="Times New Roman"/>
                <w:b w:val="false"/>
                <w:i w:val="false"/>
                <w:color w:val="000000"/>
                <w:sz w:val="20"/>
              </w:rPr>
              <w:t>
</w:t>
            </w:r>
            <w:r>
              <w:rPr>
                <w:rFonts w:ascii="Times New Roman"/>
                <w:b w:val="false"/>
                <w:i w:val="false"/>
                <w:color w:val="000000"/>
                <w:sz w:val="20"/>
              </w:rPr>
              <w:t>9. Оформлять записи оперативной документации в соответствии с регламентирующими документами.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Принимать меры по предупреждению опасных режимов работы оборудования ГПА, устранению угрозы для жизни людей, сохранению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Вести оперативные переговоры с вышестоящим дежурным персоналом.</w:t>
            </w:r>
          </w:p>
          <w:p>
            <w:pPr>
              <w:spacing w:after="20"/>
              <w:ind w:left="20"/>
              <w:jc w:val="both"/>
            </w:pPr>
            <w:r>
              <w:rPr>
                <w:rFonts w:ascii="Times New Roman"/>
                <w:b w:val="false"/>
                <w:i w:val="false"/>
                <w:color w:val="000000"/>
                <w:sz w:val="20"/>
              </w:rPr>
              <w:t>
12. Применять первичные средства пожаротушения и средства индивидуальной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6" w:id="2978"/>
          <w:p>
            <w:pPr>
              <w:spacing w:after="20"/>
              <w:ind w:left="20"/>
              <w:jc w:val="both"/>
            </w:pPr>
            <w:r>
              <w:rPr>
                <w:rFonts w:ascii="Times New Roman"/>
                <w:b w:val="false"/>
                <w:i w:val="false"/>
                <w:color w:val="000000"/>
                <w:sz w:val="20"/>
              </w:rPr>
              <w:t>
Для 4 и 5 разряда:</w:t>
            </w:r>
          </w:p>
          <w:bookmarkEnd w:id="2978"/>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нормативных правовых актов Республики Казахстан, локальных нормативных актов и распорядительных документов в области эксплуатации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Отраслевые стандарты, технический регламент, руководства (инструкции), устанавливающие требования к эксплуатации технологического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термодинамики.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гидравлики и газовой динамики.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электромеханики.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Устройство, назначение, технические характеристики и принципы работы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Режимы работы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Технологический процесс работы ГПА и вспомогательного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Назначение, место установки и принцип работы автоматических регуляторов, технологических защит, блокировок, сигнализации и средств измерений оборудования ГПА.</w:t>
            </w:r>
          </w:p>
          <w:p>
            <w:pPr>
              <w:spacing w:after="20"/>
              <w:ind w:left="20"/>
              <w:jc w:val="both"/>
            </w:pPr>
            <w:r>
              <w:rPr>
                <w:rFonts w:ascii="Times New Roman"/>
                <w:b w:val="false"/>
                <w:i w:val="false"/>
                <w:color w:val="000000"/>
                <w:sz w:val="20"/>
              </w:rPr>
              <w:t>
</w:t>
            </w:r>
            <w:r>
              <w:rPr>
                <w:rFonts w:ascii="Times New Roman"/>
                <w:b w:val="false"/>
                <w:i w:val="false"/>
                <w:color w:val="000000"/>
                <w:sz w:val="20"/>
              </w:rPr>
              <w:t>10. Расположение оборудования, трубопроводов, ТПА, контрольно- измерительных приборов в зоне обслуживания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11. Алгоритмы пуска и останова ГПА.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Допустимые параметры работы ГПА, защиты и сигнализации.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Положение запорной и регулирующей ТПА КЦ на каждом этапе выполнения работ при оперативных переключениях в ходе технологического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14. Основные средства и приемы предупреждения аварийных ситуаций, способы тушения пожаров.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Требования к ведению оперативной документации по режиму работы оборудования КЦ.</w:t>
            </w:r>
          </w:p>
          <w:p>
            <w:pPr>
              <w:spacing w:after="20"/>
              <w:ind w:left="20"/>
              <w:jc w:val="both"/>
            </w:pPr>
            <w:r>
              <w:rPr>
                <w:rFonts w:ascii="Times New Roman"/>
                <w:b w:val="false"/>
                <w:i w:val="false"/>
                <w:color w:val="000000"/>
                <w:sz w:val="20"/>
              </w:rPr>
              <w:t>
16.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8" w:id="2979"/>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2:</w:t>
            </w:r>
          </w:p>
          <w:bookmarkEnd w:id="2979"/>
          <w:p>
            <w:pPr>
              <w:spacing w:after="20"/>
              <w:ind w:left="20"/>
              <w:jc w:val="both"/>
            </w:pPr>
            <w:r>
              <w:rPr>
                <w:rFonts w:ascii="Times New Roman"/>
                <w:b w:val="false"/>
                <w:i w:val="false"/>
                <w:color w:val="000000"/>
                <w:sz w:val="20"/>
              </w:rPr>
              <w:t>
Выполнение вспомогательных работ при ТОиР отдельных видов компрессорных установок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0" w:id="2980"/>
          <w:p>
            <w:pPr>
              <w:spacing w:after="20"/>
              <w:ind w:left="20"/>
              <w:jc w:val="both"/>
            </w:pPr>
            <w:r>
              <w:rPr>
                <w:rFonts w:ascii="Times New Roman"/>
                <w:b w:val="false"/>
                <w:i w:val="false"/>
                <w:color w:val="000000"/>
                <w:sz w:val="20"/>
              </w:rPr>
              <w:t>
Навык 1:</w:t>
            </w:r>
          </w:p>
          <w:bookmarkEnd w:id="2980"/>
          <w:p>
            <w:pPr>
              <w:spacing w:after="20"/>
              <w:ind w:left="20"/>
              <w:jc w:val="both"/>
            </w:pPr>
            <w:r>
              <w:rPr>
                <w:rFonts w:ascii="Times New Roman"/>
                <w:b w:val="false"/>
                <w:i w:val="false"/>
                <w:color w:val="000000"/>
                <w:sz w:val="20"/>
              </w:rPr>
              <w:t>
Выполнение вспомогательных работ при ТОиР отдельных видов технологического оборудования КЦ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6" w:id="2981"/>
          <w:p>
            <w:pPr>
              <w:spacing w:after="20"/>
              <w:ind w:left="20"/>
              <w:jc w:val="both"/>
            </w:pPr>
            <w:r>
              <w:rPr>
                <w:rFonts w:ascii="Times New Roman"/>
                <w:b w:val="false"/>
                <w:i w:val="false"/>
                <w:color w:val="000000"/>
                <w:sz w:val="20"/>
              </w:rPr>
              <w:t>
Умения:</w:t>
            </w:r>
          </w:p>
          <w:bookmarkEnd w:id="2981"/>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Поддерживать порядок в зоне обслуживания оборудования КЦ в соответствии с регламентом.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Подготавливать рабочую зону и оборудование КЦ для проведения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Собирать схему для слива масла из маслобака ГПА и залива масла в маслобак.</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Регистрировать замечания о состоянии проходов, проездов, ограждений в зоне обслуживания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Регистрировать несоответствие маркировки оборудования, трубопроводов, ТПА нормативным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Производить несложный ремонт оборудования и установок КС.</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Выполнять работы по очистке масла.</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Выполнять работы по снятию и установке измерительных приборов на оборудовании КЦ.</w:t>
            </w:r>
          </w:p>
          <w:p>
            <w:pPr>
              <w:spacing w:after="20"/>
              <w:ind w:left="20"/>
              <w:jc w:val="both"/>
            </w:pPr>
            <w:r>
              <w:rPr>
                <w:rFonts w:ascii="Times New Roman"/>
                <w:b w:val="false"/>
                <w:i w:val="false"/>
                <w:color w:val="000000"/>
                <w:sz w:val="20"/>
              </w:rPr>
              <w:t>
</w:t>
            </w:r>
            <w:r>
              <w:rPr>
                <w:rFonts w:ascii="Times New Roman"/>
                <w:b w:val="false"/>
                <w:i w:val="false"/>
                <w:color w:val="000000"/>
                <w:sz w:val="20"/>
              </w:rPr>
              <w:t>9. Выявлять неисправности в работе оборудования КЦ после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Проверять наличие заземления, зануления.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Определять свойства материалов, применяемых в процессе выполнения вспомогательных работ при ТОиР, и классифицировать их по составу, назначению.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Производить опробование оборудования после ремонта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13. Выполнять простые шрифтовые работы по трафаретам.</w:t>
            </w:r>
          </w:p>
          <w:p>
            <w:pPr>
              <w:spacing w:after="20"/>
              <w:ind w:left="20"/>
              <w:jc w:val="both"/>
            </w:pPr>
            <w:r>
              <w:rPr>
                <w:rFonts w:ascii="Times New Roman"/>
                <w:b w:val="false"/>
                <w:i w:val="false"/>
                <w:color w:val="000000"/>
                <w:sz w:val="20"/>
              </w:rPr>
              <w:t>
</w:t>
            </w:r>
            <w:r>
              <w:rPr>
                <w:rFonts w:ascii="Times New Roman"/>
                <w:b w:val="false"/>
                <w:i w:val="false"/>
                <w:color w:val="000000"/>
                <w:sz w:val="20"/>
              </w:rPr>
              <w:t>14. Устранять утечки газа в соединениях трубопроводов и ТПА КЦ.</w:t>
            </w:r>
          </w:p>
          <w:p>
            <w:pPr>
              <w:spacing w:after="20"/>
              <w:ind w:left="20"/>
              <w:jc w:val="both"/>
            </w:pPr>
            <w:r>
              <w:rPr>
                <w:rFonts w:ascii="Times New Roman"/>
                <w:b w:val="false"/>
                <w:i w:val="false"/>
                <w:color w:val="000000"/>
                <w:sz w:val="20"/>
              </w:rPr>
              <w:t>
</w:t>
            </w:r>
            <w:r>
              <w:rPr>
                <w:rFonts w:ascii="Times New Roman"/>
                <w:b w:val="false"/>
                <w:i w:val="false"/>
                <w:color w:val="000000"/>
                <w:sz w:val="20"/>
              </w:rPr>
              <w:t>15. Выполнять проверку комплектности и сроков действия средств пожаротушения.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16. Заполнять оперативную документацию по выводу оборудования КЦ в ремонт и приемке из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17. Применять средства индивидуальной защиты.</w:t>
            </w:r>
          </w:p>
          <w:p>
            <w:pPr>
              <w:spacing w:after="20"/>
              <w:ind w:left="20"/>
              <w:jc w:val="both"/>
            </w:pPr>
            <w:r>
              <w:rPr>
                <w:rFonts w:ascii="Times New Roman"/>
                <w:b w:val="false"/>
                <w:i w:val="false"/>
                <w:color w:val="000000"/>
                <w:sz w:val="20"/>
              </w:rPr>
              <w:t>
 Для 5 разряда (в дополнение к умениям 4 разряда): 18. Выполнять работы, связанные с наливом метанола в трубопроводы.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9" w:id="2982"/>
          <w:p>
            <w:pPr>
              <w:spacing w:after="20"/>
              <w:ind w:left="20"/>
              <w:jc w:val="both"/>
            </w:pPr>
            <w:r>
              <w:rPr>
                <w:rFonts w:ascii="Times New Roman"/>
                <w:b w:val="false"/>
                <w:i w:val="false"/>
                <w:color w:val="000000"/>
                <w:sz w:val="20"/>
              </w:rPr>
              <w:t>
Знания:</w:t>
            </w:r>
          </w:p>
          <w:bookmarkEnd w:id="2982"/>
          <w:p>
            <w:pPr>
              <w:spacing w:after="20"/>
              <w:ind w:left="20"/>
              <w:jc w:val="both"/>
            </w:pPr>
            <w:r>
              <w:rPr>
                <w:rFonts w:ascii="Times New Roman"/>
                <w:b w:val="false"/>
                <w:i w:val="false"/>
                <w:color w:val="000000"/>
                <w:sz w:val="20"/>
              </w:rPr>
              <w:t>
</w:t>
            </w:r>
            <w:r>
              <w:rPr>
                <w:rFonts w:ascii="Times New Roman"/>
                <w:b w:val="false"/>
                <w:i w:val="false"/>
                <w:color w:val="000000"/>
                <w:sz w:val="20"/>
              </w:rPr>
              <w:t>Для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нормативных правовых актов Республики Казахстан, локальных нормативных актов и распорядительных документов в области эксплуатации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Отраслевые стандарты, технический регламент, руководства (инструкции), устанавливающие требования к эксплуатации технологического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черчения.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материаловедения.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Основные приемы слесарных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Требования к организации рабочей зоны для проведения ремонта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8. Схемы и расположение оборудования, трубопроводов, ТПА, контрольно-измерительных приборов в зоне обслуживания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Устройство, принцип действия оборудования по очистке масла, технология очистки масла, схема маслохозяйства и маслоочистительной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10. Характеристики материалов, применяемых в процессе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11. Физико-химические свойства газа, газового конденсата, порядок и правила обращения с ними.</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Правила подготовки к ремонту оборудования, установок КЦ.</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Технологические регламенты и производственные инструкции по выводу оборудования в ремонт и приемке после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14. Меры безопасности при работе с метанолом.</w:t>
            </w:r>
          </w:p>
          <w:p>
            <w:pPr>
              <w:spacing w:after="20"/>
              <w:ind w:left="20"/>
              <w:jc w:val="both"/>
            </w:pPr>
            <w:r>
              <w:rPr>
                <w:rFonts w:ascii="Times New Roman"/>
                <w:b w:val="false"/>
                <w:i w:val="false"/>
                <w:color w:val="000000"/>
                <w:sz w:val="20"/>
              </w:rPr>
              <w:t>
</w:t>
            </w:r>
            <w:r>
              <w:rPr>
                <w:rFonts w:ascii="Times New Roman"/>
                <w:b w:val="false"/>
                <w:i w:val="false"/>
                <w:color w:val="000000"/>
                <w:sz w:val="20"/>
              </w:rPr>
              <w:t>15. Порядок ведения оперативной документации по выводу оборудования КЦ в ремонт и приемке из ремонта в соответствии с техническими инструкциями.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16. Допустимые параметры работы ГПА, КЦ, а также уставки защиты и сигнализации.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17. Приемы и способы покраски и нанесения надписей и нумерации, в том числе по трафаретам.</w:t>
            </w:r>
          </w:p>
          <w:p>
            <w:pPr>
              <w:spacing w:after="20"/>
              <w:ind w:left="20"/>
              <w:jc w:val="both"/>
            </w:pPr>
            <w:r>
              <w:rPr>
                <w:rFonts w:ascii="Times New Roman"/>
                <w:b w:val="false"/>
                <w:i w:val="false"/>
                <w:color w:val="000000"/>
                <w:sz w:val="20"/>
              </w:rPr>
              <w:t>
</w:t>
            </w:r>
            <w:r>
              <w:rPr>
                <w:rFonts w:ascii="Times New Roman"/>
                <w:b w:val="false"/>
                <w:i w:val="false"/>
                <w:color w:val="000000"/>
                <w:sz w:val="20"/>
              </w:rPr>
              <w:t>18. Правила производства огневых и газоопасных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19. Порядок внутреннего трудового распорядка, по безопасности и охране труда, производственной санитарии, требований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5 разряда (в дополнение к знаниям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и правила утилизации углеводородного сырья, химических реагентов, применяемых в производственном процессе на КС.</w:t>
            </w:r>
          </w:p>
          <w:p>
            <w:pPr>
              <w:spacing w:after="20"/>
              <w:ind w:left="20"/>
              <w:jc w:val="both"/>
            </w:pPr>
            <w:r>
              <w:rPr>
                <w:rFonts w:ascii="Times New Roman"/>
                <w:b w:val="false"/>
                <w:i w:val="false"/>
                <w:color w:val="000000"/>
                <w:sz w:val="20"/>
              </w:rPr>
              <w:t>
2. Причины возникновения и способы устранения гидратообразования.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8" w:id="2983"/>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личностным компетенциям:</w:t>
            </w:r>
          </w:p>
          <w:bookmarkEnd w:id="29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9" w:id="2984"/>
          <w:p>
            <w:pPr>
              <w:spacing w:after="20"/>
              <w:ind w:left="20"/>
              <w:jc w:val="both"/>
            </w:pPr>
            <w:r>
              <w:rPr>
                <w:rFonts w:ascii="Times New Roman"/>
                <w:b w:val="false"/>
                <w:i w:val="false"/>
                <w:color w:val="000000"/>
                <w:sz w:val="20"/>
              </w:rPr>
              <w:t>
Ответственность</w:t>
            </w:r>
          </w:p>
          <w:bookmarkEnd w:id="2984"/>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Способность самостоятельно развивать профессиональные квалификации и умения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3" w:id="2985"/>
          <w:p>
            <w:pPr>
              <w:spacing w:after="20"/>
              <w:ind w:left="20"/>
              <w:jc w:val="both"/>
            </w:pPr>
            <w:r>
              <w:rPr>
                <w:rFonts w:ascii="Times New Roman"/>
                <w:b w:val="false"/>
                <w:i w:val="false"/>
                <w:color w:val="000000"/>
                <w:sz w:val="20"/>
              </w:rPr>
              <w:t>
</w:t>
            </w:r>
            <w:r>
              <w:rPr>
                <w:rFonts w:ascii="Times New Roman"/>
                <w:b w:val="false"/>
                <w:i w:val="false"/>
                <w:color w:val="000000"/>
                <w:sz w:val="20"/>
              </w:rPr>
              <w:t>Список технических регламентов и национальных стандартов:</w:t>
            </w:r>
          </w:p>
          <w:bookmarkEnd w:id="29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4" w:id="2986"/>
          <w:p>
            <w:pPr>
              <w:spacing w:after="20"/>
              <w:ind w:left="20"/>
              <w:jc w:val="both"/>
            </w:pPr>
            <w:r>
              <w:rPr>
                <w:rFonts w:ascii="Times New Roman"/>
                <w:b w:val="false"/>
                <w:i w:val="false"/>
                <w:color w:val="000000"/>
                <w:sz w:val="20"/>
              </w:rPr>
              <w:t>
1. "Правила эксплуатации магистральных газопроводов" Утверждены приказом Министра энергетики Республики Казахстан от 22 января 2015 года № 33.</w:t>
            </w:r>
          </w:p>
          <w:bookmarkEnd w:id="2986"/>
          <w:p>
            <w:pPr>
              <w:spacing w:after="20"/>
              <w:ind w:left="20"/>
              <w:jc w:val="both"/>
            </w:pPr>
            <w:r>
              <w:rPr>
                <w:rFonts w:ascii="Times New Roman"/>
                <w:b w:val="false"/>
                <w:i w:val="false"/>
                <w:color w:val="000000"/>
                <w:sz w:val="20"/>
              </w:rPr>
              <w:t>
2. "Правила обеспечения промышленной безопасности при эксплуатации компрессорных станций" Утверждены приказом Министра по инвестициям и развитию Республики Казахстан от 30 декабря 2014 года № 360.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7" w:id="2987"/>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другими профессиями в рамках ОРК:</w:t>
            </w:r>
          </w:p>
          <w:bookmarkEnd w:id="29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ремонту и обслуживанию технологического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5" w:id="2988"/>
          <w:p>
            <w:pPr>
              <w:spacing w:after="20"/>
              <w:ind w:left="20"/>
              <w:jc w:val="both"/>
            </w:pPr>
            <w:r>
              <w:rPr>
                <w:rFonts w:ascii="Times New Roman"/>
                <w:b w:val="false"/>
                <w:i w:val="false"/>
                <w:color w:val="000000"/>
                <w:sz w:val="20"/>
              </w:rPr>
              <w:t>
</w:t>
            </w:r>
            <w:r>
              <w:rPr>
                <w:rFonts w:ascii="Times New Roman"/>
                <w:b w:val="false"/>
                <w:i w:val="false"/>
                <w:color w:val="000000"/>
                <w:sz w:val="20"/>
              </w:rPr>
              <w:t>11. Карточка профессии "Слесарь по ремонту и обслуживанию технологического оборудования*":</w:t>
            </w:r>
          </w:p>
          <w:bookmarkEnd w:id="298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7" w:id="2989"/>
          <w:p>
            <w:pPr>
              <w:spacing w:after="20"/>
              <w:ind w:left="20"/>
              <w:jc w:val="both"/>
            </w:pPr>
            <w:r>
              <w:rPr>
                <w:rFonts w:ascii="Times New Roman"/>
                <w:b w:val="false"/>
                <w:i w:val="false"/>
                <w:color w:val="000000"/>
                <w:sz w:val="20"/>
              </w:rPr>
              <w:t>
</w:t>
            </w:r>
            <w:r>
              <w:rPr>
                <w:rFonts w:ascii="Times New Roman"/>
                <w:b w:val="false"/>
                <w:i w:val="false"/>
                <w:color w:val="000000"/>
                <w:sz w:val="20"/>
              </w:rPr>
              <w:t>Код группы:</w:t>
            </w:r>
          </w:p>
          <w:bookmarkEnd w:id="29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0" w:id="2990"/>
          <w:p>
            <w:pPr>
              <w:spacing w:after="20"/>
              <w:ind w:left="20"/>
              <w:jc w:val="both"/>
            </w:pPr>
            <w:r>
              <w:rPr>
                <w:rFonts w:ascii="Times New Roman"/>
                <w:b w:val="false"/>
                <w:i w:val="false"/>
                <w:color w:val="000000"/>
                <w:sz w:val="20"/>
              </w:rPr>
              <w:t>
</w:t>
            </w:r>
            <w:r>
              <w:rPr>
                <w:rFonts w:ascii="Times New Roman"/>
                <w:b w:val="false"/>
                <w:i w:val="false"/>
                <w:color w:val="000000"/>
                <w:sz w:val="20"/>
              </w:rPr>
              <w:t>Код наименования занятия:</w:t>
            </w:r>
          </w:p>
          <w:bookmarkEnd w:id="29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3" w:id="299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профессии:</w:t>
            </w:r>
          </w:p>
          <w:bookmarkEnd w:id="29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и обслуживанию технологического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6" w:id="2992"/>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ОРК:</w:t>
            </w:r>
          </w:p>
          <w:bookmarkEnd w:id="29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9" w:id="2993"/>
          <w:p>
            <w:pPr>
              <w:spacing w:after="20"/>
              <w:ind w:left="20"/>
              <w:jc w:val="both"/>
            </w:pPr>
            <w:r>
              <w:rPr>
                <w:rFonts w:ascii="Times New Roman"/>
                <w:b w:val="false"/>
                <w:i w:val="false"/>
                <w:color w:val="000000"/>
                <w:sz w:val="20"/>
              </w:rPr>
              <w:t>
</w:t>
            </w:r>
            <w:r>
              <w:rPr>
                <w:rFonts w:ascii="Times New Roman"/>
                <w:b w:val="false"/>
                <w:i w:val="false"/>
                <w:color w:val="000000"/>
                <w:sz w:val="20"/>
              </w:rPr>
              <w:t>подуровень квалификации по ОРК:</w:t>
            </w:r>
          </w:p>
          <w:bookmarkEnd w:id="29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2" w:id="2994"/>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ЕТКС, КС и др типовых квалификационных характеристик:</w:t>
            </w:r>
          </w:p>
          <w:bookmarkEnd w:id="29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3" w:id="2995"/>
          <w:p>
            <w:pPr>
              <w:spacing w:after="20"/>
              <w:ind w:left="20"/>
              <w:jc w:val="both"/>
            </w:pPr>
            <w:r>
              <w:rPr>
                <w:rFonts w:ascii="Times New Roman"/>
                <w:b w:val="false"/>
                <w:i w:val="false"/>
                <w:color w:val="000000"/>
                <w:sz w:val="20"/>
              </w:rPr>
              <w:t xml:space="preserve">
Выпуск 34.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24 декабря 2020 года № 533 "Об утверждении Единого тарифно-квалификационного справочника работ и профессий рабочих (выпуск 34)". Зарегистрирован в Реестре государственной регистрации нормативных правовых актов Республики Казахстан 25 декабря 2020 года № 21909. </w:t>
            </w:r>
          </w:p>
          <w:bookmarkEnd w:id="2995"/>
          <w:p>
            <w:pPr>
              <w:spacing w:after="20"/>
              <w:ind w:left="20"/>
              <w:jc w:val="both"/>
            </w:pPr>
            <w:r>
              <w:rPr>
                <w:rFonts w:ascii="Times New Roman"/>
                <w:b w:val="false"/>
                <w:i w:val="false"/>
                <w:color w:val="000000"/>
                <w:sz w:val="20"/>
              </w:rPr>
              <w:t>
Параграфы 53-54. Слесарь по ремонту технологических установок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6" w:id="2996"/>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профессионального образования:</w:t>
            </w:r>
          </w:p>
          <w:bookmarkEnd w:id="29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Слесарное дело (по отраслям и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3" w:id="2997"/>
          <w:p>
            <w:pPr>
              <w:spacing w:after="20"/>
              <w:ind w:left="20"/>
              <w:jc w:val="both"/>
            </w:pPr>
            <w:r>
              <w:rPr>
                <w:rFonts w:ascii="Times New Roman"/>
                <w:b w:val="false"/>
                <w:i w:val="false"/>
                <w:color w:val="000000"/>
                <w:sz w:val="20"/>
              </w:rPr>
              <w:t>
Специальность:</w:t>
            </w:r>
          </w:p>
          <w:bookmarkEnd w:id="299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5" w:id="2998"/>
          <w:p>
            <w:pPr>
              <w:spacing w:after="20"/>
              <w:ind w:left="20"/>
              <w:jc w:val="both"/>
            </w:pPr>
            <w:r>
              <w:rPr>
                <w:rFonts w:ascii="Times New Roman"/>
                <w:b w:val="false"/>
                <w:i w:val="false"/>
                <w:color w:val="000000"/>
                <w:sz w:val="20"/>
              </w:rPr>
              <w:t>
Квалификация:</w:t>
            </w:r>
          </w:p>
          <w:bookmarkEnd w:id="299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Слесарное дело (по отраслям и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Технология переработки нефти 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8" w:id="29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Требования к опыту работы: </w:t>
            </w:r>
          </w:p>
          <w:bookmarkEnd w:id="29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разряд не менее 1 года по профессии, 5 разряд не менее 1,5 лет работы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1" w:id="3000"/>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неформальным и информальным образованием:</w:t>
            </w:r>
          </w:p>
          <w:bookmarkEnd w:id="30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4" w:id="30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Другие возможные наименования профессии: </w:t>
            </w:r>
          </w:p>
          <w:bookmarkEnd w:id="30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7239-2-057 - Слесарь по ремонту технологических установок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7" w:id="30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Основная цель деятельности: </w:t>
            </w:r>
          </w:p>
          <w:bookmarkEnd w:id="30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Поддержание, восстановление работоспособности и обеспечение надежности работы технологического оборудования.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0" w:id="3003"/>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трудовых функций</w:t>
            </w:r>
          </w:p>
          <w:bookmarkEnd w:id="3003"/>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2" w:id="30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Перечень трудовых функций: </w:t>
            </w:r>
          </w:p>
          <w:bookmarkEnd w:id="30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трудовые функции: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4" w:id="3005"/>
          <w:p>
            <w:pPr>
              <w:spacing w:after="20"/>
              <w:ind w:left="20"/>
              <w:jc w:val="both"/>
            </w:pPr>
            <w:r>
              <w:rPr>
                <w:rFonts w:ascii="Times New Roman"/>
                <w:b w:val="false"/>
                <w:i w:val="false"/>
                <w:color w:val="000000"/>
                <w:sz w:val="20"/>
              </w:rPr>
              <w:t xml:space="preserve">
1. Подготовка оборудования к ремонту, вывод оборудования из ремонта, пуск в эксплуатацию. </w:t>
            </w:r>
          </w:p>
          <w:bookmarkEnd w:id="3005"/>
          <w:p>
            <w:pPr>
              <w:spacing w:after="20"/>
              <w:ind w:left="20"/>
              <w:jc w:val="both"/>
            </w:pPr>
            <w:r>
              <w:rPr>
                <w:rFonts w:ascii="Times New Roman"/>
                <w:b w:val="false"/>
                <w:i w:val="false"/>
                <w:color w:val="000000"/>
                <w:sz w:val="20"/>
              </w:rPr>
              <w:t>
2. Проведение работ по техническому обслуживанию и ремонту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1" w:id="3006"/>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1:</w:t>
            </w:r>
          </w:p>
          <w:bookmarkEnd w:id="3006"/>
          <w:p>
            <w:pPr>
              <w:spacing w:after="20"/>
              <w:ind w:left="20"/>
              <w:jc w:val="both"/>
            </w:pPr>
            <w:r>
              <w:rPr>
                <w:rFonts w:ascii="Times New Roman"/>
                <w:b w:val="false"/>
                <w:i w:val="false"/>
                <w:color w:val="000000"/>
                <w:sz w:val="20"/>
              </w:rPr>
              <w:t>
Подготовка оборудования к ремонту, вывод оборудования из ремонта, пуск в эксплуатацию</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3" w:id="3007"/>
          <w:p>
            <w:pPr>
              <w:spacing w:after="20"/>
              <w:ind w:left="20"/>
              <w:jc w:val="both"/>
            </w:pPr>
            <w:r>
              <w:rPr>
                <w:rFonts w:ascii="Times New Roman"/>
                <w:b w:val="false"/>
                <w:i w:val="false"/>
                <w:color w:val="000000"/>
                <w:sz w:val="20"/>
              </w:rPr>
              <w:t>
Навык 1:</w:t>
            </w:r>
          </w:p>
          <w:bookmarkEnd w:id="3007"/>
          <w:p>
            <w:pPr>
              <w:spacing w:after="20"/>
              <w:ind w:left="20"/>
              <w:jc w:val="both"/>
            </w:pPr>
            <w:r>
              <w:rPr>
                <w:rFonts w:ascii="Times New Roman"/>
                <w:b w:val="false"/>
                <w:i w:val="false"/>
                <w:color w:val="000000"/>
                <w:sz w:val="20"/>
              </w:rPr>
              <w:t>
Проведение работ по подготовке оборудования к ремонту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9" w:id="3008"/>
          <w:p>
            <w:pPr>
              <w:spacing w:after="20"/>
              <w:ind w:left="20"/>
              <w:jc w:val="both"/>
            </w:pPr>
            <w:r>
              <w:rPr>
                <w:rFonts w:ascii="Times New Roman"/>
                <w:b w:val="false"/>
                <w:i w:val="false"/>
                <w:color w:val="000000"/>
                <w:sz w:val="20"/>
              </w:rPr>
              <w:t xml:space="preserve">
Для 4-го разряда (в дополнение к умениям 3 разряда): </w:t>
            </w:r>
          </w:p>
          <w:bookmarkEnd w:id="3008"/>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ремонт сложного технологического оборудования и технических устройств под руководством слесаря высшей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Принимать участие в составлении дефектных ведомостей на ремонт.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Производить изготовление сложных приспособлений для сборки и монтажа ремонтного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Примеры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аппараты колонного типа - ремонт, сборка внутренних устройств, снятие и установка крышек, головок;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грануляторы, кристаллизаторы, мешалки, фильтры - разборка, ремонт, сборка;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компрессоры поршневые - разборка, ремонт и сборка цилиндров, коленчатого вала, узла крейцкопфа, клапанов, поршней; </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компрессоры центробежные - разборка ротора, ремонт подшипников и зубчатых муфт.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5-го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ремонт сложного технологического оборудования и технических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подготовку технологического оборудования и технических устройств к ремонтным работам.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графики технического обслуживания, планово-предупредительного ремонта программы модернизации и технического перевооружения технологического оборудования и технических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Принимать участие в составлении дефектных ведомостей на ремонт. </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Производить техническое освидетельствование оборудования после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Примеры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аппараты - ремонт корпуса (не требующих термообработки), проверка тарелок на барботаж;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арматура запорная, предохранительная и регулирующая - разборка, ремонт, притирка, сборка и регулировка;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воздуходувки, газодувки и нагнетатели - ремонт, испытание;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компрессоры газомоторные - ремонт;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мельницы шаровые, валковые, дробилки, грохоты, дымососы, грануляторы - капитальный ремонт, испытание, сдача;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насосы центробежные, двухкорпусные и многоступенчатые с количеством рабочих колес более четырех - ремонт, сборка, сдача в эксплуатацию;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реакторы - ремонт;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теплообменники (сырьевые) установок гидроочистки, каталитического риформинга, гидрокрекинга и иные свыше 200 атмосфер- ремонт; </w:t>
            </w:r>
          </w:p>
          <w:p>
            <w:pPr>
              <w:spacing w:after="20"/>
              <w:ind w:left="20"/>
              <w:jc w:val="both"/>
            </w:pPr>
            <w:r>
              <w:rPr>
                <w:rFonts w:ascii="Times New Roman"/>
                <w:b w:val="false"/>
                <w:i w:val="false"/>
                <w:color w:val="000000"/>
                <w:sz w:val="20"/>
              </w:rPr>
              <w:t>
- центрифуги - ремонт.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1" w:id="3009"/>
          <w:p>
            <w:pPr>
              <w:spacing w:after="20"/>
              <w:ind w:left="20"/>
              <w:jc w:val="both"/>
            </w:pPr>
            <w:r>
              <w:rPr>
                <w:rFonts w:ascii="Times New Roman"/>
                <w:b w:val="false"/>
                <w:i w:val="false"/>
                <w:color w:val="000000"/>
                <w:sz w:val="20"/>
              </w:rPr>
              <w:t xml:space="preserve">
Для 4-го разряда (в дополнение к знаниям 3 разряда): </w:t>
            </w:r>
          </w:p>
          <w:bookmarkEnd w:id="3009"/>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назначение и принцип действия технологического оборудования и технических устройств и узлов ремонтируемого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условия на трубы, профильную сталь, крепежные материалы, свойства свариваемых металлов.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Основные приемы слесарных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Общие правила сварки и пайки.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Назначение и правила применения приспособлений и инструмента.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Порядок прокладки трубопроводов.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5-го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Устройство, назначение и принцип действия технологического оборудования и технических устройств, а также последовательность ремонта, сборки, монтажа. </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условия на трубы, профильную сталь, крепежные материалы, свойства свариваемых металлов.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Основные приемы слесарных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Общие правила сварки и пайки.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Назначение и правила применения приспособлений и инструмента.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Порядок прокладки трубопроводов.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Все виды применяемых в ремонте материалов.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Методы ремонта оборудования и аппаратуры, работающих под высоким давлением. </w:t>
            </w:r>
          </w:p>
          <w:p>
            <w:pPr>
              <w:spacing w:after="20"/>
              <w:ind w:left="20"/>
              <w:jc w:val="both"/>
            </w:pPr>
            <w:r>
              <w:rPr>
                <w:rFonts w:ascii="Times New Roman"/>
                <w:b w:val="false"/>
                <w:i w:val="false"/>
                <w:color w:val="000000"/>
                <w:sz w:val="20"/>
              </w:rPr>
              <w:t>
9. Знания требований техники безопасности, промышленной, газовой и пожарной безопасности, промышленной санитарии на опасных производственных объектах.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4" w:id="3010"/>
          <w:p>
            <w:pPr>
              <w:spacing w:after="20"/>
              <w:ind w:left="20"/>
              <w:jc w:val="both"/>
            </w:pPr>
            <w:r>
              <w:rPr>
                <w:rFonts w:ascii="Times New Roman"/>
                <w:b w:val="false"/>
                <w:i w:val="false"/>
                <w:color w:val="000000"/>
                <w:sz w:val="20"/>
              </w:rPr>
              <w:t xml:space="preserve">
Навык 2: </w:t>
            </w:r>
          </w:p>
          <w:bookmarkEnd w:id="3010"/>
          <w:p>
            <w:pPr>
              <w:spacing w:after="20"/>
              <w:ind w:left="20"/>
              <w:jc w:val="both"/>
            </w:pPr>
            <w:r>
              <w:rPr>
                <w:rFonts w:ascii="Times New Roman"/>
                <w:b w:val="false"/>
                <w:i w:val="false"/>
                <w:color w:val="000000"/>
                <w:sz w:val="20"/>
              </w:rPr>
              <w:t>
Проведение пусконаладочных работ и контроль качества и безопасности при вводе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0" w:id="3011"/>
          <w:p>
            <w:pPr>
              <w:spacing w:after="20"/>
              <w:ind w:left="20"/>
              <w:jc w:val="both"/>
            </w:pPr>
            <w:r>
              <w:rPr>
                <w:rFonts w:ascii="Times New Roman"/>
                <w:b w:val="false"/>
                <w:i w:val="false"/>
                <w:color w:val="000000"/>
                <w:sz w:val="20"/>
              </w:rPr>
              <w:t xml:space="preserve">
Для 4-го разряда (в дополнение к умениям 3 разряда): </w:t>
            </w:r>
          </w:p>
          <w:bookmarkEnd w:id="3011"/>
          <w:p>
            <w:pPr>
              <w:spacing w:after="20"/>
              <w:ind w:left="20"/>
              <w:jc w:val="both"/>
            </w:pPr>
            <w:r>
              <w:rPr>
                <w:rFonts w:ascii="Times New Roman"/>
                <w:b w:val="false"/>
                <w:i w:val="false"/>
                <w:color w:val="000000"/>
                <w:sz w:val="20"/>
              </w:rPr>
              <w:t>
</w:t>
            </w:r>
            <w:r>
              <w:rPr>
                <w:rFonts w:ascii="Times New Roman"/>
                <w:b w:val="false"/>
                <w:i w:val="false"/>
                <w:color w:val="000000"/>
                <w:sz w:val="20"/>
              </w:rPr>
              <w:t>1. Координировать контроль качества выполнения работ по ремонту сложного технологического оборудования и технических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Проводить контроль за соблюдением всех этапов технического обслуживания, в том числе за выполнением графиков обслуживания и ремонта. </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Участвовать в проведении финальных испытаний оборудования после ремонта для подтверждения его работоспособности.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Осуществлять контроль за точностью и качеством сборки сложных механизмов и устройств. </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анализ причин неисправностей и контроль за их устранением в процессе ремонта и после его завершения.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5-го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Подготавливать оборудование к пуску в эксплуатацию после ремонта, включая проверку всех систем и узлов на соответствие техническим условиям.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Проводить пусковые испытания технологического оборудования с целью выявления дефектов и проверки его работоспособности.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ввод в эксплуатацию оборудования в соответствии с регламентами и технологическими требованиями, соблюдая правила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Составлять и оформлять отчеты по результатам пусковых испытаний и вводных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Обучать персонал правилам эксплуатации отремонтированного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Примеры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Пуск в эксплуатацию насосов, компрессоров и другого технологического оборудования после капитального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Проверка и пуск в эксплуатацию котлов-утилизаторов, компрессоров газомоторных и турбокомпрессоров </w:t>
            </w:r>
          </w:p>
          <w:p>
            <w:pPr>
              <w:spacing w:after="20"/>
              <w:ind w:left="20"/>
              <w:jc w:val="both"/>
            </w:pPr>
            <w:r>
              <w:rPr>
                <w:rFonts w:ascii="Times New Roman"/>
                <w:b w:val="false"/>
                <w:i w:val="false"/>
                <w:color w:val="000000"/>
                <w:sz w:val="20"/>
              </w:rPr>
              <w:t>
- Пуск в эксплуатацию теплообменников и центрифуг после ремонта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3" w:id="3012"/>
          <w:p>
            <w:pPr>
              <w:spacing w:after="20"/>
              <w:ind w:left="20"/>
              <w:jc w:val="both"/>
            </w:pPr>
            <w:r>
              <w:rPr>
                <w:rFonts w:ascii="Times New Roman"/>
                <w:b w:val="false"/>
                <w:i w:val="false"/>
                <w:color w:val="000000"/>
                <w:sz w:val="20"/>
              </w:rPr>
              <w:t xml:space="preserve">
Для 4-го разряда (в дополнение к умениям 3 разряда): </w:t>
            </w:r>
          </w:p>
          <w:bookmarkEnd w:id="3012"/>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и методы контроля за соблюдением всех этапов и норм при техническом обслуживании и ремонте сложного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и процедуры финальных испытаний отремонтированного оборудования, включая методы оценки и устранения возможных дефектов.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документы по охране труда и промышленной безопасности, включая процедуру контроля за их соблюдением в процессе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Методологию проверки на точность и качество сборки сложных механизмов и технических устройств. </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и методы оценки и анализа работы ремонтируемого оборудования после выполнения ремонта и наладки.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5-го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Технологию и методы проведения пусконаладочных работ на технологическом оборудовании.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Порядок ввода в эксплуатацию оборудования после ремонта с учетом его технических характеристик и условий эксплуатации.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Основные виды испытаний оборудования после ремонта (гидравлические, пневматические, механические и так далее). </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Регламентные требования и нормы безопасности при проведении пусковых работ и ввода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Стандарты и технические условия на оборудование, системы управления, автоматику и средства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Инструкции по эксплуатации и техническому обслуживанию оборудования после ввода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работы с контрольно-измерительными приборами для диагностики оборудования в процессе пусконаладочных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Принципы работы систем автоматического управления, установок и механизмов, подключенных к ремонтируемому оборудованию.</w:t>
            </w:r>
          </w:p>
          <w:p>
            <w:pPr>
              <w:spacing w:after="20"/>
              <w:ind w:left="20"/>
              <w:jc w:val="both"/>
            </w:pPr>
            <w:r>
              <w:rPr>
                <w:rFonts w:ascii="Times New Roman"/>
                <w:b w:val="false"/>
                <w:i w:val="false"/>
                <w:color w:val="000000"/>
                <w:sz w:val="20"/>
              </w:rPr>
              <w:t>
9. Основы составления отчетной документации по результатам пусконаладочных работ и проверок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4" w:id="30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Трудовая функция 2: </w:t>
            </w:r>
          </w:p>
          <w:bookmarkEnd w:id="3013"/>
          <w:p>
            <w:pPr>
              <w:spacing w:after="20"/>
              <w:ind w:left="20"/>
              <w:jc w:val="both"/>
            </w:pPr>
            <w:r>
              <w:rPr>
                <w:rFonts w:ascii="Times New Roman"/>
                <w:b w:val="false"/>
                <w:i w:val="false"/>
                <w:color w:val="000000"/>
                <w:sz w:val="20"/>
              </w:rPr>
              <w:t>
Проведение работ по техническому обслуживанию и ремонту технологического оборудования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6" w:id="3014"/>
          <w:p>
            <w:pPr>
              <w:spacing w:after="20"/>
              <w:ind w:left="20"/>
              <w:jc w:val="both"/>
            </w:pPr>
            <w:r>
              <w:rPr>
                <w:rFonts w:ascii="Times New Roman"/>
                <w:b w:val="false"/>
                <w:i w:val="false"/>
                <w:color w:val="000000"/>
                <w:sz w:val="20"/>
              </w:rPr>
              <w:t xml:space="preserve">
Навык 1: </w:t>
            </w:r>
          </w:p>
          <w:bookmarkEnd w:id="3014"/>
          <w:p>
            <w:pPr>
              <w:spacing w:after="20"/>
              <w:ind w:left="20"/>
              <w:jc w:val="both"/>
            </w:pPr>
            <w:r>
              <w:rPr>
                <w:rFonts w:ascii="Times New Roman"/>
                <w:b w:val="false"/>
                <w:i w:val="false"/>
                <w:color w:val="000000"/>
                <w:sz w:val="20"/>
              </w:rPr>
              <w:t>
Проведение работ по техническому обслуживанию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2" w:id="3015"/>
          <w:p>
            <w:pPr>
              <w:spacing w:after="20"/>
              <w:ind w:left="20"/>
              <w:jc w:val="both"/>
            </w:pPr>
            <w:r>
              <w:rPr>
                <w:rFonts w:ascii="Times New Roman"/>
                <w:b w:val="false"/>
                <w:i w:val="false"/>
                <w:color w:val="000000"/>
                <w:sz w:val="20"/>
              </w:rPr>
              <w:t xml:space="preserve">
Для 4-го разряда (в дополнение к умениям 3 разряда): </w:t>
            </w:r>
          </w:p>
          <w:bookmarkEnd w:id="30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Осуществлять разборку, ремонт, сборку сложных установок, машин, аппаратов, трубопроводов, арматуры с применением грузоподъемных механизмов под руководством слесаря высокой квалификации.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слесарную обработку деталей по 7-10 квалитетам (2-3 классам точности).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испытание, регулировку рабочих и контрольных предохранительных клапанов с емкостного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параметры работы технологического оборудования и технических устройств с учетом паспортных данных завода-изготовителя, требований правил промышленной безопасности и охраны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Диагностировать техническое состояние технологического оборудования и технических устройств, проводя наружный и внутренний осмотр.</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испытания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Примеры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аппараты воздушного охлаждения - разборка редуктора;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аппараты теплообменные - сборка;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насосы центробежные, двухкорпусные и многоступенчатые с количеством рабочих колес более четырех - разборка;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печи трубчатые - замена труб, двойников;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реакторы - замена фонаря, снятие головок, снятие и установка кармана зональной термопара, сборка узла уплотнения и муфтовых соединений;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 редукторы - ремонт, сборка, регулировка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5-го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разборку, ремонт, сборку сложных установок, машин, аппаратов, трубопроводов, арматуры с испытанием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слесарную обработку деталей по 6-7 квалитетам (1-2 классам точности).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параметры работы технологического оборудования и технических устройств с учетом паспортных данных завода-изготовителя, требований правил промышленной безопасности и охраны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Диагностировать техническое состояние технологического оборудования и технических устройств, проводя наружный и внутренний осмотр.</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Производить разборку, ремонт и сборку узлов и оборудования в условиях напряженной и плотной посадок.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Примеры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воздуховоды вентиляционные - сборка;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компрессоры, насосы - шабровка вкладышей подшипников и иных деталей машин, ремонт предохранительных и обратных клапанов;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компрессоры поршневые - регулировка и сдача в эксплуатацию;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конденсаторы-холодильники - извлечение и установка секций; </w:t>
            </w:r>
          </w:p>
          <w:p>
            <w:pPr>
              <w:spacing w:after="20"/>
              <w:ind w:left="20"/>
              <w:jc w:val="both"/>
            </w:pPr>
            <w:r>
              <w:rPr>
                <w:rFonts w:ascii="Times New Roman"/>
                <w:b w:val="false"/>
                <w:i w:val="false"/>
                <w:color w:val="000000"/>
                <w:sz w:val="20"/>
              </w:rPr>
              <w:t>
- печи трубчатые - контроль, отбраковка труб.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5" w:id="3016"/>
          <w:p>
            <w:pPr>
              <w:spacing w:after="20"/>
              <w:ind w:left="20"/>
              <w:jc w:val="both"/>
            </w:pPr>
            <w:r>
              <w:rPr>
                <w:rFonts w:ascii="Times New Roman"/>
                <w:b w:val="false"/>
                <w:i w:val="false"/>
                <w:color w:val="000000"/>
                <w:sz w:val="20"/>
              </w:rPr>
              <w:t xml:space="preserve">
Для 4-го разряда (в дополнение к знаниям 3 разряда): </w:t>
            </w:r>
          </w:p>
          <w:bookmarkEnd w:id="3016"/>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Контрольно-измерительные приборы для оценки технического состояния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Методы проведения проверок технического состояния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характеристики, конструктивные особенности технологического оборудования и технических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эксплуатации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Принципиальную технологическую схему и схему коммуникаций обслуживаемой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Допуски и посадки, квалитеты и параметры шероховатости.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Типичные дефекты и неисправности, назначение, режимы работы и правила эксплуатации технологического оборудования и технических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8. Устройство грузоподъемных механизмов и порядок пользования ими.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Основы такелажного дела.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5-го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Контрольно-измерительные приборы для оценки технического состояния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Методы проведения проверок технического состояния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Технические характеристики, конструктивные особенности технологического оборудования и технических устройств. </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эксплуатации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Принципиальную технологическую схему и схему коммуникаций обслуживаемой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Допуски и посадки, квалитеты и параметры шероховатости.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Типичные дефекты и неисправности, назначение, режимы работы и правила эксплуатации технологического оборудования и технических устройств.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Статическую и динамическую балансировку машин. </w:t>
            </w:r>
          </w:p>
          <w:p>
            <w:pPr>
              <w:spacing w:after="20"/>
              <w:ind w:left="20"/>
              <w:jc w:val="both"/>
            </w:pPr>
            <w:r>
              <w:rPr>
                <w:rFonts w:ascii="Times New Roman"/>
                <w:b w:val="false"/>
                <w:i w:val="false"/>
                <w:color w:val="000000"/>
                <w:sz w:val="20"/>
              </w:rPr>
              <w:t>
9. Требования техники безопасности, промышленной, газовой и пожарной безопасности, промышленной санитарии на опасных производственных объектах.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1" w:id="3017"/>
          <w:p>
            <w:pPr>
              <w:spacing w:after="20"/>
              <w:ind w:left="20"/>
              <w:jc w:val="both"/>
            </w:pPr>
            <w:r>
              <w:rPr>
                <w:rFonts w:ascii="Times New Roman"/>
                <w:b w:val="false"/>
                <w:i w:val="false"/>
                <w:color w:val="000000"/>
                <w:sz w:val="20"/>
              </w:rPr>
              <w:t xml:space="preserve">
Навык 2: </w:t>
            </w:r>
          </w:p>
          <w:bookmarkEnd w:id="3017"/>
          <w:p>
            <w:pPr>
              <w:spacing w:after="20"/>
              <w:ind w:left="20"/>
              <w:jc w:val="both"/>
            </w:pPr>
            <w:r>
              <w:rPr>
                <w:rFonts w:ascii="Times New Roman"/>
                <w:b w:val="false"/>
                <w:i w:val="false"/>
                <w:color w:val="000000"/>
                <w:sz w:val="20"/>
              </w:rPr>
              <w:t>
Проведение технического обслуживания технологического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7" w:id="3018"/>
          <w:p>
            <w:pPr>
              <w:spacing w:after="20"/>
              <w:ind w:left="20"/>
              <w:jc w:val="both"/>
            </w:pPr>
            <w:r>
              <w:rPr>
                <w:rFonts w:ascii="Times New Roman"/>
                <w:b w:val="false"/>
                <w:i w:val="false"/>
                <w:color w:val="000000"/>
                <w:sz w:val="20"/>
              </w:rPr>
              <w:t xml:space="preserve">
Для 4-го разряда (в дополнение к умениям 3 разряда): </w:t>
            </w:r>
          </w:p>
          <w:bookmarkEnd w:id="30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Осуществлять профилактическое обслуживание сложного технологического оборудования с применением специальных инструментов и приборов.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эффективность проведенного технического обслуживания и анализировать его влияние на производительность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Внедрять новые методы и технологии для повышения качества технического обслуживания и продления срока службы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Разрабатывать и предлагать рекомендации по улучшению графиков и процедур технического обслуживания.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5. Вести документацию о выполнении работ по техническому обслуживанию, фиксировать результаты испытаний и проверок.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Примеры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замена масляных фильтров и проверка системы смазки в компрессорах и насосах;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техническое обслуживание систем управления и автоматики сложного технологического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проверка состояния трубопроводных систем и замена прокладок;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восстановление уплотнений на насосах и клапанах; </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проверка и настройка контрольно-измерительных приборов и датчиков на технологическом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Для 5-го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Проводить разборку, ремонт и сборку сложных технологических установок, машин, аппаратов, трубопроводов и арматуры с их последующим испытанием. </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слесарную обработку деталей с соблюдением высоких требований точности (6-7 квалитеты, 1-2 класс точности).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параметры работы технологического оборудования и технических устройств на основе паспортных данных завода-изготовителя.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4. Диагностировать техническое состояние оборудования путем наружного и внутреннего осмотра.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разборку, ремонт и сборку узлов и агрегатов в условиях плотных посадок и напряженных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Контролировать качество работы механизма и его компонента после проведения ремонта или замены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Примеры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сборка вентиляционных воздуховодов.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шабровка и регулировка деталей компрессоров и насосов. </w:t>
            </w:r>
          </w:p>
          <w:p>
            <w:pPr>
              <w:spacing w:after="20"/>
              <w:ind w:left="20"/>
              <w:jc w:val="both"/>
            </w:pPr>
            <w:r>
              <w:rPr>
                <w:rFonts w:ascii="Times New Roman"/>
                <w:b w:val="false"/>
                <w:i w:val="false"/>
                <w:color w:val="000000"/>
                <w:sz w:val="20"/>
              </w:rPr>
              <w:t>
</w:t>
            </w:r>
            <w:r>
              <w:rPr>
                <w:rFonts w:ascii="Times New Roman"/>
                <w:b w:val="false"/>
                <w:i w:val="false"/>
                <w:color w:val="000000"/>
                <w:sz w:val="20"/>
              </w:rPr>
              <w:t>- ремонт и регулировка предохранительных клапанов.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извлечение и установка секций в конденсаторы-холодильники. </w:t>
            </w:r>
          </w:p>
          <w:p>
            <w:pPr>
              <w:spacing w:after="20"/>
              <w:ind w:left="20"/>
              <w:jc w:val="both"/>
            </w:pPr>
            <w:r>
              <w:rPr>
                <w:rFonts w:ascii="Times New Roman"/>
                <w:b w:val="false"/>
                <w:i w:val="false"/>
                <w:color w:val="000000"/>
                <w:sz w:val="20"/>
              </w:rPr>
              <w:t>
- контроль и отбраковка труб в трубчатых печах.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9" w:id="3019"/>
          <w:p>
            <w:pPr>
              <w:spacing w:after="20"/>
              <w:ind w:left="20"/>
              <w:jc w:val="both"/>
            </w:pPr>
            <w:r>
              <w:rPr>
                <w:rFonts w:ascii="Times New Roman"/>
                <w:b w:val="false"/>
                <w:i w:val="false"/>
                <w:color w:val="000000"/>
                <w:sz w:val="20"/>
              </w:rPr>
              <w:t xml:space="preserve">
Для 4-го разряда (в дополнение к знаниям 3 разряда): </w:t>
            </w:r>
          </w:p>
          <w:bookmarkEnd w:id="3019"/>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диагностики сложного оборудования (например, использование вибрационной диагностики или термографических методов).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работы с ремонтной документацией и дефектными ведомостями.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профилактики и ремонта сложных установок и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планирования технического обслуживания и контроль его выполнения.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контроля и оценки состояния оборудования в процессе его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безопасности при обслуживании и ремонте более сложных и высоконагруженных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5-го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Принципы работы сложного технологического оборудования и технических устройств, таких как компрессоры, насосы, арматура, печи и трубопроводы.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диагностики оборудования, включая наружный и внутренний осмотр для выявления дефектов.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Технологии выполнения слесарных работ для разборки, сборки и ремонта узлов и агрегатов, включая слесарную обработку деталей с высокой точностью.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Паспортные данные и технические характеристики оборудования, включая допустимые отклонения и рабочие параметры. </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Технологии испытаний оборудования: гидравлические, пневматические испытания, проверка на герметичность и другие виды тестов.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Технические требования и нормы безопасности при работе с высоконагруженным, высокотехнологичным оборудованием.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Материалы и их свойства, включая виды металлов, сплавов, пластмасс и других материалов, используемых в технологическом оборудовании. </w:t>
            </w:r>
          </w:p>
          <w:p>
            <w:pPr>
              <w:spacing w:after="20"/>
              <w:ind w:left="20"/>
              <w:jc w:val="both"/>
            </w:pPr>
            <w:r>
              <w:rPr>
                <w:rFonts w:ascii="Times New Roman"/>
                <w:b w:val="false"/>
                <w:i w:val="false"/>
                <w:color w:val="000000"/>
                <w:sz w:val="20"/>
              </w:rPr>
              <w:t>
8. Методы слесарной обработки и сборки оборудования при работе с плотными посадками и напряженными соединениями.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0" w:id="3020"/>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личностным компетенциям:</w:t>
            </w:r>
          </w:p>
          <w:bookmarkEnd w:id="30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1" w:id="3021"/>
          <w:p>
            <w:pPr>
              <w:spacing w:after="20"/>
              <w:ind w:left="20"/>
              <w:jc w:val="both"/>
            </w:pPr>
            <w:r>
              <w:rPr>
                <w:rFonts w:ascii="Times New Roman"/>
                <w:b w:val="false"/>
                <w:i w:val="false"/>
                <w:color w:val="000000"/>
                <w:sz w:val="20"/>
              </w:rPr>
              <w:t xml:space="preserve">
Ответственность </w:t>
            </w:r>
          </w:p>
          <w:bookmarkEnd w:id="30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Самостоятельность и ответственность Стрессоустойчивость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Умение работать в команде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Концентрация и управление вниманием </w:t>
            </w:r>
          </w:p>
          <w:p>
            <w:pPr>
              <w:spacing w:after="20"/>
              <w:ind w:left="20"/>
              <w:jc w:val="both"/>
            </w:pPr>
            <w:r>
              <w:rPr>
                <w:rFonts w:ascii="Times New Roman"/>
                <w:b w:val="false"/>
                <w:i w:val="false"/>
                <w:color w:val="000000"/>
                <w:sz w:val="20"/>
              </w:rPr>
              <w:t>
Исполнительность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7" w:id="3022"/>
          <w:p>
            <w:pPr>
              <w:spacing w:after="20"/>
              <w:ind w:left="20"/>
              <w:jc w:val="both"/>
            </w:pPr>
            <w:r>
              <w:rPr>
                <w:rFonts w:ascii="Times New Roman"/>
                <w:b w:val="false"/>
                <w:i w:val="false"/>
                <w:color w:val="000000"/>
                <w:sz w:val="20"/>
              </w:rPr>
              <w:t>
</w:t>
            </w:r>
            <w:r>
              <w:rPr>
                <w:rFonts w:ascii="Times New Roman"/>
                <w:b w:val="false"/>
                <w:i w:val="false"/>
                <w:color w:val="000000"/>
                <w:sz w:val="20"/>
              </w:rPr>
              <w:t>Список технических регламентов и национальных стандартов:</w:t>
            </w:r>
          </w:p>
          <w:bookmarkEnd w:id="30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3517-2020 "Промышленность нефтеперерабатывающая и нефтехимическая. Порядок планирования, организации и проведения технического обслуживания и ремонта технологических установок и оборудования".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0" w:id="3023"/>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другими профессиями в рамках ОРК:</w:t>
            </w:r>
          </w:p>
          <w:bookmarkEnd w:id="30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ремонту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 (нефтеперекачивающей 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и обслуживанию технологического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6" w:id="3024"/>
          <w:p>
            <w:pPr>
              <w:spacing w:after="20"/>
              <w:ind w:left="20"/>
              <w:jc w:val="both"/>
            </w:pPr>
            <w:r>
              <w:rPr>
                <w:rFonts w:ascii="Times New Roman"/>
                <w:b w:val="false"/>
                <w:i w:val="false"/>
                <w:color w:val="000000"/>
                <w:sz w:val="20"/>
              </w:rPr>
              <w:t>
</w:t>
            </w:r>
            <w:r>
              <w:rPr>
                <w:rFonts w:ascii="Times New Roman"/>
                <w:b w:val="false"/>
                <w:i w:val="false"/>
                <w:color w:val="000000"/>
                <w:sz w:val="20"/>
              </w:rPr>
              <w:t>12. Карточка профессии "Слесарь по ремонту и обслуживанию технологического оборудования*":</w:t>
            </w:r>
          </w:p>
          <w:bookmarkEnd w:id="302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8" w:id="30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Код группы: </w:t>
            </w:r>
          </w:p>
          <w:bookmarkEnd w:id="30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1" w:id="30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Код наименования занятия: </w:t>
            </w:r>
          </w:p>
          <w:bookmarkEnd w:id="30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7126-9-018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4" w:id="30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 профессии: </w:t>
            </w:r>
          </w:p>
          <w:bookmarkEnd w:id="30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 по ремонту и обслуживанию технологического оборудования*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7" w:id="30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Уровень квалификации по ОРК: </w:t>
            </w:r>
          </w:p>
          <w:bookmarkEnd w:id="30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0" w:id="3029"/>
          <w:p>
            <w:pPr>
              <w:spacing w:after="20"/>
              <w:ind w:left="20"/>
              <w:jc w:val="both"/>
            </w:pPr>
            <w:r>
              <w:rPr>
                <w:rFonts w:ascii="Times New Roman"/>
                <w:b w:val="false"/>
                <w:i w:val="false"/>
                <w:color w:val="000000"/>
                <w:sz w:val="20"/>
              </w:rPr>
              <w:t>
</w:t>
            </w:r>
            <w:r>
              <w:rPr>
                <w:rFonts w:ascii="Times New Roman"/>
                <w:b w:val="false"/>
                <w:i w:val="false"/>
                <w:color w:val="000000"/>
                <w:sz w:val="20"/>
              </w:rPr>
              <w:t>подуровень квалификации по ОРК:</w:t>
            </w:r>
          </w:p>
          <w:bookmarkEnd w:id="30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3" w:id="3030"/>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ЕТКС, КС и др типовых квалификационных характеристик:</w:t>
            </w:r>
          </w:p>
          <w:bookmarkEnd w:id="30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4" w:id="3031"/>
          <w:p>
            <w:pPr>
              <w:spacing w:after="20"/>
              <w:ind w:left="20"/>
              <w:jc w:val="both"/>
            </w:pPr>
            <w:r>
              <w:rPr>
                <w:rFonts w:ascii="Times New Roman"/>
                <w:b w:val="false"/>
                <w:i w:val="false"/>
                <w:color w:val="000000"/>
                <w:sz w:val="20"/>
              </w:rPr>
              <w:t xml:space="preserve">
Выпуск 34.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24 декабря 2020 года № 533 "Об утверждении Единого тарифно-квалификационного справочника работ и профессий рабочих (выпуск 34)". Зарегистрирован в Реестре государственной регистрации нормативных правовых актов Республики Казахстан 25 декабря 2020 года № 21909. </w:t>
            </w:r>
          </w:p>
          <w:bookmarkEnd w:id="3031"/>
          <w:p>
            <w:pPr>
              <w:spacing w:after="20"/>
              <w:ind w:left="20"/>
              <w:jc w:val="both"/>
            </w:pPr>
            <w:r>
              <w:rPr>
                <w:rFonts w:ascii="Times New Roman"/>
                <w:b w:val="false"/>
                <w:i w:val="false"/>
                <w:color w:val="000000"/>
                <w:sz w:val="20"/>
              </w:rPr>
              <w:t>
Параграфы 55-56. Слесарь по ремонту технологических установок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7" w:id="3032"/>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профессионального образования:</w:t>
            </w:r>
          </w:p>
          <w:bookmarkEnd w:id="30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Слесарное дело (по отраслям и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Технология переработки нефти 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Слесарное дело (по отраслям и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Технология переработки нефти 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7" w:id="30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Требования к опыту работы: </w:t>
            </w:r>
          </w:p>
          <w:bookmarkEnd w:id="30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 для 6-7 разряда: 6 разряд не менее 2 лет работы по 5 разряду, 7 разряд не менее 2,5 лет работы по 6 разряду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0" w:id="30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Связь с неформальным и информальным образованием: </w:t>
            </w:r>
          </w:p>
          <w:bookmarkEnd w:id="30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3" w:id="30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Другие возможные наименования профессии: </w:t>
            </w:r>
          </w:p>
          <w:bookmarkEnd w:id="30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7239-2-057 - Слесарь по ремонту технологических установок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6" w:id="30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Основная цель деятельности: </w:t>
            </w:r>
          </w:p>
          <w:bookmarkEnd w:id="30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Поддержание, восстановление работоспособности и обеспечение надежности работы технологического оборудования.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9" w:id="3037"/>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трудовых функций</w:t>
            </w:r>
          </w:p>
          <w:bookmarkEnd w:id="3037"/>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1" w:id="3038"/>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трудовых функций:</w:t>
            </w:r>
          </w:p>
          <w:bookmarkEnd w:id="30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3" w:id="3039"/>
          <w:p>
            <w:pPr>
              <w:spacing w:after="20"/>
              <w:ind w:left="20"/>
              <w:jc w:val="both"/>
            </w:pPr>
            <w:r>
              <w:rPr>
                <w:rFonts w:ascii="Times New Roman"/>
                <w:b w:val="false"/>
                <w:i w:val="false"/>
                <w:color w:val="000000"/>
                <w:sz w:val="20"/>
              </w:rPr>
              <w:t xml:space="preserve">
1. Подготовка оборудования к ремонту, вывод оборудования из ремонта, пуск в эксплуатацию. </w:t>
            </w:r>
          </w:p>
          <w:bookmarkEnd w:id="3039"/>
          <w:p>
            <w:pPr>
              <w:spacing w:after="20"/>
              <w:ind w:left="20"/>
              <w:jc w:val="both"/>
            </w:pPr>
            <w:r>
              <w:rPr>
                <w:rFonts w:ascii="Times New Roman"/>
                <w:b w:val="false"/>
                <w:i w:val="false"/>
                <w:color w:val="000000"/>
                <w:sz w:val="20"/>
              </w:rPr>
              <w:t>
2. Проведение работ по техническому обслуживанию и ремонту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0" w:id="3040"/>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1: Подготовка оборудования к ремонту, вывод оборудования из ремонта, пуск в эксплуатацию</w:t>
            </w:r>
          </w:p>
          <w:bookmarkEnd w:id="3040"/>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1" w:id="3041"/>
          <w:p>
            <w:pPr>
              <w:spacing w:after="20"/>
              <w:ind w:left="20"/>
              <w:jc w:val="both"/>
            </w:pPr>
            <w:r>
              <w:rPr>
                <w:rFonts w:ascii="Times New Roman"/>
                <w:b w:val="false"/>
                <w:i w:val="false"/>
                <w:color w:val="000000"/>
                <w:sz w:val="20"/>
              </w:rPr>
              <w:t xml:space="preserve">
Навык 1: </w:t>
            </w:r>
          </w:p>
          <w:bookmarkEnd w:id="3041"/>
          <w:p>
            <w:pPr>
              <w:spacing w:after="20"/>
              <w:ind w:left="20"/>
              <w:jc w:val="both"/>
            </w:pPr>
            <w:r>
              <w:rPr>
                <w:rFonts w:ascii="Times New Roman"/>
                <w:b w:val="false"/>
                <w:i w:val="false"/>
                <w:color w:val="000000"/>
                <w:sz w:val="20"/>
              </w:rPr>
              <w:t>
Проведение работ по подготовке оборудования к ремонту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7" w:id="3042"/>
          <w:p>
            <w:pPr>
              <w:spacing w:after="20"/>
              <w:ind w:left="20"/>
              <w:jc w:val="both"/>
            </w:pPr>
            <w:r>
              <w:rPr>
                <w:rFonts w:ascii="Times New Roman"/>
                <w:b w:val="false"/>
                <w:i w:val="false"/>
                <w:color w:val="000000"/>
                <w:sz w:val="20"/>
              </w:rPr>
              <w:t xml:space="preserve">
Для 6-го разряда (в дополнение к умениям 5 разряда): </w:t>
            </w:r>
          </w:p>
          <w:bookmarkEnd w:id="30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Проводить ремонт, демонтаж, сборку, испытание и регулировку особо сложного и уникального технологического оборудования и технических устройств с использованием механизмов.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Выявлять и устранять дефекты при проверке в процессе ремонта. </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Контролировать проверку на точность и испытание под нагрузкой отремонтированного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Примеры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аппараты воздушного охлаждения - сборка и центровка редуктора;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барабанный вакуум-фильтр - замена вкладышей промежуточного подшипника, ремонт планшайбы, регулировка распредголовки, сдача в эксплуатацию;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грануляторы - разбраковка деталей, ремонт и сборка головки привода, штобора, центровка электродвигателя главного привода, центровка опоры ножа;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компрессоры центробежные - ремонт лабиринтовых уплотнений и ротора, балансировка ротора, центровка, сборка;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котлы-утилизаторы - капитальный ремонт, гидравлические испытания, линзовые уплотнения трубопроводов высокого давления (700-2500 атмосфер) - ремонт;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реакторы каталитического риформинга и гидроочистки - ремонт и сборка стакана, распределительных устройств, кармана зональных термопар;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регенераторы каталитического крекинга - замена змеевика, дефектных участков, распределительной решетки, изготовление воздушного короба, замена дефектных участков;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трубопроводы высокого давления под любые жидкости и газы, а также трубопроводы реакторных блоков установок каталитического риформинга, гидроочистки, гидрокрекинга - ремонт, сборка; </w:t>
            </w:r>
          </w:p>
          <w:p>
            <w:pPr>
              <w:spacing w:after="20"/>
              <w:ind w:left="20"/>
              <w:jc w:val="both"/>
            </w:pPr>
            <w:r>
              <w:rPr>
                <w:rFonts w:ascii="Times New Roman"/>
                <w:b w:val="false"/>
                <w:i w:val="false"/>
                <w:color w:val="000000"/>
                <w:sz w:val="20"/>
              </w:rPr>
              <w:t>
</w:t>
            </w:r>
            <w:r>
              <w:rPr>
                <w:rFonts w:ascii="Times New Roman"/>
                <w:b w:val="false"/>
                <w:i w:val="false"/>
                <w:color w:val="000000"/>
                <w:sz w:val="20"/>
              </w:rPr>
              <w:t>- турбокомпрессоры - капитальный ремонт и сдача.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7-го разряда (в дополнение к умениям 6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Регулировать и комплексно налаживать особо сложные технологические комплексы, комбинированные и крупнотоннажные установки. </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обслуживание и диагностику, включая вибродиагностику машинного оборудования в процессе работы и во время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Проводить испытания под нагрузкой и настраивать особо сложные механизмы и отремонтированное оборудование.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Вести техническую документацию по эксплуатации и ремонту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Участвовать в пуске сложных технологических комплексов и установок.</w:t>
            </w:r>
          </w:p>
          <w:p>
            <w:pPr>
              <w:spacing w:after="20"/>
              <w:ind w:left="20"/>
              <w:jc w:val="both"/>
            </w:pPr>
            <w:r>
              <w:rPr>
                <w:rFonts w:ascii="Times New Roman"/>
                <w:b w:val="false"/>
                <w:i w:val="false"/>
                <w:color w:val="000000"/>
                <w:sz w:val="20"/>
              </w:rPr>
              <w:t>
6. Руководить рабочими более низкой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5" w:id="3043"/>
          <w:p>
            <w:pPr>
              <w:spacing w:after="20"/>
              <w:ind w:left="20"/>
              <w:jc w:val="both"/>
            </w:pPr>
            <w:r>
              <w:rPr>
                <w:rFonts w:ascii="Times New Roman"/>
                <w:b w:val="false"/>
                <w:i w:val="false"/>
                <w:color w:val="000000"/>
                <w:sz w:val="20"/>
              </w:rPr>
              <w:t xml:space="preserve">
Для 6-го разряда (в дополнение к знаниям 5 разряда): </w:t>
            </w:r>
          </w:p>
          <w:bookmarkEnd w:id="30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Устройство, назначение и принцип действия технологического оборудования и технических устройств, а также последовательность ремонта, сборки, монтажа. </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условия на трубы, профильную сталь, крепежные материалы, свойства свариваемых металлов.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приемы слесарных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Общие правила сварки и пайки.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Назначение и правила применения приспособлений и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прокладки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Допустимые нагрузки на работающие детали, узлы и механизмы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Методы ремонта оборудования и аппаратуры, работающих под высоким давлением.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Правила технического обслуживания и ремонта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Порядок внутреннего трудового распорядка, по безопасности и охране труда, производственной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7-го разряда (в дополнение к знаниям 6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наладки сложных технологических комплексов и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Конструктивные особенности особо сложного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Техническую документацию на ремонт, испытания и сдачу в эксплуатацию особо сложного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Технологию металлов.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Систему допусков и посадок. </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Современные металлопласты и иные системы планово-предупредительного ремонта оборудования нефтеперерабатывающих предприятий.</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0" w:id="3044"/>
          <w:p>
            <w:pPr>
              <w:spacing w:after="20"/>
              <w:ind w:left="20"/>
              <w:jc w:val="both"/>
            </w:pPr>
            <w:r>
              <w:rPr>
                <w:rFonts w:ascii="Times New Roman"/>
                <w:b w:val="false"/>
                <w:i w:val="false"/>
                <w:color w:val="000000"/>
                <w:sz w:val="20"/>
              </w:rPr>
              <w:t xml:space="preserve">
Навык 2: </w:t>
            </w:r>
          </w:p>
          <w:bookmarkEnd w:id="3044"/>
          <w:p>
            <w:pPr>
              <w:spacing w:after="20"/>
              <w:ind w:left="20"/>
              <w:jc w:val="both"/>
            </w:pPr>
            <w:r>
              <w:rPr>
                <w:rFonts w:ascii="Times New Roman"/>
                <w:b w:val="false"/>
                <w:i w:val="false"/>
                <w:color w:val="000000"/>
                <w:sz w:val="20"/>
              </w:rPr>
              <w:t>
Проведение пусконаладочных работ и ввод в эксплуатацию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6" w:id="3045"/>
          <w:p>
            <w:pPr>
              <w:spacing w:after="20"/>
              <w:ind w:left="20"/>
              <w:jc w:val="both"/>
            </w:pPr>
            <w:r>
              <w:rPr>
                <w:rFonts w:ascii="Times New Roman"/>
                <w:b w:val="false"/>
                <w:i w:val="false"/>
                <w:color w:val="000000"/>
                <w:sz w:val="20"/>
              </w:rPr>
              <w:t xml:space="preserve">
Для 6-го разряда: </w:t>
            </w:r>
          </w:p>
          <w:bookmarkEnd w:id="3045"/>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комплексные пусконаладочные работы на особо сложном оборудовании, включая системы автоматизации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и проверять работу оборудования в процессе ввода в эксплуатацию, выявлять отклонения от норм и устранять неисправности.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Использовать специализированные инструменты и приборы для наладки и тестирования оборудования в процессе пусконаладочных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Осуществлять настройку системы управления и автоматики для новых и отремонтированных установок. </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Взаимодействовать с техническими специалистами других подразделений для корректной интеграции оборудования в общий технологический процесс.</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Контролировать качество и безопасность пусконаладочных работ в процессе ввода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Оформлять техническую документацию для сдачи оборудования в эксплуатацию, включая акты и протоколы.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Примеры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пусконаладочные работы на системах отопления, вентиляции, кондиционирования, а также на насосных станциях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осуществление пусконаладочных работ на комплектах оборудования для переработки нефтепродуктов, установках гидроочистки и каталитического риформинга </w:t>
            </w:r>
          </w:p>
          <w:p>
            <w:pPr>
              <w:spacing w:after="20"/>
              <w:ind w:left="20"/>
              <w:jc w:val="both"/>
            </w:pPr>
            <w:r>
              <w:rPr>
                <w:rFonts w:ascii="Times New Roman"/>
                <w:b w:val="false"/>
                <w:i w:val="false"/>
                <w:color w:val="000000"/>
                <w:sz w:val="20"/>
              </w:rPr>
              <w:t>
</w:t>
            </w:r>
            <w:r>
              <w:rPr>
                <w:rFonts w:ascii="Times New Roman"/>
                <w:b w:val="false"/>
                <w:i w:val="false"/>
                <w:color w:val="000000"/>
                <w:sz w:val="20"/>
              </w:rPr>
              <w:t>- ввод в эксплуатацию и настройка оборудования на установки высокого давления (включая котлы и реакторы).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Для 7-го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Регулировать и наладить особо сложные технологические комплексы и установки, включая системы управления, мониторинга и диагностики.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комплексное обслуживание, диагностику и настройку оборудования в процессе пусконаладочных работ, включая его тестирование под нагрузкой.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пусконаладочные работы на оборудовании с высоким уровнем автоматизации, включая системы дистанционного управления и телеметрии.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Координировать работы по пуску и вводу в эксплуатацию оборудования, включая участие в проектировании и модернизации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Руководить процессом пусконаладочных работ, контролировать соблюдение технологических и технических норм. 6. Обучать и консультировать рабочих более низкой квалификации по вопросам пусконаладочных и вводных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Примеры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пуск в эксплуатацию и наладка установки гидроочистки, комплексов для переработки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 ввод в эксплуатацию нефтехимических производств с высокотехнологичным оборудованием и системой мониторинга;</w:t>
            </w:r>
          </w:p>
          <w:p>
            <w:pPr>
              <w:spacing w:after="20"/>
              <w:ind w:left="20"/>
              <w:jc w:val="both"/>
            </w:pPr>
            <w:r>
              <w:rPr>
                <w:rFonts w:ascii="Times New Roman"/>
                <w:b w:val="false"/>
                <w:i w:val="false"/>
                <w:color w:val="000000"/>
                <w:sz w:val="20"/>
              </w:rPr>
              <w:t>
- наладка и тестирование систем на установках с высокими параметрами давления и температурных режимов.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5" w:id="3046"/>
          <w:p>
            <w:pPr>
              <w:spacing w:after="20"/>
              <w:ind w:left="20"/>
              <w:jc w:val="both"/>
            </w:pPr>
            <w:r>
              <w:rPr>
                <w:rFonts w:ascii="Times New Roman"/>
                <w:b w:val="false"/>
                <w:i w:val="false"/>
                <w:color w:val="000000"/>
                <w:sz w:val="20"/>
              </w:rPr>
              <w:t xml:space="preserve">
Для 6-го разряда (в дополнение к знаниям 5-го разряда): </w:t>
            </w:r>
          </w:p>
          <w:bookmarkEnd w:id="3046"/>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комплексной наладки и регулировки оборудования на всех этапах пусконаладочных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Геометрические и технологические требования к пусконаладочным работам, в том числе спецификации для сложных установок и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проектирования пусконаладочных работ для сложных технологических комплексов и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Современные методы диагностики и наладки систем автоматического управления, контрольно-измерительных приборов и датчиков.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Технологию проведения испытаний под нагрузкой оборудования для подтверждения. его работоспособности после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Системы телеметрии и дистанционного контроля за состоянием оборудования на стадии пуска и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Современные методы вибрационной диагностики и другие высокотехнологичные способы проверки состояния оборудования в процессе пусконаладочных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Технические регламенты и стандарты, касающиеся испытаний, наладки и ввода в эксплуатацию оборудования с высоким уровнем автоматизации.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7-го разряда (в дополнение к знаниям 6-го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Сложные технологические процессы пусконаладочных работ для высокотехнологичных и особо сложных установок.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Современные методы наладки и испытания сложных технологических комплексов, в том числе с интегрированными автоматизированными системами управления.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Методы интеграции нового оборудования в существующие технологические системы и управление ими с помощью автоматизации.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Технологию высокоточных испытаний и наладки механизмов и систем на этапах пуска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работы с высоконагруженными системами в установках, работающих при экстремальных температурах и давлениях.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Стандарты и нормативы, регламентирующие работу сложных систем автоматики, телеметрии и мониторинга в процессе пуско-наладочных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Основы управления проектами пусконаладочных работ в крупных производственных системах с высокой степенью автоматизации. </w:t>
            </w:r>
          </w:p>
          <w:p>
            <w:pPr>
              <w:spacing w:after="20"/>
              <w:ind w:left="20"/>
              <w:jc w:val="both"/>
            </w:pPr>
            <w:r>
              <w:rPr>
                <w:rFonts w:ascii="Times New Roman"/>
                <w:b w:val="false"/>
                <w:i w:val="false"/>
                <w:color w:val="000000"/>
                <w:sz w:val="20"/>
              </w:rPr>
              <w:t>
8. Анализ и решение проблем на стадии пусконаладочных работ, связанных с техническими сбоями или отклонениями в процессе эксплуатации.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8" w:id="30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Трудовая функция 2: </w:t>
            </w:r>
          </w:p>
          <w:bookmarkEnd w:id="3047"/>
          <w:p>
            <w:pPr>
              <w:spacing w:after="20"/>
              <w:ind w:left="20"/>
              <w:jc w:val="both"/>
            </w:pPr>
            <w:r>
              <w:rPr>
                <w:rFonts w:ascii="Times New Roman"/>
                <w:b w:val="false"/>
                <w:i w:val="false"/>
                <w:color w:val="000000"/>
                <w:sz w:val="20"/>
              </w:rPr>
              <w:t>
Проведение работ по техническому обслуживанию и ремонту технологического оборудования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0" w:id="3048"/>
          <w:p>
            <w:pPr>
              <w:spacing w:after="20"/>
              <w:ind w:left="20"/>
              <w:jc w:val="both"/>
            </w:pPr>
            <w:r>
              <w:rPr>
                <w:rFonts w:ascii="Times New Roman"/>
                <w:b w:val="false"/>
                <w:i w:val="false"/>
                <w:color w:val="000000"/>
                <w:sz w:val="20"/>
              </w:rPr>
              <w:t xml:space="preserve">
Навык 1: </w:t>
            </w:r>
          </w:p>
          <w:bookmarkEnd w:id="3048"/>
          <w:p>
            <w:pPr>
              <w:spacing w:after="20"/>
              <w:ind w:left="20"/>
              <w:jc w:val="both"/>
            </w:pPr>
            <w:r>
              <w:rPr>
                <w:rFonts w:ascii="Times New Roman"/>
                <w:b w:val="false"/>
                <w:i w:val="false"/>
                <w:color w:val="000000"/>
                <w:sz w:val="20"/>
              </w:rPr>
              <w:t>
Проведение работ по техническому обслуживанию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6" w:id="3049"/>
          <w:p>
            <w:pPr>
              <w:spacing w:after="20"/>
              <w:ind w:left="20"/>
              <w:jc w:val="both"/>
            </w:pPr>
            <w:r>
              <w:rPr>
                <w:rFonts w:ascii="Times New Roman"/>
                <w:b w:val="false"/>
                <w:i w:val="false"/>
                <w:color w:val="000000"/>
                <w:sz w:val="20"/>
              </w:rPr>
              <w:t xml:space="preserve">
Для 6-го разряда (в дополнение к умениям 5 разряда): </w:t>
            </w:r>
          </w:p>
          <w:bookmarkEnd w:id="3049"/>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разборку, ремонт, сборку сложных установок, машин, аппаратов, трубопроводов, арматуры с испытанием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Анализировать параметры работы технологического оборудования и технических устройств с учетом паспортных данных завода-изготовителя, требований правил промышленной безопасности и охраны труда. </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Диагностировать техническое состояние технологического оборудования и технических устройств, проводя наружный и внутренний осмотр.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Осуществлять руководство рабочими более низкой квалификации.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Примеры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компрессоры газомоторные - подгонка, регулировка, испытание;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печи трубчатые - испытание (гидравлическое или пневматическое) змеевика;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реакторы - ремонт корпуса, гидравлическое испытание;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реакторы каталитического крекинга - замена гильзы сальника, линзового компенсатора и прямого участка напорного стояка, стакана сепарационной тарелки, боковых труб и сборника выводного коллектора;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реакторы с мешалкой - установка мешалки и днищ в реактор высокого давления, центровка и сборка муфтовых соединений, гидравлическое испытание;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редукторы планетарные и со сложным профилем зуба - сборка;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теплообменники (сырьевые) установок гидроочистки, каталитического риформинга, гидрокрекинга и иные свыше 200 атмосфер - сборка, испытание;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турбины паровые - проверка зазора между лопатками, корпусом, ротором, ремонт и установление зазоров в уплотнениях диафрагм, сальниковых уплотнениях, в упорных и опорных подпишниках, центровка, регулировка; </w:t>
            </w:r>
          </w:p>
          <w:p>
            <w:pPr>
              <w:spacing w:after="20"/>
              <w:ind w:left="20"/>
              <w:jc w:val="both"/>
            </w:pPr>
            <w:r>
              <w:rPr>
                <w:rFonts w:ascii="Times New Roman"/>
                <w:b w:val="false"/>
                <w:i w:val="false"/>
                <w:color w:val="000000"/>
                <w:sz w:val="20"/>
              </w:rPr>
              <w:t>
</w:t>
            </w:r>
            <w:r>
              <w:rPr>
                <w:rFonts w:ascii="Times New Roman"/>
                <w:b w:val="false"/>
                <w:i w:val="false"/>
                <w:color w:val="000000"/>
                <w:sz w:val="20"/>
              </w:rPr>
              <w:t>- центрифуги - напрессовка муфт сцепления, центровка валов, выпрессовка и сборка корпуса торцевого уплотнения, разборка и сборка щупов, шабрение подшипников, втулок, разбраковка деталей, сдача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7-го разряда (в дополнение к умениям 6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регулировку и комплексную наладку особо сложных технологических комплексов, комбинированных и крупнотоннажных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обслуживание и диагностику статического и динамического оборудования в процессе работы и во время ремонта. 3. Контролировать проведение испытаний под нагрузкой и настройку особо сложных механизмов и отремонтированного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ведение технической документации по эксплуатации и ремонту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Участвовать в пуске сложных технологических комплексов и установок.</w:t>
            </w:r>
          </w:p>
          <w:p>
            <w:pPr>
              <w:spacing w:after="20"/>
              <w:ind w:left="20"/>
              <w:jc w:val="both"/>
            </w:pPr>
            <w:r>
              <w:rPr>
                <w:rFonts w:ascii="Times New Roman"/>
                <w:b w:val="false"/>
                <w:i w:val="false"/>
                <w:color w:val="000000"/>
                <w:sz w:val="20"/>
              </w:rPr>
              <w:t>
6. Осуществлять руководство рабочими более низкой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4" w:id="3050"/>
          <w:p>
            <w:pPr>
              <w:spacing w:after="20"/>
              <w:ind w:left="20"/>
              <w:jc w:val="both"/>
            </w:pPr>
            <w:r>
              <w:rPr>
                <w:rFonts w:ascii="Times New Roman"/>
                <w:b w:val="false"/>
                <w:i w:val="false"/>
                <w:color w:val="000000"/>
                <w:sz w:val="20"/>
              </w:rPr>
              <w:t xml:space="preserve">
Для 6-го разряда (в дополнение к знаниям 5-го разряда): </w:t>
            </w:r>
          </w:p>
          <w:bookmarkEnd w:id="3050"/>
          <w:p>
            <w:pPr>
              <w:spacing w:after="20"/>
              <w:ind w:left="20"/>
              <w:jc w:val="both"/>
            </w:pPr>
            <w:r>
              <w:rPr>
                <w:rFonts w:ascii="Times New Roman"/>
                <w:b w:val="false"/>
                <w:i w:val="false"/>
                <w:color w:val="000000"/>
                <w:sz w:val="20"/>
              </w:rPr>
              <w:t>
</w:t>
            </w:r>
            <w:r>
              <w:rPr>
                <w:rFonts w:ascii="Times New Roman"/>
                <w:b w:val="false"/>
                <w:i w:val="false"/>
                <w:color w:val="000000"/>
                <w:sz w:val="20"/>
              </w:rPr>
              <w:t>1. Геометрические построения при сложной разметке.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Статическую и динамическую балансировка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наладки сложных технологических комплексов и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Конструктивные особенности особо сложного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Техническую документация на ремонт, испытания и сдачу в эксплуатацию особо сложного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Технологию металлов.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Система допусков и посадок.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7-го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работы, устройство и технологические особенности особо сложных технологических комплексов и крупнотоннажных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комплексной наладки, регулировки и диагностики статического и динамического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и методики проведения испытаний под нагрузкой, в том числе после ремонта и модернизации.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Правила ведения и оформления эксплуатационно-ремонтной документации, журналов и технических отчҰтов.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Стандарты и нормы промышленной безопасности при запуске, эксплуатации и ремонте сложных установок.</w:t>
            </w:r>
          </w:p>
          <w:p>
            <w:pPr>
              <w:spacing w:after="20"/>
              <w:ind w:left="20"/>
              <w:jc w:val="both"/>
            </w:pPr>
            <w:r>
              <w:rPr>
                <w:rFonts w:ascii="Times New Roman"/>
                <w:b w:val="false"/>
                <w:i w:val="false"/>
                <w:color w:val="000000"/>
                <w:sz w:val="20"/>
              </w:rPr>
              <w:t>
6. Основы производственного контроля, а также методы инструктажа и управления подчинҰнным персоналом.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5" w:id="3051"/>
          <w:p>
            <w:pPr>
              <w:spacing w:after="20"/>
              <w:ind w:left="20"/>
              <w:jc w:val="both"/>
            </w:pPr>
            <w:r>
              <w:rPr>
                <w:rFonts w:ascii="Times New Roman"/>
                <w:b w:val="false"/>
                <w:i w:val="false"/>
                <w:color w:val="000000"/>
                <w:sz w:val="20"/>
              </w:rPr>
              <w:t xml:space="preserve">
Навык 2: </w:t>
            </w:r>
          </w:p>
          <w:bookmarkEnd w:id="3051"/>
          <w:p>
            <w:pPr>
              <w:spacing w:after="20"/>
              <w:ind w:left="20"/>
              <w:jc w:val="both"/>
            </w:pPr>
            <w:r>
              <w:rPr>
                <w:rFonts w:ascii="Times New Roman"/>
                <w:b w:val="false"/>
                <w:i w:val="false"/>
                <w:color w:val="000000"/>
                <w:sz w:val="20"/>
              </w:rPr>
              <w:t>
Проведение технического обслуживания технологического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1" w:id="3052"/>
          <w:p>
            <w:pPr>
              <w:spacing w:after="20"/>
              <w:ind w:left="20"/>
              <w:jc w:val="both"/>
            </w:pPr>
            <w:r>
              <w:rPr>
                <w:rFonts w:ascii="Times New Roman"/>
                <w:b w:val="false"/>
                <w:i w:val="false"/>
                <w:color w:val="000000"/>
                <w:sz w:val="20"/>
              </w:rPr>
              <w:t xml:space="preserve">
Для 6-го разряда (в дополнение к умениям 5 разряда): </w:t>
            </w:r>
          </w:p>
          <w:bookmarkEnd w:id="3052"/>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разборку, ремонт и сборку сложных установок и агрегатов с испытанием и наладкой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Руководить рабочими более низкой квалификации при проведении технического обслуживания и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диагностику и техническое освидетельствование оборудования, включая наружный и внутренний осмотр, а также выявление дефектов и неисправностей.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регулировку и наладку сложных механизмов при их сборке и после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гидравлические и пневматические испытания оборудования, включая трубопроводы и реакторы.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Контролировать и проводить испытания оборудования на соответствие эксплуатационным требованиям после его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Примеры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испытание и регулировка газомоторных компрессоров;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замена и проверка гильзы сальника в реакторах каталитического крекинга;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 гидравлические испытания и сборка теплообменников для установок гидроочистки;</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проверка турбин паровых, включая установление зазоров и регулировку уплотнений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7-го разряда (в дополнение к умениям 6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Регулировать и комплексно налаживать особо сложные технологические комплексы и крупнотоннажные установки, включая сложные системы управления и автоматики.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обслуживание и диагностику статического и динамического оборудования в процессе эксплуатации и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Контролировать проведение испытаний под нагрузкой отремонтированного оборудования и механизмов с учетом всех технических характеристик.</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Вести техническую документацию по эксплуатации и ремонту оборудования с деталями о проведенных работах и тестах.</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Участвовать в пуске и сдаче в эксплуатацию сложных технологических комплексов и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Руководить работой коллектива на всех этапах технического обслуживания и ремонта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Примеры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наладка и настройка комбинированных и крупнотоннажных установок с автоматизированными системами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диагностика статического и динамического оборудования в процессе работы на установках каталитического риформинга;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 пуск в эксплуатацию сложных агрегатов, таких как турбокомпрессоры и турбины высокого давления;</w:t>
            </w:r>
          </w:p>
          <w:p>
            <w:pPr>
              <w:spacing w:after="20"/>
              <w:ind w:left="20"/>
              <w:jc w:val="both"/>
            </w:pPr>
            <w:r>
              <w:rPr>
                <w:rFonts w:ascii="Times New Roman"/>
                <w:b w:val="false"/>
                <w:i w:val="false"/>
                <w:color w:val="000000"/>
                <w:sz w:val="20"/>
              </w:rPr>
              <w:t>
- составление и ведение отчетной документации по проведенным испытаниям и ремонту на сложных механизмах.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2" w:id="3053"/>
          <w:p>
            <w:pPr>
              <w:spacing w:after="20"/>
              <w:ind w:left="20"/>
              <w:jc w:val="both"/>
            </w:pPr>
            <w:r>
              <w:rPr>
                <w:rFonts w:ascii="Times New Roman"/>
                <w:b w:val="false"/>
                <w:i w:val="false"/>
                <w:color w:val="000000"/>
                <w:sz w:val="20"/>
              </w:rPr>
              <w:t xml:space="preserve">
Для 6-го разряда (в дополнение к знаниям 5 разряда): </w:t>
            </w:r>
          </w:p>
          <w:bookmarkEnd w:id="3053"/>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технологии сложной диагностики и технического освидетельствования оборудования, включая работу с уникальными и особо сложными установками.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Нормативные документы по техническому обслуживанию и ремонту сложного оборудования, включая ГОСТы, СНиПы, отраслевые стандарты.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Принципы регулировки и наладки сложных механизмов и установок после проведения ремонтных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Устройство и принцип работы сложных установок, таких как реакторы, теплообменники, турбины, редукторы, которые требуют особых навыков при разборке и сборке. </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Современные методы диагностики и ремонта особо сложного оборудования, включая вибродиагностику, ультразвуковое обследование, термографию и другие методы.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Принципы и технологии гидравлических и пневматических испытаний на соответствие рабочим параметрам.</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Методы контроля качества работ, выполненных в процессе ремонта и сборки сложного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7-го разряда (в дополнение к знаниям 6 разряда):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наладки и регулировки особо сложных технологических комплексов и крупнотоннажных установок, включая современные системы управления и автоматики.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диагностики статического и динамического оборудования в процессе эксплуатации, а также в процессе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Стандарты и нормативные документы, регулирующие работу по наладке и ремонту высокотехнологичных установок в нефтехимической и газовой отраслях.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Процедуры пуска в эксплуатацию сложных установок, включая проверку их работоспособности, наладку систем управления и автоматики.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управления техническим обслуживанием и ремонтом оборудования, включая ведение технической документации и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промышленной безопасности и охраны труда при работе с высоконагруженным оборудованием в условиях повышенной опасности.</w:t>
            </w:r>
          </w:p>
          <w:p>
            <w:pPr>
              <w:spacing w:after="20"/>
              <w:ind w:left="20"/>
              <w:jc w:val="both"/>
            </w:pPr>
            <w:r>
              <w:rPr>
                <w:rFonts w:ascii="Times New Roman"/>
                <w:b w:val="false"/>
                <w:i w:val="false"/>
                <w:color w:val="000000"/>
                <w:sz w:val="20"/>
              </w:rPr>
              <w:t>
7. Принципы взаимодействия между различными компонентами и системами в технологических установках, таких как системы охлаждения, газо- и жидкостные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3" w:id="3054"/>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личностным компетенциям:</w:t>
            </w:r>
          </w:p>
          <w:bookmarkEnd w:id="30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4" w:id="3055"/>
          <w:p>
            <w:pPr>
              <w:spacing w:after="20"/>
              <w:ind w:left="20"/>
              <w:jc w:val="both"/>
            </w:pPr>
            <w:r>
              <w:rPr>
                <w:rFonts w:ascii="Times New Roman"/>
                <w:b w:val="false"/>
                <w:i w:val="false"/>
                <w:color w:val="000000"/>
                <w:sz w:val="20"/>
              </w:rPr>
              <w:t xml:space="preserve">
Ответственность </w:t>
            </w:r>
          </w:p>
          <w:bookmarkEnd w:id="30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Самостоятельность и ответственность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Стрессоустойчивость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Умение работать в команде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Концентрация и управление вниманием </w:t>
            </w:r>
          </w:p>
          <w:p>
            <w:pPr>
              <w:spacing w:after="20"/>
              <w:ind w:left="20"/>
              <w:jc w:val="both"/>
            </w:pPr>
            <w:r>
              <w:rPr>
                <w:rFonts w:ascii="Times New Roman"/>
                <w:b w:val="false"/>
                <w:i w:val="false"/>
                <w:color w:val="000000"/>
                <w:sz w:val="20"/>
              </w:rPr>
              <w:t>
Исполнительность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1" w:id="3056"/>
          <w:p>
            <w:pPr>
              <w:spacing w:after="20"/>
              <w:ind w:left="20"/>
              <w:jc w:val="both"/>
            </w:pPr>
            <w:r>
              <w:rPr>
                <w:rFonts w:ascii="Times New Roman"/>
                <w:b w:val="false"/>
                <w:i w:val="false"/>
                <w:color w:val="000000"/>
                <w:sz w:val="20"/>
              </w:rPr>
              <w:t>
</w:t>
            </w:r>
            <w:r>
              <w:rPr>
                <w:rFonts w:ascii="Times New Roman"/>
                <w:b w:val="false"/>
                <w:i w:val="false"/>
                <w:color w:val="000000"/>
                <w:sz w:val="20"/>
              </w:rPr>
              <w:t>Список технических регламентов и национальных стандартов:</w:t>
            </w:r>
          </w:p>
          <w:bookmarkEnd w:id="30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2" w:id="3057"/>
          <w:p>
            <w:pPr>
              <w:spacing w:after="20"/>
              <w:ind w:left="20"/>
              <w:jc w:val="both"/>
            </w:pPr>
            <w:r>
              <w:rPr>
                <w:rFonts w:ascii="Times New Roman"/>
                <w:b w:val="false"/>
                <w:i w:val="false"/>
                <w:color w:val="000000"/>
                <w:sz w:val="20"/>
              </w:rPr>
              <w:t xml:space="preserve">
1. ТР РК "О безопасности машин и оборудования". </w:t>
            </w:r>
          </w:p>
          <w:bookmarkEnd w:id="3057"/>
          <w:p>
            <w:pPr>
              <w:spacing w:after="20"/>
              <w:ind w:left="20"/>
              <w:jc w:val="both"/>
            </w:pPr>
            <w:r>
              <w:rPr>
                <w:rFonts w:ascii="Times New Roman"/>
                <w:b w:val="false"/>
                <w:i w:val="false"/>
                <w:color w:val="000000"/>
                <w:sz w:val="20"/>
              </w:rPr>
              <w:t>
</w:t>
            </w:r>
            <w:r>
              <w:rPr>
                <w:rFonts w:ascii="Times New Roman"/>
                <w:b w:val="false"/>
                <w:i w:val="false"/>
                <w:color w:val="000000"/>
                <w:sz w:val="20"/>
              </w:rPr>
              <w:t>2. ТР РК "О безопасности оборудования, работающего под избыточным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3. ТР РК "О безопасности технических устройств на опасных производственных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СТ РК 1125-2002 - Общие требования безопасности к машинам и оборудованию.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СТ РК 1418-2005 - Безопасность труда при ремонтных работах. </w:t>
            </w:r>
          </w:p>
          <w:p>
            <w:pPr>
              <w:spacing w:after="20"/>
              <w:ind w:left="20"/>
              <w:jc w:val="both"/>
            </w:pPr>
            <w:r>
              <w:rPr>
                <w:rFonts w:ascii="Times New Roman"/>
                <w:b w:val="false"/>
                <w:i w:val="false"/>
                <w:color w:val="000000"/>
                <w:sz w:val="20"/>
              </w:rPr>
              <w:t>
6. СТ РК ISO 45001-2019 - Охрана труда. Системы менеджмента.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9" w:id="3058"/>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другими профессиями в рамках ОРК:</w:t>
            </w:r>
          </w:p>
          <w:bookmarkEnd w:id="30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ОРК: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ремонту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 НПС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ремонту и обслуживанию технологического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5" w:id="3059"/>
          <w:p>
            <w:pPr>
              <w:spacing w:after="20"/>
              <w:ind w:left="20"/>
              <w:jc w:val="both"/>
            </w:pPr>
            <w:r>
              <w:rPr>
                <w:rFonts w:ascii="Times New Roman"/>
                <w:b w:val="false"/>
                <w:i w:val="false"/>
                <w:color w:val="000000"/>
                <w:sz w:val="20"/>
              </w:rPr>
              <w:t>
</w:t>
            </w:r>
            <w:r>
              <w:rPr>
                <w:rFonts w:ascii="Times New Roman"/>
                <w:b w:val="false"/>
                <w:i w:val="false"/>
                <w:color w:val="000000"/>
                <w:sz w:val="20"/>
              </w:rPr>
              <w:t>13. Карточка профессии "Машинист технологических компрессоров ":</w:t>
            </w:r>
          </w:p>
          <w:bookmarkEnd w:id="305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7" w:id="30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Код группы: </w:t>
            </w:r>
          </w:p>
          <w:bookmarkEnd w:id="30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0" w:id="3061"/>
          <w:p>
            <w:pPr>
              <w:spacing w:after="20"/>
              <w:ind w:left="20"/>
              <w:jc w:val="both"/>
            </w:pPr>
            <w:r>
              <w:rPr>
                <w:rFonts w:ascii="Times New Roman"/>
                <w:b w:val="false"/>
                <w:i w:val="false"/>
                <w:color w:val="000000"/>
                <w:sz w:val="20"/>
              </w:rPr>
              <w:t>
</w:t>
            </w:r>
            <w:r>
              <w:rPr>
                <w:rFonts w:ascii="Times New Roman"/>
                <w:b w:val="false"/>
                <w:i w:val="false"/>
                <w:color w:val="000000"/>
                <w:sz w:val="20"/>
              </w:rPr>
              <w:t>Код наименования занятия:</w:t>
            </w:r>
          </w:p>
          <w:bookmarkEnd w:id="30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8185-2-006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3" w:id="30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 профессии: </w:t>
            </w:r>
          </w:p>
          <w:bookmarkEnd w:id="30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технологических компрессоров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6" w:id="30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Уровень квалификации по ОРК: </w:t>
            </w:r>
          </w:p>
          <w:bookmarkEnd w:id="30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9" w:id="3064"/>
          <w:p>
            <w:pPr>
              <w:spacing w:after="20"/>
              <w:ind w:left="20"/>
              <w:jc w:val="both"/>
            </w:pPr>
            <w:r>
              <w:rPr>
                <w:rFonts w:ascii="Times New Roman"/>
                <w:b w:val="false"/>
                <w:i w:val="false"/>
                <w:color w:val="000000"/>
                <w:sz w:val="20"/>
              </w:rPr>
              <w:t>
</w:t>
            </w:r>
            <w:r>
              <w:rPr>
                <w:rFonts w:ascii="Times New Roman"/>
                <w:b w:val="false"/>
                <w:i w:val="false"/>
                <w:color w:val="000000"/>
                <w:sz w:val="20"/>
              </w:rPr>
              <w:t>подуровень квалификации по ОРК:</w:t>
            </w:r>
          </w:p>
          <w:bookmarkEnd w:id="30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2" w:id="3065"/>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ЕТКС, КС и др типовых квалификационных характеристик:</w:t>
            </w:r>
          </w:p>
          <w:bookmarkEnd w:id="30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3" w:id="3066"/>
          <w:p>
            <w:pPr>
              <w:spacing w:after="20"/>
              <w:ind w:left="20"/>
              <w:jc w:val="both"/>
            </w:pPr>
            <w:r>
              <w:rPr>
                <w:rFonts w:ascii="Times New Roman"/>
                <w:b w:val="false"/>
                <w:i w:val="false"/>
                <w:color w:val="000000"/>
                <w:sz w:val="20"/>
              </w:rPr>
              <w:t xml:space="preserve">
Единый тарифно-квалификационный справочник работ и профессий рабочих, приказ Министра труда и социальной защиты населения РК от 24 декабря 2020 года №533 Выпуск 34. </w:t>
            </w:r>
          </w:p>
          <w:bookmarkEnd w:id="3066"/>
          <w:p>
            <w:pPr>
              <w:spacing w:after="20"/>
              <w:ind w:left="20"/>
              <w:jc w:val="both"/>
            </w:pPr>
            <w:r>
              <w:rPr>
                <w:rFonts w:ascii="Times New Roman"/>
                <w:b w:val="false"/>
                <w:i w:val="false"/>
                <w:color w:val="000000"/>
                <w:sz w:val="20"/>
              </w:rPr>
              <w:t>
Параграф 45. Машинист технологических компрессоров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6" w:id="3067"/>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профессионального образования:</w:t>
            </w:r>
          </w:p>
          <w:bookmarkEnd w:id="30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образования: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Специальность: Эксплуатация и техническое обслуживание машин и оборудования (по отраслям промышленности)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Квалификация: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1" w:id="3068"/>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опыту работы:</w:t>
            </w:r>
          </w:p>
          <w:bookmarkEnd w:id="30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одного года по профессии машиниста технологических компрессоров 5 разряда. Прохождение обучения безопасным методам и приемам выполнения работ в электроустановках, а также проверки знаний требований безопасности, предъявляемых к организации и выполнению работ в электроустановках, с присвоением II группы по электробезопасности (до 1000В), при обслуживании электрооборудования цехов с электроприводными газоперекачивающими агрегатами в объеме IV группы по электробезопасности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4" w:id="3069"/>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неформальным и информальным образованием:</w:t>
            </w:r>
          </w:p>
          <w:bookmarkEnd w:id="30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7" w:id="3070"/>
          <w:p>
            <w:pPr>
              <w:spacing w:after="20"/>
              <w:ind w:left="20"/>
              <w:jc w:val="both"/>
            </w:pPr>
            <w:r>
              <w:rPr>
                <w:rFonts w:ascii="Times New Roman"/>
                <w:b w:val="false"/>
                <w:i w:val="false"/>
                <w:color w:val="000000"/>
                <w:sz w:val="20"/>
              </w:rPr>
              <w:t>
</w:t>
            </w:r>
            <w:r>
              <w:rPr>
                <w:rFonts w:ascii="Times New Roman"/>
                <w:b w:val="false"/>
                <w:i w:val="false"/>
                <w:color w:val="000000"/>
                <w:sz w:val="20"/>
              </w:rPr>
              <w:t>Другие возможные наименования профессии:</w:t>
            </w:r>
          </w:p>
          <w:bookmarkEnd w:id="30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0" w:id="3071"/>
          <w:p>
            <w:pPr>
              <w:spacing w:after="20"/>
              <w:ind w:left="20"/>
              <w:jc w:val="both"/>
            </w:pPr>
            <w:r>
              <w:rPr>
                <w:rFonts w:ascii="Times New Roman"/>
                <w:b w:val="false"/>
                <w:i w:val="false"/>
                <w:color w:val="000000"/>
                <w:sz w:val="20"/>
              </w:rPr>
              <w:t>
</w:t>
            </w:r>
            <w:r>
              <w:rPr>
                <w:rFonts w:ascii="Times New Roman"/>
                <w:b w:val="false"/>
                <w:i w:val="false"/>
                <w:color w:val="000000"/>
                <w:sz w:val="20"/>
              </w:rPr>
              <w:t>Основная цель деятельности:</w:t>
            </w:r>
          </w:p>
          <w:bookmarkEnd w:id="30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компрессорных установок (технологических компрессоров), их приводов, газоперекачивающих агрегатов (ГПА), аппаратов, узлов газовых коммуникаций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3" w:id="3072"/>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трудовых функций</w:t>
            </w:r>
          </w:p>
          <w:bookmarkEnd w:id="3072"/>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5" w:id="3073"/>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трудовых функций:</w:t>
            </w:r>
          </w:p>
          <w:bookmarkEnd w:id="30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7" w:id="3074"/>
          <w:p>
            <w:pPr>
              <w:spacing w:after="20"/>
              <w:ind w:left="20"/>
              <w:jc w:val="both"/>
            </w:pPr>
            <w:r>
              <w:rPr>
                <w:rFonts w:ascii="Times New Roman"/>
                <w:b w:val="false"/>
                <w:i w:val="false"/>
                <w:color w:val="000000"/>
                <w:sz w:val="20"/>
              </w:rPr>
              <w:t xml:space="preserve">
1. Выполнение работ по обеспечению заданного режима компрессорных установок. </w:t>
            </w:r>
          </w:p>
          <w:bookmarkEnd w:id="3074"/>
          <w:p>
            <w:pPr>
              <w:spacing w:after="20"/>
              <w:ind w:left="20"/>
              <w:jc w:val="both"/>
            </w:pPr>
            <w:r>
              <w:rPr>
                <w:rFonts w:ascii="Times New Roman"/>
                <w:b w:val="false"/>
                <w:i w:val="false"/>
                <w:color w:val="000000"/>
                <w:sz w:val="20"/>
              </w:rPr>
              <w:t>
2. Выполнение вспомогательных работ при ТОиР отдельных видов компрессорных установок.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4" w:id="3075"/>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1: Выполнение работ по обеспечению заданного режима компрессорных установок</w:t>
            </w:r>
          </w:p>
          <w:bookmarkEnd w:id="3075"/>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5" w:id="3076"/>
          <w:p>
            <w:pPr>
              <w:spacing w:after="20"/>
              <w:ind w:left="20"/>
              <w:jc w:val="both"/>
            </w:pPr>
            <w:r>
              <w:rPr>
                <w:rFonts w:ascii="Times New Roman"/>
                <w:b w:val="false"/>
                <w:i w:val="false"/>
                <w:color w:val="000000"/>
                <w:sz w:val="20"/>
              </w:rPr>
              <w:t xml:space="preserve">
Навык 1: </w:t>
            </w:r>
          </w:p>
          <w:bookmarkEnd w:id="3076"/>
          <w:p>
            <w:pPr>
              <w:spacing w:after="20"/>
              <w:ind w:left="20"/>
              <w:jc w:val="both"/>
            </w:pPr>
            <w:r>
              <w:rPr>
                <w:rFonts w:ascii="Times New Roman"/>
                <w:b w:val="false"/>
                <w:i w:val="false"/>
                <w:color w:val="000000"/>
                <w:sz w:val="20"/>
              </w:rPr>
              <w:t>
Выполнение проверки технического состояния и режима работы технологического оборудования КЦ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1" w:id="3077"/>
          <w:p>
            <w:pPr>
              <w:spacing w:after="20"/>
              <w:ind w:left="20"/>
              <w:jc w:val="both"/>
            </w:pPr>
            <w:r>
              <w:rPr>
                <w:rFonts w:ascii="Times New Roman"/>
                <w:b w:val="false"/>
                <w:i w:val="false"/>
                <w:color w:val="000000"/>
                <w:sz w:val="20"/>
              </w:rPr>
              <w:t xml:space="preserve">
6 разряд: </w:t>
            </w:r>
          </w:p>
          <w:bookmarkEnd w:id="3077"/>
          <w:p>
            <w:pPr>
              <w:spacing w:after="20"/>
              <w:ind w:left="20"/>
              <w:jc w:val="both"/>
            </w:pPr>
            <w:r>
              <w:rPr>
                <w:rFonts w:ascii="Times New Roman"/>
                <w:b w:val="false"/>
                <w:i w:val="false"/>
                <w:color w:val="000000"/>
                <w:sz w:val="20"/>
              </w:rPr>
              <w:t>
</w:t>
            </w:r>
            <w:r>
              <w:rPr>
                <w:rFonts w:ascii="Times New Roman"/>
                <w:b w:val="false"/>
                <w:i w:val="false"/>
                <w:color w:val="000000"/>
                <w:sz w:val="20"/>
              </w:rPr>
              <w:t>1. Применять рабочие и сборочные чертежи.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Контролировать работу обслуживаемого оборудования по показаниям средств измерений, визуально, на слух.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Проводить осмотр состояния проходов, проездов, ограждений в зоне обслуживания оборудования КЦ.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Выявлять несоответствия требованиям пожарной безопасности в зоне обслуживания оборудования КЦ. </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герметичность фланцевых, резьбовых, сварных со единений, сальниковых уплотнений штоков и приводов, запорных устройств приборным методом или визуально с применением пенообразующего раствора. Контролировать уровни рабочих жидкостей в обслуживаемом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Определять техническое состояние опорно-подвесной системы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Регистрировать показания приборов в оперативной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Поддерживать порядок в зоне обслуживания оборудования КЦ в соответствии с регламентом.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Контролировать исправность уплотнений в маслосистемах основного и вспомогательного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Собирать схему для проверки работы системы дренажа.</w:t>
            </w:r>
          </w:p>
          <w:p>
            <w:pPr>
              <w:spacing w:after="20"/>
              <w:ind w:left="20"/>
              <w:jc w:val="both"/>
            </w:pPr>
            <w:r>
              <w:rPr>
                <w:rFonts w:ascii="Times New Roman"/>
                <w:b w:val="false"/>
                <w:i w:val="false"/>
                <w:color w:val="000000"/>
                <w:sz w:val="20"/>
              </w:rPr>
              <w:t>
</w:t>
            </w:r>
            <w:r>
              <w:rPr>
                <w:rFonts w:ascii="Times New Roman"/>
                <w:b w:val="false"/>
                <w:i w:val="false"/>
                <w:color w:val="000000"/>
                <w:sz w:val="20"/>
              </w:rPr>
              <w:t>11. Осуществлять прием-сдачу смены.</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Пользоваться переносным газоанализатором.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Заполнять оперативно-эксплуатационную документацию.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Вести оперативные переговоры с вышестоящим дежурным персоналом.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Проверять исправность средств индивидуальной и коллективной защиты и пригодность их к использованию.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Применять средства индивидуальной защиты.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Осуществлять пуск и останов основного и вспомогательного оборудования КЦ.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Контролировать показатели работы систем обслуживаемого оборудования по данным средств измерений на соответствие технической документации.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19. Оценивать исправность оборудования КС, инструментов и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 Осуществлять контроль расхода транспортируемых продуктов по показаниям контрольно-измерительных приборов.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21. Вести учет рас х ода турбинного масла.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 Предупреждать неисправности в работе основного и вспомогательного оборудования на КС. </w:t>
            </w:r>
          </w:p>
          <w:p>
            <w:pPr>
              <w:spacing w:after="20"/>
              <w:ind w:left="20"/>
              <w:jc w:val="both"/>
            </w:pPr>
            <w:r>
              <w:rPr>
                <w:rFonts w:ascii="Times New Roman"/>
                <w:b w:val="false"/>
                <w:i w:val="false"/>
                <w:color w:val="000000"/>
                <w:sz w:val="20"/>
              </w:rPr>
              <w:t>
</w:t>
            </w:r>
            <w:r>
              <w:rPr>
                <w:rFonts w:ascii="Times New Roman"/>
                <w:b w:val="false"/>
                <w:i w:val="false"/>
                <w:color w:val="000000"/>
                <w:sz w:val="20"/>
              </w:rPr>
              <w:t>23. Принимать оперативные меры, исключающие протечки масла.</w:t>
            </w:r>
          </w:p>
          <w:p>
            <w:pPr>
              <w:spacing w:after="20"/>
              <w:ind w:left="20"/>
              <w:jc w:val="both"/>
            </w:pPr>
            <w:r>
              <w:rPr>
                <w:rFonts w:ascii="Times New Roman"/>
                <w:b w:val="false"/>
                <w:i w:val="false"/>
                <w:color w:val="000000"/>
                <w:sz w:val="20"/>
              </w:rPr>
              <w:t>
</w:t>
            </w:r>
            <w:r>
              <w:rPr>
                <w:rFonts w:ascii="Times New Roman"/>
                <w:b w:val="false"/>
                <w:i w:val="false"/>
                <w:color w:val="000000"/>
                <w:sz w:val="20"/>
              </w:rPr>
              <w:t>24. Определять изменения и отклонения от нормативных (допустимых) величин эксплуатационных параметров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 Принимать меры к устранению отклонений от нормального режима работы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 Обеспечивать прием-сдачу смены. </w:t>
            </w:r>
          </w:p>
          <w:p>
            <w:pPr>
              <w:spacing w:after="20"/>
              <w:ind w:left="20"/>
              <w:jc w:val="both"/>
            </w:pPr>
            <w:r>
              <w:rPr>
                <w:rFonts w:ascii="Times New Roman"/>
                <w:b w:val="false"/>
                <w:i w:val="false"/>
                <w:color w:val="000000"/>
                <w:sz w:val="20"/>
              </w:rPr>
              <w:t>
</w:t>
            </w:r>
            <w:r>
              <w:rPr>
                <w:rFonts w:ascii="Times New Roman"/>
                <w:b w:val="false"/>
                <w:i w:val="false"/>
                <w:color w:val="000000"/>
                <w:sz w:val="20"/>
              </w:rPr>
              <w:t>27. Анализировать уровень загазованности воздуха рабочей зоны на объектах КС.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28. Заполнять оперативно-эксплуатационную документацию о состоянии и режиме работы технологического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29. Принимать оперативные решения в режиме ограниченного времени.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30. Контролировать соблюдение работниками более низких уровней квалификации требований охраны труда, правил промышленной, пожарной и экологической безопасности.</w:t>
            </w:r>
          </w:p>
          <w:p>
            <w:pPr>
              <w:spacing w:after="20"/>
              <w:ind w:left="20"/>
              <w:jc w:val="both"/>
            </w:pPr>
            <w:r>
              <w:rPr>
                <w:rFonts w:ascii="Times New Roman"/>
                <w:b w:val="false"/>
                <w:i w:val="false"/>
                <w:color w:val="000000"/>
                <w:sz w:val="20"/>
              </w:rPr>
              <w:t>
31. Проверять исправность и применять средства индивидуальной и коллективной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0" w:id="3078"/>
          <w:p>
            <w:pPr>
              <w:spacing w:after="20"/>
              <w:ind w:left="20"/>
              <w:jc w:val="both"/>
            </w:pPr>
            <w:r>
              <w:rPr>
                <w:rFonts w:ascii="Times New Roman"/>
                <w:b w:val="false"/>
                <w:i w:val="false"/>
                <w:color w:val="000000"/>
                <w:sz w:val="20"/>
              </w:rPr>
              <w:t xml:space="preserve">
6 разряд: </w:t>
            </w:r>
          </w:p>
          <w:bookmarkEnd w:id="30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Требования нормативных правовых актов Республики Казахстан, локальных нормативных актов и распорядительных документов в области эксплуатации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Отраслевые стандарты, технический регламент, руководства (инструкции), устанавливающие требования к эксплуатации технологического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Основы термодинамики.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Основы механики.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Основы гидравлики и газовой динамики.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Состав и основные физико-химические свойства, предельно-допустимые концентрации газов и жидкостей, транспортируемых и применяемых на КС. </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Устройство, назначение, принцип работы и параметры обслуживаемого оборудования КЦ, нормы оценки технического состояния оборудования 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Маршруты обходов оборудования КЦ, назначение, порядок проведения обхода по маршруту, требования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Технологические схемы ГПА и схемы общецеховых систем.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Территориальное расположение оборудования, трубопроводов, ТПА в зоне обслуживания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Правила эксплуатации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Виды и признаки дефектов и отклонений от исправного состояния оборудования КЦ.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Технология слива и перекачки жидкостей, осушки газа. </w:t>
            </w:r>
          </w:p>
          <w:p>
            <w:pPr>
              <w:spacing w:after="20"/>
              <w:ind w:left="20"/>
              <w:jc w:val="both"/>
            </w:pPr>
            <w:r>
              <w:rPr>
                <w:rFonts w:ascii="Times New Roman"/>
                <w:b w:val="false"/>
                <w:i w:val="false"/>
                <w:color w:val="000000"/>
                <w:sz w:val="20"/>
              </w:rPr>
              <w:t>
</w:t>
            </w:r>
            <w:r>
              <w:rPr>
                <w:rFonts w:ascii="Times New Roman"/>
                <w:b w:val="false"/>
                <w:i w:val="false"/>
                <w:color w:val="000000"/>
                <w:sz w:val="20"/>
              </w:rPr>
              <w:t>14. Способы обнаружения и устранения утечек газа и жидкостей, транспортируемых и применяемых на КС.</w:t>
            </w:r>
          </w:p>
          <w:p>
            <w:pPr>
              <w:spacing w:after="20"/>
              <w:ind w:left="20"/>
              <w:jc w:val="both"/>
            </w:pPr>
            <w:r>
              <w:rPr>
                <w:rFonts w:ascii="Times New Roman"/>
                <w:b w:val="false"/>
                <w:i w:val="false"/>
                <w:color w:val="000000"/>
                <w:sz w:val="20"/>
              </w:rPr>
              <w:t>
</w:t>
            </w:r>
            <w:r>
              <w:rPr>
                <w:rFonts w:ascii="Times New Roman"/>
                <w:b w:val="false"/>
                <w:i w:val="false"/>
                <w:color w:val="000000"/>
                <w:sz w:val="20"/>
              </w:rPr>
              <w:t>15. Режим работы ГПА.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Правила и способы отбора проб масла для химического анализа. </w:t>
            </w:r>
          </w:p>
          <w:p>
            <w:pPr>
              <w:spacing w:after="20"/>
              <w:ind w:left="20"/>
              <w:jc w:val="both"/>
            </w:pPr>
            <w:r>
              <w:rPr>
                <w:rFonts w:ascii="Times New Roman"/>
                <w:b w:val="false"/>
                <w:i w:val="false"/>
                <w:color w:val="000000"/>
                <w:sz w:val="20"/>
              </w:rPr>
              <w:t>
</w:t>
            </w:r>
            <w:r>
              <w:rPr>
                <w:rFonts w:ascii="Times New Roman"/>
                <w:b w:val="false"/>
                <w:i w:val="false"/>
                <w:color w:val="000000"/>
                <w:sz w:val="20"/>
              </w:rPr>
              <w:t>17. Свойства и условия применения смазочных, прокладочных и уплотняющих материалов, химических реагентов.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Правила использования, устройство применяемых специальных и универсальных инструментов и приспособлений.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 Виды, назначение, технические характеристики и правила использования измерительных инструментов и приборов.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 Основные правила ухода за инструментом, приборами, средствами пожаротушения.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21. Нормальные параметры и допустимые отклонения в работе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22. Технологические регламенты по проведению опробования оборудования КЦ, устройство, назначение, технические характеристики и принципы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 Основные виды связи, применяемые на КС, места расположения телефонов. </w:t>
            </w:r>
          </w:p>
          <w:p>
            <w:pPr>
              <w:spacing w:after="20"/>
              <w:ind w:left="20"/>
              <w:jc w:val="both"/>
            </w:pPr>
            <w:r>
              <w:rPr>
                <w:rFonts w:ascii="Times New Roman"/>
                <w:b w:val="false"/>
                <w:i w:val="false"/>
                <w:color w:val="000000"/>
                <w:sz w:val="20"/>
              </w:rPr>
              <w:t>
</w:t>
            </w:r>
            <w:r>
              <w:rPr>
                <w:rFonts w:ascii="Times New Roman"/>
                <w:b w:val="false"/>
                <w:i w:val="false"/>
                <w:color w:val="000000"/>
                <w:sz w:val="20"/>
              </w:rPr>
              <w:t>24. Назначение, порядок оформления оперативной документации по техническому состоянию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25. Требования охраны труда, промышленной, пожарной и экологической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26. Состав и размещение оборудования типовых КС.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 Правила эксплуатации магистральных газопроводов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Режимы работы КС.</w:t>
            </w:r>
          </w:p>
          <w:p>
            <w:pPr>
              <w:spacing w:after="20"/>
              <w:ind w:left="20"/>
              <w:jc w:val="both"/>
            </w:pPr>
            <w:r>
              <w:rPr>
                <w:rFonts w:ascii="Times New Roman"/>
                <w:b w:val="false"/>
                <w:i w:val="false"/>
                <w:color w:val="000000"/>
                <w:sz w:val="20"/>
              </w:rPr>
              <w:t>
</w:t>
            </w:r>
            <w:r>
              <w:rPr>
                <w:rFonts w:ascii="Times New Roman"/>
                <w:b w:val="false"/>
                <w:i w:val="false"/>
                <w:color w:val="000000"/>
                <w:sz w:val="20"/>
              </w:rPr>
              <w:t>29. Принципиальная схема и правила эксплуатации средств автоматики.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30. Влияние состояния атмосферного воздуха и воздуха в воздухозаборном тракте ГПА на обледенение осевого компрессора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 Порядок технического освидетельствования оборудования. </w:t>
            </w:r>
          </w:p>
          <w:p>
            <w:pPr>
              <w:spacing w:after="20"/>
              <w:ind w:left="20"/>
              <w:jc w:val="both"/>
            </w:pPr>
            <w:r>
              <w:rPr>
                <w:rFonts w:ascii="Times New Roman"/>
                <w:b w:val="false"/>
                <w:i w:val="false"/>
                <w:color w:val="000000"/>
                <w:sz w:val="20"/>
              </w:rPr>
              <w:t>
32.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9" w:id="3079"/>
          <w:p>
            <w:pPr>
              <w:spacing w:after="20"/>
              <w:ind w:left="20"/>
              <w:jc w:val="both"/>
            </w:pPr>
            <w:r>
              <w:rPr>
                <w:rFonts w:ascii="Times New Roman"/>
                <w:b w:val="false"/>
                <w:i w:val="false"/>
                <w:color w:val="000000"/>
                <w:sz w:val="20"/>
              </w:rPr>
              <w:t xml:space="preserve">
Навык 2: </w:t>
            </w:r>
          </w:p>
          <w:bookmarkEnd w:id="3079"/>
          <w:p>
            <w:pPr>
              <w:spacing w:after="20"/>
              <w:ind w:left="20"/>
              <w:jc w:val="both"/>
            </w:pPr>
            <w:r>
              <w:rPr>
                <w:rFonts w:ascii="Times New Roman"/>
                <w:b w:val="false"/>
                <w:i w:val="false"/>
                <w:color w:val="000000"/>
                <w:sz w:val="20"/>
              </w:rPr>
              <w:t>
Выполнение работ по обеспечению заданного режима технологического оборудования КЦ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5" w:id="3080"/>
          <w:p>
            <w:pPr>
              <w:spacing w:after="20"/>
              <w:ind w:left="20"/>
              <w:jc w:val="both"/>
            </w:pPr>
            <w:r>
              <w:rPr>
                <w:rFonts w:ascii="Times New Roman"/>
                <w:b w:val="false"/>
                <w:i w:val="false"/>
                <w:color w:val="000000"/>
                <w:sz w:val="20"/>
              </w:rPr>
              <w:t xml:space="preserve">
6 разряд: </w:t>
            </w:r>
          </w:p>
          <w:bookmarkEnd w:id="30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Осуществлять технологические операции по пуску и останову ГПА.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Осуществлять предпусковую подготовку ГПА.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Осуществлять технологические операции по аварийному останову основного оборудования КЦ. </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характер отклонений от нормального режима работы оборудования ГПА и возможность их самостоятельного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Выполнять работы по обеспечению заданного режима оборудования КЦ 6. Пользоваться технологическими схемами оборудования КЦ. </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Контролировать работу обслуживаемого оборудования КЦ, показаниям средств измерений, визуально, на слух.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Выполнять регулировочные работы на вспомогательном оборудовании ГПА.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Оформлять записи оперативной документации в соответствии с регламентирующими документами.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Принимать меры по предупреждению опасных режимов работы оборудования ГПА, устранению угрозы для жизни людей, сохранению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Вести оперативные переговоры с вышестоящим дежурным персоналом. </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Применять первичные средства пожаротушения и средства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Производить переключения на обслуживаемом оборудовании КС.</w:t>
            </w:r>
          </w:p>
          <w:p>
            <w:pPr>
              <w:spacing w:after="20"/>
              <w:ind w:left="20"/>
              <w:jc w:val="both"/>
            </w:pPr>
            <w:r>
              <w:rPr>
                <w:rFonts w:ascii="Times New Roman"/>
                <w:b w:val="false"/>
                <w:i w:val="false"/>
                <w:color w:val="000000"/>
                <w:sz w:val="20"/>
              </w:rPr>
              <w:t>
</w:t>
            </w:r>
            <w:r>
              <w:rPr>
                <w:rFonts w:ascii="Times New Roman"/>
                <w:b w:val="false"/>
                <w:i w:val="false"/>
                <w:color w:val="000000"/>
                <w:sz w:val="20"/>
              </w:rPr>
              <w:t>14. Обеспечивать выполнение предпусковой подготовки и пусковых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15. Контролировать алгоритм аварийного останова основного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16. Устранять отклонения режима работы оборудования КС от нормального режима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17. Регулировать параметры процесса транспортировки газа на обслуживаемом участке.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Регулировать работу вспомогательного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 Осуществлять пуск и останов электродвигателей, установленных на эксплуатируемом оборудовании. </w:t>
            </w:r>
          </w:p>
          <w:p>
            <w:pPr>
              <w:spacing w:after="20"/>
              <w:ind w:left="20"/>
              <w:jc w:val="both"/>
            </w:pPr>
            <w:r>
              <w:rPr>
                <w:rFonts w:ascii="Times New Roman"/>
                <w:b w:val="false"/>
                <w:i w:val="false"/>
                <w:color w:val="000000"/>
                <w:sz w:val="20"/>
              </w:rPr>
              <w:t>
</w:t>
            </w:r>
            <w:r>
              <w:rPr>
                <w:rFonts w:ascii="Times New Roman"/>
                <w:b w:val="false"/>
                <w:i w:val="false"/>
                <w:color w:val="000000"/>
                <w:sz w:val="20"/>
              </w:rPr>
              <w:t>20. Применять принципиальные, технологические, электрические схемы.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 Обеспечивать выполнение регулировочных работ на вспомогательном оборудовании.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 Обеспечивать заполнение оперативной документации.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 Оценивать масштаб последствий аварийной ситуации.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24. Контролировать соблюдение работниками более низких уровней квалификации требований охраны т р уда, правил промышленной, пожарной и экологической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 Выполнять работы по контролю правильности ведения оперативной документации. </w:t>
            </w:r>
          </w:p>
          <w:p>
            <w:pPr>
              <w:spacing w:after="20"/>
              <w:ind w:left="20"/>
              <w:jc w:val="both"/>
            </w:pPr>
            <w:r>
              <w:rPr>
                <w:rFonts w:ascii="Times New Roman"/>
                <w:b w:val="false"/>
                <w:i w:val="false"/>
                <w:color w:val="000000"/>
                <w:sz w:val="20"/>
              </w:rPr>
              <w:t>
26. Руководить работой машинистов более низкой квалификации при эксплуатации технологического оборудования 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8" w:id="3081"/>
          <w:p>
            <w:pPr>
              <w:spacing w:after="20"/>
              <w:ind w:left="20"/>
              <w:jc w:val="both"/>
            </w:pPr>
            <w:r>
              <w:rPr>
                <w:rFonts w:ascii="Times New Roman"/>
                <w:b w:val="false"/>
                <w:i w:val="false"/>
                <w:color w:val="000000"/>
                <w:sz w:val="20"/>
              </w:rPr>
              <w:t xml:space="preserve">
6 разряд: </w:t>
            </w:r>
          </w:p>
          <w:bookmarkEnd w:id="3081"/>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нормативных правовых актов Республики Казахстан, локальных нормативных актов и распорядительных документов в области эксплуатации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Отраслевые стандарты, технический регламент, руководства (инструкции), устанавливающие требования к эксплуатации технологического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термодинамики.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гидравлики и газовой динамики.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Основы электромеханики.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Устройство, назначение, технические характеристики и принципы работы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Режимы работы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Технологический процесс работы ГПА и вспомогательного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9. Назначение, место установки и принцип работы автоматических регуляторов, технологических защит, блокировок, сигнализации и средств измерений оборудования ГПА.</w:t>
            </w:r>
          </w:p>
          <w:p>
            <w:pPr>
              <w:spacing w:after="20"/>
              <w:ind w:left="20"/>
              <w:jc w:val="both"/>
            </w:pPr>
            <w:r>
              <w:rPr>
                <w:rFonts w:ascii="Times New Roman"/>
                <w:b w:val="false"/>
                <w:i w:val="false"/>
                <w:color w:val="000000"/>
                <w:sz w:val="20"/>
              </w:rPr>
              <w:t>
</w:t>
            </w:r>
            <w:r>
              <w:rPr>
                <w:rFonts w:ascii="Times New Roman"/>
                <w:b w:val="false"/>
                <w:i w:val="false"/>
                <w:color w:val="000000"/>
                <w:sz w:val="20"/>
              </w:rPr>
              <w:t>10. Расположение оборудования, трубопроводов, ТПА, контрольно-измерительных приборов в зоне обслуживания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Алгоритмы пуска и останова ГПА. </w:t>
            </w:r>
          </w:p>
          <w:p>
            <w:pPr>
              <w:spacing w:after="20"/>
              <w:ind w:left="20"/>
              <w:jc w:val="both"/>
            </w:pPr>
            <w:r>
              <w:rPr>
                <w:rFonts w:ascii="Times New Roman"/>
                <w:b w:val="false"/>
                <w:i w:val="false"/>
                <w:color w:val="000000"/>
                <w:sz w:val="20"/>
              </w:rPr>
              <w:t>
</w:t>
            </w:r>
            <w:r>
              <w:rPr>
                <w:rFonts w:ascii="Times New Roman"/>
                <w:b w:val="false"/>
                <w:i w:val="false"/>
                <w:color w:val="000000"/>
                <w:sz w:val="20"/>
              </w:rPr>
              <w:t>12. Допустимые параметры работы ГПА, защиты и сигнализации.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Положение запорной и регулирующей ТПА КЦ на каждом этапе выполнения работ при оперативных переключениях в ходе технологического процесса. </w:t>
            </w:r>
          </w:p>
          <w:p>
            <w:pPr>
              <w:spacing w:after="20"/>
              <w:ind w:left="20"/>
              <w:jc w:val="both"/>
            </w:pPr>
            <w:r>
              <w:rPr>
                <w:rFonts w:ascii="Times New Roman"/>
                <w:b w:val="false"/>
                <w:i w:val="false"/>
                <w:color w:val="000000"/>
                <w:sz w:val="20"/>
              </w:rPr>
              <w:t>
</w:t>
            </w:r>
            <w:r>
              <w:rPr>
                <w:rFonts w:ascii="Times New Roman"/>
                <w:b w:val="false"/>
                <w:i w:val="false"/>
                <w:color w:val="000000"/>
                <w:sz w:val="20"/>
              </w:rPr>
              <w:t>14. Основные средства и приемы предупреждения аварийных ситуаций, способы тушения пожаров.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Требования к ведению оперативной документации по режиму работы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16. Требования охраны труда, промышленной, пожарной и экологической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Порядок технологических переключений при различных режимах работы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Возможные нарушения режима работы оборудования КС, причины и способы их устранения, предупреждения.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 План мероприятий по локализации и ликвидации последствий аварий на КС.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 Процессы управления технологическим оборудованием с соблюдением допустимых пределов технологических параметров работы. </w:t>
            </w:r>
          </w:p>
          <w:p>
            <w:pPr>
              <w:spacing w:after="20"/>
              <w:ind w:left="20"/>
              <w:jc w:val="both"/>
            </w:pPr>
            <w:r>
              <w:rPr>
                <w:rFonts w:ascii="Times New Roman"/>
                <w:b w:val="false"/>
                <w:i w:val="false"/>
                <w:color w:val="000000"/>
                <w:sz w:val="20"/>
              </w:rPr>
              <w:t>
21.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5" w:id="30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Трудовая функция 2: </w:t>
            </w:r>
          </w:p>
          <w:bookmarkEnd w:id="3082"/>
          <w:p>
            <w:pPr>
              <w:spacing w:after="20"/>
              <w:ind w:left="20"/>
              <w:jc w:val="both"/>
            </w:pPr>
            <w:r>
              <w:rPr>
                <w:rFonts w:ascii="Times New Roman"/>
                <w:b w:val="false"/>
                <w:i w:val="false"/>
                <w:color w:val="000000"/>
                <w:sz w:val="20"/>
              </w:rPr>
              <w:t>
Выполнение вспомогательных работ при ТОиР отдельных видов компрессорных установок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7" w:id="3083"/>
          <w:p>
            <w:pPr>
              <w:spacing w:after="20"/>
              <w:ind w:left="20"/>
              <w:jc w:val="both"/>
            </w:pPr>
            <w:r>
              <w:rPr>
                <w:rFonts w:ascii="Times New Roman"/>
                <w:b w:val="false"/>
                <w:i w:val="false"/>
                <w:color w:val="000000"/>
                <w:sz w:val="20"/>
              </w:rPr>
              <w:t xml:space="preserve">
Навык 1: </w:t>
            </w:r>
          </w:p>
          <w:bookmarkEnd w:id="3083"/>
          <w:p>
            <w:pPr>
              <w:spacing w:after="20"/>
              <w:ind w:left="20"/>
              <w:jc w:val="both"/>
            </w:pPr>
            <w:r>
              <w:rPr>
                <w:rFonts w:ascii="Times New Roman"/>
                <w:b w:val="false"/>
                <w:i w:val="false"/>
                <w:color w:val="000000"/>
                <w:sz w:val="20"/>
              </w:rPr>
              <w:t>
Выполнение вспомогательных работ при ТОиР отдельных видов технологического оборудования КЦ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3" w:id="3084"/>
          <w:p>
            <w:pPr>
              <w:spacing w:after="20"/>
              <w:ind w:left="20"/>
              <w:jc w:val="both"/>
            </w:pPr>
            <w:r>
              <w:rPr>
                <w:rFonts w:ascii="Times New Roman"/>
                <w:b w:val="false"/>
                <w:i w:val="false"/>
                <w:color w:val="000000"/>
                <w:sz w:val="20"/>
              </w:rPr>
              <w:t xml:space="preserve">
6 разряд: </w:t>
            </w:r>
          </w:p>
          <w:bookmarkEnd w:id="3084"/>
          <w:p>
            <w:pPr>
              <w:spacing w:after="20"/>
              <w:ind w:left="20"/>
              <w:jc w:val="both"/>
            </w:pPr>
            <w:r>
              <w:rPr>
                <w:rFonts w:ascii="Times New Roman"/>
                <w:b w:val="false"/>
                <w:i w:val="false"/>
                <w:color w:val="000000"/>
                <w:sz w:val="20"/>
              </w:rPr>
              <w:t>
</w:t>
            </w:r>
            <w:r>
              <w:rPr>
                <w:rFonts w:ascii="Times New Roman"/>
                <w:b w:val="false"/>
                <w:i w:val="false"/>
                <w:color w:val="000000"/>
                <w:sz w:val="20"/>
              </w:rPr>
              <w:t>1. Поддерживать порядок в зоне обслуживания оборудования КЦ в соответствии с регламентом.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Подготавливать рабочую зону и оборудование КЦ для проведения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Собирать схему для слива масла из маслобака ГПА и залива масла в маслобак.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Регистрировать замечания о состоянии проходов, проездов, ограждений в зоне обслуживания оборудования КЦ. </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Регистрировать несоответствие маркировки. оборудования, трубопроводов, ТПА нормативным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Производить несложный ремонт оборудования и установок КС.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Выполнять работы по очистке масла.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Выполнять работы по снятию и установке измерительных приборов на оборудовании КЦ.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Выявлять неисправности в работе оборудования КЦ после ремонта. </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Проверять наличие заземления, зануления.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Определять свойства материалов, применяемых в процесс е выполнения вспомогательных работ при ТОиР, и классифицировать их по составу, назначению.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Производить опробование оборудования после ремонта оборудования КЦ.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Выполнять простые шрифтовые работы по трафаретам. </w:t>
            </w:r>
          </w:p>
          <w:p>
            <w:pPr>
              <w:spacing w:after="20"/>
              <w:ind w:left="20"/>
              <w:jc w:val="both"/>
            </w:pPr>
            <w:r>
              <w:rPr>
                <w:rFonts w:ascii="Times New Roman"/>
                <w:b w:val="false"/>
                <w:i w:val="false"/>
                <w:color w:val="000000"/>
                <w:sz w:val="20"/>
              </w:rPr>
              <w:t>
</w:t>
            </w:r>
            <w:r>
              <w:rPr>
                <w:rFonts w:ascii="Times New Roman"/>
                <w:b w:val="false"/>
                <w:i w:val="false"/>
                <w:color w:val="000000"/>
                <w:sz w:val="20"/>
              </w:rPr>
              <w:t>14. Устранять утечки газа в соединениях трубопроводов и ТПА КЦ.</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Выполнять проверку комплектности и сроков действия средств пожаротушения.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16. Заполнять оперативную документацию по выводу оборудования КЦ в ремонт и приемке из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Применять средства индивидуальной защиты.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Выполнять работы, связанные с налив ом метанола в трубопроводы.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 Обеспечивать порядок в зоне обслуживания оборудования в соответствии с регламентом.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 Обеспечивать подготовку рабочей зоны и оборудования для проведения ремонта.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 Выполнять эскизы дет алей, технологических схем и аппаратов.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 Обеспечивать устранение замечаний о состоянии проходов, проездов, ограждений в зоне обслуживания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23. Обеспечивать соответствие маркировки оборудования, трубопроводов, ТПА, нормативным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24. Предупреждать и устранять неисправности в работе насосов, компрессоров, оборудования осушки газа. </w:t>
            </w:r>
          </w:p>
          <w:p>
            <w:pPr>
              <w:spacing w:after="20"/>
              <w:ind w:left="20"/>
              <w:jc w:val="both"/>
            </w:pPr>
            <w:r>
              <w:rPr>
                <w:rFonts w:ascii="Times New Roman"/>
                <w:b w:val="false"/>
                <w:i w:val="false"/>
                <w:color w:val="000000"/>
                <w:sz w:val="20"/>
              </w:rPr>
              <w:t>
</w:t>
            </w:r>
            <w:r>
              <w:rPr>
                <w:rFonts w:ascii="Times New Roman"/>
                <w:b w:val="false"/>
                <w:i w:val="false"/>
                <w:color w:val="000000"/>
                <w:sz w:val="20"/>
              </w:rPr>
              <w:t>25. Обеспечивать выполнение регулировочных работ на вспомогательном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 Выполнять работы по прокачке масла на резервных ГПА.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 Выполнять работы по закачке масла в маслобаки работающих ГПА.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28. Выполнять работы по регулировке давления в емкости системы очистки газа при сливе конденсата.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29. Выполнять работы по настройке и регулировке узлов технологического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30. Оценивать выполнение требований охраны труда, охраны окружающей среды на установках осушки газа, в насосных и компрессорных установках.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 Выполнять работы по продувке пылеуловителей. </w:t>
            </w:r>
          </w:p>
          <w:p>
            <w:pPr>
              <w:spacing w:after="20"/>
              <w:ind w:left="20"/>
              <w:jc w:val="both"/>
            </w:pPr>
            <w:r>
              <w:rPr>
                <w:rFonts w:ascii="Times New Roman"/>
                <w:b w:val="false"/>
                <w:i w:val="false"/>
                <w:color w:val="000000"/>
                <w:sz w:val="20"/>
              </w:rPr>
              <w:t>
</w:t>
            </w:r>
            <w:r>
              <w:rPr>
                <w:rFonts w:ascii="Times New Roman"/>
                <w:b w:val="false"/>
                <w:i w:val="false"/>
                <w:color w:val="000000"/>
                <w:sz w:val="20"/>
              </w:rPr>
              <w:t>32. Осуществлять переключения ТПА.</w:t>
            </w:r>
          </w:p>
          <w:p>
            <w:pPr>
              <w:spacing w:after="20"/>
              <w:ind w:left="20"/>
              <w:jc w:val="both"/>
            </w:pPr>
            <w:r>
              <w:rPr>
                <w:rFonts w:ascii="Times New Roman"/>
                <w:b w:val="false"/>
                <w:i w:val="false"/>
                <w:color w:val="000000"/>
                <w:sz w:val="20"/>
              </w:rPr>
              <w:t>
</w:t>
            </w:r>
            <w:r>
              <w:rPr>
                <w:rFonts w:ascii="Times New Roman"/>
                <w:b w:val="false"/>
                <w:i w:val="false"/>
                <w:color w:val="000000"/>
                <w:sz w:val="20"/>
              </w:rPr>
              <w:t>33. Опробовать оборудование после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 Обеспечивать устранение утечки газа в соединениях трубопроводов и ТПА КС.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35. Производить опрессовку трубопроводов системы маслоснабжения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36. Производить опрессовку нагнетателей после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37. Оформлять техническую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38. Обеспечивать подготовку оборудования КС к ремонту. </w:t>
            </w:r>
          </w:p>
          <w:p>
            <w:pPr>
              <w:spacing w:after="20"/>
              <w:ind w:left="20"/>
              <w:jc w:val="both"/>
            </w:pPr>
            <w:r>
              <w:rPr>
                <w:rFonts w:ascii="Times New Roman"/>
                <w:b w:val="false"/>
                <w:i w:val="false"/>
                <w:color w:val="000000"/>
                <w:sz w:val="20"/>
              </w:rPr>
              <w:t>
39. Контролировать соблюдение работниками более низких уровней квалификации требований охраны труда, правил промышленной, пожарной и экологической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0" w:id="3085"/>
          <w:p>
            <w:pPr>
              <w:spacing w:after="20"/>
              <w:ind w:left="20"/>
              <w:jc w:val="both"/>
            </w:pPr>
            <w:r>
              <w:rPr>
                <w:rFonts w:ascii="Times New Roman"/>
                <w:b w:val="false"/>
                <w:i w:val="false"/>
                <w:color w:val="000000"/>
                <w:sz w:val="20"/>
              </w:rPr>
              <w:t xml:space="preserve">
6 разряд: </w:t>
            </w:r>
          </w:p>
          <w:bookmarkEnd w:id="30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Требования нормативных правовых актов Республики Казахстан, локальных нормативных актов и распорядительных документов в области эксплуатации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Отраслевые стандарты, технический регламент, руководства (инструкции), устанавливающие требования к эксплуатации технологического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черчения.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материаловедения.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Основные приемы слесарных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Требования к организации рабочей зоны для проведения ремонта оборудования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8. Схемы и расположение оборудования, трубопроводов, ТПА, контрольно-измерительных приборов в зоне обслуживания КЦ.</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Устройство, принцип действия оборудования по очистке масла, технология очистки масла, схема маслохозяйства. и маслоочистительной установки. </w:t>
            </w:r>
          </w:p>
          <w:p>
            <w:pPr>
              <w:spacing w:after="20"/>
              <w:ind w:left="20"/>
              <w:jc w:val="both"/>
            </w:pPr>
            <w:r>
              <w:rPr>
                <w:rFonts w:ascii="Times New Roman"/>
                <w:b w:val="false"/>
                <w:i w:val="false"/>
                <w:color w:val="000000"/>
                <w:sz w:val="20"/>
              </w:rPr>
              <w:t>
</w:t>
            </w:r>
            <w:r>
              <w:rPr>
                <w:rFonts w:ascii="Times New Roman"/>
                <w:b w:val="false"/>
                <w:i w:val="false"/>
                <w:color w:val="000000"/>
                <w:sz w:val="20"/>
              </w:rPr>
              <w:t>10. Характеристики материалов, применяемых в процессе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11. Физико-химические свойства газа, газового конденсата, порядок и правила обращения с ними.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Правила подготовки к ремонту оборудования, установок КЦ. </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Технологические регламенты и производственные инструкции по выводу оборудования в ремонт и приемке после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14. Меры безопасности при работе с метанолом.</w:t>
            </w:r>
          </w:p>
          <w:p>
            <w:pPr>
              <w:spacing w:after="20"/>
              <w:ind w:left="20"/>
              <w:jc w:val="both"/>
            </w:pPr>
            <w:r>
              <w:rPr>
                <w:rFonts w:ascii="Times New Roman"/>
                <w:b w:val="false"/>
                <w:i w:val="false"/>
                <w:color w:val="000000"/>
                <w:sz w:val="20"/>
              </w:rPr>
              <w:t>
</w:t>
            </w:r>
            <w:r>
              <w:rPr>
                <w:rFonts w:ascii="Times New Roman"/>
                <w:b w:val="false"/>
                <w:i w:val="false"/>
                <w:color w:val="000000"/>
                <w:sz w:val="20"/>
              </w:rPr>
              <w:t>15. Порядок ведения оперативной документации по выводу оборудования КЦ в ремонт и приемке из ремонта в соответствии с техническими инструкциями.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16. Допустимые параметры работы ГПА, КЦ, а также уставки защиты и сигнализации.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17. Приемы и способы покраски и нанесения надписей и нумерации, в том числе по трафаретам.</w:t>
            </w:r>
          </w:p>
          <w:p>
            <w:pPr>
              <w:spacing w:after="20"/>
              <w:ind w:left="20"/>
              <w:jc w:val="both"/>
            </w:pPr>
            <w:r>
              <w:rPr>
                <w:rFonts w:ascii="Times New Roman"/>
                <w:b w:val="false"/>
                <w:i w:val="false"/>
                <w:color w:val="000000"/>
                <w:sz w:val="20"/>
              </w:rPr>
              <w:t>
</w:t>
            </w:r>
            <w:r>
              <w:rPr>
                <w:rFonts w:ascii="Times New Roman"/>
                <w:b w:val="false"/>
                <w:i w:val="false"/>
                <w:color w:val="000000"/>
                <w:sz w:val="20"/>
              </w:rPr>
              <w:t>18. Правила производства огневых и газоопасных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19. Требования охраны труда, промышленной, пожарной и экологической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20. Порядок и правила утилизации углеводородного сырья, химических реагентов, применяемых в производственном процессе на КС.</w:t>
            </w:r>
          </w:p>
          <w:p>
            <w:pPr>
              <w:spacing w:after="20"/>
              <w:ind w:left="20"/>
              <w:jc w:val="both"/>
            </w:pPr>
            <w:r>
              <w:rPr>
                <w:rFonts w:ascii="Times New Roman"/>
                <w:b w:val="false"/>
                <w:i w:val="false"/>
                <w:color w:val="000000"/>
                <w:sz w:val="20"/>
              </w:rPr>
              <w:t>
</w:t>
            </w:r>
            <w:r>
              <w:rPr>
                <w:rFonts w:ascii="Times New Roman"/>
                <w:b w:val="false"/>
                <w:i w:val="false"/>
                <w:color w:val="000000"/>
                <w:sz w:val="20"/>
              </w:rPr>
              <w:t>21. Причины возникновения и способы. устранения гидратообразования.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 Устройство, назначение, технические характеристики и принципы работы основного и вспомогательного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23. Планировка оборудования, оргтехоснастки и узлов в зоне проведения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24. Схемы расположения трубопроводов КС и технологических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Виды ТО и Р, периодичность, и последовательность проведения ТО и Р.</w:t>
            </w:r>
          </w:p>
          <w:p>
            <w:pPr>
              <w:spacing w:after="20"/>
              <w:ind w:left="20"/>
              <w:jc w:val="both"/>
            </w:pPr>
            <w:r>
              <w:rPr>
                <w:rFonts w:ascii="Times New Roman"/>
                <w:b w:val="false"/>
                <w:i w:val="false"/>
                <w:color w:val="000000"/>
                <w:sz w:val="20"/>
              </w:rPr>
              <w:t>
</w:t>
            </w:r>
            <w:r>
              <w:rPr>
                <w:rFonts w:ascii="Times New Roman"/>
                <w:b w:val="false"/>
                <w:i w:val="false"/>
                <w:color w:val="000000"/>
                <w:sz w:val="20"/>
              </w:rPr>
              <w:t>26. Способы предупреждения и устранения неисправностей в работе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27. Порядок проведения эксплуатационных испытаний технологического оборудования КС после капитального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Требования к планировке и оснащению рабочего места при проведении испытаний сложного оборудования.</w:t>
            </w:r>
          </w:p>
          <w:p>
            <w:pPr>
              <w:spacing w:after="20"/>
              <w:ind w:left="20"/>
              <w:jc w:val="both"/>
            </w:pPr>
            <w:r>
              <w:rPr>
                <w:rFonts w:ascii="Times New Roman"/>
                <w:b w:val="false"/>
                <w:i w:val="false"/>
                <w:color w:val="000000"/>
                <w:sz w:val="20"/>
              </w:rPr>
              <w:t>
29.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5" w:id="3086"/>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личностным компетенциям:</w:t>
            </w:r>
          </w:p>
          <w:bookmarkEnd w:id="30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6" w:id="3087"/>
          <w:p>
            <w:pPr>
              <w:spacing w:after="20"/>
              <w:ind w:left="20"/>
              <w:jc w:val="both"/>
            </w:pPr>
            <w:r>
              <w:rPr>
                <w:rFonts w:ascii="Times New Roman"/>
                <w:b w:val="false"/>
                <w:i w:val="false"/>
                <w:color w:val="000000"/>
                <w:sz w:val="20"/>
              </w:rPr>
              <w:t xml:space="preserve">
Ответственность </w:t>
            </w:r>
          </w:p>
          <w:bookmarkEnd w:id="30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Способность самостоятельно анализировать и принимать решения в критической ситуации </w:t>
            </w:r>
          </w:p>
          <w:p>
            <w:pPr>
              <w:spacing w:after="20"/>
              <w:ind w:left="20"/>
              <w:jc w:val="both"/>
            </w:pPr>
            <w:r>
              <w:rPr>
                <w:rFonts w:ascii="Times New Roman"/>
                <w:b w:val="false"/>
                <w:i w:val="false"/>
                <w:color w:val="000000"/>
                <w:sz w:val="20"/>
              </w:rPr>
              <w:t>
Внимательность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0" w:id="3088"/>
          <w:p>
            <w:pPr>
              <w:spacing w:after="20"/>
              <w:ind w:left="20"/>
              <w:jc w:val="both"/>
            </w:pPr>
            <w:r>
              <w:rPr>
                <w:rFonts w:ascii="Times New Roman"/>
                <w:b w:val="false"/>
                <w:i w:val="false"/>
                <w:color w:val="000000"/>
                <w:sz w:val="20"/>
              </w:rPr>
              <w:t>
</w:t>
            </w:r>
            <w:r>
              <w:rPr>
                <w:rFonts w:ascii="Times New Roman"/>
                <w:b w:val="false"/>
                <w:i w:val="false"/>
                <w:color w:val="000000"/>
                <w:sz w:val="20"/>
              </w:rPr>
              <w:t>Список технических регламентов и национальных стандартов:</w:t>
            </w:r>
          </w:p>
          <w:bookmarkEnd w:id="30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1" w:id="3089"/>
          <w:p>
            <w:pPr>
              <w:spacing w:after="20"/>
              <w:ind w:left="20"/>
              <w:jc w:val="both"/>
            </w:pPr>
            <w:r>
              <w:rPr>
                <w:rFonts w:ascii="Times New Roman"/>
                <w:b w:val="false"/>
                <w:i w:val="false"/>
                <w:color w:val="000000"/>
                <w:sz w:val="20"/>
              </w:rPr>
              <w:t xml:space="preserve">
1. "Правила эксплуатации магистральных газопроводов" Утверждены приказом Министра энергетики Республики Казахстан от 22 января 2015 года № 33; </w:t>
            </w:r>
          </w:p>
          <w:bookmarkEnd w:id="3089"/>
          <w:p>
            <w:pPr>
              <w:spacing w:after="20"/>
              <w:ind w:left="20"/>
              <w:jc w:val="both"/>
            </w:pPr>
            <w:r>
              <w:rPr>
                <w:rFonts w:ascii="Times New Roman"/>
                <w:b w:val="false"/>
                <w:i w:val="false"/>
                <w:color w:val="000000"/>
                <w:sz w:val="20"/>
              </w:rPr>
              <w:t>
2. "Правила обеспечения промышленной безопасности при эксплуатации компрессорных станций" Утверждены приказом Министра по инвестициям и развитию Республики Казахстан от 30 декабря 2014 года № 360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4" w:id="3090"/>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другими профессиями в рамках ОРК:</w:t>
            </w:r>
          </w:p>
          <w:bookmarkEnd w:id="30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и ремонту компрессорной 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ремонту и обслуживанию технологического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6" w:id="3091"/>
          <w:p>
            <w:pPr>
              <w:spacing w:after="20"/>
              <w:ind w:left="20"/>
              <w:jc w:val="both"/>
            </w:pPr>
            <w:r>
              <w:rPr>
                <w:rFonts w:ascii="Times New Roman"/>
                <w:b w:val="false"/>
                <w:i w:val="false"/>
                <w:color w:val="000000"/>
                <w:sz w:val="20"/>
              </w:rPr>
              <w:t>
</w:t>
            </w:r>
            <w:r>
              <w:rPr>
                <w:rFonts w:ascii="Times New Roman"/>
                <w:b w:val="false"/>
                <w:i w:val="false"/>
                <w:color w:val="000000"/>
                <w:sz w:val="20"/>
              </w:rPr>
              <w:t>14. Карточка профессии "Техник службы компрессорной станции":</w:t>
            </w:r>
          </w:p>
          <w:bookmarkEnd w:id="309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8" w:id="3092"/>
          <w:p>
            <w:pPr>
              <w:spacing w:after="20"/>
              <w:ind w:left="20"/>
              <w:jc w:val="both"/>
            </w:pPr>
            <w:r>
              <w:rPr>
                <w:rFonts w:ascii="Times New Roman"/>
                <w:b w:val="false"/>
                <w:i w:val="false"/>
                <w:color w:val="000000"/>
                <w:sz w:val="20"/>
              </w:rPr>
              <w:t>
</w:t>
            </w:r>
            <w:r>
              <w:rPr>
                <w:rFonts w:ascii="Times New Roman"/>
                <w:b w:val="false"/>
                <w:i w:val="false"/>
                <w:color w:val="000000"/>
                <w:sz w:val="20"/>
              </w:rPr>
              <w:t>Код группы:</w:t>
            </w:r>
          </w:p>
          <w:bookmarkEnd w:id="30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1" w:id="3093"/>
          <w:p>
            <w:pPr>
              <w:spacing w:after="20"/>
              <w:ind w:left="20"/>
              <w:jc w:val="both"/>
            </w:pPr>
            <w:r>
              <w:rPr>
                <w:rFonts w:ascii="Times New Roman"/>
                <w:b w:val="false"/>
                <w:i w:val="false"/>
                <w:color w:val="000000"/>
                <w:sz w:val="20"/>
              </w:rPr>
              <w:t>
</w:t>
            </w:r>
            <w:r>
              <w:rPr>
                <w:rFonts w:ascii="Times New Roman"/>
                <w:b w:val="false"/>
                <w:i w:val="false"/>
                <w:color w:val="000000"/>
                <w:sz w:val="20"/>
              </w:rPr>
              <w:t>Код наименования занятия:</w:t>
            </w:r>
          </w:p>
          <w:bookmarkEnd w:id="30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4" w:id="309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профессии:</w:t>
            </w:r>
          </w:p>
          <w:bookmarkEnd w:id="30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службы компрессорной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7" w:id="3095"/>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ОРК:</w:t>
            </w:r>
          </w:p>
          <w:bookmarkEnd w:id="30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0" w:id="3096"/>
          <w:p>
            <w:pPr>
              <w:spacing w:after="20"/>
              <w:ind w:left="20"/>
              <w:jc w:val="both"/>
            </w:pPr>
            <w:r>
              <w:rPr>
                <w:rFonts w:ascii="Times New Roman"/>
                <w:b w:val="false"/>
                <w:i w:val="false"/>
                <w:color w:val="000000"/>
                <w:sz w:val="20"/>
              </w:rPr>
              <w:t>
</w:t>
            </w:r>
            <w:r>
              <w:rPr>
                <w:rFonts w:ascii="Times New Roman"/>
                <w:b w:val="false"/>
                <w:i w:val="false"/>
                <w:color w:val="000000"/>
                <w:sz w:val="20"/>
              </w:rPr>
              <w:t>подуровень квалификации по ОРК:</w:t>
            </w:r>
          </w:p>
          <w:bookmarkEnd w:id="30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3" w:id="3097"/>
          <w:p>
            <w:pPr>
              <w:spacing w:after="20"/>
              <w:ind w:left="20"/>
              <w:jc w:val="both"/>
            </w:pPr>
            <w:r>
              <w:rPr>
                <w:rFonts w:ascii="Times New Roman"/>
                <w:b w:val="false"/>
                <w:i w:val="false"/>
                <w:color w:val="000000"/>
                <w:sz w:val="20"/>
              </w:rPr>
              <w:t>
</w:t>
            </w:r>
            <w:r>
              <w:rPr>
                <w:rFonts w:ascii="Times New Roman"/>
                <w:b w:val="false"/>
                <w:i w:val="false"/>
                <w:color w:val="000000"/>
                <w:sz w:val="20"/>
              </w:rPr>
              <w:t>КС и др типовых квалификационных характеристик:</w:t>
            </w:r>
          </w:p>
          <w:bookmarkEnd w:id="30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4" w:id="3098"/>
          <w:p>
            <w:pPr>
              <w:spacing w:after="20"/>
              <w:ind w:left="20"/>
              <w:jc w:val="both"/>
            </w:pPr>
            <w:r>
              <w:rPr>
                <w:rFonts w:ascii="Times New Roman"/>
                <w:b w:val="false"/>
                <w:i w:val="false"/>
                <w:color w:val="000000"/>
                <w:sz w:val="20"/>
              </w:rPr>
              <w:t>
Квалификационный справочник должностей руководителей, специалистов и иных служащих Министра труда и социальной защиты населения Республики Казахстан от 30 декабря 2020 года № 553 (зарегистрирован в Реестре государственной регистрации нормативных правовых актов под № 22003).</w:t>
            </w:r>
          </w:p>
          <w:bookmarkEnd w:id="3098"/>
          <w:p>
            <w:pPr>
              <w:spacing w:after="20"/>
              <w:ind w:left="20"/>
              <w:jc w:val="both"/>
            </w:pPr>
            <w:r>
              <w:rPr>
                <w:rFonts w:ascii="Times New Roman"/>
                <w:b w:val="false"/>
                <w:i w:val="false"/>
                <w:color w:val="000000"/>
                <w:sz w:val="20"/>
              </w:rPr>
              <w:t>
Параграф 105. Техник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7" w:id="3099"/>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профессионального образования:</w:t>
            </w:r>
          </w:p>
          <w:bookmarkEnd w:id="30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Монтаж магистральных локальных и сетевых трубопроводов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Монтаж и эксплуатация оборудования и систем газоснабжения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Технология добычи нефти 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2" w:id="3100"/>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опыту работы:</w:t>
            </w:r>
          </w:p>
          <w:bookmarkEnd w:id="31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3" w:id="3101"/>
          <w:p>
            <w:pPr>
              <w:spacing w:after="20"/>
              <w:ind w:left="20"/>
              <w:jc w:val="both"/>
            </w:pPr>
            <w:r>
              <w:rPr>
                <w:rFonts w:ascii="Times New Roman"/>
                <w:b w:val="false"/>
                <w:i w:val="false"/>
                <w:color w:val="000000"/>
                <w:sz w:val="20"/>
              </w:rPr>
              <w:t xml:space="preserve">
Техник 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II категории не менее 2 лет; </w:t>
            </w:r>
          </w:p>
          <w:bookmarkEnd w:id="31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Техник II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без категории не менее 2 лет; </w:t>
            </w:r>
          </w:p>
          <w:p>
            <w:pPr>
              <w:spacing w:after="20"/>
              <w:ind w:left="20"/>
              <w:jc w:val="both"/>
            </w:pPr>
            <w:r>
              <w:rPr>
                <w:rFonts w:ascii="Times New Roman"/>
                <w:b w:val="false"/>
                <w:i w:val="false"/>
                <w:color w:val="000000"/>
                <w:sz w:val="20"/>
              </w:rPr>
              <w:t>
Техник без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7" w:id="3102"/>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неформальным и информальным образованием:</w:t>
            </w:r>
          </w:p>
          <w:bookmarkEnd w:id="31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0" w:id="3103"/>
          <w:p>
            <w:pPr>
              <w:spacing w:after="20"/>
              <w:ind w:left="20"/>
              <w:jc w:val="both"/>
            </w:pPr>
            <w:r>
              <w:rPr>
                <w:rFonts w:ascii="Times New Roman"/>
                <w:b w:val="false"/>
                <w:i w:val="false"/>
                <w:color w:val="000000"/>
                <w:sz w:val="20"/>
              </w:rPr>
              <w:t>
</w:t>
            </w:r>
            <w:r>
              <w:rPr>
                <w:rFonts w:ascii="Times New Roman"/>
                <w:b w:val="false"/>
                <w:i w:val="false"/>
                <w:color w:val="000000"/>
                <w:sz w:val="20"/>
              </w:rPr>
              <w:t>Другие возможные наименования профессии:</w:t>
            </w:r>
          </w:p>
          <w:bookmarkEnd w:id="31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3118-4-012 - Техник по эксплуатации нефтегазопроводов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3" w:id="3104"/>
          <w:p>
            <w:pPr>
              <w:spacing w:after="20"/>
              <w:ind w:left="20"/>
              <w:jc w:val="both"/>
            </w:pPr>
            <w:r>
              <w:rPr>
                <w:rFonts w:ascii="Times New Roman"/>
                <w:b w:val="false"/>
                <w:i w:val="false"/>
                <w:color w:val="000000"/>
                <w:sz w:val="20"/>
              </w:rPr>
              <w:t>
</w:t>
            </w:r>
            <w:r>
              <w:rPr>
                <w:rFonts w:ascii="Times New Roman"/>
                <w:b w:val="false"/>
                <w:i w:val="false"/>
                <w:color w:val="000000"/>
                <w:sz w:val="20"/>
              </w:rPr>
              <w:t>Основная цель деятельности:</w:t>
            </w:r>
          </w:p>
          <w:bookmarkEnd w:id="31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правильного, своевременного технического документирования при эксплуатации оборудования компрессорной 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6" w:id="3105"/>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трудовых функций</w:t>
            </w:r>
          </w:p>
          <w:bookmarkEnd w:id="3105"/>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8" w:id="3106"/>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трудовых функций:</w:t>
            </w:r>
          </w:p>
          <w:bookmarkEnd w:id="3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Документационное обеспечение эксплуатации КС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6" w:id="3107"/>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1: Документационное обеспечение эксплуатации КС</w:t>
            </w:r>
          </w:p>
          <w:bookmarkEnd w:id="3107"/>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7" w:id="3108"/>
          <w:p>
            <w:pPr>
              <w:spacing w:after="20"/>
              <w:ind w:left="20"/>
              <w:jc w:val="both"/>
            </w:pPr>
            <w:r>
              <w:rPr>
                <w:rFonts w:ascii="Times New Roman"/>
                <w:b w:val="false"/>
                <w:i w:val="false"/>
                <w:color w:val="000000"/>
                <w:sz w:val="20"/>
              </w:rPr>
              <w:t xml:space="preserve">
Навык 1: </w:t>
            </w:r>
          </w:p>
          <w:bookmarkEnd w:id="3108"/>
          <w:p>
            <w:pPr>
              <w:spacing w:after="20"/>
              <w:ind w:left="20"/>
              <w:jc w:val="both"/>
            </w:pPr>
            <w:r>
              <w:rPr>
                <w:rFonts w:ascii="Times New Roman"/>
                <w:b w:val="false"/>
                <w:i w:val="false"/>
                <w:color w:val="000000"/>
                <w:sz w:val="20"/>
              </w:rPr>
              <w:t>
Ведение документации по эксплуатации 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3" w:id="3109"/>
          <w:p>
            <w:pPr>
              <w:spacing w:after="20"/>
              <w:ind w:left="20"/>
              <w:jc w:val="both"/>
            </w:pPr>
            <w:r>
              <w:rPr>
                <w:rFonts w:ascii="Times New Roman"/>
                <w:b w:val="false"/>
                <w:i w:val="false"/>
                <w:color w:val="000000"/>
                <w:sz w:val="20"/>
              </w:rPr>
              <w:t>
1. Читать технологические схемы, чертежи и техническую документацию общего и специального назначения.</w:t>
            </w:r>
          </w:p>
          <w:bookmarkEnd w:id="31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Работать с эксплуатационной и технической документаций.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потребность в материально-технических ресурсах, средствах индивидуальной и коллективной защиты на основе имеющихся нормативов.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графики работы сменного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Рассчитывать баланс рабочего времени.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Определять потребность рабочих мест инженерного персонала в документах, схемах, чертежах.</w:t>
            </w:r>
          </w:p>
          <w:p>
            <w:pPr>
              <w:spacing w:after="20"/>
              <w:ind w:left="20"/>
              <w:jc w:val="both"/>
            </w:pPr>
            <w:r>
              <w:rPr>
                <w:rFonts w:ascii="Times New Roman"/>
                <w:b w:val="false"/>
                <w:i w:val="false"/>
                <w:color w:val="000000"/>
                <w:sz w:val="20"/>
              </w:rPr>
              <w:t>
</w:t>
            </w:r>
            <w:r>
              <w:rPr>
                <w:rFonts w:ascii="Times New Roman"/>
                <w:b w:val="false"/>
                <w:i w:val="false"/>
                <w:color w:val="000000"/>
                <w:sz w:val="20"/>
              </w:rPr>
              <w:t>7. Оформлять технологические схемы, чертежи, паспорта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Оформлять организационно-распорядительные документы.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Вести учет оборудования, неисправностей в его работе по подразделению.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10. Оформлять документы, делопроизводство по которым закончено.</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Пользоваться персональным компьютером и его периферийными устройствами, оргтехникой.</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Пользоваться специализированным программным обеспечением.</w:t>
            </w:r>
          </w:p>
          <w:p>
            <w:pPr>
              <w:spacing w:after="20"/>
              <w:ind w:left="20"/>
              <w:jc w:val="both"/>
            </w:pPr>
            <w:r>
              <w:rPr>
                <w:rFonts w:ascii="Times New Roman"/>
                <w:b w:val="false"/>
                <w:i w:val="false"/>
                <w:color w:val="000000"/>
                <w:sz w:val="20"/>
              </w:rPr>
              <w:t>
13. Применять средства индивидуальной и коллективной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3" w:id="3110"/>
          <w:p>
            <w:pPr>
              <w:spacing w:after="20"/>
              <w:ind w:left="20"/>
              <w:jc w:val="both"/>
            </w:pPr>
            <w:r>
              <w:rPr>
                <w:rFonts w:ascii="Times New Roman"/>
                <w:b w:val="false"/>
                <w:i w:val="false"/>
                <w:color w:val="000000"/>
                <w:sz w:val="20"/>
              </w:rPr>
              <w:t>
1. Основы черчения и составления схем.</w:t>
            </w:r>
          </w:p>
          <w:bookmarkEnd w:id="31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Физико-химические свойства природного газа, нестабильных жидких углеводородов, газовых и жидких сред, химических реагентов.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Назначение, устройство и принципы работы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Стандарты, технические условия, руководящие документы по разработке и оформлению технической документации.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хранения исполнительной, проектной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Правила оформления инструкций по эксплуатации оборудования КС, безопасному выполнению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Режимы труда и отдыха, графики сменности.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8. Нормы выдачи средств индивидуальной и коллективной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Нормы расхода материально-технических ресурсов. </w:t>
            </w:r>
          </w:p>
          <w:p>
            <w:pPr>
              <w:spacing w:after="20"/>
              <w:ind w:left="20"/>
              <w:jc w:val="both"/>
            </w:pPr>
            <w:r>
              <w:rPr>
                <w:rFonts w:ascii="Times New Roman"/>
                <w:b w:val="false"/>
                <w:i w:val="false"/>
                <w:color w:val="000000"/>
                <w:sz w:val="20"/>
              </w:rPr>
              <w:t>
</w:t>
            </w:r>
            <w:r>
              <w:rPr>
                <w:rFonts w:ascii="Times New Roman"/>
                <w:b w:val="false"/>
                <w:i w:val="false"/>
                <w:color w:val="000000"/>
                <w:sz w:val="20"/>
              </w:rPr>
              <w:t>10. Требования локальных нормативных актов и распорядительных документов по делопроизводству.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Правила работы на персональном компьютере на уровне пользователя, используемое программное обеспечение по направлению деятельности.</w:t>
            </w:r>
          </w:p>
          <w:p>
            <w:pPr>
              <w:spacing w:after="20"/>
              <w:ind w:left="20"/>
              <w:jc w:val="both"/>
            </w:pPr>
            <w:r>
              <w:rPr>
                <w:rFonts w:ascii="Times New Roman"/>
                <w:b w:val="false"/>
                <w:i w:val="false"/>
                <w:color w:val="000000"/>
                <w:sz w:val="20"/>
              </w:rPr>
              <w:t>
12.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 Формирование отчетности по эксплуатации 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6" w:id="3111"/>
          <w:p>
            <w:pPr>
              <w:spacing w:after="20"/>
              <w:ind w:left="20"/>
              <w:jc w:val="both"/>
            </w:pPr>
            <w:r>
              <w:rPr>
                <w:rFonts w:ascii="Times New Roman"/>
                <w:b w:val="false"/>
                <w:i w:val="false"/>
                <w:color w:val="000000"/>
                <w:sz w:val="20"/>
              </w:rPr>
              <w:t xml:space="preserve">
Умения: </w:t>
            </w:r>
          </w:p>
          <w:bookmarkEnd w:id="3111"/>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Подготавливать исходные данные для формирования отчетов по производственной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Формировать отчетность по эксплуатации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Формировать отчеты по использованию материально-технических ресурсов.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Оформлять акты на списание материально-технических ресурсов. </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Пользоваться специализированным программным обеспечением.</w:t>
            </w:r>
          </w:p>
          <w:p>
            <w:pPr>
              <w:spacing w:after="20"/>
              <w:ind w:left="20"/>
              <w:jc w:val="both"/>
            </w:pPr>
            <w:r>
              <w:rPr>
                <w:rFonts w:ascii="Times New Roman"/>
                <w:b w:val="false"/>
                <w:i w:val="false"/>
                <w:color w:val="000000"/>
                <w:sz w:val="20"/>
              </w:rPr>
              <w:t>
6. Пользоваться персональным компьютером и его периферийными устройствами, оргтехникой.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0" w:id="3112"/>
          <w:p>
            <w:pPr>
              <w:spacing w:after="20"/>
              <w:ind w:left="20"/>
              <w:jc w:val="both"/>
            </w:pPr>
            <w:r>
              <w:rPr>
                <w:rFonts w:ascii="Times New Roman"/>
                <w:b w:val="false"/>
                <w:i w:val="false"/>
                <w:color w:val="000000"/>
                <w:sz w:val="20"/>
              </w:rPr>
              <w:t xml:space="preserve">
1. Назначение, устройство и принципы работы оборудования КС. </w:t>
            </w:r>
          </w:p>
          <w:bookmarkEnd w:id="31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Порядок составления отчетности.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Стандарты, технический регламент, руководства (инструкции), устанавливающие требования к формированию отчетности по эксплуатации КС.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Нормы расхода материально-технических ресурсов. </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списания материально-технических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работы на персональном компьютере в объеме пользователя, используемое программное обеспечение.</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2" w:id="3113"/>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личностным компетенциям:</w:t>
            </w:r>
          </w:p>
          <w:bookmarkEnd w:id="31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3" w:id="3114"/>
          <w:p>
            <w:pPr>
              <w:spacing w:after="20"/>
              <w:ind w:left="20"/>
              <w:jc w:val="both"/>
            </w:pPr>
            <w:r>
              <w:rPr>
                <w:rFonts w:ascii="Times New Roman"/>
                <w:b w:val="false"/>
                <w:i w:val="false"/>
                <w:color w:val="000000"/>
                <w:sz w:val="20"/>
              </w:rPr>
              <w:t xml:space="preserve">
Самостоятельность и ответственность </w:t>
            </w:r>
          </w:p>
          <w:bookmarkEnd w:id="31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Стрессоустойчивость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Умение работать в команде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Дисциплинированность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Инициативность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организованность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внимательность </w:t>
            </w:r>
          </w:p>
          <w:p>
            <w:pPr>
              <w:spacing w:after="20"/>
              <w:ind w:left="20"/>
              <w:jc w:val="both"/>
            </w:pPr>
            <w:r>
              <w:rPr>
                <w:rFonts w:ascii="Times New Roman"/>
                <w:b w:val="false"/>
                <w:i w:val="false"/>
                <w:color w:val="000000"/>
                <w:sz w:val="20"/>
              </w:rPr>
              <w:t>
требовательность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2" w:id="3115"/>
          <w:p>
            <w:pPr>
              <w:spacing w:after="20"/>
              <w:ind w:left="20"/>
              <w:jc w:val="both"/>
            </w:pPr>
            <w:r>
              <w:rPr>
                <w:rFonts w:ascii="Times New Roman"/>
                <w:b w:val="false"/>
                <w:i w:val="false"/>
                <w:color w:val="000000"/>
                <w:sz w:val="20"/>
              </w:rPr>
              <w:t>
</w:t>
            </w:r>
            <w:r>
              <w:rPr>
                <w:rFonts w:ascii="Times New Roman"/>
                <w:b w:val="false"/>
                <w:i w:val="false"/>
                <w:color w:val="000000"/>
                <w:sz w:val="20"/>
              </w:rPr>
              <w:t>Список технических регламентов и национальных стандартов:</w:t>
            </w:r>
          </w:p>
          <w:bookmarkEnd w:id="31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3" w:id="3116"/>
          <w:p>
            <w:pPr>
              <w:spacing w:after="20"/>
              <w:ind w:left="20"/>
              <w:jc w:val="both"/>
            </w:pPr>
            <w:r>
              <w:rPr>
                <w:rFonts w:ascii="Times New Roman"/>
                <w:b w:val="false"/>
                <w:i w:val="false"/>
                <w:color w:val="000000"/>
                <w:sz w:val="20"/>
              </w:rPr>
              <w:t>
1. "Правила эксплуатации магистральных газопроводов" Утверждены приказом Министра энергетики Республики Казахстан от 22 января 2015 года № 33.</w:t>
            </w:r>
          </w:p>
          <w:bookmarkEnd w:id="3116"/>
          <w:p>
            <w:pPr>
              <w:spacing w:after="20"/>
              <w:ind w:left="20"/>
              <w:jc w:val="both"/>
            </w:pPr>
            <w:r>
              <w:rPr>
                <w:rFonts w:ascii="Times New Roman"/>
                <w:b w:val="false"/>
                <w:i w:val="false"/>
                <w:color w:val="000000"/>
                <w:sz w:val="20"/>
              </w:rPr>
              <w:t>
2. "Правила обеспечения промышленной безопасности при эксплуатации компрессорных станций" Утверждены приказом Министра по инвестициям и развитию Республики Казахстан от 30 декабря 2014 года № 360.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6" w:id="3117"/>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другими профессиями в рамках ОРК:</w:t>
            </w:r>
          </w:p>
          <w:bookmarkEnd w:id="3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и техническому обслуживанию компрессорной 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4" w:id="3118"/>
          <w:p>
            <w:pPr>
              <w:spacing w:after="20"/>
              <w:ind w:left="20"/>
              <w:jc w:val="both"/>
            </w:pPr>
            <w:r>
              <w:rPr>
                <w:rFonts w:ascii="Times New Roman"/>
                <w:b w:val="false"/>
                <w:i w:val="false"/>
                <w:color w:val="000000"/>
                <w:sz w:val="20"/>
              </w:rPr>
              <w:t>
</w:t>
            </w:r>
            <w:r>
              <w:rPr>
                <w:rFonts w:ascii="Times New Roman"/>
                <w:b w:val="false"/>
                <w:i w:val="false"/>
                <w:color w:val="000000"/>
                <w:sz w:val="20"/>
              </w:rPr>
              <w:t>15. Карточка профессии "Инженер по эксплуатации и техническому обслуживанию компрессорной станции":</w:t>
            </w:r>
          </w:p>
          <w:bookmarkEnd w:id="311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6" w:id="3119"/>
          <w:p>
            <w:pPr>
              <w:spacing w:after="20"/>
              <w:ind w:left="20"/>
              <w:jc w:val="both"/>
            </w:pPr>
            <w:r>
              <w:rPr>
                <w:rFonts w:ascii="Times New Roman"/>
                <w:b w:val="false"/>
                <w:i w:val="false"/>
                <w:color w:val="000000"/>
                <w:sz w:val="20"/>
              </w:rPr>
              <w:t>
</w:t>
            </w:r>
            <w:r>
              <w:rPr>
                <w:rFonts w:ascii="Times New Roman"/>
                <w:b w:val="false"/>
                <w:i w:val="false"/>
                <w:color w:val="000000"/>
                <w:sz w:val="20"/>
              </w:rPr>
              <w:t>Код группы:</w:t>
            </w:r>
          </w:p>
          <w:bookmarkEnd w:id="31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9" w:id="3120"/>
          <w:p>
            <w:pPr>
              <w:spacing w:after="20"/>
              <w:ind w:left="20"/>
              <w:jc w:val="both"/>
            </w:pPr>
            <w:r>
              <w:rPr>
                <w:rFonts w:ascii="Times New Roman"/>
                <w:b w:val="false"/>
                <w:i w:val="false"/>
                <w:color w:val="000000"/>
                <w:sz w:val="20"/>
              </w:rPr>
              <w:t>
</w:t>
            </w:r>
            <w:r>
              <w:rPr>
                <w:rFonts w:ascii="Times New Roman"/>
                <w:b w:val="false"/>
                <w:i w:val="false"/>
                <w:color w:val="000000"/>
                <w:sz w:val="20"/>
              </w:rPr>
              <w:t>Код наименования занятия:</w:t>
            </w:r>
          </w:p>
          <w:bookmarkEnd w:id="31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2" w:id="312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профессии:</w:t>
            </w:r>
          </w:p>
          <w:bookmarkEnd w:id="31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и техническому обслуживанию компрессорной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5" w:id="3122"/>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ОРК:</w:t>
            </w:r>
          </w:p>
          <w:bookmarkEnd w:id="31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8" w:id="3123"/>
          <w:p>
            <w:pPr>
              <w:spacing w:after="20"/>
              <w:ind w:left="20"/>
              <w:jc w:val="both"/>
            </w:pPr>
            <w:r>
              <w:rPr>
                <w:rFonts w:ascii="Times New Roman"/>
                <w:b w:val="false"/>
                <w:i w:val="false"/>
                <w:color w:val="000000"/>
                <w:sz w:val="20"/>
              </w:rPr>
              <w:t>
</w:t>
            </w:r>
            <w:r>
              <w:rPr>
                <w:rFonts w:ascii="Times New Roman"/>
                <w:b w:val="false"/>
                <w:i w:val="false"/>
                <w:color w:val="000000"/>
                <w:sz w:val="20"/>
              </w:rPr>
              <w:t>подуровень квалификации по ОРК:</w:t>
            </w:r>
          </w:p>
          <w:bookmarkEnd w:id="31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1" w:id="3124"/>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ЕТКС, КС и др типовых квалификационных характеристик:</w:t>
            </w:r>
          </w:p>
          <w:bookmarkEnd w:id="31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Квалификационный справочник</w:t>
            </w:r>
            <w:r>
              <w:rPr>
                <w:rFonts w:ascii="Times New Roman"/>
                <w:b w:val="false"/>
                <w:i w:val="false"/>
                <w:color w:val="000000"/>
                <w:sz w:val="20"/>
              </w:rPr>
              <w:t xml:space="preserve"> должностей руководителей, специалистов и иных служащих Министра труда и социальной защиты населения Республики Казахстан от 30 декабря 2020 года № 553 (зарегистрирован в Реестре государственной регистрации нормативных правовых актов под № 22003).</w:t>
            </w:r>
          </w:p>
          <w:p>
            <w:pPr>
              <w:spacing w:after="20"/>
              <w:ind w:left="20"/>
              <w:jc w:val="both"/>
            </w:pPr>
            <w:r>
              <w:rPr>
                <w:rFonts w:ascii="Times New Roman"/>
                <w:b w:val="false"/>
                <w:i w:val="false"/>
                <w:color w:val="000000"/>
                <w:sz w:val="20"/>
              </w:rPr>
              <w:t>
Параграф 45.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5" w:id="3125"/>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профессионального образования:</w:t>
            </w:r>
          </w:p>
          <w:bookmarkEnd w:id="3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Инженерия и инженерное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0" w:id="3126"/>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опыту работы:</w:t>
            </w:r>
          </w:p>
          <w:bookmarkEnd w:id="31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1" w:id="3127"/>
          <w:p>
            <w:pPr>
              <w:spacing w:after="20"/>
              <w:ind w:left="20"/>
              <w:jc w:val="both"/>
            </w:pPr>
            <w:r>
              <w:rPr>
                <w:rFonts w:ascii="Times New Roman"/>
                <w:b w:val="false"/>
                <w:i w:val="false"/>
                <w:color w:val="000000"/>
                <w:sz w:val="20"/>
              </w:rPr>
              <w:t xml:space="preserve">
Инженер по эксплуатации и техническому обслуживанию компрессорной станции I категории: высшее (или послевузовское) образование по соответствующему направлению подготовки кадров и стаж работы в должности инженер по эксплуатации и техническому обслуживанию компрессорной станции II категории не менее 2 лет; </w:t>
            </w:r>
          </w:p>
          <w:bookmarkEnd w:id="31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Инженер по эксплуатации и техническому обслуживанию компрессорной станции II категории: высшее (или послевузовское) образование по соответствующему направлению подготовки кадров и стаж работы в должности инженера по эксплуатации и техническому обслуживанию компрессорной станции без категории не менее 3 лет; </w:t>
            </w:r>
          </w:p>
          <w:p>
            <w:pPr>
              <w:spacing w:after="20"/>
              <w:ind w:left="20"/>
              <w:jc w:val="both"/>
            </w:pPr>
            <w:r>
              <w:rPr>
                <w:rFonts w:ascii="Times New Roman"/>
                <w:b w:val="false"/>
                <w:i w:val="false"/>
                <w:color w:val="000000"/>
                <w:sz w:val="20"/>
              </w:rPr>
              <w:t>
Инженер по эксплуатации и техническому обслуживанию компрессорной станции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машинистом технологических компрессоров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5" w:id="3128"/>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неформальным и информальным образованием:</w:t>
            </w:r>
          </w:p>
          <w:bookmarkEnd w:id="31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8" w:id="3129"/>
          <w:p>
            <w:pPr>
              <w:spacing w:after="20"/>
              <w:ind w:left="20"/>
              <w:jc w:val="both"/>
            </w:pPr>
            <w:r>
              <w:rPr>
                <w:rFonts w:ascii="Times New Roman"/>
                <w:b w:val="false"/>
                <w:i w:val="false"/>
                <w:color w:val="000000"/>
                <w:sz w:val="20"/>
              </w:rPr>
              <w:t>
</w:t>
            </w:r>
            <w:r>
              <w:rPr>
                <w:rFonts w:ascii="Times New Roman"/>
                <w:b w:val="false"/>
                <w:i w:val="false"/>
                <w:color w:val="000000"/>
                <w:sz w:val="20"/>
              </w:rPr>
              <w:t>Другие возможные наименования профессии</w:t>
            </w:r>
          </w:p>
          <w:bookmarkEnd w:id="31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2147-4-004 - Инженер по газоперекачивающим агрегатам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1" w:id="3130"/>
          <w:p>
            <w:pPr>
              <w:spacing w:after="20"/>
              <w:ind w:left="20"/>
              <w:jc w:val="both"/>
            </w:pPr>
            <w:r>
              <w:rPr>
                <w:rFonts w:ascii="Times New Roman"/>
                <w:b w:val="false"/>
                <w:i w:val="false"/>
                <w:color w:val="000000"/>
                <w:sz w:val="20"/>
              </w:rPr>
              <w:t>
</w:t>
            </w:r>
            <w:r>
              <w:rPr>
                <w:rFonts w:ascii="Times New Roman"/>
                <w:b w:val="false"/>
                <w:i w:val="false"/>
                <w:color w:val="000000"/>
                <w:sz w:val="20"/>
              </w:rPr>
              <w:t>Основная цель деятельности:</w:t>
            </w:r>
          </w:p>
          <w:bookmarkEnd w:id="31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бесперебойной работы компрессорной 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4" w:id="3131"/>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трудовых функций</w:t>
            </w:r>
          </w:p>
          <w:bookmarkEnd w:id="3131"/>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6" w:id="3132"/>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трудовых функций:</w:t>
            </w:r>
          </w:p>
          <w:bookmarkEnd w:id="3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бесперебойной работы компрессорной 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4" w:id="3133"/>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1: Обеспечение бесперебойной работы компрессорной станции</w:t>
            </w:r>
          </w:p>
          <w:bookmarkEnd w:id="3133"/>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5" w:id="3134"/>
          <w:p>
            <w:pPr>
              <w:spacing w:after="20"/>
              <w:ind w:left="20"/>
              <w:jc w:val="both"/>
            </w:pPr>
            <w:r>
              <w:rPr>
                <w:rFonts w:ascii="Times New Roman"/>
                <w:b w:val="false"/>
                <w:i w:val="false"/>
                <w:color w:val="000000"/>
                <w:sz w:val="20"/>
              </w:rPr>
              <w:t xml:space="preserve">
Навык 1: </w:t>
            </w:r>
          </w:p>
          <w:bookmarkEnd w:id="3134"/>
          <w:p>
            <w:pPr>
              <w:spacing w:after="20"/>
              <w:ind w:left="20"/>
              <w:jc w:val="both"/>
            </w:pPr>
            <w:r>
              <w:rPr>
                <w:rFonts w:ascii="Times New Roman"/>
                <w:b w:val="false"/>
                <w:i w:val="false"/>
                <w:color w:val="000000"/>
                <w:sz w:val="20"/>
              </w:rPr>
              <w:t>
Обеспечение выполнения работ по техническому обслуживанию, ремонту и диагностике оборудования компрессорных станций.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1" w:id="3135"/>
          <w:p>
            <w:pPr>
              <w:spacing w:after="20"/>
              <w:ind w:left="20"/>
              <w:jc w:val="both"/>
            </w:pPr>
            <w:r>
              <w:rPr>
                <w:rFonts w:ascii="Times New Roman"/>
                <w:b w:val="false"/>
                <w:i w:val="false"/>
                <w:color w:val="000000"/>
                <w:sz w:val="20"/>
              </w:rPr>
              <w:t>
1. Читать технологические схемы, чертежи и техническую документацию общего и специального назначения.</w:t>
            </w:r>
          </w:p>
          <w:bookmarkEnd w:id="3135"/>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результаты диагностирования оборудования и экспертизы промышленной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Составлять планы-графики ТОиР, ДО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потребность в оборудовании, приборах, запасных частях, необходимых для ТОиР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5. Планировать работу ремонтного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Оценивать опасности и идентифицировать риски при выполнении работ на оборудовании КС.</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Пользоваться контрольно-измерительными приборами и инструментами.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8. Анализировать технические параметры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Формировать потребность в запасных частях, материалах и инструментах.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Осуществлять подготовку оборудования к работе в осенне-зимний период и период весеннего паводка.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Применять средства индивидуальной и коллективной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12. Обеспечивать соблюдение подчиненным персоналом требований охраны труда, промышленной, пожарной и экологической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Пользоваться персональным компьютером и его периферийными устройствами, оргтехникой.</w:t>
            </w:r>
          </w:p>
          <w:p>
            <w:pPr>
              <w:spacing w:after="20"/>
              <w:ind w:left="20"/>
              <w:jc w:val="both"/>
            </w:pPr>
            <w:r>
              <w:rPr>
                <w:rFonts w:ascii="Times New Roman"/>
                <w:b w:val="false"/>
                <w:i w:val="false"/>
                <w:color w:val="000000"/>
                <w:sz w:val="20"/>
              </w:rPr>
              <w:t>
</w:t>
            </w:r>
            <w:r>
              <w:rPr>
                <w:rFonts w:ascii="Times New Roman"/>
                <w:b w:val="false"/>
                <w:i w:val="false"/>
                <w:color w:val="000000"/>
                <w:sz w:val="20"/>
              </w:rPr>
              <w:t>14. Разрабатывать сетевые графики выполнения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15. Определять неисправности в работе оборудования, в том числе при проведении испытаний и после выполнения ремонтных работ.</w:t>
            </w:r>
          </w:p>
          <w:p>
            <w:pPr>
              <w:spacing w:after="20"/>
              <w:ind w:left="20"/>
              <w:jc w:val="both"/>
            </w:pPr>
            <w:r>
              <w:rPr>
                <w:rFonts w:ascii="Times New Roman"/>
                <w:b w:val="false"/>
                <w:i w:val="false"/>
                <w:color w:val="000000"/>
                <w:sz w:val="20"/>
              </w:rPr>
              <w:t>
16.Пользоваться специализированным программным обеспечением.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4" w:id="3136"/>
          <w:p>
            <w:pPr>
              <w:spacing w:after="20"/>
              <w:ind w:left="20"/>
              <w:jc w:val="both"/>
            </w:pPr>
            <w:r>
              <w:rPr>
                <w:rFonts w:ascii="Times New Roman"/>
                <w:b w:val="false"/>
                <w:i w:val="false"/>
                <w:color w:val="000000"/>
                <w:sz w:val="20"/>
              </w:rPr>
              <w:t>
1. Основы технической диагностики.</w:t>
            </w:r>
          </w:p>
          <w:bookmarkEnd w:id="31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Основы теоретической 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Основы термодинамики. </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электротехники.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материаловедения.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сварочного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Физико-химические свойства природного газа, нестабильных жидких углеводородов, газовых и жидких сред, химических реагентов, порядок и правила их утилизации.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Назначение, устройство и принципы действия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9. Виды, методы и технология выполнения технического обслуживания и ремонтов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10. Требования нормативных правовых актов Республики Казахстан и других нормативных документов в области эксплуатации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Техническая документация по эксплуатации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12. Виды дефектов оборудования КС и способы их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Способы обнаружения и устранения утечек газа, нестабильных жидких углеводородов, газовых и жидких сред.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Правила эксплуатации и основные характеристики используемых контрольно-измерительных приборов, в том числе приборов 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15. Структуру, взаимодействие средств АСУ ТП, телемеханики, систем автоматического управления оборудования КС и правила управления ими.</w:t>
            </w:r>
          </w:p>
          <w:p>
            <w:pPr>
              <w:spacing w:after="20"/>
              <w:ind w:left="20"/>
              <w:jc w:val="both"/>
            </w:pPr>
            <w:r>
              <w:rPr>
                <w:rFonts w:ascii="Times New Roman"/>
                <w:b w:val="false"/>
                <w:i w:val="false"/>
                <w:color w:val="000000"/>
                <w:sz w:val="20"/>
              </w:rPr>
              <w:t>
</w:t>
            </w:r>
            <w:r>
              <w:rPr>
                <w:rFonts w:ascii="Times New Roman"/>
                <w:b w:val="false"/>
                <w:i w:val="false"/>
                <w:color w:val="000000"/>
                <w:sz w:val="20"/>
              </w:rPr>
              <w:t>16. Номенклатуру, нормы расхода инструмента, материалов и запасных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Виды аварийных ситуаций при эксплуатации КС, причины их возникновения и способы предупреждения и устранения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18. Виды лабораторных анализов в области эксплуатации КС.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 Требования нормативных правовых актов Республики Казахстан, нормативных документов в области учета аварий и инцидентов.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20. Требования нормативных правовых актов Республики Казахстан, нормативных документов по проведению огневых и газоопасных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21. План мероприятий по локализации и ликвидации последствий аварий и инцидентов.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22. Стандарты, технические условия, руководящие документы по разработке и оформлению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23. Правила работы на персональном компьютере в объеме пользователя, используемое программное обеспечение.</w:t>
            </w:r>
          </w:p>
          <w:p>
            <w:pPr>
              <w:spacing w:after="20"/>
              <w:ind w:left="20"/>
              <w:jc w:val="both"/>
            </w:pPr>
            <w:r>
              <w:rPr>
                <w:rFonts w:ascii="Times New Roman"/>
                <w:b w:val="false"/>
                <w:i w:val="false"/>
                <w:color w:val="000000"/>
                <w:sz w:val="20"/>
              </w:rPr>
              <w:t>
24.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4" w:id="3137"/>
          <w:p>
            <w:pPr>
              <w:spacing w:after="20"/>
              <w:ind w:left="20"/>
              <w:jc w:val="both"/>
            </w:pPr>
            <w:r>
              <w:rPr>
                <w:rFonts w:ascii="Times New Roman"/>
                <w:b w:val="false"/>
                <w:i w:val="false"/>
                <w:color w:val="000000"/>
                <w:sz w:val="20"/>
              </w:rPr>
              <w:t xml:space="preserve">
Навык 2: </w:t>
            </w:r>
          </w:p>
          <w:bookmarkEnd w:id="3137"/>
          <w:p>
            <w:pPr>
              <w:spacing w:after="20"/>
              <w:ind w:left="20"/>
              <w:jc w:val="both"/>
            </w:pPr>
            <w:r>
              <w:rPr>
                <w:rFonts w:ascii="Times New Roman"/>
                <w:b w:val="false"/>
                <w:i w:val="false"/>
                <w:color w:val="000000"/>
                <w:sz w:val="20"/>
              </w:rPr>
              <w:t>
Ведение документации по сопровождению технического обслуживания, ремонта и диагностики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0" w:id="3138"/>
          <w:p>
            <w:pPr>
              <w:spacing w:after="20"/>
              <w:ind w:left="20"/>
              <w:jc w:val="both"/>
            </w:pPr>
            <w:r>
              <w:rPr>
                <w:rFonts w:ascii="Times New Roman"/>
                <w:b w:val="false"/>
                <w:i w:val="false"/>
                <w:color w:val="000000"/>
                <w:sz w:val="20"/>
              </w:rPr>
              <w:t>
1. Читать технологические схемы, чертежи и техническую документацию общего и специального назначения.</w:t>
            </w:r>
          </w:p>
          <w:bookmarkEnd w:id="31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Анализировать документацию по эксплуатации оборудования КС, безопасному выполнению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Вести документацию по передаче и приемке оборудования КС при проведении его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Использовать результаты диагностирования оборудования и экспертизы промышленной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Заполнять наряды-допуски и специальные разрешения на проведение работ повышенной опасности на КС.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Проверять комплектность и состав исполнительной документации на ТОиР, ДО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Формировать документы в рамках паспортизации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Формировать отчетность в области ТОиР, ДО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Пользоваться персональным компьютером и его периферийными устройствами, оргтехникой.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Классифицировать дефекты и неисправности оборудования КС при проведении его ремонта.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Формировать инструкции по профессиям и видам работ на проведение ТОиР, регламентирующие безопасные приемы и методы труда. </w:t>
            </w:r>
          </w:p>
          <w:p>
            <w:pPr>
              <w:spacing w:after="20"/>
              <w:ind w:left="20"/>
              <w:jc w:val="both"/>
            </w:pPr>
            <w:r>
              <w:rPr>
                <w:rFonts w:ascii="Times New Roman"/>
                <w:b w:val="false"/>
                <w:i w:val="false"/>
                <w:color w:val="000000"/>
                <w:sz w:val="20"/>
              </w:rPr>
              <w:t>
12. Пользоваться специализированным программным обеспечением.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9" w:id="3139"/>
          <w:p>
            <w:pPr>
              <w:spacing w:after="20"/>
              <w:ind w:left="20"/>
              <w:jc w:val="both"/>
            </w:pPr>
            <w:r>
              <w:rPr>
                <w:rFonts w:ascii="Times New Roman"/>
                <w:b w:val="false"/>
                <w:i w:val="false"/>
                <w:color w:val="000000"/>
                <w:sz w:val="20"/>
              </w:rPr>
              <w:t xml:space="preserve">
1. Назначение, устройство и принципы действия оборудования КС. </w:t>
            </w:r>
          </w:p>
          <w:bookmarkEnd w:id="3139"/>
          <w:p>
            <w:pPr>
              <w:spacing w:after="20"/>
              <w:ind w:left="20"/>
              <w:jc w:val="both"/>
            </w:pPr>
            <w:r>
              <w:rPr>
                <w:rFonts w:ascii="Times New Roman"/>
                <w:b w:val="false"/>
                <w:i w:val="false"/>
                <w:color w:val="000000"/>
                <w:sz w:val="20"/>
              </w:rPr>
              <w:t>
</w:t>
            </w:r>
            <w:r>
              <w:rPr>
                <w:rFonts w:ascii="Times New Roman"/>
                <w:b w:val="false"/>
                <w:i w:val="false"/>
                <w:color w:val="000000"/>
                <w:sz w:val="20"/>
              </w:rPr>
              <w:t>2. Виды дефектов оборудования КС и способы их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Характеристики оборудования, устройств и инструмента для ТОиР, ДО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нормативных правовых актов Республики Казахстан, нормативно-правовых актов в области транспортировки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Техническую документацию в области транспортировки газа.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Требования нормативных правовых актов Республики Казахстан, локальных нормативных актов и распорядительных документов в области ТОиР, ДО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Техническую документацию по эксплуатации и ремонту оборудования КС и требования к ее оформлению.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8. Требования нормативных правовых актов Республики Казахстан, нормативных документов по проведению огневых и газоопасных работ, работ на высоте.</w:t>
            </w:r>
          </w:p>
          <w:p>
            <w:pPr>
              <w:spacing w:after="20"/>
              <w:ind w:left="20"/>
              <w:jc w:val="both"/>
            </w:pPr>
            <w:r>
              <w:rPr>
                <w:rFonts w:ascii="Times New Roman"/>
                <w:b w:val="false"/>
                <w:i w:val="false"/>
                <w:color w:val="000000"/>
                <w:sz w:val="20"/>
              </w:rPr>
              <w:t>
</w:t>
            </w:r>
            <w:r>
              <w:rPr>
                <w:rFonts w:ascii="Times New Roman"/>
                <w:b w:val="false"/>
                <w:i w:val="false"/>
                <w:color w:val="000000"/>
                <w:sz w:val="20"/>
              </w:rPr>
              <w:t>9. Требования нормативных правовых актов Республики Казахстан, нормативных документов в области контроля качества и приемки выполненных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Порядок приемки исполнительной документации на ТОиР, ДО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Правила работы на персональном компьютере в объеме пользователя, используемое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План мероприятий по локализации и ликвидации последствий аварий и инцидентов.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Специализированное программное обеспечение. </w:t>
            </w:r>
          </w:p>
          <w:p>
            <w:pPr>
              <w:spacing w:after="20"/>
              <w:ind w:left="20"/>
              <w:jc w:val="both"/>
            </w:pPr>
            <w:r>
              <w:rPr>
                <w:rFonts w:ascii="Times New Roman"/>
                <w:b w:val="false"/>
                <w:i w:val="false"/>
                <w:color w:val="000000"/>
                <w:sz w:val="20"/>
              </w:rPr>
              <w:t>
14.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9" w:id="3140"/>
          <w:p>
            <w:pPr>
              <w:spacing w:after="20"/>
              <w:ind w:left="20"/>
              <w:jc w:val="both"/>
            </w:pPr>
            <w:r>
              <w:rPr>
                <w:rFonts w:ascii="Times New Roman"/>
                <w:b w:val="false"/>
                <w:i w:val="false"/>
                <w:color w:val="000000"/>
                <w:sz w:val="20"/>
              </w:rPr>
              <w:t xml:space="preserve">
Навык 3: </w:t>
            </w:r>
          </w:p>
          <w:bookmarkEnd w:id="3140"/>
          <w:p>
            <w:pPr>
              <w:spacing w:after="20"/>
              <w:ind w:left="20"/>
              <w:jc w:val="both"/>
            </w:pPr>
            <w:r>
              <w:rPr>
                <w:rFonts w:ascii="Times New Roman"/>
                <w:b w:val="false"/>
                <w:i w:val="false"/>
                <w:color w:val="000000"/>
                <w:sz w:val="20"/>
              </w:rPr>
              <w:t>
Подготовка предложений по повышению эффективности работы оборудования компрессорной 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5" w:id="3141"/>
          <w:p>
            <w:pPr>
              <w:spacing w:after="20"/>
              <w:ind w:left="20"/>
              <w:jc w:val="both"/>
            </w:pPr>
            <w:r>
              <w:rPr>
                <w:rFonts w:ascii="Times New Roman"/>
                <w:b w:val="false"/>
                <w:i w:val="false"/>
                <w:color w:val="000000"/>
                <w:sz w:val="20"/>
              </w:rPr>
              <w:t xml:space="preserve">
1. Анализировать возможности повышения эффективности работы оборудования КС. </w:t>
            </w:r>
          </w:p>
          <w:bookmarkEnd w:id="31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Выявлять факторы, влияющие на работу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эффективность от внедрения новаций.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Читать технологические схемы, чертежи и техническую документацию общего и специального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Разрабатывать меры по предупреждению и устранению аварий и инцидентов при эксплуатации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Пользоваться персональным компьютером и его периферийными устройствами, оргтехникой.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Применять передовой опыт в области энергосбережения, технологий ТОиР, ДО, методов и приемов труда.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Формировать предложения по повышению эффективности работы оборудования КС. </w:t>
            </w:r>
          </w:p>
          <w:p>
            <w:pPr>
              <w:spacing w:after="20"/>
              <w:ind w:left="20"/>
              <w:jc w:val="both"/>
            </w:pPr>
            <w:r>
              <w:rPr>
                <w:rFonts w:ascii="Times New Roman"/>
                <w:b w:val="false"/>
                <w:i w:val="false"/>
                <w:color w:val="000000"/>
                <w:sz w:val="20"/>
              </w:rPr>
              <w:t>
9. Пользоваться специализированным программным обеспечением.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1" w:id="3142"/>
          <w:p>
            <w:pPr>
              <w:spacing w:after="20"/>
              <w:ind w:left="20"/>
              <w:jc w:val="both"/>
            </w:pPr>
            <w:r>
              <w:rPr>
                <w:rFonts w:ascii="Times New Roman"/>
                <w:b w:val="false"/>
                <w:i w:val="false"/>
                <w:color w:val="000000"/>
                <w:sz w:val="20"/>
              </w:rPr>
              <w:t>
1. Требования нормативных правовых актов Республики Казахстан, нормативных документов в области транспортировки газа.</w:t>
            </w:r>
          </w:p>
          <w:bookmarkEnd w:id="31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Техническую документацию в области транспортировки газа.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Технологические процессы транспортировки газа.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Физико-химические свойства природного газа, нестабильных жидких углеводородов, газовых и жидких сред, химических реагентов, порядок и правила их утилизации.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Назначение, устройство и принципы действия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6. План мероприятий по локализации и ликвидации последствий аварий и инцидентов.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работы на персональном компьютере в объеме пользователя, используемое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Требования охраны труда, промышленной, пожарной и экологической 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9. Отраслевые документы, регламентирующие внедрение новой техники, передовых технологий, научно-исследовательских и опытно НИОКР.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Основы изобретательской и рационализаторской деятельности.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Передовые технологии ремонта, прогрессивные методы и приемы труда в работе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Передовые энергосберегающие технологии при эксплуатации оборудования КС. </w:t>
            </w:r>
          </w:p>
          <w:p>
            <w:pPr>
              <w:spacing w:after="20"/>
              <w:ind w:left="20"/>
              <w:jc w:val="both"/>
            </w:pPr>
            <w:r>
              <w:rPr>
                <w:rFonts w:ascii="Times New Roman"/>
                <w:b w:val="false"/>
                <w:i w:val="false"/>
                <w:color w:val="000000"/>
                <w:sz w:val="20"/>
              </w:rPr>
              <w:t>
13.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9" w:id="3143"/>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личностным компетенциям:</w:t>
            </w:r>
          </w:p>
          <w:bookmarkEnd w:id="31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0" w:id="3144"/>
          <w:p>
            <w:pPr>
              <w:spacing w:after="20"/>
              <w:ind w:left="20"/>
              <w:jc w:val="both"/>
            </w:pPr>
            <w:r>
              <w:rPr>
                <w:rFonts w:ascii="Times New Roman"/>
                <w:b w:val="false"/>
                <w:i w:val="false"/>
                <w:color w:val="000000"/>
                <w:sz w:val="20"/>
              </w:rPr>
              <w:t xml:space="preserve">
Ответственность </w:t>
            </w:r>
          </w:p>
          <w:bookmarkEnd w:id="31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Способность к принятию самостоятельных решений в критической ситуации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Лидерские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Умение выявлять проблемы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Аргументировать выводы </w:t>
            </w:r>
          </w:p>
          <w:p>
            <w:pPr>
              <w:spacing w:after="20"/>
              <w:ind w:left="20"/>
              <w:jc w:val="both"/>
            </w:pPr>
            <w:r>
              <w:rPr>
                <w:rFonts w:ascii="Times New Roman"/>
                <w:b w:val="false"/>
                <w:i w:val="false"/>
                <w:color w:val="000000"/>
                <w:sz w:val="20"/>
              </w:rPr>
              <w:t>
Руководить людьми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7" w:id="3145"/>
          <w:p>
            <w:pPr>
              <w:spacing w:after="20"/>
              <w:ind w:left="20"/>
              <w:jc w:val="both"/>
            </w:pPr>
            <w:r>
              <w:rPr>
                <w:rFonts w:ascii="Times New Roman"/>
                <w:b w:val="false"/>
                <w:i w:val="false"/>
                <w:color w:val="000000"/>
                <w:sz w:val="20"/>
              </w:rPr>
              <w:t>
</w:t>
            </w:r>
            <w:r>
              <w:rPr>
                <w:rFonts w:ascii="Times New Roman"/>
                <w:b w:val="false"/>
                <w:i w:val="false"/>
                <w:color w:val="000000"/>
                <w:sz w:val="20"/>
              </w:rPr>
              <w:t>Список технических регламентов и национальных стандартов:</w:t>
            </w:r>
          </w:p>
          <w:bookmarkEnd w:id="31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8" w:id="3146"/>
          <w:p>
            <w:pPr>
              <w:spacing w:after="20"/>
              <w:ind w:left="20"/>
              <w:jc w:val="both"/>
            </w:pPr>
            <w:r>
              <w:rPr>
                <w:rFonts w:ascii="Times New Roman"/>
                <w:b w:val="false"/>
                <w:i w:val="false"/>
                <w:color w:val="000000"/>
                <w:sz w:val="20"/>
              </w:rPr>
              <w:t>
Правила эксплуатации магистральных газопроводов, утверждены приказом Министра энергетики Республики Казахстан от 22 января 2015 года № 3.</w:t>
            </w:r>
          </w:p>
          <w:bookmarkEnd w:id="3146"/>
          <w:p>
            <w:pPr>
              <w:spacing w:after="20"/>
              <w:ind w:left="20"/>
              <w:jc w:val="both"/>
            </w:pPr>
            <w:r>
              <w:rPr>
                <w:rFonts w:ascii="Times New Roman"/>
                <w:b w:val="false"/>
                <w:i w:val="false"/>
                <w:color w:val="000000"/>
                <w:sz w:val="20"/>
              </w:rPr>
              <w:t>
Правила обеспечения промышленной безопасности при эксплуатации компрессорных станций, утверждены приказом Министра по инвестициям и развитию Республики Казахстан от 30 декабря 2014 года № 360.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1" w:id="3147"/>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другими профессиями в рамках ОРК:</w:t>
            </w:r>
          </w:p>
          <w:bookmarkEnd w:id="31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компрессорной 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9" w:id="3148"/>
          <w:p>
            <w:pPr>
              <w:spacing w:after="20"/>
              <w:ind w:left="20"/>
              <w:jc w:val="both"/>
            </w:pPr>
            <w:r>
              <w:rPr>
                <w:rFonts w:ascii="Times New Roman"/>
                <w:b w:val="false"/>
                <w:i w:val="false"/>
                <w:color w:val="000000"/>
                <w:sz w:val="20"/>
              </w:rPr>
              <w:t>
</w:t>
            </w:r>
            <w:r>
              <w:rPr>
                <w:rFonts w:ascii="Times New Roman"/>
                <w:b w:val="false"/>
                <w:i w:val="false"/>
                <w:color w:val="000000"/>
                <w:sz w:val="20"/>
              </w:rPr>
              <w:t>16. Карточка профессии "Инженер по ремонту и обслуживанию технологического оборудования*":</w:t>
            </w:r>
          </w:p>
          <w:bookmarkEnd w:id="314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1" w:id="3149"/>
          <w:p>
            <w:pPr>
              <w:spacing w:after="20"/>
              <w:ind w:left="20"/>
              <w:jc w:val="both"/>
            </w:pPr>
            <w:r>
              <w:rPr>
                <w:rFonts w:ascii="Times New Roman"/>
                <w:b w:val="false"/>
                <w:i w:val="false"/>
                <w:color w:val="000000"/>
                <w:sz w:val="20"/>
              </w:rPr>
              <w:t>
</w:t>
            </w:r>
            <w:r>
              <w:rPr>
                <w:rFonts w:ascii="Times New Roman"/>
                <w:b w:val="false"/>
                <w:i w:val="false"/>
                <w:color w:val="000000"/>
                <w:sz w:val="20"/>
              </w:rPr>
              <w:t>Код группы:</w:t>
            </w:r>
          </w:p>
          <w:bookmarkEnd w:id="31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4" w:id="3150"/>
          <w:p>
            <w:pPr>
              <w:spacing w:after="20"/>
              <w:ind w:left="20"/>
              <w:jc w:val="both"/>
            </w:pPr>
            <w:r>
              <w:rPr>
                <w:rFonts w:ascii="Times New Roman"/>
                <w:b w:val="false"/>
                <w:i w:val="false"/>
                <w:color w:val="000000"/>
                <w:sz w:val="20"/>
              </w:rPr>
              <w:t>
</w:t>
            </w:r>
            <w:r>
              <w:rPr>
                <w:rFonts w:ascii="Times New Roman"/>
                <w:b w:val="false"/>
                <w:i w:val="false"/>
                <w:color w:val="000000"/>
                <w:sz w:val="20"/>
              </w:rPr>
              <w:t>Код наименования занятия:</w:t>
            </w:r>
          </w:p>
          <w:bookmarkEnd w:id="31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7" w:id="315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профессии:</w:t>
            </w:r>
          </w:p>
          <w:bookmarkEnd w:id="31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ремонту и обслуживанию технологического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0" w:id="3152"/>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ОРК:</w:t>
            </w:r>
          </w:p>
          <w:bookmarkEnd w:id="31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3" w:id="3153"/>
          <w:p>
            <w:pPr>
              <w:spacing w:after="20"/>
              <w:ind w:left="20"/>
              <w:jc w:val="both"/>
            </w:pPr>
            <w:r>
              <w:rPr>
                <w:rFonts w:ascii="Times New Roman"/>
                <w:b w:val="false"/>
                <w:i w:val="false"/>
                <w:color w:val="000000"/>
                <w:sz w:val="20"/>
              </w:rPr>
              <w:t>
</w:t>
            </w:r>
            <w:r>
              <w:rPr>
                <w:rFonts w:ascii="Times New Roman"/>
                <w:b w:val="false"/>
                <w:i w:val="false"/>
                <w:color w:val="000000"/>
                <w:sz w:val="20"/>
              </w:rPr>
              <w:t>подуровень квалификации по ОРК:</w:t>
            </w:r>
          </w:p>
          <w:bookmarkEnd w:id="31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6" w:id="3154"/>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ЕТКС, КС и др типовых квалификационных характеристик:</w:t>
            </w:r>
          </w:p>
          <w:bookmarkEnd w:id="31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ЕТКС и КС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9" w:id="3155"/>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профессионального образования:</w:t>
            </w:r>
          </w:p>
          <w:bookmarkEnd w:id="31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Инженерия и инженерное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2" w:id="3156"/>
          <w:p>
            <w:pPr>
              <w:spacing w:after="20"/>
              <w:ind w:left="20"/>
              <w:jc w:val="both"/>
            </w:pPr>
            <w:r>
              <w:rPr>
                <w:rFonts w:ascii="Times New Roman"/>
                <w:b w:val="false"/>
                <w:i w:val="false"/>
                <w:color w:val="000000"/>
                <w:sz w:val="20"/>
              </w:rPr>
              <w:t>
Квалификация:</w:t>
            </w:r>
          </w:p>
          <w:bookmarkEnd w:id="315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Техническое обслуживание, ремонт и эксплуатация электромеханического оборудования (по видам и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0" w:id="3157"/>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опыту работы:</w:t>
            </w:r>
          </w:p>
          <w:bookmarkEnd w:id="31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профессиональной сфере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3" w:id="3158"/>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неформальным и информальным образованием:</w:t>
            </w:r>
          </w:p>
          <w:bookmarkEnd w:id="31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6" w:id="3159"/>
          <w:p>
            <w:pPr>
              <w:spacing w:after="20"/>
              <w:ind w:left="20"/>
              <w:jc w:val="both"/>
            </w:pPr>
            <w:r>
              <w:rPr>
                <w:rFonts w:ascii="Times New Roman"/>
                <w:b w:val="false"/>
                <w:i w:val="false"/>
                <w:color w:val="000000"/>
                <w:sz w:val="20"/>
              </w:rPr>
              <w:t>
</w:t>
            </w:r>
            <w:r>
              <w:rPr>
                <w:rFonts w:ascii="Times New Roman"/>
                <w:b w:val="false"/>
                <w:i w:val="false"/>
                <w:color w:val="000000"/>
                <w:sz w:val="20"/>
              </w:rPr>
              <w:t>Другие возможные наименования профессии:</w:t>
            </w:r>
          </w:p>
          <w:bookmarkEnd w:id="31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2141-9-001 - Инженер по механо-технологическому оборудованию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9" w:id="3160"/>
          <w:p>
            <w:pPr>
              <w:spacing w:after="20"/>
              <w:ind w:left="20"/>
              <w:jc w:val="both"/>
            </w:pPr>
            <w:r>
              <w:rPr>
                <w:rFonts w:ascii="Times New Roman"/>
                <w:b w:val="false"/>
                <w:i w:val="false"/>
                <w:color w:val="000000"/>
                <w:sz w:val="20"/>
              </w:rPr>
              <w:t>
</w:t>
            </w:r>
            <w:r>
              <w:rPr>
                <w:rFonts w:ascii="Times New Roman"/>
                <w:b w:val="false"/>
                <w:i w:val="false"/>
                <w:color w:val="000000"/>
                <w:sz w:val="20"/>
              </w:rPr>
              <w:t>Основная цель деятельности:</w:t>
            </w:r>
          </w:p>
          <w:bookmarkEnd w:id="31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надежной, бесперебойной и безаварийной работы технологического оборудования нефтегазовой отрасли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2" w:id="3161"/>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трудовых функций</w:t>
            </w:r>
          </w:p>
          <w:bookmarkEnd w:id="3161"/>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4" w:id="3162"/>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трудовых функций:</w:t>
            </w:r>
          </w:p>
          <w:bookmarkEnd w:id="31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6" w:id="3163"/>
          <w:p>
            <w:pPr>
              <w:spacing w:after="20"/>
              <w:ind w:left="20"/>
              <w:jc w:val="both"/>
            </w:pPr>
            <w:r>
              <w:rPr>
                <w:rFonts w:ascii="Times New Roman"/>
                <w:b w:val="false"/>
                <w:i w:val="false"/>
                <w:color w:val="000000"/>
                <w:sz w:val="20"/>
              </w:rPr>
              <w:t xml:space="preserve">
1. Техническое обслуживание и ремонт технологического оборудования. </w:t>
            </w:r>
          </w:p>
          <w:bookmarkEnd w:id="31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Формирование планов проведения планово-предупредительных ремонтов установок, технического обслуживания и ремонта оборудования, программ модернизации и технического перевооружения. </w:t>
            </w:r>
          </w:p>
          <w:p>
            <w:pPr>
              <w:spacing w:after="20"/>
              <w:ind w:left="20"/>
              <w:jc w:val="both"/>
            </w:pPr>
            <w:r>
              <w:rPr>
                <w:rFonts w:ascii="Times New Roman"/>
                <w:b w:val="false"/>
                <w:i w:val="false"/>
                <w:color w:val="000000"/>
                <w:sz w:val="20"/>
              </w:rPr>
              <w:t>
3. Разработка и планирование внедрения новой техники и передовой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4" w:id="3164"/>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1: Техническое обслуживание и ремонт технологического оборудования</w:t>
            </w:r>
          </w:p>
          <w:bookmarkEnd w:id="31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9" w:id="3165"/>
          <w:p>
            <w:pPr>
              <w:spacing w:after="20"/>
              <w:ind w:left="20"/>
              <w:jc w:val="both"/>
            </w:pPr>
            <w:r>
              <w:rPr>
                <w:rFonts w:ascii="Times New Roman"/>
                <w:b w:val="false"/>
                <w:i w:val="false"/>
                <w:color w:val="000000"/>
                <w:sz w:val="20"/>
              </w:rPr>
              <w:t xml:space="preserve">
Навык 1: </w:t>
            </w:r>
          </w:p>
          <w:bookmarkEnd w:id="3165"/>
          <w:p>
            <w:pPr>
              <w:spacing w:after="20"/>
              <w:ind w:left="20"/>
              <w:jc w:val="both"/>
            </w:pPr>
            <w:r>
              <w:rPr>
                <w:rFonts w:ascii="Times New Roman"/>
                <w:b w:val="false"/>
                <w:i w:val="false"/>
                <w:color w:val="000000"/>
                <w:sz w:val="20"/>
              </w:rPr>
              <w:t>
Эксплуатация технологического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1" w:id="3166"/>
          <w:p>
            <w:pPr>
              <w:spacing w:after="20"/>
              <w:ind w:left="20"/>
              <w:jc w:val="both"/>
            </w:pPr>
            <w:r>
              <w:rPr>
                <w:rFonts w:ascii="Times New Roman"/>
                <w:b w:val="false"/>
                <w:i w:val="false"/>
                <w:color w:val="000000"/>
                <w:sz w:val="20"/>
              </w:rPr>
              <w:t>
Умения:</w:t>
            </w:r>
          </w:p>
          <w:bookmarkEnd w:id="31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Управлять машинами и процессами.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Разрабатывать нормативно-техническую документацию по эксплуатации технологического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Вести учет статистики отказов технологического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Разрабатывать мероприятия по повышению надежности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Вести учет и проводить анализ нарушений правил технической эксплуатации оборудования. </w:t>
            </w:r>
          </w:p>
          <w:p>
            <w:pPr>
              <w:spacing w:after="20"/>
              <w:ind w:left="20"/>
              <w:jc w:val="both"/>
            </w:pPr>
            <w:r>
              <w:rPr>
                <w:rFonts w:ascii="Times New Roman"/>
                <w:b w:val="false"/>
                <w:i w:val="false"/>
                <w:color w:val="000000"/>
                <w:sz w:val="20"/>
              </w:rPr>
              <w:t>
6. Работать со специальными программными обеспечениями по эксплуатации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1" w:id="3167"/>
          <w:p>
            <w:pPr>
              <w:spacing w:after="20"/>
              <w:ind w:left="20"/>
              <w:jc w:val="both"/>
            </w:pPr>
            <w:r>
              <w:rPr>
                <w:rFonts w:ascii="Times New Roman"/>
                <w:b w:val="false"/>
                <w:i w:val="false"/>
                <w:color w:val="000000"/>
                <w:sz w:val="20"/>
              </w:rPr>
              <w:t>
Знания:</w:t>
            </w:r>
          </w:p>
          <w:bookmarkEnd w:id="31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Экологический кодекс Республики Казахстан, Кодекс Республики Казахстан "О недрах и недропользовании", Закон Республики Казахстан "О гражданской защите", Закон Республики Казахстан "О магистральном трубопроводе".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Законодательные и нормативные правовые акты Республики Казахстан по проектированию, строительству, эксплуатации и ремонту объектов нефтегазового комплекса.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Порядок составления паспортов на оборудование, инструкций по эксплуатации и техническому обслуживанию технологического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Организационно-распорядительные документы, нормативные и методические материалы, касающиеся производственно-хозяйственной деятельности цеха и организации; перспективы технического развития организации.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Технические характеристики, конструктивные особенности, назначение, режимы работы и правила эксплуатации технологического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Программное обеспечение по управлению. технологическим оборудованием </w:t>
            </w:r>
          </w:p>
          <w:p>
            <w:pPr>
              <w:spacing w:after="20"/>
              <w:ind w:left="20"/>
              <w:jc w:val="both"/>
            </w:pPr>
            <w:r>
              <w:rPr>
                <w:rFonts w:ascii="Times New Roman"/>
                <w:b w:val="false"/>
                <w:i w:val="false"/>
                <w:color w:val="000000"/>
                <w:sz w:val="20"/>
              </w:rPr>
              <w:t>
7.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5" w:id="3168"/>
          <w:p>
            <w:pPr>
              <w:spacing w:after="20"/>
              <w:ind w:left="20"/>
              <w:jc w:val="both"/>
            </w:pPr>
            <w:r>
              <w:rPr>
                <w:rFonts w:ascii="Times New Roman"/>
                <w:b w:val="false"/>
                <w:i w:val="false"/>
                <w:color w:val="000000"/>
                <w:sz w:val="20"/>
              </w:rPr>
              <w:t xml:space="preserve">
Навык 2: </w:t>
            </w:r>
          </w:p>
          <w:bookmarkEnd w:id="3168"/>
          <w:p>
            <w:pPr>
              <w:spacing w:after="20"/>
              <w:ind w:left="20"/>
              <w:jc w:val="both"/>
            </w:pPr>
            <w:r>
              <w:rPr>
                <w:rFonts w:ascii="Times New Roman"/>
                <w:b w:val="false"/>
                <w:i w:val="false"/>
                <w:color w:val="000000"/>
                <w:sz w:val="20"/>
              </w:rPr>
              <w:t>
Проведение регламентных работ по графику технического обслуживания и ремонта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1" w:id="3169"/>
          <w:p>
            <w:pPr>
              <w:spacing w:after="20"/>
              <w:ind w:left="20"/>
              <w:jc w:val="both"/>
            </w:pPr>
            <w:r>
              <w:rPr>
                <w:rFonts w:ascii="Times New Roman"/>
                <w:b w:val="false"/>
                <w:i w:val="false"/>
                <w:color w:val="000000"/>
                <w:sz w:val="20"/>
              </w:rPr>
              <w:t xml:space="preserve">
1. Составлять дефектные ведомости на текущие и капитальные ремонты технологических объектов. </w:t>
            </w:r>
          </w:p>
          <w:bookmarkEnd w:id="31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Оценивать качества монтажных, ремонтных работ и обслуживания технологического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Проводить испытания технологического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Оформлять ремонтную документацию.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Использовать необходимые инструменты и инвентарь.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Устранять неисправности оборудования. </w:t>
            </w:r>
          </w:p>
          <w:p>
            <w:pPr>
              <w:spacing w:after="20"/>
              <w:ind w:left="20"/>
              <w:jc w:val="both"/>
            </w:pPr>
            <w:r>
              <w:rPr>
                <w:rFonts w:ascii="Times New Roman"/>
                <w:b w:val="false"/>
                <w:i w:val="false"/>
                <w:color w:val="000000"/>
                <w:sz w:val="20"/>
              </w:rPr>
              <w:t>
7. Пользоваться контрольно-измерительными приборами.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5" w:id="3170"/>
          <w:p>
            <w:pPr>
              <w:spacing w:after="20"/>
              <w:ind w:left="20"/>
              <w:jc w:val="both"/>
            </w:pPr>
            <w:r>
              <w:rPr>
                <w:rFonts w:ascii="Times New Roman"/>
                <w:b w:val="false"/>
                <w:i w:val="false"/>
                <w:color w:val="000000"/>
                <w:sz w:val="20"/>
              </w:rPr>
              <w:t xml:space="preserve">
1. Технологический регламент установок, планы локализации аварийных ситуаций, требования производственных инструкций по эксплуатации и техническому обслуживанию технологического оборудования. </w:t>
            </w:r>
          </w:p>
          <w:bookmarkEnd w:id="31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Машины, механизмы и инструменты, включая их конструкции, используемые при ремонте технологического оборудования. </w:t>
            </w:r>
          </w:p>
          <w:p>
            <w:pPr>
              <w:spacing w:after="20"/>
              <w:ind w:left="20"/>
              <w:jc w:val="both"/>
            </w:pPr>
            <w:r>
              <w:rPr>
                <w:rFonts w:ascii="Times New Roman"/>
                <w:b w:val="false"/>
                <w:i w:val="false"/>
                <w:color w:val="000000"/>
                <w:sz w:val="20"/>
              </w:rPr>
              <w:t>
3. Знание практического применения техники и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4" w:id="3171"/>
          <w:p>
            <w:pPr>
              <w:spacing w:after="20"/>
              <w:ind w:left="20"/>
              <w:jc w:val="both"/>
            </w:pPr>
            <w:r>
              <w:rPr>
                <w:rFonts w:ascii="Times New Roman"/>
                <w:b w:val="false"/>
                <w:i w:val="false"/>
                <w:color w:val="000000"/>
                <w:sz w:val="20"/>
              </w:rPr>
              <w:t xml:space="preserve">
Навык 3: </w:t>
            </w:r>
          </w:p>
          <w:bookmarkEnd w:id="3171"/>
          <w:p>
            <w:pPr>
              <w:spacing w:after="20"/>
              <w:ind w:left="20"/>
              <w:jc w:val="both"/>
            </w:pPr>
            <w:r>
              <w:rPr>
                <w:rFonts w:ascii="Times New Roman"/>
                <w:b w:val="false"/>
                <w:i w:val="false"/>
                <w:color w:val="000000"/>
                <w:sz w:val="20"/>
              </w:rPr>
              <w:t>
Организация работы и проведение проверки технического состояния, экспертизы промышленной безопасности и оценки эксплуатационной надежности технологического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0" w:id="3172"/>
          <w:p>
            <w:pPr>
              <w:spacing w:after="20"/>
              <w:ind w:left="20"/>
              <w:jc w:val="both"/>
            </w:pPr>
            <w:r>
              <w:rPr>
                <w:rFonts w:ascii="Times New Roman"/>
                <w:b w:val="false"/>
                <w:i w:val="false"/>
                <w:color w:val="000000"/>
                <w:sz w:val="20"/>
              </w:rPr>
              <w:t xml:space="preserve">
1. Составлять графики проверок оборудования на технологических объектах. </w:t>
            </w:r>
          </w:p>
          <w:bookmarkEnd w:id="31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Анализировать работу подразделений по обеспечению выполнения требований в части эксплуатации технологического оборудования в соответствии с технологическим регламентом. </w:t>
            </w:r>
          </w:p>
          <w:p>
            <w:pPr>
              <w:spacing w:after="20"/>
              <w:ind w:left="20"/>
              <w:jc w:val="both"/>
            </w:pPr>
            <w:r>
              <w:rPr>
                <w:rFonts w:ascii="Times New Roman"/>
                <w:b w:val="false"/>
                <w:i w:val="false"/>
                <w:color w:val="000000"/>
                <w:sz w:val="20"/>
              </w:rPr>
              <w:t>
3. Анализировать причины отказа технологического оборудования, разрабатывать план мероприятий по их предупреждению.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0" w:id="3173"/>
          <w:p>
            <w:pPr>
              <w:spacing w:after="20"/>
              <w:ind w:left="20"/>
              <w:jc w:val="both"/>
            </w:pPr>
            <w:r>
              <w:rPr>
                <w:rFonts w:ascii="Times New Roman"/>
                <w:b w:val="false"/>
                <w:i w:val="false"/>
                <w:color w:val="000000"/>
                <w:sz w:val="20"/>
              </w:rPr>
              <w:t>
1. Технологические регламенты оборудования и установок.</w:t>
            </w:r>
          </w:p>
          <w:bookmarkEnd w:id="31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Технологические схемы оборудования и установок.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Основное оборудование процесса, принципы его работы и правила технической эксплуатации.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Требования к программам оценки надежности технологического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Методы неразрушающего контроля технологического поднадзорного оборудования. </w:t>
            </w:r>
          </w:p>
          <w:p>
            <w:pPr>
              <w:spacing w:after="20"/>
              <w:ind w:left="20"/>
              <w:jc w:val="both"/>
            </w:pPr>
            <w:r>
              <w:rPr>
                <w:rFonts w:ascii="Times New Roman"/>
                <w:b w:val="false"/>
                <w:i w:val="false"/>
                <w:color w:val="000000"/>
                <w:sz w:val="20"/>
              </w:rPr>
              <w:t>
6. Программное обеспечение для промышленного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1" w:id="31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Трудовая функция 2: </w:t>
            </w:r>
          </w:p>
          <w:bookmarkEnd w:id="3174"/>
          <w:p>
            <w:pPr>
              <w:spacing w:after="20"/>
              <w:ind w:left="20"/>
              <w:jc w:val="both"/>
            </w:pPr>
            <w:r>
              <w:rPr>
                <w:rFonts w:ascii="Times New Roman"/>
                <w:b w:val="false"/>
                <w:i w:val="false"/>
                <w:color w:val="000000"/>
                <w:sz w:val="20"/>
              </w:rPr>
              <w:t>
Формирование планов проведения планово-предупредительных ремонтов установок, технического обслуживания и ремонта оборудования, программ модернизации и технического перевооружения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3" w:id="3175"/>
          <w:p>
            <w:pPr>
              <w:spacing w:after="20"/>
              <w:ind w:left="20"/>
              <w:jc w:val="both"/>
            </w:pPr>
            <w:r>
              <w:rPr>
                <w:rFonts w:ascii="Times New Roman"/>
                <w:b w:val="false"/>
                <w:i w:val="false"/>
                <w:color w:val="000000"/>
                <w:sz w:val="20"/>
              </w:rPr>
              <w:t xml:space="preserve">
Навык 1: </w:t>
            </w:r>
          </w:p>
          <w:bookmarkEnd w:id="3175"/>
          <w:p>
            <w:pPr>
              <w:spacing w:after="20"/>
              <w:ind w:left="20"/>
              <w:jc w:val="both"/>
            </w:pPr>
            <w:r>
              <w:rPr>
                <w:rFonts w:ascii="Times New Roman"/>
                <w:b w:val="false"/>
                <w:i w:val="false"/>
                <w:color w:val="000000"/>
                <w:sz w:val="20"/>
              </w:rPr>
              <w:t>
Составление годовых и месячных графиков ремонтов технологического оборудования организации, согласование их со службами и учет их выполнения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9" w:id="3176"/>
          <w:p>
            <w:pPr>
              <w:spacing w:after="20"/>
              <w:ind w:left="20"/>
              <w:jc w:val="both"/>
            </w:pPr>
            <w:r>
              <w:rPr>
                <w:rFonts w:ascii="Times New Roman"/>
                <w:b w:val="false"/>
                <w:i w:val="false"/>
                <w:color w:val="000000"/>
                <w:sz w:val="20"/>
              </w:rPr>
              <w:t xml:space="preserve">
1. Планировать графики контроля технического состояния и ремонтов технологического оборудования. </w:t>
            </w:r>
          </w:p>
          <w:bookmarkEnd w:id="31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Оформлять эксплуатационную документацию технологического оборудования. </w:t>
            </w:r>
          </w:p>
          <w:p>
            <w:pPr>
              <w:spacing w:after="20"/>
              <w:ind w:left="20"/>
              <w:jc w:val="both"/>
            </w:pPr>
            <w:r>
              <w:rPr>
                <w:rFonts w:ascii="Times New Roman"/>
                <w:b w:val="false"/>
                <w:i w:val="false"/>
                <w:color w:val="000000"/>
                <w:sz w:val="20"/>
              </w:rPr>
              <w:t>
3. Разрабатывать проекты технических условий, стандартов и технических описаний.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9" w:id="3177"/>
          <w:p>
            <w:pPr>
              <w:spacing w:after="20"/>
              <w:ind w:left="20"/>
              <w:jc w:val="both"/>
            </w:pPr>
            <w:r>
              <w:rPr>
                <w:rFonts w:ascii="Times New Roman"/>
                <w:b w:val="false"/>
                <w:i w:val="false"/>
                <w:color w:val="000000"/>
                <w:sz w:val="20"/>
              </w:rPr>
              <w:t xml:space="preserve">
1. Нормативные, методические и другие материалы по составлению графиков ремонта технологического оборудования. </w:t>
            </w:r>
          </w:p>
          <w:bookmarkEnd w:id="31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Организацию и технологию ремонтных работ, правила сдачи технологического оборудования в ремонт и приема после ремонта, методы монтажа, регулировки и наладки оборудования. </w:t>
            </w:r>
          </w:p>
          <w:p>
            <w:pPr>
              <w:spacing w:after="20"/>
              <w:ind w:left="20"/>
              <w:jc w:val="both"/>
            </w:pPr>
            <w:r>
              <w:rPr>
                <w:rFonts w:ascii="Times New Roman"/>
                <w:b w:val="false"/>
                <w:i w:val="false"/>
                <w:color w:val="000000"/>
                <w:sz w:val="20"/>
              </w:rPr>
              <w:t>
3. Производственные мощности, технические характеристики, конструктивные особенности, назначение и режимы работы технологического оборудования организации, правила его эксплуатации.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8" w:id="3178"/>
          <w:p>
            <w:pPr>
              <w:spacing w:after="20"/>
              <w:ind w:left="20"/>
              <w:jc w:val="both"/>
            </w:pPr>
            <w:r>
              <w:rPr>
                <w:rFonts w:ascii="Times New Roman"/>
                <w:b w:val="false"/>
                <w:i w:val="false"/>
                <w:color w:val="000000"/>
                <w:sz w:val="20"/>
              </w:rPr>
              <w:t xml:space="preserve">
Навык 2: </w:t>
            </w:r>
          </w:p>
          <w:bookmarkEnd w:id="3178"/>
          <w:p>
            <w:pPr>
              <w:spacing w:after="20"/>
              <w:ind w:left="20"/>
              <w:jc w:val="both"/>
            </w:pPr>
            <w:r>
              <w:rPr>
                <w:rFonts w:ascii="Times New Roman"/>
                <w:b w:val="false"/>
                <w:i w:val="false"/>
                <w:color w:val="000000"/>
                <w:sz w:val="20"/>
              </w:rPr>
              <w:t>
Расчет ремонтного фонда на планируемый год, представление их на согласование и утверждение руководству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4" w:id="3179"/>
          <w:p>
            <w:pPr>
              <w:spacing w:after="20"/>
              <w:ind w:left="20"/>
              <w:jc w:val="both"/>
            </w:pPr>
            <w:r>
              <w:rPr>
                <w:rFonts w:ascii="Times New Roman"/>
                <w:b w:val="false"/>
                <w:i w:val="false"/>
                <w:color w:val="000000"/>
                <w:sz w:val="20"/>
              </w:rPr>
              <w:t xml:space="preserve">
1. Проводить мониторинг складских запасов. </w:t>
            </w:r>
          </w:p>
          <w:bookmarkEnd w:id="31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Составлять заявки и обоснования к ним на необходимое количество оборудования, материалов, запасных частей и инструмента, контролировать правильность их расходования.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Работать с программным обеспечением по управлению с запасами. </w:t>
            </w:r>
          </w:p>
          <w:p>
            <w:pPr>
              <w:spacing w:after="20"/>
              <w:ind w:left="20"/>
              <w:jc w:val="both"/>
            </w:pPr>
            <w:r>
              <w:rPr>
                <w:rFonts w:ascii="Times New Roman"/>
                <w:b w:val="false"/>
                <w:i w:val="false"/>
                <w:color w:val="000000"/>
                <w:sz w:val="20"/>
              </w:rPr>
              <w:t>
4. Анализировать причины повышенного износа, аварий и простоев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5" w:id="3180"/>
          <w:p>
            <w:pPr>
              <w:spacing w:after="20"/>
              <w:ind w:left="20"/>
              <w:jc w:val="both"/>
            </w:pPr>
            <w:r>
              <w:rPr>
                <w:rFonts w:ascii="Times New Roman"/>
                <w:b w:val="false"/>
                <w:i w:val="false"/>
                <w:color w:val="000000"/>
                <w:sz w:val="20"/>
              </w:rPr>
              <w:t xml:space="preserve">
1. Методы расчета и нормы на оборудование и комплектующие, расходные материалы производственных процессов, затрат для эффективного производства и распределения ремонтного фонда. </w:t>
            </w:r>
          </w:p>
          <w:bookmarkEnd w:id="3180"/>
          <w:p>
            <w:pPr>
              <w:spacing w:after="20"/>
              <w:ind w:left="20"/>
              <w:jc w:val="both"/>
            </w:pPr>
            <w:r>
              <w:rPr>
                <w:rFonts w:ascii="Times New Roman"/>
                <w:b w:val="false"/>
                <w:i w:val="false"/>
                <w:color w:val="000000"/>
                <w:sz w:val="20"/>
              </w:rPr>
              <w:t>
2. Основные методы и требования к расчетам складских запасов.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2" w:id="3181"/>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3: Разработка и планирование внедрения новой техники и передовой технологии</w:t>
            </w:r>
          </w:p>
          <w:bookmarkEnd w:id="3181"/>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3" w:id="3182"/>
          <w:p>
            <w:pPr>
              <w:spacing w:after="20"/>
              <w:ind w:left="20"/>
              <w:jc w:val="both"/>
            </w:pPr>
            <w:r>
              <w:rPr>
                <w:rFonts w:ascii="Times New Roman"/>
                <w:b w:val="false"/>
                <w:i w:val="false"/>
                <w:color w:val="000000"/>
                <w:sz w:val="20"/>
              </w:rPr>
              <w:t xml:space="preserve">
Навык 1: </w:t>
            </w:r>
          </w:p>
          <w:bookmarkEnd w:id="3182"/>
          <w:p>
            <w:pPr>
              <w:spacing w:after="20"/>
              <w:ind w:left="20"/>
              <w:jc w:val="both"/>
            </w:pPr>
            <w:r>
              <w:rPr>
                <w:rFonts w:ascii="Times New Roman"/>
                <w:b w:val="false"/>
                <w:i w:val="false"/>
                <w:color w:val="000000"/>
                <w:sz w:val="20"/>
              </w:rPr>
              <w:t>
Анализ причин аварий, неполадок на производстве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9" w:id="3183"/>
          <w:p>
            <w:pPr>
              <w:spacing w:after="20"/>
              <w:ind w:left="20"/>
              <w:jc w:val="both"/>
            </w:pPr>
            <w:r>
              <w:rPr>
                <w:rFonts w:ascii="Times New Roman"/>
                <w:b w:val="false"/>
                <w:i w:val="false"/>
                <w:color w:val="000000"/>
                <w:sz w:val="20"/>
              </w:rPr>
              <w:t xml:space="preserve">
1. Расследовать причины аварий, повышенного износа и простоев оборудования, принимать меры по их предупреждению. </w:t>
            </w:r>
          </w:p>
          <w:bookmarkEnd w:id="31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Выявлять случаи нарушения технических требований, технологических регламентов, правил эксплуатации и технического обслуживания.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причины преждевременного износа деталей и узлов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Оценивать техническое состояние оборудования гидравлических, смазочных и пневматических систем, задействованных в технологическом процессе. </w:t>
            </w:r>
          </w:p>
          <w:p>
            <w:pPr>
              <w:spacing w:after="20"/>
              <w:ind w:left="20"/>
              <w:jc w:val="both"/>
            </w:pPr>
            <w:r>
              <w:rPr>
                <w:rFonts w:ascii="Times New Roman"/>
                <w:b w:val="false"/>
                <w:i w:val="false"/>
                <w:color w:val="000000"/>
                <w:sz w:val="20"/>
              </w:rPr>
              <w:t>
5. Разрабатывать мероприятия по сокращению простоев, повышению сменности, снижению аварий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1" w:id="3184"/>
          <w:p>
            <w:pPr>
              <w:spacing w:after="20"/>
              <w:ind w:left="20"/>
              <w:jc w:val="both"/>
            </w:pPr>
            <w:r>
              <w:rPr>
                <w:rFonts w:ascii="Times New Roman"/>
                <w:b w:val="false"/>
                <w:i w:val="false"/>
                <w:color w:val="000000"/>
                <w:sz w:val="20"/>
              </w:rPr>
              <w:t xml:space="preserve">
1. Порядок проведения противоаварийных тренировок с персоналом по плану локализации и ликвидации аварий на объекте. </w:t>
            </w:r>
          </w:p>
          <w:bookmarkEnd w:id="3184"/>
          <w:p>
            <w:pPr>
              <w:spacing w:after="20"/>
              <w:ind w:left="20"/>
              <w:jc w:val="both"/>
            </w:pPr>
            <w:r>
              <w:rPr>
                <w:rFonts w:ascii="Times New Roman"/>
                <w:b w:val="false"/>
                <w:i w:val="false"/>
                <w:color w:val="000000"/>
                <w:sz w:val="20"/>
              </w:rPr>
              <w:t>
2. План мероприятий по локализации и ликвидации последствий аварий производственного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9" w:id="3185"/>
          <w:p>
            <w:pPr>
              <w:spacing w:after="20"/>
              <w:ind w:left="20"/>
              <w:jc w:val="both"/>
            </w:pPr>
            <w:r>
              <w:rPr>
                <w:rFonts w:ascii="Times New Roman"/>
                <w:b w:val="false"/>
                <w:i w:val="false"/>
                <w:color w:val="000000"/>
                <w:sz w:val="20"/>
              </w:rPr>
              <w:t xml:space="preserve">
Навык 2: </w:t>
            </w:r>
          </w:p>
          <w:bookmarkEnd w:id="3185"/>
          <w:p>
            <w:pPr>
              <w:spacing w:after="20"/>
              <w:ind w:left="20"/>
              <w:jc w:val="both"/>
            </w:pPr>
            <w:r>
              <w:rPr>
                <w:rFonts w:ascii="Times New Roman"/>
                <w:b w:val="false"/>
                <w:i w:val="false"/>
                <w:color w:val="000000"/>
                <w:sz w:val="20"/>
              </w:rPr>
              <w:t>
Разработка и реализация планов внедрения новой техники и технологии, проведение организационно-технических мероприятий, опытно-конструкторских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5" w:id="3186"/>
          <w:p>
            <w:pPr>
              <w:spacing w:after="20"/>
              <w:ind w:left="20"/>
              <w:jc w:val="both"/>
            </w:pPr>
            <w:r>
              <w:rPr>
                <w:rFonts w:ascii="Times New Roman"/>
                <w:b w:val="false"/>
                <w:i w:val="false"/>
                <w:color w:val="000000"/>
                <w:sz w:val="20"/>
              </w:rPr>
              <w:t xml:space="preserve">
1. Пользоваться нормативно-технической документацией. </w:t>
            </w:r>
          </w:p>
          <w:bookmarkEnd w:id="31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Читать чертежи, схемы и другие документы. </w:t>
            </w:r>
          </w:p>
          <w:p>
            <w:pPr>
              <w:spacing w:after="20"/>
              <w:ind w:left="20"/>
              <w:jc w:val="both"/>
            </w:pPr>
            <w:r>
              <w:rPr>
                <w:rFonts w:ascii="Times New Roman"/>
                <w:b w:val="false"/>
                <w:i w:val="false"/>
                <w:color w:val="000000"/>
                <w:sz w:val="20"/>
              </w:rPr>
              <w:t>
3. Разрабатывать проекты перспективных годовых, текущих планов по внедрению новой техники и передовых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5" w:id="3187"/>
          <w:p>
            <w:pPr>
              <w:spacing w:after="20"/>
              <w:ind w:left="20"/>
              <w:jc w:val="both"/>
            </w:pPr>
            <w:r>
              <w:rPr>
                <w:rFonts w:ascii="Times New Roman"/>
                <w:b w:val="false"/>
                <w:i w:val="false"/>
                <w:color w:val="000000"/>
                <w:sz w:val="20"/>
              </w:rPr>
              <w:t xml:space="preserve">
1. Передовой опыт организаций в области технологии подготовки и транспортировки нефти. </w:t>
            </w:r>
          </w:p>
          <w:bookmarkEnd w:id="31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Перспективы развития организации, основные требования организации труда при проектировании технологических процессов.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Передовой отечественный и зарубежный опыт по применению современного технологического оборудования, новых методов ремонта и механизации. </w:t>
            </w:r>
          </w:p>
          <w:p>
            <w:pPr>
              <w:spacing w:after="20"/>
              <w:ind w:left="20"/>
              <w:jc w:val="both"/>
            </w:pPr>
            <w:r>
              <w:rPr>
                <w:rFonts w:ascii="Times New Roman"/>
                <w:b w:val="false"/>
                <w:i w:val="false"/>
                <w:color w:val="000000"/>
                <w:sz w:val="20"/>
              </w:rPr>
              <w:t>
4. Назначение, устройство нового современного технологического оборудования, принципа его работы и правил его эксплуатации.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5" w:id="3188"/>
          <w:p>
            <w:pPr>
              <w:spacing w:after="20"/>
              <w:ind w:left="20"/>
              <w:jc w:val="both"/>
            </w:pPr>
            <w:r>
              <w:rPr>
                <w:rFonts w:ascii="Times New Roman"/>
                <w:b w:val="false"/>
                <w:i w:val="false"/>
                <w:color w:val="000000"/>
                <w:sz w:val="20"/>
              </w:rPr>
              <w:t xml:space="preserve">
Навык 3: </w:t>
            </w:r>
          </w:p>
          <w:bookmarkEnd w:id="3188"/>
          <w:p>
            <w:pPr>
              <w:spacing w:after="20"/>
              <w:ind w:left="20"/>
              <w:jc w:val="both"/>
            </w:pPr>
            <w:r>
              <w:rPr>
                <w:rFonts w:ascii="Times New Roman"/>
                <w:b w:val="false"/>
                <w:i w:val="false"/>
                <w:color w:val="000000"/>
                <w:sz w:val="20"/>
              </w:rPr>
              <w:t>
Обеспечение подготовки технической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1" w:id="3189"/>
          <w:p>
            <w:pPr>
              <w:spacing w:after="20"/>
              <w:ind w:left="20"/>
              <w:jc w:val="both"/>
            </w:pPr>
            <w:r>
              <w:rPr>
                <w:rFonts w:ascii="Times New Roman"/>
                <w:b w:val="false"/>
                <w:i w:val="false"/>
                <w:color w:val="000000"/>
                <w:sz w:val="20"/>
              </w:rPr>
              <w:t xml:space="preserve">
1. Выносить заключения по рационализаторским предложениям и изобретениям, по вопросам совершенствования конструкции оборудования, организации ремонтных работ и технического обслуживания оборудования, оказывает рационализаторам и изобретателям практическую помощь и организует внедрение принятых предложений. </w:t>
            </w:r>
          </w:p>
          <w:bookmarkEnd w:id="31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Оценивать качество соблюдения проектной, конструкторской и технологической дисциплины. </w:t>
            </w:r>
          </w:p>
          <w:p>
            <w:pPr>
              <w:spacing w:after="20"/>
              <w:ind w:left="20"/>
              <w:jc w:val="both"/>
            </w:pPr>
            <w:r>
              <w:rPr>
                <w:rFonts w:ascii="Times New Roman"/>
                <w:b w:val="false"/>
                <w:i w:val="false"/>
                <w:color w:val="000000"/>
                <w:sz w:val="20"/>
              </w:rPr>
              <w:t>
3. Консультировать по вопросам ремонта и обслуживания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1" w:id="3190"/>
          <w:p>
            <w:pPr>
              <w:spacing w:after="20"/>
              <w:ind w:left="20"/>
              <w:jc w:val="both"/>
            </w:pPr>
            <w:r>
              <w:rPr>
                <w:rFonts w:ascii="Times New Roman"/>
                <w:b w:val="false"/>
                <w:i w:val="false"/>
                <w:color w:val="000000"/>
                <w:sz w:val="20"/>
              </w:rPr>
              <w:t xml:space="preserve">
1. Технологические схемы производственных процессов. </w:t>
            </w:r>
          </w:p>
          <w:bookmarkEnd w:id="31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Методы выявления и использования резервов производства.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Назначение, принцип работы, место расположения контрольно-измерительных приборов, систем автоматизации и управления.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Методы определения эффективности внедрения новой техники и технологии, организации труда, рационализаторских предложений и изобретений. </w:t>
            </w:r>
          </w:p>
          <w:p>
            <w:pPr>
              <w:spacing w:after="20"/>
              <w:ind w:left="20"/>
              <w:jc w:val="both"/>
            </w:pPr>
            <w:r>
              <w:rPr>
                <w:rFonts w:ascii="Times New Roman"/>
                <w:b w:val="false"/>
                <w:i w:val="false"/>
                <w:color w:val="000000"/>
                <w:sz w:val="20"/>
              </w:rPr>
              <w:t>
5. Порядок разработки проектной, конструкторской и технологической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1" w:id="3191"/>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личностным компетенциям:</w:t>
            </w:r>
          </w:p>
          <w:bookmarkEnd w:id="31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2" w:id="3192"/>
          <w:p>
            <w:pPr>
              <w:spacing w:after="20"/>
              <w:ind w:left="20"/>
              <w:jc w:val="both"/>
            </w:pPr>
            <w:r>
              <w:rPr>
                <w:rFonts w:ascii="Times New Roman"/>
                <w:b w:val="false"/>
                <w:i w:val="false"/>
                <w:color w:val="000000"/>
                <w:sz w:val="20"/>
              </w:rPr>
              <w:t xml:space="preserve">
Стрессоустойчивость </w:t>
            </w:r>
          </w:p>
          <w:bookmarkEnd w:id="31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Лидерские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Эффективно работать в качестве члена команды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Аналитическое мышление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Компьютерная грамотность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Точность в выполнении задач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Самостоятельность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Умение быстро принимать решение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Ответственность за свою работу и за работу команды </w:t>
            </w:r>
          </w:p>
          <w:p>
            <w:pPr>
              <w:spacing w:after="20"/>
              <w:ind w:left="20"/>
              <w:jc w:val="both"/>
            </w:pPr>
            <w:r>
              <w:rPr>
                <w:rFonts w:ascii="Times New Roman"/>
                <w:b w:val="false"/>
                <w:i w:val="false"/>
                <w:color w:val="000000"/>
                <w:sz w:val="20"/>
              </w:rPr>
              <w:t>
Способность самостоятельно развивать профессиональные квалификации и умения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3" w:id="3193"/>
          <w:p>
            <w:pPr>
              <w:spacing w:after="20"/>
              <w:ind w:left="20"/>
              <w:jc w:val="both"/>
            </w:pPr>
            <w:r>
              <w:rPr>
                <w:rFonts w:ascii="Times New Roman"/>
                <w:b w:val="false"/>
                <w:i w:val="false"/>
                <w:color w:val="000000"/>
                <w:sz w:val="20"/>
              </w:rPr>
              <w:t>
</w:t>
            </w:r>
            <w:r>
              <w:rPr>
                <w:rFonts w:ascii="Times New Roman"/>
                <w:b w:val="false"/>
                <w:i w:val="false"/>
                <w:color w:val="000000"/>
                <w:sz w:val="20"/>
              </w:rPr>
              <w:t>Список технических регламентов и национальных стандартов:</w:t>
            </w:r>
          </w:p>
          <w:bookmarkEnd w:id="31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4" w:id="3194"/>
          <w:p>
            <w:pPr>
              <w:spacing w:after="20"/>
              <w:ind w:left="20"/>
              <w:jc w:val="both"/>
            </w:pPr>
            <w:r>
              <w:rPr>
                <w:rFonts w:ascii="Times New Roman"/>
                <w:b w:val="false"/>
                <w:i w:val="false"/>
                <w:color w:val="000000"/>
                <w:sz w:val="20"/>
              </w:rPr>
              <w:t>
1. СТ РК 3362-2019 "Магистральные нефтепроводы. Техническая эксплуатация".</w:t>
            </w:r>
          </w:p>
          <w:bookmarkEnd w:id="31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СТ РК 2079-2010 "Магистральные нефтепроводы. Организация безопасного проведения газоопасных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СТ РК 2080-2022 "Магистральные нефтепроводы. Пожарная безопасность". </w:t>
            </w:r>
          </w:p>
          <w:p>
            <w:pPr>
              <w:spacing w:after="20"/>
              <w:ind w:left="20"/>
              <w:jc w:val="both"/>
            </w:pPr>
            <w:r>
              <w:rPr>
                <w:rFonts w:ascii="Times New Roman"/>
                <w:b w:val="false"/>
                <w:i w:val="false"/>
                <w:color w:val="000000"/>
                <w:sz w:val="20"/>
              </w:rPr>
              <w:t>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0" w:id="3195"/>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другими профессиями в рамках ОРК:</w:t>
            </w:r>
          </w:p>
          <w:bookmarkEnd w:id="31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компрессорной 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службы компрессорной 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2" w:id="3196"/>
          <w:p>
            <w:pPr>
              <w:spacing w:after="20"/>
              <w:ind w:left="20"/>
              <w:jc w:val="both"/>
            </w:pPr>
            <w:r>
              <w:rPr>
                <w:rFonts w:ascii="Times New Roman"/>
                <w:b w:val="false"/>
                <w:i w:val="false"/>
                <w:color w:val="000000"/>
                <w:sz w:val="20"/>
              </w:rPr>
              <w:t>
</w:t>
            </w:r>
            <w:r>
              <w:rPr>
                <w:rFonts w:ascii="Times New Roman"/>
                <w:b w:val="false"/>
                <w:i w:val="false"/>
                <w:color w:val="000000"/>
                <w:sz w:val="20"/>
              </w:rPr>
              <w:t>17. Карточка профессии "Сменный инженер (начальник смены)":</w:t>
            </w:r>
          </w:p>
          <w:bookmarkEnd w:id="319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4" w:id="3197"/>
          <w:p>
            <w:pPr>
              <w:spacing w:after="20"/>
              <w:ind w:left="20"/>
              <w:jc w:val="both"/>
            </w:pPr>
            <w:r>
              <w:rPr>
                <w:rFonts w:ascii="Times New Roman"/>
                <w:b w:val="false"/>
                <w:i w:val="false"/>
                <w:color w:val="000000"/>
                <w:sz w:val="20"/>
              </w:rPr>
              <w:t>
</w:t>
            </w:r>
            <w:r>
              <w:rPr>
                <w:rFonts w:ascii="Times New Roman"/>
                <w:b w:val="false"/>
                <w:i w:val="false"/>
                <w:color w:val="000000"/>
                <w:sz w:val="20"/>
              </w:rPr>
              <w:t>Код группы:</w:t>
            </w:r>
          </w:p>
          <w:bookmarkEnd w:id="31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7" w:id="3198"/>
          <w:p>
            <w:pPr>
              <w:spacing w:after="20"/>
              <w:ind w:left="20"/>
              <w:jc w:val="both"/>
            </w:pPr>
            <w:r>
              <w:rPr>
                <w:rFonts w:ascii="Times New Roman"/>
                <w:b w:val="false"/>
                <w:i w:val="false"/>
                <w:color w:val="000000"/>
                <w:sz w:val="20"/>
              </w:rPr>
              <w:t>
</w:t>
            </w:r>
            <w:r>
              <w:rPr>
                <w:rFonts w:ascii="Times New Roman"/>
                <w:b w:val="false"/>
                <w:i w:val="false"/>
                <w:color w:val="000000"/>
                <w:sz w:val="20"/>
              </w:rPr>
              <w:t>Код наименования занятия:</w:t>
            </w:r>
          </w:p>
          <w:bookmarkEnd w:id="31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0" w:id="319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профессии:</w:t>
            </w:r>
          </w:p>
          <w:bookmarkEnd w:id="31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Сменный инженер (начальник смены)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3" w:id="3200"/>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ОРК:</w:t>
            </w:r>
          </w:p>
          <w:bookmarkEnd w:id="32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6" w:id="3201"/>
          <w:p>
            <w:pPr>
              <w:spacing w:after="20"/>
              <w:ind w:left="20"/>
              <w:jc w:val="both"/>
            </w:pPr>
            <w:r>
              <w:rPr>
                <w:rFonts w:ascii="Times New Roman"/>
                <w:b w:val="false"/>
                <w:i w:val="false"/>
                <w:color w:val="000000"/>
                <w:sz w:val="20"/>
              </w:rPr>
              <w:t>
</w:t>
            </w:r>
            <w:r>
              <w:rPr>
                <w:rFonts w:ascii="Times New Roman"/>
                <w:b w:val="false"/>
                <w:i w:val="false"/>
                <w:color w:val="000000"/>
                <w:sz w:val="20"/>
              </w:rPr>
              <w:t>подуровень квалификации по ОРК:</w:t>
            </w:r>
          </w:p>
          <w:bookmarkEnd w:id="32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9" w:id="3202"/>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ЕТКС, КС и др типовых квалификационных характеристик:</w:t>
            </w:r>
          </w:p>
          <w:bookmarkEnd w:id="32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24 мая 2016 года № 217. Зарегистрирован в Министерстве юстиции Республики Казахстан 5 июля 2016 года № 13884. Об утверждении Типовых квалификационных характеристик должностей руководителей, специалистов и других служащих организаций нефтегазодобывающей отрасли. </w:t>
            </w:r>
          </w:p>
          <w:p>
            <w:pPr>
              <w:spacing w:after="20"/>
              <w:ind w:left="20"/>
              <w:jc w:val="both"/>
            </w:pPr>
            <w:r>
              <w:rPr>
                <w:rFonts w:ascii="Times New Roman"/>
                <w:b w:val="false"/>
                <w:i w:val="false"/>
                <w:color w:val="000000"/>
                <w:sz w:val="20"/>
              </w:rPr>
              <w:t>
Параграф 34. Инженер центральной инженерно-технологической службы (сменный)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3" w:id="3203"/>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профессионального образования:</w:t>
            </w:r>
          </w:p>
          <w:bookmarkEnd w:id="32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4" w:id="3204"/>
          <w:p>
            <w:pPr>
              <w:spacing w:after="20"/>
              <w:ind w:left="20"/>
              <w:jc w:val="both"/>
            </w:pPr>
            <w:r>
              <w:rPr>
                <w:rFonts w:ascii="Times New Roman"/>
                <w:b w:val="false"/>
                <w:i w:val="false"/>
                <w:color w:val="000000"/>
                <w:sz w:val="20"/>
              </w:rPr>
              <w:t>
Уровень образования:</w:t>
            </w:r>
          </w:p>
          <w:bookmarkEnd w:id="3204"/>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7" w:id="3205"/>
          <w:p>
            <w:pPr>
              <w:spacing w:after="20"/>
              <w:ind w:left="20"/>
              <w:jc w:val="both"/>
            </w:pPr>
            <w:r>
              <w:rPr>
                <w:rFonts w:ascii="Times New Roman"/>
                <w:b w:val="false"/>
                <w:i w:val="false"/>
                <w:color w:val="000000"/>
                <w:sz w:val="20"/>
              </w:rPr>
              <w:t>
Квалификация:</w:t>
            </w:r>
          </w:p>
          <w:bookmarkEnd w:id="320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1" w:id="3206"/>
          <w:p>
            <w:pPr>
              <w:spacing w:after="20"/>
              <w:ind w:left="20"/>
              <w:jc w:val="both"/>
            </w:pPr>
            <w:r>
              <w:rPr>
                <w:rFonts w:ascii="Times New Roman"/>
                <w:b w:val="false"/>
                <w:i w:val="false"/>
                <w:color w:val="000000"/>
                <w:sz w:val="20"/>
              </w:rPr>
              <w:t>
Уровень образования:</w:t>
            </w:r>
          </w:p>
          <w:bookmarkEnd w:id="3206"/>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Инженерия и инженерное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4" w:id="3207"/>
          <w:p>
            <w:pPr>
              <w:spacing w:after="20"/>
              <w:ind w:left="20"/>
              <w:jc w:val="both"/>
            </w:pPr>
            <w:r>
              <w:rPr>
                <w:rFonts w:ascii="Times New Roman"/>
                <w:b w:val="false"/>
                <w:i w:val="false"/>
                <w:color w:val="000000"/>
                <w:sz w:val="20"/>
              </w:rPr>
              <w:t>
Квалификация:</w:t>
            </w:r>
          </w:p>
          <w:bookmarkEnd w:id="320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7" w:id="3208"/>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опыту работы:</w:t>
            </w:r>
          </w:p>
          <w:bookmarkEnd w:id="32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8" w:id="3209"/>
          <w:p>
            <w:pPr>
              <w:spacing w:after="20"/>
              <w:ind w:left="20"/>
              <w:jc w:val="both"/>
            </w:pPr>
            <w:r>
              <w:rPr>
                <w:rFonts w:ascii="Times New Roman"/>
                <w:b w:val="false"/>
                <w:i w:val="false"/>
                <w:color w:val="000000"/>
                <w:sz w:val="20"/>
              </w:rPr>
              <w:t xml:space="preserve">
Сменный инженер I категории: высшее образование по соответствующей специальности и стаж работы в должности сменного инженера II категории не менее 1 года; </w:t>
            </w:r>
          </w:p>
          <w:bookmarkEnd w:id="32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Сменный инженер II категории: высшее образование по соответствующей специальности и стаж работы в должности сменного инженера без категории не менее 2 лет; </w:t>
            </w:r>
          </w:p>
          <w:p>
            <w:pPr>
              <w:spacing w:after="20"/>
              <w:ind w:left="20"/>
              <w:jc w:val="both"/>
            </w:pPr>
            <w:r>
              <w:rPr>
                <w:rFonts w:ascii="Times New Roman"/>
                <w:b w:val="false"/>
                <w:i w:val="false"/>
                <w:color w:val="000000"/>
                <w:sz w:val="20"/>
              </w:rPr>
              <w:t>
Сменный инженер без категории: высшее образование по соответствующей специальности без требований к стажу работы по виду деятельности или техника I категории службы компрессорной станции со стажем работы 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2" w:id="3210"/>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неформальным и информальным образованием:</w:t>
            </w:r>
          </w:p>
          <w:bookmarkEnd w:id="32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5" w:id="3211"/>
          <w:p>
            <w:pPr>
              <w:spacing w:after="20"/>
              <w:ind w:left="20"/>
              <w:jc w:val="both"/>
            </w:pPr>
            <w:r>
              <w:rPr>
                <w:rFonts w:ascii="Times New Roman"/>
                <w:b w:val="false"/>
                <w:i w:val="false"/>
                <w:color w:val="000000"/>
                <w:sz w:val="20"/>
              </w:rPr>
              <w:t>
</w:t>
            </w:r>
            <w:r>
              <w:rPr>
                <w:rFonts w:ascii="Times New Roman"/>
                <w:b w:val="false"/>
                <w:i w:val="false"/>
                <w:color w:val="000000"/>
                <w:sz w:val="20"/>
              </w:rPr>
              <w:t>Другие возможные наименования профессии:</w:t>
            </w:r>
          </w:p>
          <w:bookmarkEnd w:id="32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1329-1-041 - Начальник смены (в прочих отраслях)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8" w:id="3212"/>
          <w:p>
            <w:pPr>
              <w:spacing w:after="20"/>
              <w:ind w:left="20"/>
              <w:jc w:val="both"/>
            </w:pPr>
            <w:r>
              <w:rPr>
                <w:rFonts w:ascii="Times New Roman"/>
                <w:b w:val="false"/>
                <w:i w:val="false"/>
                <w:color w:val="000000"/>
                <w:sz w:val="20"/>
              </w:rPr>
              <w:t>
</w:t>
            </w:r>
            <w:r>
              <w:rPr>
                <w:rFonts w:ascii="Times New Roman"/>
                <w:b w:val="false"/>
                <w:i w:val="false"/>
                <w:color w:val="000000"/>
                <w:sz w:val="20"/>
              </w:rPr>
              <w:t>Основная цель деятельности:</w:t>
            </w:r>
          </w:p>
          <w:bookmarkEnd w:id="32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бесперебойной, безопасной и эффективной работы ГКС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1" w:id="3213"/>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трудовых функций</w:t>
            </w:r>
          </w:p>
          <w:bookmarkEnd w:id="3213"/>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3" w:id="3214"/>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трудовых функций:</w:t>
            </w:r>
          </w:p>
          <w:bookmarkEnd w:id="32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5" w:id="3215"/>
          <w:p>
            <w:pPr>
              <w:spacing w:after="20"/>
              <w:ind w:left="20"/>
              <w:jc w:val="both"/>
            </w:pPr>
            <w:r>
              <w:rPr>
                <w:rFonts w:ascii="Times New Roman"/>
                <w:b w:val="false"/>
                <w:i w:val="false"/>
                <w:color w:val="000000"/>
                <w:sz w:val="20"/>
              </w:rPr>
              <w:t xml:space="preserve">
1. Осуществление контроля и обеспечение бесперебойной работы оборудования, выявление неисправностей, контроля эксплуатационных параметров, анализа причин отклонений. </w:t>
            </w:r>
          </w:p>
          <w:bookmarkEnd w:id="3215"/>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и управление технологическими процессами транспортировки газа, включая координацию работы сменного персонала.</w:t>
            </w:r>
          </w:p>
          <w:p>
            <w:pPr>
              <w:spacing w:after="20"/>
              <w:ind w:left="20"/>
              <w:jc w:val="both"/>
            </w:pPr>
            <w:r>
              <w:rPr>
                <w:rFonts w:ascii="Times New Roman"/>
                <w:b w:val="false"/>
                <w:i w:val="false"/>
                <w:color w:val="000000"/>
                <w:sz w:val="20"/>
              </w:rPr>
              <w:t>
3. Обеспечение промышленной и пожарной безопасности эксплуатационного оборудования, локализация аварийных ситуаций и реагирование на чрезвычайные ситуации.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3" w:id="3216"/>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1:</w:t>
            </w:r>
          </w:p>
          <w:bookmarkEnd w:id="3216"/>
          <w:p>
            <w:pPr>
              <w:spacing w:after="20"/>
              <w:ind w:left="20"/>
              <w:jc w:val="both"/>
            </w:pPr>
            <w:r>
              <w:rPr>
                <w:rFonts w:ascii="Times New Roman"/>
                <w:b w:val="false"/>
                <w:i w:val="false"/>
                <w:color w:val="000000"/>
                <w:sz w:val="20"/>
              </w:rPr>
              <w:t>
Осуществление контроля и обеспечение бесперебойной работы оборудования, выявление неисправностей, контроля эксплуатационных параметров, анализа причин отклонений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9" w:id="3217"/>
          <w:p>
            <w:pPr>
              <w:spacing w:after="20"/>
              <w:ind w:left="20"/>
              <w:jc w:val="both"/>
            </w:pPr>
            <w:r>
              <w:rPr>
                <w:rFonts w:ascii="Times New Roman"/>
                <w:b w:val="false"/>
                <w:i w:val="false"/>
                <w:color w:val="000000"/>
                <w:sz w:val="20"/>
              </w:rPr>
              <w:t>
Навык 1:</w:t>
            </w:r>
          </w:p>
          <w:bookmarkEnd w:id="3217"/>
          <w:p>
            <w:pPr>
              <w:spacing w:after="20"/>
              <w:ind w:left="20"/>
              <w:jc w:val="both"/>
            </w:pPr>
            <w:r>
              <w:rPr>
                <w:rFonts w:ascii="Times New Roman"/>
                <w:b w:val="false"/>
                <w:i w:val="false"/>
                <w:color w:val="000000"/>
                <w:sz w:val="20"/>
              </w:rPr>
              <w:t>
Поддержание работы оборудования КС в заданном технологическом режиме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1" w:id="3218"/>
          <w:p>
            <w:pPr>
              <w:spacing w:after="20"/>
              <w:ind w:left="20"/>
              <w:jc w:val="both"/>
            </w:pPr>
            <w:r>
              <w:rPr>
                <w:rFonts w:ascii="Times New Roman"/>
                <w:b w:val="false"/>
                <w:i w:val="false"/>
                <w:color w:val="000000"/>
                <w:sz w:val="20"/>
              </w:rPr>
              <w:t>
Умения:</w:t>
            </w:r>
          </w:p>
          <w:bookmarkEnd w:id="3218"/>
          <w:p>
            <w:pPr>
              <w:spacing w:after="20"/>
              <w:ind w:left="20"/>
              <w:jc w:val="both"/>
            </w:pPr>
            <w:r>
              <w:rPr>
                <w:rFonts w:ascii="Times New Roman"/>
                <w:b w:val="false"/>
                <w:i w:val="false"/>
                <w:color w:val="000000"/>
                <w:sz w:val="20"/>
              </w:rPr>
              <w:t>
</w:t>
            </w:r>
            <w:r>
              <w:rPr>
                <w:rFonts w:ascii="Times New Roman"/>
                <w:b w:val="false"/>
                <w:i w:val="false"/>
                <w:color w:val="000000"/>
                <w:sz w:val="20"/>
              </w:rPr>
              <w:t>1. Выявлять неисправности оборудования КС при обходе.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Выявлять по показаниям приборов, шумовым характеристикам отклонения в работе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показания 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правильность прохождения операций пуска и остановки ГПА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Определять причины изменения и отклонения от нормативных (допустимых) величин эксплуатационных параметров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Анализировать причины отказа оборудования КС и нарушений технологического процесс.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Производить проверку параметров эксплуатируемого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Определять соответствие состояния оборудования требованиям эксплуатационных регламентов.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Контролировать штатные и нештатные ситуации, возникающие во время сменного дежурства.</w:t>
            </w:r>
          </w:p>
          <w:p>
            <w:pPr>
              <w:spacing w:after="20"/>
              <w:ind w:left="20"/>
              <w:jc w:val="both"/>
            </w:pPr>
            <w:r>
              <w:rPr>
                <w:rFonts w:ascii="Times New Roman"/>
                <w:b w:val="false"/>
                <w:i w:val="false"/>
                <w:color w:val="000000"/>
                <w:sz w:val="20"/>
              </w:rPr>
              <w:t>
10. Анализировать и вносить предложения по совершенствованию инструкций по эксплуатации оборудования 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5" w:id="3219"/>
          <w:p>
            <w:pPr>
              <w:spacing w:after="20"/>
              <w:ind w:left="20"/>
              <w:jc w:val="both"/>
            </w:pPr>
            <w:r>
              <w:rPr>
                <w:rFonts w:ascii="Times New Roman"/>
                <w:b w:val="false"/>
                <w:i w:val="false"/>
                <w:color w:val="000000"/>
                <w:sz w:val="20"/>
              </w:rPr>
              <w:t>
Знания:</w:t>
            </w:r>
          </w:p>
          <w:bookmarkEnd w:id="32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Требования нормативно-правовых актов Республики Казахстан, локальных нормативных актов и распорядительных документов в области транспортировки газа.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Техническую документацию в области транспортировки газа.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Маршруты обхода эксплуатационным персоналом основного и вспомогательного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Технологические схемы участков газотранспортной системы.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Технологические процессы транспортировки газа.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Назначение, устройство и принципы действия оборудования КС. </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Нормативные и предельные параметры работы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Физико-химические свойства природного газа, нестабильных жидких углеводородов, газовых и жидких сред, химических реагентов, порядок и правила их утилизации.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эксплуатации и основные характеристики используемых контрольно-измерительных приборов, в том числе приборов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Алгоритм пуска и останова ГПА. </w:t>
            </w:r>
          </w:p>
          <w:p>
            <w:pPr>
              <w:spacing w:after="20"/>
              <w:ind w:left="20"/>
              <w:jc w:val="both"/>
            </w:pPr>
            <w:r>
              <w:rPr>
                <w:rFonts w:ascii="Times New Roman"/>
                <w:b w:val="false"/>
                <w:i w:val="false"/>
                <w:color w:val="000000"/>
                <w:sz w:val="20"/>
              </w:rPr>
              <w:t>
11.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3" w:id="3220"/>
          <w:p>
            <w:pPr>
              <w:spacing w:after="20"/>
              <w:ind w:left="20"/>
              <w:jc w:val="both"/>
            </w:pPr>
            <w:r>
              <w:rPr>
                <w:rFonts w:ascii="Times New Roman"/>
                <w:b w:val="false"/>
                <w:i w:val="false"/>
                <w:color w:val="000000"/>
                <w:sz w:val="20"/>
              </w:rPr>
              <w:t>
Навык 2:</w:t>
            </w:r>
          </w:p>
          <w:bookmarkEnd w:id="3220"/>
          <w:p>
            <w:pPr>
              <w:spacing w:after="20"/>
              <w:ind w:left="20"/>
              <w:jc w:val="both"/>
            </w:pPr>
            <w:r>
              <w:rPr>
                <w:rFonts w:ascii="Times New Roman"/>
                <w:b w:val="false"/>
                <w:i w:val="false"/>
                <w:color w:val="000000"/>
                <w:sz w:val="20"/>
              </w:rPr>
              <w:t>
Анализ эксплуатационных параметров и принятие оперативных решений по их корректировке.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5" w:id="3221"/>
          <w:p>
            <w:pPr>
              <w:spacing w:after="20"/>
              <w:ind w:left="20"/>
              <w:jc w:val="both"/>
            </w:pPr>
            <w:r>
              <w:rPr>
                <w:rFonts w:ascii="Times New Roman"/>
                <w:b w:val="false"/>
                <w:i w:val="false"/>
                <w:color w:val="000000"/>
                <w:sz w:val="20"/>
              </w:rPr>
              <w:t>
Умения:</w:t>
            </w:r>
          </w:p>
          <w:bookmarkEnd w:id="32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Контролировать параметры эксплуатационного оборудования и оценивать их соответствие установленным нормам. </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Принимать решения по корректировке технологических параметров.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Принимать меры по предупреждению выхода параметров режимов работы оборудования за пределы допустимых значений.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Принимать решения в режиме ограниченного времени. </w:t>
            </w:r>
          </w:p>
          <w:p>
            <w:pPr>
              <w:spacing w:after="20"/>
              <w:ind w:left="20"/>
              <w:jc w:val="both"/>
            </w:pPr>
            <w:r>
              <w:rPr>
                <w:rFonts w:ascii="Times New Roman"/>
                <w:b w:val="false"/>
                <w:i w:val="false"/>
                <w:color w:val="000000"/>
                <w:sz w:val="20"/>
              </w:rPr>
              <w:t>
</w:t>
            </w:r>
            <w:r>
              <w:rPr>
                <w:rFonts w:ascii="Times New Roman"/>
                <w:b w:val="false"/>
                <w:i w:val="false"/>
                <w:color w:val="000000"/>
                <w:sz w:val="20"/>
              </w:rPr>
              <w:t>5. Вести учет расхода газа на собственные нужды и технологические потери, анализируя их причины.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Осуществлять оперативное оповещение руководства и диспетчерских служб о выявленных отклонениях в работе оборудования. </w:t>
            </w:r>
          </w:p>
          <w:p>
            <w:pPr>
              <w:spacing w:after="20"/>
              <w:ind w:left="20"/>
              <w:jc w:val="both"/>
            </w:pPr>
            <w:r>
              <w:rPr>
                <w:rFonts w:ascii="Times New Roman"/>
                <w:b w:val="false"/>
                <w:i w:val="false"/>
                <w:color w:val="000000"/>
                <w:sz w:val="20"/>
              </w:rPr>
              <w:t>
7. Проверять соответствие фактического расхода технологических жидкостей, масел и газа установленным нормативам.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6" w:id="3222"/>
          <w:p>
            <w:pPr>
              <w:spacing w:after="20"/>
              <w:ind w:left="20"/>
              <w:jc w:val="both"/>
            </w:pPr>
            <w:r>
              <w:rPr>
                <w:rFonts w:ascii="Times New Roman"/>
                <w:b w:val="false"/>
                <w:i w:val="false"/>
                <w:color w:val="000000"/>
                <w:sz w:val="20"/>
              </w:rPr>
              <w:t>
Знания:</w:t>
            </w:r>
          </w:p>
          <w:bookmarkEnd w:id="3222"/>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анализа эксплуатационных параметров эксплуатационного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Допустимые режимы работы компрессорных станций и предельно допустимые отклонения от норм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Причины возникновения сбоев и отклонений в работе оборудования, методы их диагностики и устранения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Системы учета и контроля расхода газа, технологических жидкостей и масел на эксплуатационном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Регламенты и инструкции по оповещению диспетчерских служб и руководства при возникновении нештатных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ведения учетной и отчетной документации по параметрам работы оборудования.</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9" w:id="32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Трудовая функция 2: </w:t>
            </w:r>
          </w:p>
          <w:bookmarkEnd w:id="3223"/>
          <w:p>
            <w:pPr>
              <w:spacing w:after="20"/>
              <w:ind w:left="20"/>
              <w:jc w:val="both"/>
            </w:pPr>
            <w:r>
              <w:rPr>
                <w:rFonts w:ascii="Times New Roman"/>
                <w:b w:val="false"/>
                <w:i w:val="false"/>
                <w:color w:val="000000"/>
                <w:sz w:val="20"/>
              </w:rPr>
              <w:t>
Организация и управление технологическими процессами транспортировки газа, включая координацию работы сменного персонала.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1" w:id="3224"/>
          <w:p>
            <w:pPr>
              <w:spacing w:after="20"/>
              <w:ind w:left="20"/>
              <w:jc w:val="both"/>
            </w:pPr>
            <w:r>
              <w:rPr>
                <w:rFonts w:ascii="Times New Roman"/>
                <w:b w:val="false"/>
                <w:i w:val="false"/>
                <w:color w:val="000000"/>
                <w:sz w:val="20"/>
              </w:rPr>
              <w:t xml:space="preserve">
Навык 1: </w:t>
            </w:r>
          </w:p>
          <w:bookmarkEnd w:id="3224"/>
          <w:p>
            <w:pPr>
              <w:spacing w:after="20"/>
              <w:ind w:left="20"/>
              <w:jc w:val="both"/>
            </w:pPr>
            <w:r>
              <w:rPr>
                <w:rFonts w:ascii="Times New Roman"/>
                <w:b w:val="false"/>
                <w:i w:val="false"/>
                <w:color w:val="000000"/>
                <w:sz w:val="20"/>
              </w:rPr>
              <w:t>
Координация работы сменного персонала и оперативное управление режимами работы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7" w:id="3225"/>
          <w:p>
            <w:pPr>
              <w:spacing w:after="20"/>
              <w:ind w:left="20"/>
              <w:jc w:val="both"/>
            </w:pPr>
            <w:r>
              <w:rPr>
                <w:rFonts w:ascii="Times New Roman"/>
                <w:b w:val="false"/>
                <w:i w:val="false"/>
                <w:color w:val="000000"/>
                <w:sz w:val="20"/>
              </w:rPr>
              <w:t xml:space="preserve">
1. Организовывать и координировать работу сменного персонала для обеспечения бесперебойной транспортировки нефти и газа. </w:t>
            </w:r>
          </w:p>
          <w:bookmarkEnd w:id="32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Контролировать выполнение сменных производственных заданий и оперативно корректировать действия сменного персонала.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Обеспечивать взаимодействие с ремонтными и вспомогательными подразделениями для устранения неисправностей и отклонений в работе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Инструктировать сменный персонал по вопросам безопасного ведения работ, соблюдения технологических режимов и эксплуатации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Осуществлять контроль за соблюдением трудовой и производственной дисциплины сменным персоналом. </w:t>
            </w:r>
          </w:p>
          <w:p>
            <w:pPr>
              <w:spacing w:after="20"/>
              <w:ind w:left="20"/>
              <w:jc w:val="both"/>
            </w:pPr>
            <w:r>
              <w:rPr>
                <w:rFonts w:ascii="Times New Roman"/>
                <w:b w:val="false"/>
                <w:i w:val="false"/>
                <w:color w:val="000000"/>
                <w:sz w:val="20"/>
              </w:rPr>
              <w:t>
6. Принимать меры по предупреждению аварийных ситуаций и реагирования на чрезвычайные ситуации, обеспечению безопасной эксплуатации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0" w:id="3226"/>
          <w:p>
            <w:pPr>
              <w:spacing w:after="20"/>
              <w:ind w:left="20"/>
              <w:jc w:val="both"/>
            </w:pPr>
            <w:r>
              <w:rPr>
                <w:rFonts w:ascii="Times New Roman"/>
                <w:b w:val="false"/>
                <w:i w:val="false"/>
                <w:color w:val="000000"/>
                <w:sz w:val="20"/>
              </w:rPr>
              <w:t xml:space="preserve">
Закон Республики Казахстан "О гражданской защите", трудовое законодательство, а также иные нормативные правовые акты в сфере недропользования и промышленной безопасности. </w:t>
            </w:r>
          </w:p>
          <w:bookmarkEnd w:id="3226"/>
          <w:p>
            <w:pPr>
              <w:spacing w:after="20"/>
              <w:ind w:left="20"/>
              <w:jc w:val="both"/>
            </w:pPr>
            <w:r>
              <w:rPr>
                <w:rFonts w:ascii="Times New Roman"/>
                <w:b w:val="false"/>
                <w:i w:val="false"/>
                <w:color w:val="000000"/>
                <w:sz w:val="20"/>
              </w:rPr>
              <w:t>
</w:t>
            </w:r>
            <w:r>
              <w:rPr>
                <w:rFonts w:ascii="Times New Roman"/>
                <w:b w:val="false"/>
                <w:i w:val="false"/>
                <w:color w:val="000000"/>
                <w:sz w:val="20"/>
              </w:rPr>
              <w:t>2. Методические и нормативно-технические материалы по оперативному управлению производством.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Технологию добычи нефти и газа, физико-химические свойства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Технологическое оборудование и правила его технической эксплуатации.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Основы организации производства, экономики, труда и управления.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Порядок (алгоритм) реагирования на аварийные-чрезвычайные ситуации. </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3" w:id="3227"/>
          <w:p>
            <w:pPr>
              <w:spacing w:after="20"/>
              <w:ind w:left="20"/>
              <w:jc w:val="both"/>
            </w:pPr>
            <w:r>
              <w:rPr>
                <w:rFonts w:ascii="Times New Roman"/>
                <w:b w:val="false"/>
                <w:i w:val="false"/>
                <w:color w:val="000000"/>
                <w:sz w:val="20"/>
              </w:rPr>
              <w:t xml:space="preserve">
Навык 2: </w:t>
            </w:r>
          </w:p>
          <w:bookmarkEnd w:id="3227"/>
          <w:p>
            <w:pPr>
              <w:spacing w:after="20"/>
              <w:ind w:left="20"/>
              <w:jc w:val="both"/>
            </w:pPr>
            <w:r>
              <w:rPr>
                <w:rFonts w:ascii="Times New Roman"/>
                <w:b w:val="false"/>
                <w:i w:val="false"/>
                <w:color w:val="000000"/>
                <w:sz w:val="20"/>
              </w:rPr>
              <w:t>
Обеспечение оперативных переключений на оборудовании 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9" w:id="3228"/>
          <w:p>
            <w:pPr>
              <w:spacing w:after="20"/>
              <w:ind w:left="20"/>
              <w:jc w:val="both"/>
            </w:pPr>
            <w:r>
              <w:rPr>
                <w:rFonts w:ascii="Times New Roman"/>
                <w:b w:val="false"/>
                <w:i w:val="false"/>
                <w:color w:val="000000"/>
                <w:sz w:val="20"/>
              </w:rPr>
              <w:t xml:space="preserve">
1. Осуществлять оперативные переключения на оборудовании в соответствии с установленными регламентами. </w:t>
            </w:r>
          </w:p>
          <w:bookmarkEnd w:id="32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Оценивать правильность прохождения операций пуска и останова ГПА.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Контролировать параметры работы оборудования после проведения переключений для обеспечения стабильного технологического процесса. </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возможные риски при выполнении переключений и принимать меры для их минимизации.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Осуществлять взаимодействие с диспетчерскими службами и техническим персоналом при проведении переключений.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Проверять правильность выполнения операций при переключениях на объектах магистрального нефтегазопровода. </w:t>
            </w:r>
          </w:p>
          <w:p>
            <w:pPr>
              <w:spacing w:after="20"/>
              <w:ind w:left="20"/>
              <w:jc w:val="both"/>
            </w:pPr>
            <w:r>
              <w:rPr>
                <w:rFonts w:ascii="Times New Roman"/>
                <w:b w:val="false"/>
                <w:i w:val="false"/>
                <w:color w:val="000000"/>
                <w:sz w:val="20"/>
              </w:rPr>
              <w:t>
7. Вести учет выполненных переключений, фиксировать параметры работы оборудования в оперативной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3" w:id="3229"/>
          <w:p>
            <w:pPr>
              <w:spacing w:after="20"/>
              <w:ind w:left="20"/>
              <w:jc w:val="both"/>
            </w:pPr>
            <w:r>
              <w:rPr>
                <w:rFonts w:ascii="Times New Roman"/>
                <w:b w:val="false"/>
                <w:i w:val="false"/>
                <w:color w:val="000000"/>
                <w:sz w:val="20"/>
              </w:rPr>
              <w:t xml:space="preserve">
1. Технологический процесс работы оборудования и магистральных нефте-, газопроводов. </w:t>
            </w:r>
          </w:p>
          <w:bookmarkEnd w:id="32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Порядок выполнения оперативных переключений на объектах нефте-, газотранспортной системы. </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контроля и анализа эксплуатационных параметров после переключений.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охраны труда, промышленной и пожарной безопасности при выполнении оперативных переключений.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Взаимодействие с диспетчерскими службами и ремонтными. подразделениями при проведении переключений.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Систему ведения оперативной документации и учета .технологических параметров после переключений.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Возможные причины отклонений эксплуатационных параметров и методы их устранения. </w:t>
            </w:r>
          </w:p>
          <w:p>
            <w:pPr>
              <w:spacing w:after="20"/>
              <w:ind w:left="20"/>
              <w:jc w:val="both"/>
            </w:pPr>
            <w:r>
              <w:rPr>
                <w:rFonts w:ascii="Times New Roman"/>
                <w:b w:val="false"/>
                <w:i w:val="false"/>
                <w:color w:val="000000"/>
                <w:sz w:val="20"/>
              </w:rPr>
              <w:t>
8.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6" w:id="32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Трудовая функция 3: </w:t>
            </w:r>
          </w:p>
          <w:bookmarkEnd w:id="3230"/>
          <w:p>
            <w:pPr>
              <w:spacing w:after="20"/>
              <w:ind w:left="20"/>
              <w:jc w:val="both"/>
            </w:pPr>
            <w:r>
              <w:rPr>
                <w:rFonts w:ascii="Times New Roman"/>
                <w:b w:val="false"/>
                <w:i w:val="false"/>
                <w:color w:val="000000"/>
                <w:sz w:val="20"/>
              </w:rPr>
              <w:t>
Обеспечение промышленной и пожарной безопасности эксплуатационного оборудования, локализация аварийных ситуаций и реагирование на чрезвычайные ситуации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8" w:id="3231"/>
          <w:p>
            <w:pPr>
              <w:spacing w:after="20"/>
              <w:ind w:left="20"/>
              <w:jc w:val="both"/>
            </w:pPr>
            <w:r>
              <w:rPr>
                <w:rFonts w:ascii="Times New Roman"/>
                <w:b w:val="false"/>
                <w:i w:val="false"/>
                <w:color w:val="000000"/>
                <w:sz w:val="20"/>
              </w:rPr>
              <w:t xml:space="preserve">
Навык 1: </w:t>
            </w:r>
          </w:p>
          <w:bookmarkEnd w:id="3231"/>
          <w:p>
            <w:pPr>
              <w:spacing w:after="20"/>
              <w:ind w:left="20"/>
              <w:jc w:val="both"/>
            </w:pPr>
            <w:r>
              <w:rPr>
                <w:rFonts w:ascii="Times New Roman"/>
                <w:b w:val="false"/>
                <w:i w:val="false"/>
                <w:color w:val="000000"/>
                <w:sz w:val="20"/>
              </w:rPr>
              <w:t>
Соблюдение требований безопасности сменным персоналом и ремонтными бригадами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4" w:id="3232"/>
          <w:p>
            <w:pPr>
              <w:spacing w:after="20"/>
              <w:ind w:left="20"/>
              <w:jc w:val="both"/>
            </w:pPr>
            <w:r>
              <w:rPr>
                <w:rFonts w:ascii="Times New Roman"/>
                <w:b w:val="false"/>
                <w:i w:val="false"/>
                <w:color w:val="000000"/>
                <w:sz w:val="20"/>
              </w:rPr>
              <w:t>
1. Контролировать соблюдение правил промышленной и пожарной безопасности сменным персоналом и ремонтными бригадами.</w:t>
            </w:r>
          </w:p>
          <w:bookmarkEnd w:id="32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Проверять соответствие выполняемых работ установленным нормам безопасности и эксплуатационным требованиям. </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мониторинг состояния рабочих зон для оперативного устранения выявленных нарушений.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Контролировать выполнение требований по безопасной эксплуатации оборудования и технологических установок.</w:t>
            </w:r>
          </w:p>
          <w:p>
            <w:pPr>
              <w:spacing w:after="20"/>
              <w:ind w:left="20"/>
              <w:jc w:val="both"/>
            </w:pPr>
            <w:r>
              <w:rPr>
                <w:rFonts w:ascii="Times New Roman"/>
                <w:b w:val="false"/>
                <w:i w:val="false"/>
                <w:color w:val="000000"/>
                <w:sz w:val="20"/>
              </w:rPr>
              <w:t>
5. Взаимодействовать с ответственными службами по вопросам охраны труда, промышленной 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6" w:id="3233"/>
          <w:p>
            <w:pPr>
              <w:spacing w:after="20"/>
              <w:ind w:left="20"/>
              <w:jc w:val="both"/>
            </w:pPr>
            <w:r>
              <w:rPr>
                <w:rFonts w:ascii="Times New Roman"/>
                <w:b w:val="false"/>
                <w:i w:val="false"/>
                <w:color w:val="000000"/>
                <w:sz w:val="20"/>
              </w:rPr>
              <w:t xml:space="preserve">
1. Законодательные и нормативные акты Республики Казахстан в области промышленной и пожарной безопасности. </w:t>
            </w:r>
          </w:p>
          <w:bookmarkEnd w:id="3233"/>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виды производственных рисков и меры по их предотвращению.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Технологические процессы и их влияние на промышленную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эксплуатации и применения средств коллективной 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к организации безопасного рабочего пространства и проведения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Эксплуатационная и техническая документация.</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9" w:id="3234"/>
          <w:p>
            <w:pPr>
              <w:spacing w:after="20"/>
              <w:ind w:left="20"/>
              <w:jc w:val="both"/>
            </w:pPr>
            <w:r>
              <w:rPr>
                <w:rFonts w:ascii="Times New Roman"/>
                <w:b w:val="false"/>
                <w:i w:val="false"/>
                <w:color w:val="000000"/>
                <w:sz w:val="20"/>
              </w:rPr>
              <w:t xml:space="preserve">
Навык 2: </w:t>
            </w:r>
          </w:p>
          <w:bookmarkEnd w:id="3234"/>
          <w:p>
            <w:pPr>
              <w:spacing w:after="20"/>
              <w:ind w:left="20"/>
              <w:jc w:val="both"/>
            </w:pPr>
            <w:r>
              <w:rPr>
                <w:rFonts w:ascii="Times New Roman"/>
                <w:b w:val="false"/>
                <w:i w:val="false"/>
                <w:color w:val="000000"/>
                <w:sz w:val="20"/>
              </w:rPr>
              <w:t>
Локализация аварийных ситуаций, реагирование на чрезвычайные ситуации и ведение оперативной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5" w:id="3235"/>
          <w:p>
            <w:pPr>
              <w:spacing w:after="20"/>
              <w:ind w:left="20"/>
              <w:jc w:val="both"/>
            </w:pPr>
            <w:r>
              <w:rPr>
                <w:rFonts w:ascii="Times New Roman"/>
                <w:b w:val="false"/>
                <w:i w:val="false"/>
                <w:color w:val="000000"/>
                <w:sz w:val="20"/>
              </w:rPr>
              <w:t>
1. Осуществлять оперативные действия по локализации аварийных ситуаций на оборудовании по реагированию на чрезвычайные ситуации.</w:t>
            </w:r>
          </w:p>
          <w:bookmarkEnd w:id="32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Обеспечивать своевременное оповещение диспетчерских служб и руководства о возникновении аварий, инцидентов и чрезвычайных ситуаций.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Организовывать работу сменного персонала для устранения последствий аварийных ситуаций.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Вести учет и анализ аварийных ситуаций, фиксировать информацию в оперативной документации.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Проверять наличие и готовность аварийного инструмента и средств коллективной и индивидуальной защиты. </w:t>
            </w:r>
          </w:p>
          <w:p>
            <w:pPr>
              <w:spacing w:after="20"/>
              <w:ind w:left="20"/>
              <w:jc w:val="both"/>
            </w:pPr>
            <w:r>
              <w:rPr>
                <w:rFonts w:ascii="Times New Roman"/>
                <w:b w:val="false"/>
                <w:i w:val="false"/>
                <w:color w:val="000000"/>
                <w:sz w:val="20"/>
              </w:rPr>
              <w:t>
6. Реализовывать мероприятия по повышению уровня безопасности на объектах.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8" w:id="3236"/>
          <w:p>
            <w:pPr>
              <w:spacing w:after="20"/>
              <w:ind w:left="20"/>
              <w:jc w:val="both"/>
            </w:pPr>
            <w:r>
              <w:rPr>
                <w:rFonts w:ascii="Times New Roman"/>
                <w:b w:val="false"/>
                <w:i w:val="false"/>
                <w:color w:val="000000"/>
                <w:sz w:val="20"/>
              </w:rPr>
              <w:t xml:space="preserve">
1. Алгоритм действий при возникновении аварийных ситуаций и порядок реагировании на чрезвычайные ситуации. </w:t>
            </w:r>
          </w:p>
          <w:bookmarkEnd w:id="3236"/>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расследования и учета несчастных случаев и нарушений требований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анализа причин аварийных ситуаций и разработки. корректирующих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к ведению оперативной документации и журналов учета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Состав и порядок использования аварийного инструмента и средств коллективной и индивидуальной защиты.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Пожарно-технический минимум и правила поведения при пожарах на промышленных объектах.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Методы планирования и реализации профилактических мероприятий по повышению 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Основы оказания первой медицинской помощи. </w:t>
            </w:r>
          </w:p>
          <w:p>
            <w:pPr>
              <w:spacing w:after="20"/>
              <w:ind w:left="20"/>
              <w:jc w:val="both"/>
            </w:pPr>
            <w:r>
              <w:rPr>
                <w:rFonts w:ascii="Times New Roman"/>
                <w:b w:val="false"/>
                <w:i w:val="false"/>
                <w:color w:val="000000"/>
                <w:sz w:val="20"/>
              </w:rPr>
              <w:t>
9.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2" w:id="3237"/>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личностным компетенциям:</w:t>
            </w:r>
          </w:p>
          <w:bookmarkEnd w:id="32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3" w:id="3238"/>
          <w:p>
            <w:pPr>
              <w:spacing w:after="20"/>
              <w:ind w:left="20"/>
              <w:jc w:val="both"/>
            </w:pPr>
            <w:r>
              <w:rPr>
                <w:rFonts w:ascii="Times New Roman"/>
                <w:b w:val="false"/>
                <w:i w:val="false"/>
                <w:color w:val="000000"/>
                <w:sz w:val="20"/>
              </w:rPr>
              <w:t xml:space="preserve">
Самостоятельность и ответственность </w:t>
            </w:r>
          </w:p>
          <w:bookmarkEnd w:id="32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аналитическое мышление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коммуникабельность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организованность </w:t>
            </w:r>
          </w:p>
          <w:p>
            <w:pPr>
              <w:spacing w:after="20"/>
              <w:ind w:left="20"/>
              <w:jc w:val="both"/>
            </w:pPr>
            <w:r>
              <w:rPr>
                <w:rFonts w:ascii="Times New Roman"/>
                <w:b w:val="false"/>
                <w:i w:val="false"/>
                <w:color w:val="000000"/>
                <w:sz w:val="20"/>
              </w:rPr>
              <w:t>
стрессоустойчивость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9" w:id="3239"/>
          <w:p>
            <w:pPr>
              <w:spacing w:after="20"/>
              <w:ind w:left="20"/>
              <w:jc w:val="both"/>
            </w:pPr>
            <w:r>
              <w:rPr>
                <w:rFonts w:ascii="Times New Roman"/>
                <w:b w:val="false"/>
                <w:i w:val="false"/>
                <w:color w:val="000000"/>
                <w:sz w:val="20"/>
              </w:rPr>
              <w:t>
</w:t>
            </w:r>
            <w:r>
              <w:rPr>
                <w:rFonts w:ascii="Times New Roman"/>
                <w:b w:val="false"/>
                <w:i w:val="false"/>
                <w:color w:val="000000"/>
                <w:sz w:val="20"/>
              </w:rPr>
              <w:t>Список технических регламентов и национальных стандартов:</w:t>
            </w:r>
          </w:p>
          <w:bookmarkEnd w:id="32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эксплуатации магистральных газопроводов" Утверждены приказом Министра энергетики Республики Казахстан от 22 января 2015 года № 33. "Правила обеспечения промышленной безопасности при эксплуатации компрессорных станций" Утверждены приказом Министра по инвестициям и развитию Республики Казахстан от 30 декабря 2014 года № 360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2" w:id="3240"/>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другими профессиями в рамках ОРК:</w:t>
            </w:r>
          </w:p>
          <w:bookmarkEnd w:id="32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и техническому обслуживанию КС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4" w:id="3241"/>
          <w:p>
            <w:pPr>
              <w:spacing w:after="20"/>
              <w:ind w:left="20"/>
              <w:jc w:val="both"/>
            </w:pPr>
            <w:r>
              <w:rPr>
                <w:rFonts w:ascii="Times New Roman"/>
                <w:b w:val="false"/>
                <w:i w:val="false"/>
                <w:color w:val="000000"/>
                <w:sz w:val="20"/>
              </w:rPr>
              <w:t>
</w:t>
            </w:r>
            <w:r>
              <w:rPr>
                <w:rFonts w:ascii="Times New Roman"/>
                <w:b w:val="false"/>
                <w:i w:val="false"/>
                <w:color w:val="000000"/>
                <w:sz w:val="20"/>
              </w:rPr>
              <w:t>18. Карточка профессии "Начальник компрессорной станции":</w:t>
            </w:r>
          </w:p>
          <w:bookmarkEnd w:id="324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6" w:id="3242"/>
          <w:p>
            <w:pPr>
              <w:spacing w:after="20"/>
              <w:ind w:left="20"/>
              <w:jc w:val="both"/>
            </w:pPr>
            <w:r>
              <w:rPr>
                <w:rFonts w:ascii="Times New Roman"/>
                <w:b w:val="false"/>
                <w:i w:val="false"/>
                <w:color w:val="000000"/>
                <w:sz w:val="20"/>
              </w:rPr>
              <w:t>
</w:t>
            </w:r>
            <w:r>
              <w:rPr>
                <w:rFonts w:ascii="Times New Roman"/>
                <w:b w:val="false"/>
                <w:i w:val="false"/>
                <w:color w:val="000000"/>
                <w:sz w:val="20"/>
              </w:rPr>
              <w:t>Код группы:</w:t>
            </w:r>
          </w:p>
          <w:bookmarkEnd w:id="32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9" w:id="3243"/>
          <w:p>
            <w:pPr>
              <w:spacing w:after="20"/>
              <w:ind w:left="20"/>
              <w:jc w:val="both"/>
            </w:pPr>
            <w:r>
              <w:rPr>
                <w:rFonts w:ascii="Times New Roman"/>
                <w:b w:val="false"/>
                <w:i w:val="false"/>
                <w:color w:val="000000"/>
                <w:sz w:val="20"/>
              </w:rPr>
              <w:t>
</w:t>
            </w:r>
            <w:r>
              <w:rPr>
                <w:rFonts w:ascii="Times New Roman"/>
                <w:b w:val="false"/>
                <w:i w:val="false"/>
                <w:color w:val="000000"/>
                <w:sz w:val="20"/>
              </w:rPr>
              <w:t>Код наименования занятия:</w:t>
            </w:r>
          </w:p>
          <w:bookmarkEnd w:id="32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2" w:id="324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профессии:</w:t>
            </w:r>
          </w:p>
          <w:bookmarkEnd w:id="32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компрессорной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5" w:id="3245"/>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ОРК:</w:t>
            </w:r>
          </w:p>
          <w:bookmarkEnd w:id="32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8" w:id="3246"/>
          <w:p>
            <w:pPr>
              <w:spacing w:after="20"/>
              <w:ind w:left="20"/>
              <w:jc w:val="both"/>
            </w:pPr>
            <w:r>
              <w:rPr>
                <w:rFonts w:ascii="Times New Roman"/>
                <w:b w:val="false"/>
                <w:i w:val="false"/>
                <w:color w:val="000000"/>
                <w:sz w:val="20"/>
              </w:rPr>
              <w:t>
</w:t>
            </w:r>
            <w:r>
              <w:rPr>
                <w:rFonts w:ascii="Times New Roman"/>
                <w:b w:val="false"/>
                <w:i w:val="false"/>
                <w:color w:val="000000"/>
                <w:sz w:val="20"/>
              </w:rPr>
              <w:t>подуровень квалификации по ОРК:</w:t>
            </w:r>
          </w:p>
          <w:bookmarkEnd w:id="32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1" w:id="3247"/>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ЕТКС, КС и др типовых квалификационных характеристик:</w:t>
            </w:r>
          </w:p>
          <w:bookmarkEnd w:id="32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Квалификационный справочник</w:t>
            </w:r>
            <w:r>
              <w:rPr>
                <w:rFonts w:ascii="Times New Roman"/>
                <w:b w:val="false"/>
                <w:i w:val="false"/>
                <w:color w:val="000000"/>
                <w:sz w:val="20"/>
              </w:rPr>
              <w:t xml:space="preserve"> должностей руководителей, специалистов и иных служащих Министра труда и социальной защиты населения Республики Казахстан от 30 декабря 2020 года № 553 (зарегистрирован в Реестре государственной регистрации нормативных правовых актов под № 22003).</w:t>
            </w:r>
          </w:p>
          <w:p>
            <w:pPr>
              <w:spacing w:after="20"/>
              <w:ind w:left="20"/>
              <w:jc w:val="both"/>
            </w:pPr>
            <w:r>
              <w:rPr>
                <w:rFonts w:ascii="Times New Roman"/>
                <w:b w:val="false"/>
                <w:i w:val="false"/>
                <w:color w:val="000000"/>
                <w:sz w:val="20"/>
              </w:rPr>
              <w:t>
Параграф. 94 Начальник цеха (участка).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5" w:id="3248"/>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профессионального образования:</w:t>
            </w:r>
          </w:p>
          <w:bookmarkEnd w:id="32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6" w:id="3249"/>
          <w:p>
            <w:pPr>
              <w:spacing w:after="20"/>
              <w:ind w:left="20"/>
              <w:jc w:val="both"/>
            </w:pPr>
            <w:r>
              <w:rPr>
                <w:rFonts w:ascii="Times New Roman"/>
                <w:b w:val="false"/>
                <w:i w:val="false"/>
                <w:color w:val="000000"/>
                <w:sz w:val="20"/>
              </w:rPr>
              <w:t>
Уровень образования:</w:t>
            </w:r>
          </w:p>
          <w:bookmarkEnd w:id="3249"/>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8" w:id="3250"/>
          <w:p>
            <w:pPr>
              <w:spacing w:after="20"/>
              <w:ind w:left="20"/>
              <w:jc w:val="both"/>
            </w:pPr>
            <w:r>
              <w:rPr>
                <w:rFonts w:ascii="Times New Roman"/>
                <w:b w:val="false"/>
                <w:i w:val="false"/>
                <w:color w:val="000000"/>
                <w:sz w:val="20"/>
              </w:rPr>
              <w:t>
Специальность:</w:t>
            </w:r>
          </w:p>
          <w:bookmarkEnd w:id="3250"/>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0" w:id="3251"/>
          <w:p>
            <w:pPr>
              <w:spacing w:after="20"/>
              <w:ind w:left="20"/>
              <w:jc w:val="both"/>
            </w:pPr>
            <w:r>
              <w:rPr>
                <w:rFonts w:ascii="Times New Roman"/>
                <w:b w:val="false"/>
                <w:i w:val="false"/>
                <w:color w:val="000000"/>
                <w:sz w:val="20"/>
              </w:rPr>
              <w:t>
Квалификация:</w:t>
            </w:r>
          </w:p>
          <w:bookmarkEnd w:id="325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3" w:id="3252"/>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опыту работы:</w:t>
            </w:r>
          </w:p>
          <w:bookmarkEnd w:id="32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по соответствующему направлению подготовки кадров и стаж работы по специальности на должностях специалиста не менее 3 лет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на должностях специалиста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6" w:id="3253"/>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неформальным и информальным образованием:</w:t>
            </w:r>
          </w:p>
          <w:bookmarkEnd w:id="32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9" w:id="3254"/>
          <w:p>
            <w:pPr>
              <w:spacing w:after="20"/>
              <w:ind w:left="20"/>
              <w:jc w:val="both"/>
            </w:pPr>
            <w:r>
              <w:rPr>
                <w:rFonts w:ascii="Times New Roman"/>
                <w:b w:val="false"/>
                <w:i w:val="false"/>
                <w:color w:val="000000"/>
                <w:sz w:val="20"/>
              </w:rPr>
              <w:t>
</w:t>
            </w:r>
            <w:r>
              <w:rPr>
                <w:rFonts w:ascii="Times New Roman"/>
                <w:b w:val="false"/>
                <w:i w:val="false"/>
                <w:color w:val="000000"/>
                <w:sz w:val="20"/>
              </w:rPr>
              <w:t>Другие возможные наименования профессии:</w:t>
            </w:r>
          </w:p>
          <w:bookmarkEnd w:id="32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1329-1-039 - Начальник службы (специализированной в прочих отраслях)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2" w:id="3255"/>
          <w:p>
            <w:pPr>
              <w:spacing w:after="20"/>
              <w:ind w:left="20"/>
              <w:jc w:val="both"/>
            </w:pPr>
            <w:r>
              <w:rPr>
                <w:rFonts w:ascii="Times New Roman"/>
                <w:b w:val="false"/>
                <w:i w:val="false"/>
                <w:color w:val="000000"/>
                <w:sz w:val="20"/>
              </w:rPr>
              <w:t>
</w:t>
            </w:r>
            <w:r>
              <w:rPr>
                <w:rFonts w:ascii="Times New Roman"/>
                <w:b w:val="false"/>
                <w:i w:val="false"/>
                <w:color w:val="000000"/>
                <w:sz w:val="20"/>
              </w:rPr>
              <w:t>Основная цель деятельности:</w:t>
            </w:r>
          </w:p>
          <w:bookmarkEnd w:id="32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руководства деятельностью компрессорной 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5" w:id="3256"/>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трудовых функций</w:t>
            </w:r>
          </w:p>
          <w:bookmarkEnd w:id="3256"/>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7" w:id="3257"/>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трудовых функций:</w:t>
            </w:r>
          </w:p>
          <w:bookmarkEnd w:id="32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9" w:id="3258"/>
          <w:p>
            <w:pPr>
              <w:spacing w:after="20"/>
              <w:ind w:left="20"/>
              <w:jc w:val="both"/>
            </w:pPr>
            <w:r>
              <w:rPr>
                <w:rFonts w:ascii="Times New Roman"/>
                <w:b w:val="false"/>
                <w:i w:val="false"/>
                <w:color w:val="000000"/>
                <w:sz w:val="20"/>
              </w:rPr>
              <w:t>
1. Организация бесперебойной работы компрессорной станции.</w:t>
            </w:r>
          </w:p>
          <w:bookmarkEnd w:id="3258"/>
          <w:p>
            <w:pPr>
              <w:spacing w:after="20"/>
              <w:ind w:left="20"/>
              <w:jc w:val="both"/>
            </w:pPr>
            <w:r>
              <w:rPr>
                <w:rFonts w:ascii="Times New Roman"/>
                <w:b w:val="false"/>
                <w:i w:val="false"/>
                <w:color w:val="000000"/>
                <w:sz w:val="20"/>
              </w:rPr>
              <w:t>
2. Руководство персоналом подразделения по эксплуатации компрессорной 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6" w:id="3259"/>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1:</w:t>
            </w:r>
          </w:p>
          <w:bookmarkEnd w:id="3259"/>
          <w:p>
            <w:pPr>
              <w:spacing w:after="20"/>
              <w:ind w:left="20"/>
              <w:jc w:val="both"/>
            </w:pPr>
            <w:r>
              <w:rPr>
                <w:rFonts w:ascii="Times New Roman"/>
                <w:b w:val="false"/>
                <w:i w:val="false"/>
                <w:color w:val="000000"/>
                <w:sz w:val="20"/>
              </w:rPr>
              <w:t>
Организация бесперебойной работы компрессорной станции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8" w:id="3260"/>
          <w:p>
            <w:pPr>
              <w:spacing w:after="20"/>
              <w:ind w:left="20"/>
              <w:jc w:val="both"/>
            </w:pPr>
            <w:r>
              <w:rPr>
                <w:rFonts w:ascii="Times New Roman"/>
                <w:b w:val="false"/>
                <w:i w:val="false"/>
                <w:color w:val="000000"/>
                <w:sz w:val="20"/>
              </w:rPr>
              <w:t>
Навык 1:</w:t>
            </w:r>
          </w:p>
          <w:bookmarkEnd w:id="3260"/>
          <w:p>
            <w:pPr>
              <w:spacing w:after="20"/>
              <w:ind w:left="20"/>
              <w:jc w:val="both"/>
            </w:pPr>
            <w:r>
              <w:rPr>
                <w:rFonts w:ascii="Times New Roman"/>
                <w:b w:val="false"/>
                <w:i w:val="false"/>
                <w:color w:val="000000"/>
                <w:sz w:val="20"/>
              </w:rPr>
              <w:t>
Организация производственного процесса эксплуатации компрессорной 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4" w:id="3261"/>
          <w:p>
            <w:pPr>
              <w:spacing w:after="20"/>
              <w:ind w:left="20"/>
              <w:jc w:val="both"/>
            </w:pPr>
            <w:r>
              <w:rPr>
                <w:rFonts w:ascii="Times New Roman"/>
                <w:b w:val="false"/>
                <w:i w:val="false"/>
                <w:color w:val="000000"/>
                <w:sz w:val="20"/>
              </w:rPr>
              <w:t>
Умения:</w:t>
            </w:r>
          </w:p>
          <w:bookmarkEnd w:id="3261"/>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руководство производственно - хозяйственной деятельностью компрессорной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выполнение производственных заданий.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эксплуатационную, техническую, ремонтную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Производить проверку проектной и технической документации в области эксплуатации оборудования КС на соответствие установленным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Нормировать производственные запасы товарно-материальных ценностей, химических реагентов.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Пользоваться специализированным программным обеспечением.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7. Формировать отчетность в области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Пользоваться персональным компьютером и его периферийными устройствами, оргтехникой.</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Производить оценку остаточного ресурса. технологического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10. Анализировать данные по эксплуатации и отказам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11. Формировать мероприятия по устранению причин несоответствия качества газа требованиям стандарта.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Анализировать работы по ликвидации аварий и принимать меры по их совершенствованию и корректировке.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13. Выявлять отклонения от нормальной работы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14. Ранжировать эксплуатационные задачи с точки зрения приоритетности их выполнения.</w:t>
            </w:r>
          </w:p>
          <w:p>
            <w:pPr>
              <w:spacing w:after="20"/>
              <w:ind w:left="20"/>
              <w:jc w:val="both"/>
            </w:pPr>
            <w:r>
              <w:rPr>
                <w:rFonts w:ascii="Times New Roman"/>
                <w:b w:val="false"/>
                <w:i w:val="false"/>
                <w:color w:val="000000"/>
                <w:sz w:val="20"/>
              </w:rPr>
              <w:t>
15. Проводить противоаварийные тренировки с подчиненным персоналом по плану мероприятий по локализации и ликвидации последствий аварий и инцидентов на объектах 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3" w:id="3262"/>
          <w:p>
            <w:pPr>
              <w:spacing w:after="20"/>
              <w:ind w:left="20"/>
              <w:jc w:val="both"/>
            </w:pPr>
            <w:r>
              <w:rPr>
                <w:rFonts w:ascii="Times New Roman"/>
                <w:b w:val="false"/>
                <w:i w:val="false"/>
                <w:color w:val="000000"/>
                <w:sz w:val="20"/>
              </w:rPr>
              <w:t>
Знания:</w:t>
            </w:r>
          </w:p>
          <w:bookmarkEnd w:id="3262"/>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нормативных правовых актов Республики Казахстан, нормативных документов по эксплуатации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Техническая документация по эксплуатации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3. Схемы установки ГПА, ТХА, газосепарационного, теплообменного и емкостного оборудования КС, систем вспомогательного назначения, в том числе водоснабжения, электроснабжения, вентиляции, маслоснабжения.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Свойства природного газа, тяжелых углеводородных газов, газового конденсата, опасных и вредных веществ (метанол, одорант), применяемых на объектах магистральных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методы и технология выполнения технического обслуживания и ремонтов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к составлению проектной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Фактическое техническое состояние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Правила эксплуатации и основные характеристики используемых контрольно-измерительных приборов, в том числе приборов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Технология транспортировки газа по магистральным газопроводам.</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Технологическая схема КС.</w:t>
            </w:r>
          </w:p>
          <w:p>
            <w:pPr>
              <w:spacing w:after="20"/>
              <w:ind w:left="20"/>
              <w:jc w:val="both"/>
            </w:pPr>
            <w:r>
              <w:rPr>
                <w:rFonts w:ascii="Times New Roman"/>
                <w:b w:val="false"/>
                <w:i w:val="false"/>
                <w:color w:val="000000"/>
                <w:sz w:val="20"/>
              </w:rPr>
              <w:t>
</w:t>
            </w:r>
            <w:r>
              <w:rPr>
                <w:rFonts w:ascii="Times New Roman"/>
                <w:b w:val="false"/>
                <w:i w:val="false"/>
                <w:color w:val="000000"/>
                <w:sz w:val="20"/>
              </w:rPr>
              <w:t>11. Структура, взаимодействие средств АСУ ТП, телемеханики, систем автоматического управления оборудования по добыче углеводородного сырья и правила управления. ими</w:t>
            </w:r>
          </w:p>
          <w:p>
            <w:pPr>
              <w:spacing w:after="20"/>
              <w:ind w:left="20"/>
              <w:jc w:val="both"/>
            </w:pPr>
            <w:r>
              <w:rPr>
                <w:rFonts w:ascii="Times New Roman"/>
                <w:b w:val="false"/>
                <w:i w:val="false"/>
                <w:color w:val="000000"/>
                <w:sz w:val="20"/>
              </w:rPr>
              <w:t>
</w:t>
            </w:r>
            <w:r>
              <w:rPr>
                <w:rFonts w:ascii="Times New Roman"/>
                <w:b w:val="false"/>
                <w:i w:val="false"/>
                <w:color w:val="000000"/>
                <w:sz w:val="20"/>
              </w:rPr>
              <w:t>12. Виды отчетности в области эксплуатации КС.</w:t>
            </w:r>
          </w:p>
          <w:p>
            <w:pPr>
              <w:spacing w:after="20"/>
              <w:ind w:left="20"/>
              <w:jc w:val="both"/>
            </w:pPr>
            <w:r>
              <w:rPr>
                <w:rFonts w:ascii="Times New Roman"/>
                <w:b w:val="false"/>
                <w:i w:val="false"/>
                <w:color w:val="000000"/>
                <w:sz w:val="20"/>
              </w:rPr>
              <w:t>
</w:t>
            </w:r>
            <w:r>
              <w:rPr>
                <w:rFonts w:ascii="Times New Roman"/>
                <w:b w:val="false"/>
                <w:i w:val="false"/>
                <w:color w:val="000000"/>
                <w:sz w:val="20"/>
              </w:rPr>
              <w:t>13. Виды аварийных ситуаций при эксплуатации оборудования КС, причины их возникновения и способы предупреждения и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План мероприятий по локализации и ликвидации последствий аварий и инцидентов.</w:t>
            </w:r>
          </w:p>
          <w:p>
            <w:pPr>
              <w:spacing w:after="20"/>
              <w:ind w:left="20"/>
              <w:jc w:val="both"/>
            </w:pPr>
            <w:r>
              <w:rPr>
                <w:rFonts w:ascii="Times New Roman"/>
                <w:b w:val="false"/>
                <w:i w:val="false"/>
                <w:color w:val="000000"/>
                <w:sz w:val="20"/>
              </w:rPr>
              <w:t>
15.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5" w:id="3263"/>
          <w:p>
            <w:pPr>
              <w:spacing w:after="20"/>
              <w:ind w:left="20"/>
              <w:jc w:val="both"/>
            </w:pPr>
            <w:r>
              <w:rPr>
                <w:rFonts w:ascii="Times New Roman"/>
                <w:b w:val="false"/>
                <w:i w:val="false"/>
                <w:color w:val="000000"/>
                <w:sz w:val="20"/>
              </w:rPr>
              <w:t>
Навык 2:</w:t>
            </w:r>
          </w:p>
          <w:bookmarkEnd w:id="3263"/>
          <w:p>
            <w:pPr>
              <w:spacing w:after="20"/>
              <w:ind w:left="20"/>
              <w:jc w:val="both"/>
            </w:pPr>
            <w:r>
              <w:rPr>
                <w:rFonts w:ascii="Times New Roman"/>
                <w:b w:val="false"/>
                <w:i w:val="false"/>
                <w:color w:val="000000"/>
                <w:sz w:val="20"/>
              </w:rPr>
              <w:t>
Организация технического обслуживания, диагностики оборудования компрессорной 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1" w:id="3264"/>
          <w:p>
            <w:pPr>
              <w:spacing w:after="20"/>
              <w:ind w:left="20"/>
              <w:jc w:val="both"/>
            </w:pPr>
            <w:r>
              <w:rPr>
                <w:rFonts w:ascii="Times New Roman"/>
                <w:b w:val="false"/>
                <w:i w:val="false"/>
                <w:color w:val="000000"/>
                <w:sz w:val="20"/>
              </w:rPr>
              <w:t>
1. Анализировать показатели работы оборудования КС.</w:t>
            </w:r>
          </w:p>
          <w:bookmarkEnd w:id="3264"/>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техническое состояние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данные ведомостей дефектов, актов обследования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и обобщать передовой опыт разработки новых технологических процессов,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Применять результаты диагностирования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6. Определять объемы работ ТОиР, ДО оборудования КС.</w:t>
            </w:r>
          </w:p>
          <w:p>
            <w:pPr>
              <w:spacing w:after="20"/>
              <w:ind w:left="20"/>
              <w:jc w:val="both"/>
            </w:pPr>
            <w:r>
              <w:rPr>
                <w:rFonts w:ascii="Times New Roman"/>
                <w:b w:val="false"/>
                <w:i w:val="false"/>
                <w:color w:val="000000"/>
                <w:sz w:val="20"/>
              </w:rPr>
              <w:t>
7. Рационально использовать имеющиеся ресурсы (человеческие, транспортные, материально-технические).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5" w:id="3265"/>
          <w:p>
            <w:pPr>
              <w:spacing w:after="20"/>
              <w:ind w:left="20"/>
              <w:jc w:val="both"/>
            </w:pPr>
            <w:r>
              <w:rPr>
                <w:rFonts w:ascii="Times New Roman"/>
                <w:b w:val="false"/>
                <w:i w:val="false"/>
                <w:color w:val="000000"/>
                <w:sz w:val="20"/>
              </w:rPr>
              <w:t>
1. Требования нормативных правовых актов Республики Казахстан по эксплуатации оборудования КС.</w:t>
            </w:r>
          </w:p>
          <w:bookmarkEnd w:id="3265"/>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Техническая документация по эксплуатации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Технологические процессы транспортировки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Регламенты по техническому обслуживанию и ремонту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технического диагностирования и прогнозирования технического состояния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6. Виды дефектов оборудования КС и способы их устранения.</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8" w:id="3266"/>
          <w:p>
            <w:pPr>
              <w:spacing w:after="20"/>
              <w:ind w:left="20"/>
              <w:jc w:val="both"/>
            </w:pPr>
            <w:r>
              <w:rPr>
                <w:rFonts w:ascii="Times New Roman"/>
                <w:b w:val="false"/>
                <w:i w:val="false"/>
                <w:color w:val="000000"/>
                <w:sz w:val="20"/>
              </w:rPr>
              <w:t>
Навык 3:</w:t>
            </w:r>
          </w:p>
          <w:bookmarkEnd w:id="3266"/>
          <w:p>
            <w:pPr>
              <w:spacing w:after="20"/>
              <w:ind w:left="20"/>
              <w:jc w:val="both"/>
            </w:pPr>
            <w:r>
              <w:rPr>
                <w:rFonts w:ascii="Times New Roman"/>
                <w:b w:val="false"/>
                <w:i w:val="false"/>
                <w:color w:val="000000"/>
                <w:sz w:val="20"/>
              </w:rPr>
              <w:t>
Организация работ по повышению эффективности оборудования компрессорной 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4" w:id="3267"/>
          <w:p>
            <w:pPr>
              <w:spacing w:after="20"/>
              <w:ind w:left="20"/>
              <w:jc w:val="both"/>
            </w:pPr>
            <w:r>
              <w:rPr>
                <w:rFonts w:ascii="Times New Roman"/>
                <w:b w:val="false"/>
                <w:i w:val="false"/>
                <w:color w:val="000000"/>
                <w:sz w:val="20"/>
              </w:rPr>
              <w:t>
1. Анализировать и оценивать эффективность работы основного и вспомогательного оборудования на основе внедрения новой техники и технологий.</w:t>
            </w:r>
          </w:p>
          <w:bookmarkEnd w:id="3267"/>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и внедрять мероприятия по продлению срока службы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передовой опыт в области эксплуатации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Применять современные энергосберегающие технологии в рамках своих компетенций.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Подготавливать предложения по модернизации и реконструкции эксплуатируемого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Подготавливать планы внедрения новой техники и технологий.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Оценивать риски от внедрения новой техники, рационализаторских предложений, изменений организационно-технических условий рабочего места.</w:t>
            </w:r>
          </w:p>
          <w:p>
            <w:pPr>
              <w:spacing w:after="20"/>
              <w:ind w:left="20"/>
              <w:jc w:val="both"/>
            </w:pPr>
            <w:r>
              <w:rPr>
                <w:rFonts w:ascii="Times New Roman"/>
                <w:b w:val="false"/>
                <w:i w:val="false"/>
                <w:color w:val="000000"/>
                <w:sz w:val="20"/>
              </w:rPr>
              <w:t>
8. Пользоваться персональным компьютером и его периферийными устройствами, оргтехникой.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9" w:id="3268"/>
          <w:p>
            <w:pPr>
              <w:spacing w:after="20"/>
              <w:ind w:left="20"/>
              <w:jc w:val="both"/>
            </w:pPr>
            <w:r>
              <w:rPr>
                <w:rFonts w:ascii="Times New Roman"/>
                <w:b w:val="false"/>
                <w:i w:val="false"/>
                <w:color w:val="000000"/>
                <w:sz w:val="20"/>
              </w:rPr>
              <w:t>
1. Требования нормативных правовых актов Республики Казахстан, нормативных документов в области транспортировки. газа</w:t>
            </w:r>
          </w:p>
          <w:bookmarkEnd w:id="3268"/>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Техническая документация в области транспортировки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нормативных правовых актов Республики Казахстан, нормативных документов по эксплуатации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Техническая документация по эксплуатации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Технологические процессы транспортировки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Передовые технологии в работе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7. Отраслевые документы, регламентирующие внедрение новой техники, передовых технологий, результатов НИОКР.</w:t>
            </w:r>
          </w:p>
          <w:p>
            <w:pPr>
              <w:spacing w:after="20"/>
              <w:ind w:left="20"/>
              <w:jc w:val="both"/>
            </w:pPr>
            <w:r>
              <w:rPr>
                <w:rFonts w:ascii="Times New Roman"/>
                <w:b w:val="false"/>
                <w:i w:val="false"/>
                <w:color w:val="000000"/>
                <w:sz w:val="20"/>
              </w:rPr>
              <w:t>
</w:t>
            </w:r>
            <w:r>
              <w:rPr>
                <w:rFonts w:ascii="Times New Roman"/>
                <w:b w:val="false"/>
                <w:i w:val="false"/>
                <w:color w:val="000000"/>
                <w:sz w:val="20"/>
              </w:rPr>
              <w:t>8. Энергосберегающие технологии в работе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Методы проведения технических расчетов и определения эффективности эксплуатации оборудования КС.</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Основы изобретательской и рационализаторской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Правила работы на персональном компьютере на уровне пользователя, используемое программное обеспечение по направлению деятельности.</w:t>
            </w:r>
          </w:p>
          <w:p>
            <w:pPr>
              <w:spacing w:after="20"/>
              <w:ind w:left="20"/>
              <w:jc w:val="both"/>
            </w:pPr>
            <w:r>
              <w:rPr>
                <w:rFonts w:ascii="Times New Roman"/>
                <w:b w:val="false"/>
                <w:i w:val="false"/>
                <w:color w:val="000000"/>
                <w:sz w:val="20"/>
              </w:rPr>
              <w:t>
12.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6" w:id="3269"/>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2:</w:t>
            </w:r>
          </w:p>
          <w:bookmarkEnd w:id="3269"/>
          <w:p>
            <w:pPr>
              <w:spacing w:after="20"/>
              <w:ind w:left="20"/>
              <w:jc w:val="both"/>
            </w:pPr>
            <w:r>
              <w:rPr>
                <w:rFonts w:ascii="Times New Roman"/>
                <w:b w:val="false"/>
                <w:i w:val="false"/>
                <w:color w:val="000000"/>
                <w:sz w:val="20"/>
              </w:rPr>
              <w:t>
Руководство персоналом подразделения по эксплуатации компрессорной станции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8" w:id="3270"/>
          <w:p>
            <w:pPr>
              <w:spacing w:after="20"/>
              <w:ind w:left="20"/>
              <w:jc w:val="both"/>
            </w:pPr>
            <w:r>
              <w:rPr>
                <w:rFonts w:ascii="Times New Roman"/>
                <w:b w:val="false"/>
                <w:i w:val="false"/>
                <w:color w:val="000000"/>
                <w:sz w:val="20"/>
              </w:rPr>
              <w:t>
Навык 1:</w:t>
            </w:r>
          </w:p>
          <w:bookmarkEnd w:id="3270"/>
          <w:p>
            <w:pPr>
              <w:spacing w:after="20"/>
              <w:ind w:left="20"/>
              <w:jc w:val="both"/>
            </w:pPr>
            <w:r>
              <w:rPr>
                <w:rFonts w:ascii="Times New Roman"/>
                <w:b w:val="false"/>
                <w:i w:val="false"/>
                <w:color w:val="000000"/>
                <w:sz w:val="20"/>
              </w:rPr>
              <w:t>
Планирование деятельности подчиненного персонала с учҰтом рационального распределения работ и необходимости обеспечения выполнения производственных заданий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4" w:id="3271"/>
          <w:p>
            <w:pPr>
              <w:spacing w:after="20"/>
              <w:ind w:left="20"/>
              <w:jc w:val="both"/>
            </w:pPr>
            <w:r>
              <w:rPr>
                <w:rFonts w:ascii="Times New Roman"/>
                <w:b w:val="false"/>
                <w:i w:val="false"/>
                <w:color w:val="000000"/>
                <w:sz w:val="20"/>
              </w:rPr>
              <w:t>
1. Составлять планы работ подчиненного персонала.</w:t>
            </w:r>
          </w:p>
          <w:bookmarkEnd w:id="3271"/>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положение о подразделении, должностные и производственные (рабочие) инструкции.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Составлять планы, программы технической учебы.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техническое обучение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периодический инструктаж работников компрессорной станции, проверку знаний правил технической эксплуатации оборудования, правил по охране труда, пожарной безопасности, контролировать их соблюдение.</w:t>
            </w:r>
          </w:p>
          <w:p>
            <w:pPr>
              <w:spacing w:after="20"/>
              <w:ind w:left="20"/>
              <w:jc w:val="both"/>
            </w:pPr>
            <w:r>
              <w:rPr>
                <w:rFonts w:ascii="Times New Roman"/>
                <w:b w:val="false"/>
                <w:i w:val="false"/>
                <w:color w:val="000000"/>
                <w:sz w:val="20"/>
              </w:rPr>
              <w:t>
6. Обеспечивать создание безопасных условий труда и контроль за соблюдением работниками станции производственной и трудовой дисциплины.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7" w:id="3272"/>
          <w:p>
            <w:pPr>
              <w:spacing w:after="20"/>
              <w:ind w:left="20"/>
              <w:jc w:val="both"/>
            </w:pPr>
            <w:r>
              <w:rPr>
                <w:rFonts w:ascii="Times New Roman"/>
                <w:b w:val="false"/>
                <w:i w:val="false"/>
                <w:color w:val="000000"/>
                <w:sz w:val="20"/>
              </w:rPr>
              <w:t>
1. Основы трудового законодательства Республики Казахстан.</w:t>
            </w:r>
          </w:p>
          <w:bookmarkEnd w:id="3272"/>
          <w:p>
            <w:pPr>
              <w:spacing w:after="20"/>
              <w:ind w:left="20"/>
              <w:jc w:val="both"/>
            </w:pPr>
            <w:r>
              <w:rPr>
                <w:rFonts w:ascii="Times New Roman"/>
                <w:b w:val="false"/>
                <w:i w:val="false"/>
                <w:color w:val="000000"/>
                <w:sz w:val="20"/>
              </w:rPr>
              <w:t>
</w:t>
            </w:r>
            <w:r>
              <w:rPr>
                <w:rFonts w:ascii="Times New Roman"/>
                <w:b w:val="false"/>
                <w:i w:val="false"/>
                <w:color w:val="000000"/>
                <w:sz w:val="20"/>
              </w:rPr>
              <w:t>2. Табельный учет использования рабочего времени.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Положения об оплате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нормирования труда.</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8" w:id="3273"/>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личностным компетенциям:</w:t>
            </w:r>
          </w:p>
          <w:bookmarkEnd w:id="32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9" w:id="3274"/>
          <w:p>
            <w:pPr>
              <w:spacing w:after="20"/>
              <w:ind w:left="20"/>
              <w:jc w:val="both"/>
            </w:pPr>
            <w:r>
              <w:rPr>
                <w:rFonts w:ascii="Times New Roman"/>
                <w:b w:val="false"/>
                <w:i w:val="false"/>
                <w:color w:val="000000"/>
                <w:sz w:val="20"/>
              </w:rPr>
              <w:t xml:space="preserve">
Ответственность </w:t>
            </w:r>
          </w:p>
          <w:bookmarkEnd w:id="32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Пунктуальность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Дисциплинированность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Аккуратность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Лидерские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Способность к принятию самостоятельных решений в критической ситуации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Эмоциональная устойчивость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Внимательность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Самостоятельное управление и контроль процессами трудовой и учебной деятельности в рамках стратегии, политики и целей организации </w:t>
            </w:r>
          </w:p>
          <w:p>
            <w:pPr>
              <w:spacing w:after="20"/>
              <w:ind w:left="20"/>
              <w:jc w:val="both"/>
            </w:pPr>
            <w:r>
              <w:rPr>
                <w:rFonts w:ascii="Times New Roman"/>
                <w:b w:val="false"/>
                <w:i w:val="false"/>
                <w:color w:val="000000"/>
                <w:sz w:val="20"/>
              </w:rPr>
              <w:t>
Аргументирование выводов и грамотное оперирование информацией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0" w:id="3275"/>
          <w:p>
            <w:pPr>
              <w:spacing w:after="20"/>
              <w:ind w:left="20"/>
              <w:jc w:val="both"/>
            </w:pPr>
            <w:r>
              <w:rPr>
                <w:rFonts w:ascii="Times New Roman"/>
                <w:b w:val="false"/>
                <w:i w:val="false"/>
                <w:color w:val="000000"/>
                <w:sz w:val="20"/>
              </w:rPr>
              <w:t>
</w:t>
            </w:r>
            <w:r>
              <w:rPr>
                <w:rFonts w:ascii="Times New Roman"/>
                <w:b w:val="false"/>
                <w:i w:val="false"/>
                <w:color w:val="000000"/>
                <w:sz w:val="20"/>
              </w:rPr>
              <w:t>Список технических регламентов и национальных стандартов:</w:t>
            </w:r>
          </w:p>
          <w:bookmarkEnd w:id="32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1" w:id="3276"/>
          <w:p>
            <w:pPr>
              <w:spacing w:after="20"/>
              <w:ind w:left="20"/>
              <w:jc w:val="both"/>
            </w:pPr>
            <w:r>
              <w:rPr>
                <w:rFonts w:ascii="Times New Roman"/>
                <w:b w:val="false"/>
                <w:i w:val="false"/>
                <w:color w:val="000000"/>
                <w:sz w:val="20"/>
              </w:rPr>
              <w:t>
1. "Правила эксплуатации магистральных газопроводов" Утверждены приказом Министра энергетики Республики Казахстан от 22 января 2015 года № 33.</w:t>
            </w:r>
          </w:p>
          <w:bookmarkEnd w:id="3276"/>
          <w:p>
            <w:pPr>
              <w:spacing w:after="20"/>
              <w:ind w:left="20"/>
              <w:jc w:val="both"/>
            </w:pPr>
            <w:r>
              <w:rPr>
                <w:rFonts w:ascii="Times New Roman"/>
                <w:b w:val="false"/>
                <w:i w:val="false"/>
                <w:color w:val="000000"/>
                <w:sz w:val="20"/>
              </w:rPr>
              <w:t>
2. "Правила обеспечения промышленной безопасности при эксплуатации компрессорных станций" Утверждены приказом Министра по инвестициям и развитию Республики Казахстан от 30 декабря 2014 года № 360.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4" w:id="3277"/>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другими профессиями в рамках ОРК:</w:t>
            </w:r>
          </w:p>
          <w:bookmarkEnd w:id="32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и ремонту компрессорной станции</w:t>
            </w:r>
          </w:p>
        </w:tc>
      </w:tr>
    </w:tbl>
    <w:bookmarkStart w:name="z18002" w:id="3278"/>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3278"/>
    <w:bookmarkStart w:name="z18003" w:id="3279"/>
    <w:p>
      <w:pPr>
        <w:spacing w:after="0"/>
        <w:ind w:left="0"/>
        <w:jc w:val="both"/>
      </w:pPr>
      <w:r>
        <w:rPr>
          <w:rFonts w:ascii="Times New Roman"/>
          <w:b w:val="false"/>
          <w:i w:val="false"/>
          <w:color w:val="000000"/>
          <w:sz w:val="28"/>
        </w:rPr>
        <w:t>
      19. Наименование государственного органа:</w:t>
      </w:r>
    </w:p>
    <w:bookmarkEnd w:id="3279"/>
    <w:bookmarkStart w:name="z18004" w:id="3280"/>
    <w:p>
      <w:pPr>
        <w:spacing w:after="0"/>
        <w:ind w:left="0"/>
        <w:jc w:val="both"/>
      </w:pPr>
      <w:r>
        <w:rPr>
          <w:rFonts w:ascii="Times New Roman"/>
          <w:b w:val="false"/>
          <w:i w:val="false"/>
          <w:color w:val="000000"/>
          <w:sz w:val="28"/>
        </w:rPr>
        <w:t xml:space="preserve">
       Министерство энергетики Республики Казахстан </w:t>
      </w:r>
    </w:p>
    <w:bookmarkEnd w:id="3280"/>
    <w:bookmarkStart w:name="z18005" w:id="3281"/>
    <w:p>
      <w:pPr>
        <w:spacing w:after="0"/>
        <w:ind w:left="0"/>
        <w:jc w:val="both"/>
      </w:pPr>
      <w:r>
        <w:rPr>
          <w:rFonts w:ascii="Times New Roman"/>
          <w:b w:val="false"/>
          <w:i w:val="false"/>
          <w:color w:val="000000"/>
          <w:sz w:val="28"/>
        </w:rPr>
        <w:t>
      Исполнитель: Кошкаров Ержан Жетписович.</w:t>
      </w:r>
    </w:p>
    <w:bookmarkEnd w:id="3281"/>
    <w:bookmarkStart w:name="z18006" w:id="3282"/>
    <w:p>
      <w:pPr>
        <w:spacing w:after="0"/>
        <w:ind w:left="0"/>
        <w:jc w:val="both"/>
      </w:pPr>
      <w:r>
        <w:rPr>
          <w:rFonts w:ascii="Times New Roman"/>
          <w:b w:val="false"/>
          <w:i w:val="false"/>
          <w:color w:val="000000"/>
          <w:sz w:val="28"/>
        </w:rPr>
        <w:t xml:space="preserve">
      E-mail: y.koshkarov@energo.gov.kz </w:t>
      </w:r>
    </w:p>
    <w:bookmarkEnd w:id="3282"/>
    <w:bookmarkStart w:name="z18007" w:id="3283"/>
    <w:p>
      <w:pPr>
        <w:spacing w:after="0"/>
        <w:ind w:left="0"/>
        <w:jc w:val="both"/>
      </w:pPr>
      <w:r>
        <w:rPr>
          <w:rFonts w:ascii="Times New Roman"/>
          <w:b w:val="false"/>
          <w:i w:val="false"/>
          <w:color w:val="000000"/>
          <w:sz w:val="28"/>
        </w:rPr>
        <w:t>
      Номер телефона: +7 (717) 278 68 74.</w:t>
      </w:r>
    </w:p>
    <w:bookmarkEnd w:id="3283"/>
    <w:bookmarkStart w:name="z18008" w:id="3284"/>
    <w:p>
      <w:pPr>
        <w:spacing w:after="0"/>
        <w:ind w:left="0"/>
        <w:jc w:val="both"/>
      </w:pPr>
      <w:r>
        <w:rPr>
          <w:rFonts w:ascii="Times New Roman"/>
          <w:b w:val="false"/>
          <w:i w:val="false"/>
          <w:color w:val="000000"/>
          <w:sz w:val="28"/>
        </w:rPr>
        <w:t xml:space="preserve">
      20. Организации (предприятия) участвующие в разработке: </w:t>
      </w:r>
    </w:p>
    <w:bookmarkEnd w:id="3284"/>
    <w:bookmarkStart w:name="z18009" w:id="3285"/>
    <w:p>
      <w:pPr>
        <w:spacing w:after="0"/>
        <w:ind w:left="0"/>
        <w:jc w:val="both"/>
      </w:pPr>
      <w:r>
        <w:rPr>
          <w:rFonts w:ascii="Times New Roman"/>
          <w:b w:val="false"/>
          <w:i w:val="false"/>
          <w:color w:val="000000"/>
          <w:sz w:val="28"/>
        </w:rPr>
        <w:t xml:space="preserve">
      Министерство энергетики Республики Казахстан </w:t>
      </w:r>
    </w:p>
    <w:bookmarkEnd w:id="3285"/>
    <w:bookmarkStart w:name="z18010" w:id="3286"/>
    <w:p>
      <w:pPr>
        <w:spacing w:after="0"/>
        <w:ind w:left="0"/>
        <w:jc w:val="both"/>
      </w:pPr>
      <w:r>
        <w:rPr>
          <w:rFonts w:ascii="Times New Roman"/>
          <w:b w:val="false"/>
          <w:i w:val="false"/>
          <w:color w:val="000000"/>
          <w:sz w:val="28"/>
        </w:rPr>
        <w:t xml:space="preserve">
      Руководитель проекта: </w:t>
      </w:r>
    </w:p>
    <w:bookmarkEnd w:id="3286"/>
    <w:bookmarkStart w:name="z18011" w:id="3287"/>
    <w:p>
      <w:pPr>
        <w:spacing w:after="0"/>
        <w:ind w:left="0"/>
        <w:jc w:val="both"/>
      </w:pPr>
      <w:r>
        <w:rPr>
          <w:rFonts w:ascii="Times New Roman"/>
          <w:b w:val="false"/>
          <w:i w:val="false"/>
          <w:color w:val="000000"/>
          <w:sz w:val="28"/>
        </w:rPr>
        <w:t xml:space="preserve">
      Кошкаров Ержан Жетписович </w:t>
      </w:r>
    </w:p>
    <w:bookmarkEnd w:id="3287"/>
    <w:bookmarkStart w:name="z18012" w:id="3288"/>
    <w:p>
      <w:pPr>
        <w:spacing w:after="0"/>
        <w:ind w:left="0"/>
        <w:jc w:val="both"/>
      </w:pPr>
      <w:r>
        <w:rPr>
          <w:rFonts w:ascii="Times New Roman"/>
          <w:b w:val="false"/>
          <w:i w:val="false"/>
          <w:color w:val="000000"/>
          <w:sz w:val="28"/>
        </w:rPr>
        <w:t xml:space="preserve">
      E-mail: y.koshkarov@energo.gov.kz </w:t>
      </w:r>
    </w:p>
    <w:bookmarkEnd w:id="3288"/>
    <w:bookmarkStart w:name="z18013" w:id="3289"/>
    <w:p>
      <w:pPr>
        <w:spacing w:after="0"/>
        <w:ind w:left="0"/>
        <w:jc w:val="both"/>
      </w:pPr>
      <w:r>
        <w:rPr>
          <w:rFonts w:ascii="Times New Roman"/>
          <w:b w:val="false"/>
          <w:i w:val="false"/>
          <w:color w:val="000000"/>
          <w:sz w:val="28"/>
        </w:rPr>
        <w:t xml:space="preserve">
      Номер телефона: +7 (717) 278 68 74 </w:t>
      </w:r>
    </w:p>
    <w:bookmarkEnd w:id="3289"/>
    <w:bookmarkStart w:name="z18014" w:id="3290"/>
    <w:p>
      <w:pPr>
        <w:spacing w:after="0"/>
        <w:ind w:left="0"/>
        <w:jc w:val="both"/>
      </w:pPr>
      <w:r>
        <w:rPr>
          <w:rFonts w:ascii="Times New Roman"/>
          <w:b w:val="false"/>
          <w:i w:val="false"/>
          <w:color w:val="000000"/>
          <w:sz w:val="28"/>
        </w:rPr>
        <w:t xml:space="preserve">
      Исполнители: Крикбаев Сунгат Болатович. </w:t>
      </w:r>
    </w:p>
    <w:bookmarkEnd w:id="3290"/>
    <w:bookmarkStart w:name="z18015" w:id="3291"/>
    <w:p>
      <w:pPr>
        <w:spacing w:after="0"/>
        <w:ind w:left="0"/>
        <w:jc w:val="both"/>
      </w:pPr>
      <w:r>
        <w:rPr>
          <w:rFonts w:ascii="Times New Roman"/>
          <w:b w:val="false"/>
          <w:i w:val="false"/>
          <w:color w:val="000000"/>
          <w:sz w:val="28"/>
        </w:rPr>
        <w:t>
      E-mail: S.Krikbaev@energo.gov.kz</w:t>
      </w:r>
    </w:p>
    <w:bookmarkEnd w:id="3291"/>
    <w:bookmarkStart w:name="z18016" w:id="3292"/>
    <w:p>
      <w:pPr>
        <w:spacing w:after="0"/>
        <w:ind w:left="0"/>
        <w:jc w:val="both"/>
      </w:pPr>
      <w:r>
        <w:rPr>
          <w:rFonts w:ascii="Times New Roman"/>
          <w:b w:val="false"/>
          <w:i w:val="false"/>
          <w:color w:val="000000"/>
          <w:sz w:val="28"/>
        </w:rPr>
        <w:t>
      Номер телефона: +7 (777) 978 00 95.</w:t>
      </w:r>
    </w:p>
    <w:bookmarkEnd w:id="3292"/>
    <w:bookmarkStart w:name="z18017" w:id="3293"/>
    <w:p>
      <w:pPr>
        <w:spacing w:after="0"/>
        <w:ind w:left="0"/>
        <w:jc w:val="both"/>
      </w:pPr>
      <w:r>
        <w:rPr>
          <w:rFonts w:ascii="Times New Roman"/>
          <w:b w:val="false"/>
          <w:i w:val="false"/>
          <w:color w:val="000000"/>
          <w:sz w:val="28"/>
        </w:rPr>
        <w:t>
      АО "Интергаз Центральная Азия"</w:t>
      </w:r>
    </w:p>
    <w:bookmarkEnd w:id="3293"/>
    <w:bookmarkStart w:name="z18018" w:id="3294"/>
    <w:p>
      <w:pPr>
        <w:spacing w:after="0"/>
        <w:ind w:left="0"/>
        <w:jc w:val="both"/>
      </w:pPr>
      <w:r>
        <w:rPr>
          <w:rFonts w:ascii="Times New Roman"/>
          <w:b w:val="false"/>
          <w:i w:val="false"/>
          <w:color w:val="000000"/>
          <w:sz w:val="28"/>
        </w:rPr>
        <w:t xml:space="preserve">
      Руководитель проекта: </w:t>
      </w:r>
    </w:p>
    <w:bookmarkEnd w:id="3294"/>
    <w:bookmarkStart w:name="z18019" w:id="3295"/>
    <w:p>
      <w:pPr>
        <w:spacing w:after="0"/>
        <w:ind w:left="0"/>
        <w:jc w:val="both"/>
      </w:pPr>
      <w:r>
        <w:rPr>
          <w:rFonts w:ascii="Times New Roman"/>
          <w:b w:val="false"/>
          <w:i w:val="false"/>
          <w:color w:val="000000"/>
          <w:sz w:val="28"/>
        </w:rPr>
        <w:t xml:space="preserve">
      Кошкаров Ержан Жетписович </w:t>
      </w:r>
    </w:p>
    <w:bookmarkEnd w:id="3295"/>
    <w:bookmarkStart w:name="z18020" w:id="3296"/>
    <w:p>
      <w:pPr>
        <w:spacing w:after="0"/>
        <w:ind w:left="0"/>
        <w:jc w:val="both"/>
      </w:pPr>
      <w:r>
        <w:rPr>
          <w:rFonts w:ascii="Times New Roman"/>
          <w:b w:val="false"/>
          <w:i w:val="false"/>
          <w:color w:val="000000"/>
          <w:sz w:val="28"/>
        </w:rPr>
        <w:t xml:space="preserve">
      E-mail: y.koshkarov@energo.gov.kz </w:t>
      </w:r>
    </w:p>
    <w:bookmarkEnd w:id="3296"/>
    <w:bookmarkStart w:name="z18021" w:id="3297"/>
    <w:p>
      <w:pPr>
        <w:spacing w:after="0"/>
        <w:ind w:left="0"/>
        <w:jc w:val="both"/>
      </w:pPr>
      <w:r>
        <w:rPr>
          <w:rFonts w:ascii="Times New Roman"/>
          <w:b w:val="false"/>
          <w:i w:val="false"/>
          <w:color w:val="000000"/>
          <w:sz w:val="28"/>
        </w:rPr>
        <w:t xml:space="preserve">
      Номер телефона: +7 (717) 278 68 74 </w:t>
      </w:r>
    </w:p>
    <w:bookmarkEnd w:id="3297"/>
    <w:bookmarkStart w:name="z18022" w:id="3298"/>
    <w:p>
      <w:pPr>
        <w:spacing w:after="0"/>
        <w:ind w:left="0"/>
        <w:jc w:val="both"/>
      </w:pPr>
      <w:r>
        <w:rPr>
          <w:rFonts w:ascii="Times New Roman"/>
          <w:b w:val="false"/>
          <w:i w:val="false"/>
          <w:color w:val="000000"/>
          <w:sz w:val="28"/>
        </w:rPr>
        <w:t>
      Исполнители: Тасмагамбетова Венера Алгалиевна.</w:t>
      </w:r>
    </w:p>
    <w:bookmarkEnd w:id="3298"/>
    <w:bookmarkStart w:name="z18023" w:id="3299"/>
    <w:p>
      <w:pPr>
        <w:spacing w:after="0"/>
        <w:ind w:left="0"/>
        <w:jc w:val="both"/>
      </w:pPr>
      <w:r>
        <w:rPr>
          <w:rFonts w:ascii="Times New Roman"/>
          <w:b w:val="false"/>
          <w:i w:val="false"/>
          <w:color w:val="000000"/>
          <w:sz w:val="28"/>
        </w:rPr>
        <w:t xml:space="preserve">
      E-mail: Tasmagambetova@ica.kz </w:t>
      </w:r>
    </w:p>
    <w:bookmarkEnd w:id="3299"/>
    <w:bookmarkStart w:name="z18024" w:id="3300"/>
    <w:p>
      <w:pPr>
        <w:spacing w:after="0"/>
        <w:ind w:left="0"/>
        <w:jc w:val="both"/>
      </w:pPr>
      <w:r>
        <w:rPr>
          <w:rFonts w:ascii="Times New Roman"/>
          <w:b w:val="false"/>
          <w:i w:val="false"/>
          <w:color w:val="000000"/>
          <w:sz w:val="28"/>
        </w:rPr>
        <w:t xml:space="preserve">
      Номер телефона:+7 (777) 479 13 48. </w:t>
      </w:r>
    </w:p>
    <w:bookmarkEnd w:id="3300"/>
    <w:bookmarkStart w:name="z18025" w:id="3301"/>
    <w:p>
      <w:pPr>
        <w:spacing w:after="0"/>
        <w:ind w:left="0"/>
        <w:jc w:val="both"/>
      </w:pPr>
      <w:r>
        <w:rPr>
          <w:rFonts w:ascii="Times New Roman"/>
          <w:b w:val="false"/>
          <w:i w:val="false"/>
          <w:color w:val="000000"/>
          <w:sz w:val="28"/>
        </w:rPr>
        <w:t>
      21. Отраслевой совет по профессиональным квалификациям: Протокол №8-2024 заседания Отраслевого совета по профессиональным квалификациям нефтегазовой, нефтеперерабатывающей и нефтегазохимической отраслей от 22 ноября 2024 года. Протокол заседания Отраслевого совета по профессиональным квалификациям нефтегазовой, нефтеперерабатывающей и нефтегазохимической отраслей от 22 августа 2025 года.</w:t>
      </w:r>
    </w:p>
    <w:bookmarkEnd w:id="3301"/>
    <w:bookmarkStart w:name="z18026" w:id="3302"/>
    <w:p>
      <w:pPr>
        <w:spacing w:after="0"/>
        <w:ind w:left="0"/>
        <w:jc w:val="both"/>
      </w:pPr>
      <w:r>
        <w:rPr>
          <w:rFonts w:ascii="Times New Roman"/>
          <w:b w:val="false"/>
          <w:i w:val="false"/>
          <w:color w:val="000000"/>
          <w:sz w:val="28"/>
        </w:rPr>
        <w:t>
      22.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21 октября 2024 года. Заключение Национального органа по профессиональным квалификациям по итогам экспертизы проекта профессионального стандарта от 05 августа 2025 года.</w:t>
      </w:r>
    </w:p>
    <w:bookmarkEnd w:id="3302"/>
    <w:bookmarkStart w:name="z18027" w:id="3303"/>
    <w:p>
      <w:pPr>
        <w:spacing w:after="0"/>
        <w:ind w:left="0"/>
        <w:jc w:val="both"/>
      </w:pPr>
      <w:r>
        <w:rPr>
          <w:rFonts w:ascii="Times New Roman"/>
          <w:b w:val="false"/>
          <w:i w:val="false"/>
          <w:color w:val="000000"/>
          <w:sz w:val="28"/>
        </w:rPr>
        <w:t>
      23. Национальная палата предпринимателей Республики Казахстан "Атамекен": Экспертное заключение от 17 декабря 2024 г. Экспертное заключение № 10735/А002 от 09.09.2025 г.</w:t>
      </w:r>
    </w:p>
    <w:bookmarkEnd w:id="3303"/>
    <w:bookmarkStart w:name="z18028" w:id="3304"/>
    <w:p>
      <w:pPr>
        <w:spacing w:after="0"/>
        <w:ind w:left="0"/>
        <w:jc w:val="both"/>
      </w:pPr>
      <w:r>
        <w:rPr>
          <w:rFonts w:ascii="Times New Roman"/>
          <w:b w:val="false"/>
          <w:i w:val="false"/>
          <w:color w:val="000000"/>
          <w:sz w:val="28"/>
        </w:rPr>
        <w:t xml:space="preserve">
      24. Номер версии и год выпуска: версия 2, 2025 г. </w:t>
      </w:r>
    </w:p>
    <w:bookmarkEnd w:id="3304"/>
    <w:bookmarkStart w:name="z18029" w:id="3305"/>
    <w:p>
      <w:pPr>
        <w:spacing w:after="0"/>
        <w:ind w:left="0"/>
        <w:jc w:val="both"/>
      </w:pPr>
      <w:r>
        <w:rPr>
          <w:rFonts w:ascii="Times New Roman"/>
          <w:b w:val="false"/>
          <w:i w:val="false"/>
          <w:color w:val="000000"/>
          <w:sz w:val="28"/>
        </w:rPr>
        <w:t>
      25. Дата ориентировочного пересмотра: 31.12.2028 г.</w:t>
      </w:r>
    </w:p>
    <w:bookmarkEnd w:id="33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 № 479</w:t>
            </w:r>
          </w:p>
        </w:tc>
      </w:tr>
    </w:tbl>
    <w:bookmarkStart w:name="z6707" w:id="3306"/>
    <w:p>
      <w:pPr>
        <w:spacing w:after="0"/>
        <w:ind w:left="0"/>
        <w:jc w:val="left"/>
      </w:pPr>
      <w:r>
        <w:rPr>
          <w:rFonts w:ascii="Times New Roman"/>
          <w:b/>
          <w:i w:val="false"/>
          <w:color w:val="000000"/>
        </w:rPr>
        <w:t xml:space="preserve"> Профессиональный стандарт: "Эксплуатация и ремонт распределительного газопровода"</w:t>
      </w:r>
    </w:p>
    <w:bookmarkEnd w:id="3306"/>
    <w:p>
      <w:pPr>
        <w:spacing w:after="0"/>
        <w:ind w:left="0"/>
        <w:jc w:val="both"/>
      </w:pPr>
      <w:r>
        <w:rPr>
          <w:rFonts w:ascii="Times New Roman"/>
          <w:b w:val="false"/>
          <w:i w:val="false"/>
          <w:color w:val="ff0000"/>
          <w:sz w:val="28"/>
        </w:rPr>
        <w:t xml:space="preserve">
      Сноска. Приложение 12 – в редакции приказа Министра энергетики РК от 15.10.2025 </w:t>
      </w:r>
      <w:r>
        <w:rPr>
          <w:rFonts w:ascii="Times New Roman"/>
          <w:b w:val="false"/>
          <w:i w:val="false"/>
          <w:color w:val="ff0000"/>
          <w:sz w:val="28"/>
        </w:rPr>
        <w:t>№ 387-н/қ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030" w:id="3307"/>
    <w:p>
      <w:pPr>
        <w:spacing w:after="0"/>
        <w:ind w:left="0"/>
        <w:jc w:val="left"/>
      </w:pPr>
      <w:r>
        <w:rPr>
          <w:rFonts w:ascii="Times New Roman"/>
          <w:b/>
          <w:i w:val="false"/>
          <w:color w:val="000000"/>
        </w:rPr>
        <w:t xml:space="preserve"> Глава 1. Общие положения</w:t>
      </w:r>
    </w:p>
    <w:bookmarkEnd w:id="3307"/>
    <w:bookmarkStart w:name="z18031" w:id="3308"/>
    <w:p>
      <w:pPr>
        <w:spacing w:after="0"/>
        <w:ind w:left="0"/>
        <w:jc w:val="both"/>
      </w:pPr>
      <w:r>
        <w:rPr>
          <w:rFonts w:ascii="Times New Roman"/>
          <w:b w:val="false"/>
          <w:i w:val="false"/>
          <w:color w:val="000000"/>
          <w:sz w:val="28"/>
        </w:rPr>
        <w:t xml:space="preserve">
      1. Область применения профессионального стандарта: Профессиональный стандарт "Эксплуатация и ремонт распределительного газопровода" (далее — профессиональный стандарт) разработан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 Закона Республики Казахстан "О профессиональных квалификациях". Стандарт предназначен для структурирования основных профессий, связанных с обеспечением надежной и безопасной работы распределительного газопровода. В нем описаны характеристики выполняемых работ и основные трудовые функции работников, что позволяет определить требования к уровню квалификации и компетентности, а также условия и качество труда. Настоящий профессиональный стандарт служит основой для создания образовательных программ, включая обучение персонала предприятий, а также для сертификации работников и выпускников образовательных учреждений.</w:t>
      </w:r>
    </w:p>
    <w:bookmarkEnd w:id="3308"/>
    <w:bookmarkStart w:name="z18032" w:id="3309"/>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3309"/>
    <w:bookmarkStart w:name="z18033" w:id="3310"/>
    <w:p>
      <w:pPr>
        <w:spacing w:after="0"/>
        <w:ind w:left="0"/>
        <w:jc w:val="both"/>
      </w:pPr>
      <w:r>
        <w:rPr>
          <w:rFonts w:ascii="Times New Roman"/>
          <w:b w:val="false"/>
          <w:i w:val="false"/>
          <w:color w:val="000000"/>
          <w:sz w:val="28"/>
        </w:rPr>
        <w:t>
      1) аварийно-восстановительные работы - это первоочередные работы в зоне чрезвычайной ситуации (поражения) по локализации очагов разрушений и повышенной опасности, устранению аварий и повреждений на трубопроводах;</w:t>
      </w:r>
    </w:p>
    <w:bookmarkEnd w:id="3310"/>
    <w:bookmarkStart w:name="z18034" w:id="3311"/>
    <w:p>
      <w:pPr>
        <w:spacing w:after="0"/>
        <w:ind w:left="0"/>
        <w:jc w:val="both"/>
      </w:pPr>
      <w:r>
        <w:rPr>
          <w:rFonts w:ascii="Times New Roman"/>
          <w:b w:val="false"/>
          <w:i w:val="false"/>
          <w:color w:val="000000"/>
          <w:sz w:val="28"/>
        </w:rPr>
        <w:t>
      2) квалификация - официальное признание ценности освоенных компетенций для рынка труда и дальнейшего образования, и обучения, позволяющее осуществлять трудовую деятельность;</w:t>
      </w:r>
    </w:p>
    <w:bookmarkEnd w:id="3311"/>
    <w:bookmarkStart w:name="z18035" w:id="3312"/>
    <w:p>
      <w:pPr>
        <w:spacing w:after="0"/>
        <w:ind w:left="0"/>
        <w:jc w:val="both"/>
      </w:pPr>
      <w:r>
        <w:rPr>
          <w:rFonts w:ascii="Times New Roman"/>
          <w:b w:val="false"/>
          <w:i w:val="false"/>
          <w:color w:val="000000"/>
          <w:sz w:val="28"/>
        </w:rPr>
        <w:t>
      3) знание - изученная и усвоенная информация, необходимая для выполнения действий в рамках профессиональной задач;</w:t>
      </w:r>
    </w:p>
    <w:bookmarkEnd w:id="3312"/>
    <w:bookmarkStart w:name="z18036" w:id="3313"/>
    <w:p>
      <w:pPr>
        <w:spacing w:after="0"/>
        <w:ind w:left="0"/>
        <w:jc w:val="both"/>
      </w:pPr>
      <w:r>
        <w:rPr>
          <w:rFonts w:ascii="Times New Roman"/>
          <w:b w:val="false"/>
          <w:i w:val="false"/>
          <w:color w:val="000000"/>
          <w:sz w:val="28"/>
        </w:rPr>
        <w:t>
      4) единый тарифно-квалификационный справочник работ и профессий рабочих - справочник, предназначенный для тарификации работ и присвоения тарифных разрядов рабочим;</w:t>
      </w:r>
    </w:p>
    <w:bookmarkEnd w:id="3313"/>
    <w:bookmarkStart w:name="z18037" w:id="3314"/>
    <w:p>
      <w:pPr>
        <w:spacing w:after="0"/>
        <w:ind w:left="0"/>
        <w:jc w:val="both"/>
      </w:pPr>
      <w:r>
        <w:rPr>
          <w:rFonts w:ascii="Times New Roman"/>
          <w:b w:val="false"/>
          <w:i w:val="false"/>
          <w:color w:val="000000"/>
          <w:sz w:val="28"/>
        </w:rPr>
        <w:t>
      5) газовое оборудование - технические изделия полной заводской готовности, используемые в качестве составных элементов газопроводов (компенсаторы, конденсатосборники, предохранительно-сбросная арматура, арматура трубопроводная запорная), а также газоиспользующие установки (газовые приборы, печи и плиты);</w:t>
      </w:r>
    </w:p>
    <w:bookmarkEnd w:id="3314"/>
    <w:bookmarkStart w:name="z18038" w:id="3315"/>
    <w:p>
      <w:pPr>
        <w:spacing w:after="0"/>
        <w:ind w:left="0"/>
        <w:jc w:val="both"/>
      </w:pPr>
      <w:r>
        <w:rPr>
          <w:rFonts w:ascii="Times New Roman"/>
          <w:b w:val="false"/>
          <w:i w:val="false"/>
          <w:color w:val="000000"/>
          <w:sz w:val="28"/>
        </w:rPr>
        <w:t>
      6) газопровод - сооружение, состоящее из соединенных между собой труб с запорной арматурой и предназначенное для транспортировки газа в газообразном или двухфазном состоянии;</w:t>
      </w:r>
    </w:p>
    <w:bookmarkEnd w:id="3315"/>
    <w:bookmarkStart w:name="z18039" w:id="3316"/>
    <w:p>
      <w:pPr>
        <w:spacing w:after="0"/>
        <w:ind w:left="0"/>
        <w:jc w:val="both"/>
      </w:pPr>
      <w:r>
        <w:rPr>
          <w:rFonts w:ascii="Times New Roman"/>
          <w:b w:val="false"/>
          <w:i w:val="false"/>
          <w:color w:val="000000"/>
          <w:sz w:val="28"/>
        </w:rPr>
        <w:t>
      7) навык - способность применять знания и умения, позволяющая выполнять профессиональную задачу целиком;</w:t>
      </w:r>
    </w:p>
    <w:bookmarkEnd w:id="3316"/>
    <w:bookmarkStart w:name="z18040" w:id="3317"/>
    <w:p>
      <w:pPr>
        <w:spacing w:after="0"/>
        <w:ind w:left="0"/>
        <w:jc w:val="both"/>
      </w:pPr>
      <w:r>
        <w:rPr>
          <w:rFonts w:ascii="Times New Roman"/>
          <w:b w:val="false"/>
          <w:i w:val="false"/>
          <w:color w:val="000000"/>
          <w:sz w:val="28"/>
        </w:rPr>
        <w:t>
      8) трудовая функция - составная часть вида трудовой деятельности, представляющая собой интегрированный и относительно автономный набор трудовых действий, определяемых бизнес-процессом и предполагающий наличие необходимых компетенций для их выполнения;</w:t>
      </w:r>
    </w:p>
    <w:bookmarkEnd w:id="3317"/>
    <w:bookmarkStart w:name="z18041" w:id="3318"/>
    <w:p>
      <w:pPr>
        <w:spacing w:after="0"/>
        <w:ind w:left="0"/>
        <w:jc w:val="both"/>
      </w:pPr>
      <w:r>
        <w:rPr>
          <w:rFonts w:ascii="Times New Roman"/>
          <w:b w:val="false"/>
          <w:i w:val="false"/>
          <w:color w:val="000000"/>
          <w:sz w:val="28"/>
        </w:rPr>
        <w:t>
      9) ремонт - комплекс мероприятий (операций) по восстановлению исправности или работоспособности полного, или частичного эксплуатационного ресурса линейной части газопровода и (или) его объектов;</w:t>
      </w:r>
    </w:p>
    <w:bookmarkEnd w:id="3318"/>
    <w:bookmarkStart w:name="z18042" w:id="3319"/>
    <w:p>
      <w:pPr>
        <w:spacing w:after="0"/>
        <w:ind w:left="0"/>
        <w:jc w:val="both"/>
      </w:pPr>
      <w:r>
        <w:rPr>
          <w:rFonts w:ascii="Times New Roman"/>
          <w:b w:val="false"/>
          <w:i w:val="false"/>
          <w:color w:val="000000"/>
          <w:sz w:val="28"/>
        </w:rPr>
        <w:t>
      10) профессия - род занятий, осуществляемый физическим лицом и требующий определенной квалификации для его;</w:t>
      </w:r>
    </w:p>
    <w:bookmarkEnd w:id="3319"/>
    <w:bookmarkStart w:name="z18043" w:id="3320"/>
    <w:p>
      <w:pPr>
        <w:spacing w:after="0"/>
        <w:ind w:left="0"/>
        <w:jc w:val="both"/>
      </w:pPr>
      <w:r>
        <w:rPr>
          <w:rFonts w:ascii="Times New Roman"/>
          <w:b w:val="false"/>
          <w:i w:val="false"/>
          <w:color w:val="000000"/>
          <w:sz w:val="28"/>
        </w:rPr>
        <w:t>
      11) компетенция - способность применять навыки, позволяющие выполнять одну или несколько профессиональных задач, составляющих трудовую функцию;</w:t>
      </w:r>
    </w:p>
    <w:bookmarkEnd w:id="3320"/>
    <w:bookmarkStart w:name="z18044" w:id="3321"/>
    <w:p>
      <w:pPr>
        <w:spacing w:after="0"/>
        <w:ind w:left="0"/>
        <w:jc w:val="both"/>
      </w:pPr>
      <w:r>
        <w:rPr>
          <w:rFonts w:ascii="Times New Roman"/>
          <w:b w:val="false"/>
          <w:i w:val="false"/>
          <w:color w:val="000000"/>
          <w:sz w:val="28"/>
        </w:rPr>
        <w:t>
      12) отраслевая рамка квалификаций - документ, разрабатываемый на основе Национального классификатора занятий Республики Казахстан, национальной рамки квалификаций и классифицирующий требования к квалификации специалиста по уровням в зависимости от сложности выполняемых работ и характера используемых знаний, умений и компетенций в отрасли;</w:t>
      </w:r>
    </w:p>
    <w:bookmarkEnd w:id="3321"/>
    <w:bookmarkStart w:name="z18045" w:id="3322"/>
    <w:p>
      <w:pPr>
        <w:spacing w:after="0"/>
        <w:ind w:left="0"/>
        <w:jc w:val="both"/>
      </w:pPr>
      <w:r>
        <w:rPr>
          <w:rFonts w:ascii="Times New Roman"/>
          <w:b w:val="false"/>
          <w:i w:val="false"/>
          <w:color w:val="000000"/>
          <w:sz w:val="28"/>
        </w:rPr>
        <w:t>
      13) техническое обслуживание - комплекс мероприятий, направленный на предотвращение преждевременного износа элементов оборудования или их разрушения, обеспечение надежной работы оборудования в межремонтный период;</w:t>
      </w:r>
    </w:p>
    <w:bookmarkEnd w:id="3322"/>
    <w:bookmarkStart w:name="z18046" w:id="3323"/>
    <w:p>
      <w:pPr>
        <w:spacing w:after="0"/>
        <w:ind w:left="0"/>
        <w:jc w:val="both"/>
      </w:pPr>
      <w:r>
        <w:rPr>
          <w:rFonts w:ascii="Times New Roman"/>
          <w:b w:val="false"/>
          <w:i w:val="false"/>
          <w:color w:val="000000"/>
          <w:sz w:val="28"/>
        </w:rPr>
        <w:t>
      14) умение - способность физически и (или) умственно выполнять отдельные единичные действия в рамках профессиональной задачи.</w:t>
      </w:r>
    </w:p>
    <w:bookmarkEnd w:id="3323"/>
    <w:bookmarkStart w:name="z18047" w:id="3324"/>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3324"/>
    <w:bookmarkStart w:name="z18048" w:id="3325"/>
    <w:p>
      <w:pPr>
        <w:spacing w:after="0"/>
        <w:ind w:left="0"/>
        <w:jc w:val="both"/>
      </w:pPr>
      <w:r>
        <w:rPr>
          <w:rFonts w:ascii="Times New Roman"/>
          <w:b w:val="false"/>
          <w:i w:val="false"/>
          <w:color w:val="000000"/>
          <w:sz w:val="28"/>
        </w:rPr>
        <w:t>
      1) ЕТКС - Единый тарифно-квалификационный справочник работ и профессий рабочих;</w:t>
      </w:r>
    </w:p>
    <w:bookmarkEnd w:id="3325"/>
    <w:bookmarkStart w:name="z18049" w:id="3326"/>
    <w:p>
      <w:pPr>
        <w:spacing w:after="0"/>
        <w:ind w:left="0"/>
        <w:jc w:val="both"/>
      </w:pPr>
      <w:r>
        <w:rPr>
          <w:rFonts w:ascii="Times New Roman"/>
          <w:b w:val="false"/>
          <w:i w:val="false"/>
          <w:color w:val="000000"/>
          <w:sz w:val="28"/>
        </w:rPr>
        <w:t>
      2) ДО - Диагностическое обследование;</w:t>
      </w:r>
    </w:p>
    <w:bookmarkEnd w:id="3326"/>
    <w:bookmarkStart w:name="z18050" w:id="3327"/>
    <w:p>
      <w:pPr>
        <w:spacing w:after="0"/>
        <w:ind w:left="0"/>
        <w:jc w:val="both"/>
      </w:pPr>
      <w:r>
        <w:rPr>
          <w:rFonts w:ascii="Times New Roman"/>
          <w:b w:val="false"/>
          <w:i w:val="false"/>
          <w:color w:val="000000"/>
          <w:sz w:val="28"/>
        </w:rPr>
        <w:t>
      3) ППР - Планово-предупредительные работы;</w:t>
      </w:r>
    </w:p>
    <w:bookmarkEnd w:id="3327"/>
    <w:bookmarkStart w:name="z18051" w:id="3328"/>
    <w:p>
      <w:pPr>
        <w:spacing w:after="0"/>
        <w:ind w:left="0"/>
        <w:jc w:val="both"/>
      </w:pPr>
      <w:r>
        <w:rPr>
          <w:rFonts w:ascii="Times New Roman"/>
          <w:b w:val="false"/>
          <w:i w:val="false"/>
          <w:color w:val="000000"/>
          <w:sz w:val="28"/>
        </w:rPr>
        <w:t>
      4) ТОиР - Техническое обслуживание и ремонт;</w:t>
      </w:r>
    </w:p>
    <w:bookmarkEnd w:id="3328"/>
    <w:bookmarkStart w:name="z18052" w:id="3329"/>
    <w:p>
      <w:pPr>
        <w:spacing w:after="0"/>
        <w:ind w:left="0"/>
        <w:jc w:val="both"/>
      </w:pPr>
      <w:r>
        <w:rPr>
          <w:rFonts w:ascii="Times New Roman"/>
          <w:b w:val="false"/>
          <w:i w:val="false"/>
          <w:color w:val="000000"/>
          <w:sz w:val="28"/>
        </w:rPr>
        <w:t>
      5) ТиПО - Техническое и профессиональное образование;</w:t>
      </w:r>
    </w:p>
    <w:bookmarkEnd w:id="3329"/>
    <w:bookmarkStart w:name="z18053" w:id="3330"/>
    <w:p>
      <w:pPr>
        <w:spacing w:after="0"/>
        <w:ind w:left="0"/>
        <w:jc w:val="both"/>
      </w:pPr>
      <w:r>
        <w:rPr>
          <w:rFonts w:ascii="Times New Roman"/>
          <w:b w:val="false"/>
          <w:i w:val="false"/>
          <w:color w:val="000000"/>
          <w:sz w:val="28"/>
        </w:rPr>
        <w:t>
      6) ТО - Техническое обслуживание;</w:t>
      </w:r>
    </w:p>
    <w:bookmarkEnd w:id="3330"/>
    <w:bookmarkStart w:name="z18054" w:id="3331"/>
    <w:p>
      <w:pPr>
        <w:spacing w:after="0"/>
        <w:ind w:left="0"/>
        <w:jc w:val="both"/>
      </w:pPr>
      <w:r>
        <w:rPr>
          <w:rFonts w:ascii="Times New Roman"/>
          <w:b w:val="false"/>
          <w:i w:val="false"/>
          <w:color w:val="000000"/>
          <w:sz w:val="28"/>
        </w:rPr>
        <w:t>
      7) КС - Квалификационный справочник должностей руководителей, специалистов и других служащих;</w:t>
      </w:r>
    </w:p>
    <w:bookmarkEnd w:id="3331"/>
    <w:bookmarkStart w:name="z18055" w:id="3332"/>
    <w:p>
      <w:pPr>
        <w:spacing w:after="0"/>
        <w:ind w:left="0"/>
        <w:jc w:val="both"/>
      </w:pPr>
      <w:r>
        <w:rPr>
          <w:rFonts w:ascii="Times New Roman"/>
          <w:b w:val="false"/>
          <w:i w:val="false"/>
          <w:color w:val="000000"/>
          <w:sz w:val="28"/>
        </w:rPr>
        <w:t>
      8) ОКЭД - Общий классификатор видов экономической деятельности;</w:t>
      </w:r>
    </w:p>
    <w:bookmarkEnd w:id="3332"/>
    <w:bookmarkStart w:name="z18056" w:id="3333"/>
    <w:p>
      <w:pPr>
        <w:spacing w:after="0"/>
        <w:ind w:left="0"/>
        <w:jc w:val="both"/>
      </w:pPr>
      <w:r>
        <w:rPr>
          <w:rFonts w:ascii="Times New Roman"/>
          <w:b w:val="false"/>
          <w:i w:val="false"/>
          <w:color w:val="000000"/>
          <w:sz w:val="28"/>
        </w:rPr>
        <w:t>
      9) СИЗ - Средства индивидуальной защиты.</w:t>
      </w:r>
    </w:p>
    <w:bookmarkEnd w:id="3333"/>
    <w:bookmarkStart w:name="z18057" w:id="3334"/>
    <w:p>
      <w:pPr>
        <w:spacing w:after="0"/>
        <w:ind w:left="0"/>
        <w:jc w:val="left"/>
      </w:pPr>
      <w:r>
        <w:rPr>
          <w:rFonts w:ascii="Times New Roman"/>
          <w:b/>
          <w:i w:val="false"/>
          <w:color w:val="000000"/>
        </w:rPr>
        <w:t xml:space="preserve"> Глава 2. Паспорт профессионального стандарта</w:t>
      </w:r>
    </w:p>
    <w:bookmarkEnd w:id="3334"/>
    <w:bookmarkStart w:name="z18058" w:id="3335"/>
    <w:p>
      <w:pPr>
        <w:spacing w:after="0"/>
        <w:ind w:left="0"/>
        <w:jc w:val="both"/>
      </w:pPr>
      <w:r>
        <w:rPr>
          <w:rFonts w:ascii="Times New Roman"/>
          <w:b w:val="false"/>
          <w:i w:val="false"/>
          <w:color w:val="000000"/>
          <w:sz w:val="28"/>
        </w:rPr>
        <w:t>
      4. Название профессионального стандарта: Эксплуатация и ремонт распределительного газопровода</w:t>
      </w:r>
    </w:p>
    <w:bookmarkEnd w:id="3335"/>
    <w:bookmarkStart w:name="z18059" w:id="3336"/>
    <w:p>
      <w:pPr>
        <w:spacing w:after="0"/>
        <w:ind w:left="0"/>
        <w:jc w:val="both"/>
      </w:pPr>
      <w:r>
        <w:rPr>
          <w:rFonts w:ascii="Times New Roman"/>
          <w:b w:val="false"/>
          <w:i w:val="false"/>
          <w:color w:val="000000"/>
          <w:sz w:val="28"/>
        </w:rPr>
        <w:t>
      5. Код профессионального стандарта: D35220015</w:t>
      </w:r>
    </w:p>
    <w:bookmarkEnd w:id="3336"/>
    <w:bookmarkStart w:name="z18060" w:id="3337"/>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3337"/>
    <w:bookmarkStart w:name="z18061" w:id="3338"/>
    <w:p>
      <w:pPr>
        <w:spacing w:after="0"/>
        <w:ind w:left="0"/>
        <w:jc w:val="both"/>
      </w:pPr>
      <w:r>
        <w:rPr>
          <w:rFonts w:ascii="Times New Roman"/>
          <w:b w:val="false"/>
          <w:i w:val="false"/>
          <w:color w:val="000000"/>
          <w:sz w:val="28"/>
        </w:rPr>
        <w:t>
      D Снабжение электроэнергией, газом, паром, горячей водой и кондиционированным воздухом;</w:t>
      </w:r>
    </w:p>
    <w:bookmarkEnd w:id="3338"/>
    <w:bookmarkStart w:name="z18062" w:id="3339"/>
    <w:p>
      <w:pPr>
        <w:spacing w:after="0"/>
        <w:ind w:left="0"/>
        <w:jc w:val="both"/>
      </w:pPr>
      <w:r>
        <w:rPr>
          <w:rFonts w:ascii="Times New Roman"/>
          <w:b w:val="false"/>
          <w:i w:val="false"/>
          <w:color w:val="000000"/>
          <w:sz w:val="28"/>
        </w:rPr>
        <w:t>
      35 Снабжение электроэнергией, газом, паром, горячей водой и кондиционированным воздухом;</w:t>
      </w:r>
    </w:p>
    <w:bookmarkEnd w:id="3339"/>
    <w:bookmarkStart w:name="z18063" w:id="3340"/>
    <w:p>
      <w:pPr>
        <w:spacing w:after="0"/>
        <w:ind w:left="0"/>
        <w:jc w:val="both"/>
      </w:pPr>
      <w:r>
        <w:rPr>
          <w:rFonts w:ascii="Times New Roman"/>
          <w:b w:val="false"/>
          <w:i w:val="false"/>
          <w:color w:val="000000"/>
          <w:sz w:val="28"/>
        </w:rPr>
        <w:t>
      35.2 Производство и распределение газообразного топлива по трубопроводам;</w:t>
      </w:r>
    </w:p>
    <w:bookmarkEnd w:id="3340"/>
    <w:bookmarkStart w:name="z18064" w:id="3341"/>
    <w:p>
      <w:pPr>
        <w:spacing w:after="0"/>
        <w:ind w:left="0"/>
        <w:jc w:val="both"/>
      </w:pPr>
      <w:r>
        <w:rPr>
          <w:rFonts w:ascii="Times New Roman"/>
          <w:b w:val="false"/>
          <w:i w:val="false"/>
          <w:color w:val="000000"/>
          <w:sz w:val="28"/>
        </w:rPr>
        <w:t>
      35.22 Распределение газообразного топлива по трубопроводам;</w:t>
      </w:r>
    </w:p>
    <w:bookmarkEnd w:id="3341"/>
    <w:bookmarkStart w:name="z18065" w:id="3342"/>
    <w:p>
      <w:pPr>
        <w:spacing w:after="0"/>
        <w:ind w:left="0"/>
        <w:jc w:val="both"/>
      </w:pPr>
      <w:r>
        <w:rPr>
          <w:rFonts w:ascii="Times New Roman"/>
          <w:b w:val="false"/>
          <w:i w:val="false"/>
          <w:color w:val="000000"/>
          <w:sz w:val="28"/>
        </w:rPr>
        <w:t>
      35.22.0 Распределение газообразного топлива по трубопроводам.</w:t>
      </w:r>
    </w:p>
    <w:bookmarkEnd w:id="3342"/>
    <w:bookmarkStart w:name="z18066" w:id="3343"/>
    <w:p>
      <w:pPr>
        <w:spacing w:after="0"/>
        <w:ind w:left="0"/>
        <w:jc w:val="both"/>
      </w:pPr>
      <w:r>
        <w:rPr>
          <w:rFonts w:ascii="Times New Roman"/>
          <w:b w:val="false"/>
          <w:i w:val="false"/>
          <w:color w:val="000000"/>
          <w:sz w:val="28"/>
        </w:rPr>
        <w:t>
      7. Краткое описание профессионального стандарта: Профессиональный стандарт определяет требования к знаниям, умениям, опыту и квалификации работников, обеспечивающих надежную и безопасную работу распределительного газопровода. Стандарт служит основой для формирования образовательных программ, сертификации специалистов и регламентации трудовой деятельности в данной сфере.</w:t>
      </w:r>
    </w:p>
    <w:bookmarkEnd w:id="3343"/>
    <w:bookmarkStart w:name="z18067" w:id="3344"/>
    <w:p>
      <w:pPr>
        <w:spacing w:after="0"/>
        <w:ind w:left="0"/>
        <w:jc w:val="both"/>
      </w:pPr>
      <w:r>
        <w:rPr>
          <w:rFonts w:ascii="Times New Roman"/>
          <w:b w:val="false"/>
          <w:i w:val="false"/>
          <w:color w:val="000000"/>
          <w:sz w:val="28"/>
        </w:rPr>
        <w:t>
      8. Перечень карточек профессий:</w:t>
      </w:r>
    </w:p>
    <w:bookmarkEnd w:id="3344"/>
    <w:bookmarkStart w:name="z18068" w:id="3345"/>
    <w:p>
      <w:pPr>
        <w:spacing w:after="0"/>
        <w:ind w:left="0"/>
        <w:jc w:val="both"/>
      </w:pPr>
      <w:r>
        <w:rPr>
          <w:rFonts w:ascii="Times New Roman"/>
          <w:b w:val="false"/>
          <w:i w:val="false"/>
          <w:color w:val="000000"/>
          <w:sz w:val="28"/>
        </w:rPr>
        <w:t>
      1) Слесарь по эксплуатации и ремонту подземных газопроводов - 2 уровень ОРК;</w:t>
      </w:r>
    </w:p>
    <w:bookmarkEnd w:id="3345"/>
    <w:bookmarkStart w:name="z18069" w:id="3346"/>
    <w:p>
      <w:pPr>
        <w:spacing w:after="0"/>
        <w:ind w:left="0"/>
        <w:jc w:val="both"/>
      </w:pPr>
      <w:r>
        <w:rPr>
          <w:rFonts w:ascii="Times New Roman"/>
          <w:b w:val="false"/>
          <w:i w:val="false"/>
          <w:color w:val="000000"/>
          <w:sz w:val="28"/>
        </w:rPr>
        <w:t>
      2) Слесарь по эксплуатации и ремонту газового оборудования - 2 уровень ОРК;</w:t>
      </w:r>
    </w:p>
    <w:bookmarkEnd w:id="3346"/>
    <w:bookmarkStart w:name="z18070" w:id="3347"/>
    <w:p>
      <w:pPr>
        <w:spacing w:after="0"/>
        <w:ind w:left="0"/>
        <w:jc w:val="both"/>
      </w:pPr>
      <w:r>
        <w:rPr>
          <w:rFonts w:ascii="Times New Roman"/>
          <w:b w:val="false"/>
          <w:i w:val="false"/>
          <w:color w:val="000000"/>
          <w:sz w:val="28"/>
        </w:rPr>
        <w:t>
      3) Обходчик линейный - 2 уровень ОРК;</w:t>
      </w:r>
    </w:p>
    <w:bookmarkEnd w:id="3347"/>
    <w:bookmarkStart w:name="z18071" w:id="3348"/>
    <w:p>
      <w:pPr>
        <w:spacing w:after="0"/>
        <w:ind w:left="0"/>
        <w:jc w:val="both"/>
      </w:pPr>
      <w:r>
        <w:rPr>
          <w:rFonts w:ascii="Times New Roman"/>
          <w:b w:val="false"/>
          <w:i w:val="false"/>
          <w:color w:val="000000"/>
          <w:sz w:val="28"/>
        </w:rPr>
        <w:t>
      4) Слесарь по эксплуатации и ремонту газового оборудования - 3 уровень ОРК;</w:t>
      </w:r>
    </w:p>
    <w:bookmarkEnd w:id="3348"/>
    <w:bookmarkStart w:name="z18072" w:id="3349"/>
    <w:p>
      <w:pPr>
        <w:spacing w:after="0"/>
        <w:ind w:left="0"/>
        <w:jc w:val="both"/>
      </w:pPr>
      <w:r>
        <w:rPr>
          <w:rFonts w:ascii="Times New Roman"/>
          <w:b w:val="false"/>
          <w:i w:val="false"/>
          <w:color w:val="000000"/>
          <w:sz w:val="28"/>
        </w:rPr>
        <w:t>
      5) Слесарь по эксплуатации и ремонту подземных газопроводов - 3 уровень ОРК;</w:t>
      </w:r>
    </w:p>
    <w:bookmarkEnd w:id="3349"/>
    <w:bookmarkStart w:name="z18073" w:id="3350"/>
    <w:p>
      <w:pPr>
        <w:spacing w:after="0"/>
        <w:ind w:left="0"/>
        <w:jc w:val="both"/>
      </w:pPr>
      <w:r>
        <w:rPr>
          <w:rFonts w:ascii="Times New Roman"/>
          <w:b w:val="false"/>
          <w:i w:val="false"/>
          <w:color w:val="000000"/>
          <w:sz w:val="28"/>
        </w:rPr>
        <w:t>
      6) Слесарь аварийно-восстановительных работ - 3 уровень ОРК;</w:t>
      </w:r>
    </w:p>
    <w:bookmarkEnd w:id="3350"/>
    <w:bookmarkStart w:name="z18074" w:id="3351"/>
    <w:p>
      <w:pPr>
        <w:spacing w:after="0"/>
        <w:ind w:left="0"/>
        <w:jc w:val="both"/>
      </w:pPr>
      <w:r>
        <w:rPr>
          <w:rFonts w:ascii="Times New Roman"/>
          <w:b w:val="false"/>
          <w:i w:val="false"/>
          <w:color w:val="000000"/>
          <w:sz w:val="28"/>
        </w:rPr>
        <w:t>
      7) Техник по эксплуатации оборудования газовых объектов - 4 уровень ОРК;</w:t>
      </w:r>
    </w:p>
    <w:bookmarkEnd w:id="3351"/>
    <w:bookmarkStart w:name="z18075" w:id="3352"/>
    <w:p>
      <w:pPr>
        <w:spacing w:after="0"/>
        <w:ind w:left="0"/>
        <w:jc w:val="both"/>
      </w:pPr>
      <w:r>
        <w:rPr>
          <w:rFonts w:ascii="Times New Roman"/>
          <w:b w:val="false"/>
          <w:i w:val="false"/>
          <w:color w:val="000000"/>
          <w:sz w:val="28"/>
        </w:rPr>
        <w:t>
      8) Мастер по ремонту и обслуживанию газового оборудования - 5 уровень ОРК;</w:t>
      </w:r>
    </w:p>
    <w:bookmarkEnd w:id="3352"/>
    <w:bookmarkStart w:name="z18076" w:id="3353"/>
    <w:p>
      <w:pPr>
        <w:spacing w:after="0"/>
        <w:ind w:left="0"/>
        <w:jc w:val="both"/>
      </w:pPr>
      <w:r>
        <w:rPr>
          <w:rFonts w:ascii="Times New Roman"/>
          <w:b w:val="false"/>
          <w:i w:val="false"/>
          <w:color w:val="000000"/>
          <w:sz w:val="28"/>
        </w:rPr>
        <w:t>
      9) Инженер по эксплуатации оборудования газовых объектов - 6 уровень ОРК;</w:t>
      </w:r>
    </w:p>
    <w:bookmarkEnd w:id="3353"/>
    <w:bookmarkStart w:name="z18077" w:id="3354"/>
    <w:p>
      <w:pPr>
        <w:spacing w:after="0"/>
        <w:ind w:left="0"/>
        <w:jc w:val="both"/>
      </w:pPr>
      <w:r>
        <w:rPr>
          <w:rFonts w:ascii="Times New Roman"/>
          <w:b w:val="false"/>
          <w:i w:val="false"/>
          <w:color w:val="000000"/>
          <w:sz w:val="28"/>
        </w:rPr>
        <w:t>
      10) Начальник газовой службы (участка) - 6 уровень ОРК;</w:t>
      </w:r>
    </w:p>
    <w:bookmarkEnd w:id="3354"/>
    <w:bookmarkStart w:name="z18078" w:id="3355"/>
    <w:p>
      <w:pPr>
        <w:spacing w:after="0"/>
        <w:ind w:left="0"/>
        <w:jc w:val="both"/>
      </w:pPr>
      <w:r>
        <w:rPr>
          <w:rFonts w:ascii="Times New Roman"/>
          <w:b w:val="false"/>
          <w:i w:val="false"/>
          <w:color w:val="000000"/>
          <w:sz w:val="28"/>
        </w:rPr>
        <w:t>
      11) Директор газового хозяйства - 7 уровень ОРК.</w:t>
      </w:r>
    </w:p>
    <w:bookmarkEnd w:id="3355"/>
    <w:bookmarkStart w:name="z18079" w:id="3356"/>
    <w:p>
      <w:pPr>
        <w:spacing w:after="0"/>
        <w:ind w:left="0"/>
        <w:jc w:val="left"/>
      </w:pPr>
      <w:r>
        <w:rPr>
          <w:rFonts w:ascii="Times New Roman"/>
          <w:b/>
          <w:i w:val="false"/>
          <w:color w:val="000000"/>
        </w:rPr>
        <w:t xml:space="preserve"> Глава 3. Карточки профессий</w:t>
      </w:r>
    </w:p>
    <w:bookmarkEnd w:id="3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0" w:id="3357"/>
          <w:p>
            <w:pPr>
              <w:spacing w:after="20"/>
              <w:ind w:left="20"/>
              <w:jc w:val="both"/>
            </w:pPr>
            <w:r>
              <w:rPr>
                <w:rFonts w:ascii="Times New Roman"/>
                <w:b w:val="false"/>
                <w:i w:val="false"/>
                <w:color w:val="000000"/>
                <w:sz w:val="20"/>
              </w:rPr>
              <w:t>
</w:t>
            </w:r>
            <w:r>
              <w:rPr>
                <w:rFonts w:ascii="Times New Roman"/>
                <w:b w:val="false"/>
                <w:i w:val="false"/>
                <w:color w:val="000000"/>
                <w:sz w:val="20"/>
              </w:rPr>
              <w:t>9. Карточка профессии "Слесарь по эксплуатации и ремонту подземных газопроводов":</w:t>
            </w:r>
          </w:p>
          <w:bookmarkEnd w:id="3357"/>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2" w:id="3358"/>
          <w:p>
            <w:pPr>
              <w:spacing w:after="20"/>
              <w:ind w:left="20"/>
              <w:jc w:val="both"/>
            </w:pPr>
            <w:r>
              <w:rPr>
                <w:rFonts w:ascii="Times New Roman"/>
                <w:b w:val="false"/>
                <w:i w:val="false"/>
                <w:color w:val="000000"/>
                <w:sz w:val="20"/>
              </w:rPr>
              <w:t>
</w:t>
            </w:r>
            <w:r>
              <w:rPr>
                <w:rFonts w:ascii="Times New Roman"/>
                <w:b w:val="false"/>
                <w:i w:val="false"/>
                <w:color w:val="000000"/>
                <w:sz w:val="20"/>
              </w:rPr>
              <w:t>Код группы:</w:t>
            </w:r>
          </w:p>
          <w:bookmarkEnd w:id="335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5" w:id="3359"/>
          <w:p>
            <w:pPr>
              <w:spacing w:after="20"/>
              <w:ind w:left="20"/>
              <w:jc w:val="both"/>
            </w:pPr>
            <w:r>
              <w:rPr>
                <w:rFonts w:ascii="Times New Roman"/>
                <w:b w:val="false"/>
                <w:i w:val="false"/>
                <w:color w:val="000000"/>
                <w:sz w:val="20"/>
              </w:rPr>
              <w:t>
</w:t>
            </w:r>
            <w:r>
              <w:rPr>
                <w:rFonts w:ascii="Times New Roman"/>
                <w:b w:val="false"/>
                <w:i w:val="false"/>
                <w:color w:val="000000"/>
                <w:sz w:val="20"/>
              </w:rPr>
              <w:t>Код наименования занятия:</w:t>
            </w:r>
          </w:p>
          <w:bookmarkEnd w:id="335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8" w:id="336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профессии:</w:t>
            </w:r>
          </w:p>
          <w:bookmarkEnd w:id="336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эксплуатации и ремонту подземных газопроводов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1" w:id="3361"/>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ОРК:</w:t>
            </w:r>
          </w:p>
          <w:bookmarkEnd w:id="336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4" w:id="3362"/>
          <w:p>
            <w:pPr>
              <w:spacing w:after="20"/>
              <w:ind w:left="20"/>
              <w:jc w:val="both"/>
            </w:pPr>
            <w:r>
              <w:rPr>
                <w:rFonts w:ascii="Times New Roman"/>
                <w:b w:val="false"/>
                <w:i w:val="false"/>
                <w:color w:val="000000"/>
                <w:sz w:val="20"/>
              </w:rPr>
              <w:t>
</w:t>
            </w:r>
            <w:r>
              <w:rPr>
                <w:rFonts w:ascii="Times New Roman"/>
                <w:b w:val="false"/>
                <w:i w:val="false"/>
                <w:color w:val="000000"/>
                <w:sz w:val="20"/>
              </w:rPr>
              <w:t>подуровень квалификации по ОРК:</w:t>
            </w:r>
          </w:p>
          <w:bookmarkEnd w:id="336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7" w:id="3363"/>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ЕТКС, КС и др типовых квалификационных характеристик:</w:t>
            </w:r>
          </w:p>
          <w:bookmarkEnd w:id="336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8" w:id="3364"/>
          <w:p>
            <w:pPr>
              <w:spacing w:after="20"/>
              <w:ind w:left="20"/>
              <w:jc w:val="both"/>
            </w:pPr>
            <w:r>
              <w:rPr>
                <w:rFonts w:ascii="Times New Roman"/>
                <w:b w:val="false"/>
                <w:i w:val="false"/>
                <w:color w:val="000000"/>
                <w:sz w:val="20"/>
              </w:rPr>
              <w:t xml:space="preserve">
Выпуск 63.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10 ноября 2020 года № 441 "Об утверждении Единого тарифно-квалификационного справочника работ и профессий рабочих (выпуск 63)". Зарегистрирован в Министерстве юстиции Республики Казахстан 13 ноября 2020 года № 21626.</w:t>
            </w:r>
          </w:p>
          <w:bookmarkEnd w:id="3364"/>
          <w:p>
            <w:pPr>
              <w:spacing w:after="20"/>
              <w:ind w:left="20"/>
              <w:jc w:val="both"/>
            </w:pPr>
            <w:r>
              <w:rPr>
                <w:rFonts w:ascii="Times New Roman"/>
                <w:b w:val="false"/>
                <w:i w:val="false"/>
                <w:color w:val="000000"/>
                <w:sz w:val="20"/>
              </w:rPr>
              <w:t>
Параграф. 14 Слесарь по эксплуатации и ремонту подземных газопроводов, 2 разряд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1" w:id="3365"/>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профессионального образования:</w:t>
            </w:r>
          </w:p>
          <w:bookmarkEnd w:id="336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2" w:id="3366"/>
          <w:p>
            <w:pPr>
              <w:spacing w:after="20"/>
              <w:ind w:left="20"/>
              <w:jc w:val="both"/>
            </w:pPr>
            <w:r>
              <w:rPr>
                <w:rFonts w:ascii="Times New Roman"/>
                <w:b w:val="false"/>
                <w:i w:val="false"/>
                <w:color w:val="000000"/>
                <w:sz w:val="20"/>
              </w:rPr>
              <w:t>
Уровень образования:</w:t>
            </w:r>
          </w:p>
          <w:bookmarkEnd w:id="3366"/>
          <w:p>
            <w:pPr>
              <w:spacing w:after="20"/>
              <w:ind w:left="20"/>
              <w:jc w:val="both"/>
            </w:pPr>
            <w:r>
              <w:rPr>
                <w:rFonts w:ascii="Times New Roman"/>
                <w:b w:val="false"/>
                <w:i w:val="false"/>
                <w:color w:val="000000"/>
                <w:sz w:val="20"/>
              </w:rPr>
              <w:t>
основное среднее образование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4" w:id="3367"/>
          <w:p>
            <w:pPr>
              <w:spacing w:after="20"/>
              <w:ind w:left="20"/>
              <w:jc w:val="both"/>
            </w:pPr>
            <w:r>
              <w:rPr>
                <w:rFonts w:ascii="Times New Roman"/>
                <w:b w:val="false"/>
                <w:i w:val="false"/>
                <w:color w:val="000000"/>
                <w:sz w:val="20"/>
              </w:rPr>
              <w:t>
Специальность:</w:t>
            </w:r>
          </w:p>
          <w:bookmarkEnd w:id="3367"/>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6" w:id="3368"/>
          <w:p>
            <w:pPr>
              <w:spacing w:after="20"/>
              <w:ind w:left="20"/>
              <w:jc w:val="both"/>
            </w:pPr>
            <w:r>
              <w:rPr>
                <w:rFonts w:ascii="Times New Roman"/>
                <w:b w:val="false"/>
                <w:i w:val="false"/>
                <w:color w:val="000000"/>
                <w:sz w:val="20"/>
              </w:rPr>
              <w:t>
Квалификация:</w:t>
            </w:r>
          </w:p>
          <w:bookmarkEnd w:id="3368"/>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9" w:id="3369"/>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опыту работы:</w:t>
            </w:r>
          </w:p>
          <w:bookmarkEnd w:id="336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2" w:id="3370"/>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неформальным и информальным образованием:</w:t>
            </w:r>
          </w:p>
          <w:bookmarkEnd w:id="337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5" w:id="3371"/>
          <w:p>
            <w:pPr>
              <w:spacing w:after="20"/>
              <w:ind w:left="20"/>
              <w:jc w:val="both"/>
            </w:pPr>
            <w:r>
              <w:rPr>
                <w:rFonts w:ascii="Times New Roman"/>
                <w:b w:val="false"/>
                <w:i w:val="false"/>
                <w:color w:val="000000"/>
                <w:sz w:val="20"/>
              </w:rPr>
              <w:t>
</w:t>
            </w:r>
            <w:r>
              <w:rPr>
                <w:rFonts w:ascii="Times New Roman"/>
                <w:b w:val="false"/>
                <w:i w:val="false"/>
                <w:color w:val="000000"/>
                <w:sz w:val="20"/>
              </w:rPr>
              <w:t>Другие возможные наименования профессии:</w:t>
            </w:r>
          </w:p>
          <w:bookmarkEnd w:id="337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8" w:id="3372"/>
          <w:p>
            <w:pPr>
              <w:spacing w:after="20"/>
              <w:ind w:left="20"/>
              <w:jc w:val="both"/>
            </w:pPr>
            <w:r>
              <w:rPr>
                <w:rFonts w:ascii="Times New Roman"/>
                <w:b w:val="false"/>
                <w:i w:val="false"/>
                <w:color w:val="000000"/>
                <w:sz w:val="20"/>
              </w:rPr>
              <w:t>
</w:t>
            </w:r>
            <w:r>
              <w:rPr>
                <w:rFonts w:ascii="Times New Roman"/>
                <w:b w:val="false"/>
                <w:i w:val="false"/>
                <w:color w:val="000000"/>
                <w:sz w:val="20"/>
              </w:rPr>
              <w:t>Основная цель деятельности:</w:t>
            </w:r>
          </w:p>
          <w:bookmarkEnd w:id="337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эксплуатация подземных газопроводов и сооружений на них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1" w:id="3373"/>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трудовых функций</w:t>
            </w:r>
          </w:p>
          <w:bookmarkEnd w:id="3373"/>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3" w:id="3374"/>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трудовых функций:</w:t>
            </w:r>
          </w:p>
          <w:bookmarkEnd w:id="33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5" w:id="3375"/>
          <w:p>
            <w:pPr>
              <w:spacing w:after="20"/>
              <w:ind w:left="20"/>
              <w:jc w:val="both"/>
            </w:pPr>
            <w:r>
              <w:rPr>
                <w:rFonts w:ascii="Times New Roman"/>
                <w:b w:val="false"/>
                <w:i w:val="false"/>
                <w:color w:val="000000"/>
                <w:sz w:val="20"/>
              </w:rPr>
              <w:t>
1. Проверка состояния подземных газопроводов и сооружений на них.</w:t>
            </w:r>
          </w:p>
          <w:bookmarkEnd w:id="3375"/>
          <w:p>
            <w:pPr>
              <w:spacing w:after="20"/>
              <w:ind w:left="20"/>
              <w:jc w:val="both"/>
            </w:pPr>
            <w:r>
              <w:rPr>
                <w:rFonts w:ascii="Times New Roman"/>
                <w:b w:val="false"/>
                <w:i w:val="false"/>
                <w:color w:val="000000"/>
                <w:sz w:val="20"/>
              </w:rPr>
              <w:t>
2. Техническое обслуживание и ремонт подземных газопроводов и сооружений на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2" w:id="3376"/>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1:</w:t>
            </w:r>
          </w:p>
          <w:bookmarkEnd w:id="3376"/>
          <w:p>
            <w:pPr>
              <w:spacing w:after="20"/>
              <w:ind w:left="20"/>
              <w:jc w:val="both"/>
            </w:pPr>
            <w:r>
              <w:rPr>
                <w:rFonts w:ascii="Times New Roman"/>
                <w:b w:val="false"/>
                <w:i w:val="false"/>
                <w:color w:val="000000"/>
                <w:sz w:val="20"/>
              </w:rPr>
              <w:t>
Проверка состояния подземных газопроводов и сооружений на них</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4" w:id="3377"/>
          <w:p>
            <w:pPr>
              <w:spacing w:after="20"/>
              <w:ind w:left="20"/>
              <w:jc w:val="both"/>
            </w:pPr>
            <w:r>
              <w:rPr>
                <w:rFonts w:ascii="Times New Roman"/>
                <w:b w:val="false"/>
                <w:i w:val="false"/>
                <w:color w:val="000000"/>
                <w:sz w:val="20"/>
              </w:rPr>
              <w:t xml:space="preserve">
Навык 1: </w:t>
            </w:r>
          </w:p>
          <w:bookmarkEnd w:id="3377"/>
          <w:p>
            <w:pPr>
              <w:spacing w:after="20"/>
              <w:ind w:left="20"/>
              <w:jc w:val="both"/>
            </w:pPr>
            <w:r>
              <w:rPr>
                <w:rFonts w:ascii="Times New Roman"/>
                <w:b w:val="false"/>
                <w:i w:val="false"/>
                <w:color w:val="000000"/>
                <w:sz w:val="20"/>
              </w:rPr>
              <w:t>
Осмотр подземных газопроводов и сооружений на них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0" w:id="3378"/>
          <w:p>
            <w:pPr>
              <w:spacing w:after="20"/>
              <w:ind w:left="20"/>
              <w:jc w:val="both"/>
            </w:pPr>
            <w:r>
              <w:rPr>
                <w:rFonts w:ascii="Times New Roman"/>
                <w:b w:val="false"/>
                <w:i w:val="false"/>
                <w:color w:val="000000"/>
                <w:sz w:val="20"/>
              </w:rPr>
              <w:t>
Для всех разрядов:</w:t>
            </w:r>
          </w:p>
          <w:bookmarkEnd w:id="3378"/>
          <w:p>
            <w:pPr>
              <w:spacing w:after="20"/>
              <w:ind w:left="20"/>
              <w:jc w:val="both"/>
            </w:pPr>
            <w:r>
              <w:rPr>
                <w:rFonts w:ascii="Times New Roman"/>
                <w:b w:val="false"/>
                <w:i w:val="false"/>
                <w:color w:val="000000"/>
                <w:sz w:val="20"/>
              </w:rPr>
              <w:t>
</w:t>
            </w:r>
            <w:r>
              <w:rPr>
                <w:rFonts w:ascii="Times New Roman"/>
                <w:b w:val="false"/>
                <w:i w:val="false"/>
                <w:color w:val="000000"/>
                <w:sz w:val="20"/>
              </w:rPr>
              <w:t>1. Читать исполнительные съемки, технологические схемы и маршрутные карты обхода газопроводов, опознавательные знаки и привязки подземных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Выявлять несоответствия в оформлении и содержании обслуживаемого участка газопроводов нормативным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состояние земляного покрова в местах возможного выхода подземного трубопровода на поверхность.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техническое состояние трубопроводной и предохранительной арматуры, клапанов командных приборов систем управления кранами.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Оценивать состояние колодцев, крановых и факельных площадок, площадок аварийного запаса.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Отбирать пробы газовоздушной среды в колодцах, контрольных трубках подвалах ближайших 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Применять средства индивидуальной защиты.</w:t>
            </w:r>
          </w:p>
          <w:p>
            <w:pPr>
              <w:spacing w:after="20"/>
              <w:ind w:left="20"/>
              <w:jc w:val="both"/>
            </w:pPr>
            <w:r>
              <w:rPr>
                <w:rFonts w:ascii="Times New Roman"/>
                <w:b w:val="false"/>
                <w:i w:val="false"/>
                <w:color w:val="000000"/>
                <w:sz w:val="20"/>
              </w:rPr>
              <w:t>
8. Вести записи результатов осмотра газопроводов.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6" w:id="3379"/>
          <w:p>
            <w:pPr>
              <w:spacing w:after="20"/>
              <w:ind w:left="20"/>
              <w:jc w:val="both"/>
            </w:pPr>
            <w:r>
              <w:rPr>
                <w:rFonts w:ascii="Times New Roman"/>
                <w:b w:val="false"/>
                <w:i w:val="false"/>
                <w:color w:val="000000"/>
                <w:sz w:val="20"/>
              </w:rPr>
              <w:t>
Для всех разрядов:</w:t>
            </w:r>
          </w:p>
          <w:bookmarkEnd w:id="3379"/>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нормативных правовых актов, технической документации и распорядительных документов к оформлению и содержанию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 порядок и периодичность выполнения плановых осмотров.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Физические и химические свойства транспортируемого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действий в случае обнаружения утечек, неисправностей, нарушений в охранной зоне и зоне минимальных расстояний, размывов, повреждений на трассе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Внутренний трудовой распорядок.</w:t>
            </w:r>
          </w:p>
          <w:p>
            <w:pPr>
              <w:spacing w:after="20"/>
              <w:ind w:left="20"/>
              <w:jc w:val="both"/>
            </w:pPr>
            <w:r>
              <w:rPr>
                <w:rFonts w:ascii="Times New Roman"/>
                <w:b w:val="false"/>
                <w:i w:val="false"/>
                <w:color w:val="000000"/>
                <w:sz w:val="20"/>
              </w:rPr>
              <w:t>
9.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 Контроль состояния подземных газопроводов и сооружений на них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7" w:id="3380"/>
          <w:p>
            <w:pPr>
              <w:spacing w:after="20"/>
              <w:ind w:left="20"/>
              <w:jc w:val="both"/>
            </w:pPr>
            <w:r>
              <w:rPr>
                <w:rFonts w:ascii="Times New Roman"/>
                <w:b w:val="false"/>
                <w:i w:val="false"/>
                <w:color w:val="000000"/>
                <w:sz w:val="20"/>
              </w:rPr>
              <w:t>
Для всех разрядов:</w:t>
            </w:r>
          </w:p>
          <w:bookmarkEnd w:id="3380"/>
          <w:p>
            <w:pPr>
              <w:spacing w:after="20"/>
              <w:ind w:left="20"/>
              <w:jc w:val="both"/>
            </w:pPr>
            <w:r>
              <w:rPr>
                <w:rFonts w:ascii="Times New Roman"/>
                <w:b w:val="false"/>
                <w:i w:val="false"/>
                <w:color w:val="000000"/>
                <w:sz w:val="20"/>
              </w:rPr>
              <w:t>
</w:t>
            </w:r>
            <w:r>
              <w:rPr>
                <w:rFonts w:ascii="Times New Roman"/>
                <w:b w:val="false"/>
                <w:i w:val="false"/>
                <w:color w:val="000000"/>
                <w:sz w:val="20"/>
              </w:rPr>
              <w:t>1. Выявлять утечки газа на газопроводах.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2. Снимать показания приборов, установленных на трубопроводах и трубопроводной арматуре.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газоанализаторы, тече-, трассоискатели, прочие приборы и средства измерения.</w:t>
            </w:r>
          </w:p>
          <w:p>
            <w:pPr>
              <w:spacing w:after="20"/>
              <w:ind w:left="20"/>
              <w:jc w:val="both"/>
            </w:pPr>
            <w:r>
              <w:rPr>
                <w:rFonts w:ascii="Times New Roman"/>
                <w:b w:val="false"/>
                <w:i w:val="false"/>
                <w:color w:val="000000"/>
                <w:sz w:val="20"/>
              </w:rPr>
              <w:t>
4. Пользоваться средствами связи и сигнализации.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9" w:id="3381"/>
          <w:p>
            <w:pPr>
              <w:spacing w:after="20"/>
              <w:ind w:left="20"/>
              <w:jc w:val="both"/>
            </w:pPr>
            <w:r>
              <w:rPr>
                <w:rFonts w:ascii="Times New Roman"/>
                <w:b w:val="false"/>
                <w:i w:val="false"/>
                <w:color w:val="000000"/>
                <w:sz w:val="20"/>
              </w:rPr>
              <w:t>
Для всех разрядов:</w:t>
            </w:r>
          </w:p>
          <w:bookmarkEnd w:id="3381"/>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глубины залегания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Разрешенное рабочее давления в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и характеристики контрольно-измерительных приборов, установленных на трубопроводах и трубопроводной арматуре.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пользования средствами связи и сигнализации.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определения утечек газа на газопроводах.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Устройство и правила пользования газоанализаторами, тече-, трассоискатели, прочими приборами и средства измерения.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8.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10. Внутренний трудовой распорядок.</w:t>
            </w:r>
          </w:p>
          <w:p>
            <w:pPr>
              <w:spacing w:after="20"/>
              <w:ind w:left="20"/>
              <w:jc w:val="both"/>
            </w:pPr>
            <w:r>
              <w:rPr>
                <w:rFonts w:ascii="Times New Roman"/>
                <w:b w:val="false"/>
                <w:i w:val="false"/>
                <w:color w:val="000000"/>
                <w:sz w:val="20"/>
              </w:rPr>
              <w:t>
11.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6" w:id="3382"/>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2:</w:t>
            </w:r>
          </w:p>
          <w:bookmarkEnd w:id="3382"/>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7" w:id="3383"/>
          <w:p>
            <w:pPr>
              <w:spacing w:after="20"/>
              <w:ind w:left="20"/>
              <w:jc w:val="both"/>
            </w:pPr>
            <w:r>
              <w:rPr>
                <w:rFonts w:ascii="Times New Roman"/>
                <w:b w:val="false"/>
                <w:i w:val="false"/>
                <w:color w:val="000000"/>
                <w:sz w:val="20"/>
              </w:rPr>
              <w:t xml:space="preserve">
Навык 1: </w:t>
            </w:r>
          </w:p>
          <w:bookmarkEnd w:id="3383"/>
          <w:p>
            <w:pPr>
              <w:spacing w:after="20"/>
              <w:ind w:left="20"/>
              <w:jc w:val="both"/>
            </w:pPr>
            <w:r>
              <w:rPr>
                <w:rFonts w:ascii="Times New Roman"/>
                <w:b w:val="false"/>
                <w:i w:val="false"/>
                <w:color w:val="000000"/>
                <w:sz w:val="20"/>
              </w:rPr>
              <w:t>
Выполнение вспомогательных и слесарных работ при производстве ремонта, восстановлении поврежденных мест изоляции, врезок и переключение действующих газопроводов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1" w:id="3384"/>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Техническое обслуживание и ремонт подземных газопроводов и сооружений на них</w:t>
            </w:r>
          </w:p>
          <w:bookmarkEnd w:id="3384"/>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3" w:id="3385"/>
          <w:p>
            <w:pPr>
              <w:spacing w:after="20"/>
              <w:ind w:left="20"/>
              <w:jc w:val="both"/>
            </w:pPr>
            <w:r>
              <w:rPr>
                <w:rFonts w:ascii="Times New Roman"/>
                <w:b w:val="false"/>
                <w:i w:val="false"/>
                <w:color w:val="000000"/>
                <w:sz w:val="20"/>
              </w:rPr>
              <w:t>
Разряд 2</w:t>
            </w:r>
          </w:p>
          <w:bookmarkEnd w:id="3385"/>
          <w:p>
            <w:pPr>
              <w:spacing w:after="20"/>
              <w:ind w:left="20"/>
              <w:jc w:val="both"/>
            </w:pPr>
            <w:r>
              <w:rPr>
                <w:rFonts w:ascii="Times New Roman"/>
                <w:b w:val="false"/>
                <w:i w:val="false"/>
                <w:color w:val="000000"/>
                <w:sz w:val="20"/>
              </w:rPr>
              <w:t>
</w:t>
            </w:r>
            <w:r>
              <w:rPr>
                <w:rFonts w:ascii="Times New Roman"/>
                <w:b w:val="false"/>
                <w:i w:val="false"/>
                <w:color w:val="000000"/>
                <w:sz w:val="20"/>
              </w:rPr>
              <w:t>1. Обслуживать газопроводы и сооружения на подземных газопроводах: коверы, колодцы, конденсатосборники, гидрозатворы.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Проветривать колодцы</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Устанавливать предупредительные знаки.</w:t>
            </w:r>
          </w:p>
          <w:p>
            <w:pPr>
              <w:spacing w:after="20"/>
              <w:ind w:left="20"/>
              <w:jc w:val="both"/>
            </w:pPr>
            <w:r>
              <w:rPr>
                <w:rFonts w:ascii="Times New Roman"/>
                <w:b w:val="false"/>
                <w:i w:val="false"/>
                <w:color w:val="000000"/>
                <w:sz w:val="20"/>
              </w:rPr>
              <w:t>
4. Выполнять вспомогательные и слесарные работ при производстве ремонта, восстановлении поврежденных мест изоляции, врезок и переключение действующих газопроводов.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5" w:id="3386"/>
          <w:p>
            <w:pPr>
              <w:spacing w:after="20"/>
              <w:ind w:left="20"/>
              <w:jc w:val="both"/>
            </w:pPr>
            <w:r>
              <w:rPr>
                <w:rFonts w:ascii="Times New Roman"/>
                <w:b w:val="false"/>
                <w:i w:val="false"/>
                <w:color w:val="000000"/>
                <w:sz w:val="20"/>
              </w:rPr>
              <w:t>
Разряд 2</w:t>
            </w:r>
          </w:p>
          <w:bookmarkEnd w:id="3386"/>
          <w:p>
            <w:pPr>
              <w:spacing w:after="20"/>
              <w:ind w:left="20"/>
              <w:jc w:val="both"/>
            </w:pPr>
            <w:r>
              <w:rPr>
                <w:rFonts w:ascii="Times New Roman"/>
                <w:b w:val="false"/>
                <w:i w:val="false"/>
                <w:color w:val="000000"/>
                <w:sz w:val="20"/>
              </w:rPr>
              <w:t>
</w:t>
            </w:r>
            <w:r>
              <w:rPr>
                <w:rFonts w:ascii="Times New Roman"/>
                <w:b w:val="false"/>
                <w:i w:val="false"/>
                <w:color w:val="000000"/>
                <w:sz w:val="20"/>
              </w:rPr>
              <w:t>1. Коммуникации вблизи газопроводов и других подземных сооружений на обслуживаемых участках трасс.</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определения утечек газа на газопроводах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требования к установке коверов.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проветривания загазованных колодцев.</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Устройство и правила пользования газоанализаторами.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и нормы по технике безопасности, охране труда и охране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9. Внутренний трудовой распорядок.</w:t>
            </w:r>
          </w:p>
          <w:p>
            <w:pPr>
              <w:spacing w:after="20"/>
              <w:ind w:left="20"/>
              <w:jc w:val="both"/>
            </w:pPr>
            <w:r>
              <w:rPr>
                <w:rFonts w:ascii="Times New Roman"/>
                <w:b w:val="false"/>
                <w:i w:val="false"/>
                <w:color w:val="000000"/>
                <w:sz w:val="20"/>
              </w:rPr>
              <w:t>
10.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1" w:id="3387"/>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личностным компетенциям:</w:t>
            </w:r>
          </w:p>
          <w:bookmarkEnd w:id="338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ответственность Внимательность Способность самостоятельно развивать профессиональные квалификации и умения Способность выбирать лучшие методы из существующих наборов вариантов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4" w:id="3388"/>
          <w:p>
            <w:pPr>
              <w:spacing w:after="20"/>
              <w:ind w:left="20"/>
              <w:jc w:val="both"/>
            </w:pPr>
            <w:r>
              <w:rPr>
                <w:rFonts w:ascii="Times New Roman"/>
                <w:b w:val="false"/>
                <w:i w:val="false"/>
                <w:color w:val="000000"/>
                <w:sz w:val="20"/>
              </w:rPr>
              <w:t>
</w:t>
            </w:r>
            <w:r>
              <w:rPr>
                <w:rFonts w:ascii="Times New Roman"/>
                <w:b w:val="false"/>
                <w:i w:val="false"/>
                <w:color w:val="000000"/>
                <w:sz w:val="20"/>
              </w:rPr>
              <w:t>Список технических регламентов и национальных стандартов:</w:t>
            </w:r>
          </w:p>
          <w:bookmarkEnd w:id="338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5" w:id="3389"/>
          <w:p>
            <w:pPr>
              <w:spacing w:after="20"/>
              <w:ind w:left="20"/>
              <w:jc w:val="both"/>
            </w:pPr>
            <w:r>
              <w:rPr>
                <w:rFonts w:ascii="Times New Roman"/>
                <w:b w:val="false"/>
                <w:i w:val="false"/>
                <w:color w:val="000000"/>
                <w:sz w:val="20"/>
              </w:rPr>
              <w:t xml:space="preserve">
СН РК 4.03-01-2011 "Газораспределительные системы" </w:t>
            </w:r>
          </w:p>
          <w:bookmarkEnd w:id="3389"/>
          <w:p>
            <w:pPr>
              <w:spacing w:after="20"/>
              <w:ind w:left="20"/>
              <w:jc w:val="both"/>
            </w:pPr>
            <w:r>
              <w:rPr>
                <w:rFonts w:ascii="Times New Roman"/>
                <w:b w:val="false"/>
                <w:i w:val="false"/>
                <w:color w:val="000000"/>
                <w:sz w:val="20"/>
              </w:rPr>
              <w:t>
СП РК 4.03-101-2013 "Газораспределительные системы" МСН 4.03-01-2003 "Газораспределительные системы" ТР ТС 032/2013 "О безопасности оборудования, работающего под избыточным давлением"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8" w:id="3390"/>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другими профессиями в рамках ОРК:</w:t>
            </w:r>
          </w:p>
          <w:bookmarkEnd w:id="33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ремонту и обслуживанию газового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эксплуатации оборудования газовых объектов</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0" w:id="3391"/>
          <w:p>
            <w:pPr>
              <w:spacing w:after="20"/>
              <w:ind w:left="20"/>
              <w:jc w:val="both"/>
            </w:pPr>
            <w:r>
              <w:rPr>
                <w:rFonts w:ascii="Times New Roman"/>
                <w:b w:val="false"/>
                <w:i w:val="false"/>
                <w:color w:val="000000"/>
                <w:sz w:val="20"/>
              </w:rPr>
              <w:t>
</w:t>
            </w:r>
            <w:r>
              <w:rPr>
                <w:rFonts w:ascii="Times New Roman"/>
                <w:b w:val="false"/>
                <w:i w:val="false"/>
                <w:color w:val="000000"/>
                <w:sz w:val="20"/>
              </w:rPr>
              <w:t>10. Карточка профессии "Слесарь по эксплуатации и ремонту газового оборудования":</w:t>
            </w:r>
          </w:p>
          <w:bookmarkEnd w:id="3391"/>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2" w:id="3392"/>
          <w:p>
            <w:pPr>
              <w:spacing w:after="20"/>
              <w:ind w:left="20"/>
              <w:jc w:val="both"/>
            </w:pPr>
            <w:r>
              <w:rPr>
                <w:rFonts w:ascii="Times New Roman"/>
                <w:b w:val="false"/>
                <w:i w:val="false"/>
                <w:color w:val="000000"/>
                <w:sz w:val="20"/>
              </w:rPr>
              <w:t>
</w:t>
            </w:r>
            <w:r>
              <w:rPr>
                <w:rFonts w:ascii="Times New Roman"/>
                <w:b w:val="false"/>
                <w:i w:val="false"/>
                <w:color w:val="000000"/>
                <w:sz w:val="20"/>
              </w:rPr>
              <w:t>Код группы:</w:t>
            </w:r>
          </w:p>
          <w:bookmarkEnd w:id="339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5" w:id="3393"/>
          <w:p>
            <w:pPr>
              <w:spacing w:after="20"/>
              <w:ind w:left="20"/>
              <w:jc w:val="both"/>
            </w:pPr>
            <w:r>
              <w:rPr>
                <w:rFonts w:ascii="Times New Roman"/>
                <w:b w:val="false"/>
                <w:i w:val="false"/>
                <w:color w:val="000000"/>
                <w:sz w:val="20"/>
              </w:rPr>
              <w:t>
</w:t>
            </w:r>
            <w:r>
              <w:rPr>
                <w:rFonts w:ascii="Times New Roman"/>
                <w:b w:val="false"/>
                <w:i w:val="false"/>
                <w:color w:val="000000"/>
                <w:sz w:val="20"/>
              </w:rPr>
              <w:t>Код наименования занятия:</w:t>
            </w:r>
          </w:p>
          <w:bookmarkEnd w:id="339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8" w:id="339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профессии:</w:t>
            </w:r>
          </w:p>
          <w:bookmarkEnd w:id="339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эксплуатации и ремонту газового оборудования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1" w:id="3395"/>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ОРК:</w:t>
            </w:r>
          </w:p>
          <w:bookmarkEnd w:id="339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4" w:id="3396"/>
          <w:p>
            <w:pPr>
              <w:spacing w:after="20"/>
              <w:ind w:left="20"/>
              <w:jc w:val="both"/>
            </w:pPr>
            <w:r>
              <w:rPr>
                <w:rFonts w:ascii="Times New Roman"/>
                <w:b w:val="false"/>
                <w:i w:val="false"/>
                <w:color w:val="000000"/>
                <w:sz w:val="20"/>
              </w:rPr>
              <w:t>
</w:t>
            </w:r>
            <w:r>
              <w:rPr>
                <w:rFonts w:ascii="Times New Roman"/>
                <w:b w:val="false"/>
                <w:i w:val="false"/>
                <w:color w:val="000000"/>
                <w:sz w:val="20"/>
              </w:rPr>
              <w:t>подуровень квалификации по ОРК:</w:t>
            </w:r>
          </w:p>
          <w:bookmarkEnd w:id="339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7" w:id="3397"/>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ЕТКС, КС и др типовых квалификационных характеристик:</w:t>
            </w:r>
          </w:p>
          <w:bookmarkEnd w:id="339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8" w:id="3398"/>
          <w:p>
            <w:pPr>
              <w:spacing w:after="20"/>
              <w:ind w:left="20"/>
              <w:jc w:val="both"/>
            </w:pPr>
            <w:r>
              <w:rPr>
                <w:rFonts w:ascii="Times New Roman"/>
                <w:b w:val="false"/>
                <w:i w:val="false"/>
                <w:color w:val="000000"/>
                <w:sz w:val="20"/>
              </w:rPr>
              <w:t xml:space="preserve">
Выпуск 63.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10 ноября 2020 года № 441 "Об утверждении Единого тарифно-квалификационного справочника работ и профессий рабочих (выпуск 63)". Зарегистрирован в Министерстве юстиции Республики Казахстан 13 ноября 2020 года № 21626.</w:t>
            </w:r>
          </w:p>
          <w:bookmarkEnd w:id="3398"/>
          <w:p>
            <w:pPr>
              <w:spacing w:after="20"/>
              <w:ind w:left="20"/>
              <w:jc w:val="both"/>
            </w:pPr>
            <w:r>
              <w:rPr>
                <w:rFonts w:ascii="Times New Roman"/>
                <w:b w:val="false"/>
                <w:i w:val="false"/>
                <w:color w:val="000000"/>
                <w:sz w:val="20"/>
              </w:rPr>
              <w:t>
Параграф. 2 Слесарь по эксплуатации и ремонту газового оборудования, 2 разряд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1" w:id="3399"/>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профессионального образования:</w:t>
            </w:r>
          </w:p>
          <w:bookmarkEnd w:id="33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основное среднее образование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6" w:id="3400"/>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опыту работы:</w:t>
            </w:r>
          </w:p>
          <w:bookmarkEnd w:id="340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9" w:id="3401"/>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неформальным и информальным образованием:</w:t>
            </w:r>
          </w:p>
          <w:bookmarkEnd w:id="340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2" w:id="3402"/>
          <w:p>
            <w:pPr>
              <w:spacing w:after="20"/>
              <w:ind w:left="20"/>
              <w:jc w:val="both"/>
            </w:pPr>
            <w:r>
              <w:rPr>
                <w:rFonts w:ascii="Times New Roman"/>
                <w:b w:val="false"/>
                <w:i w:val="false"/>
                <w:color w:val="000000"/>
                <w:sz w:val="20"/>
              </w:rPr>
              <w:t>
</w:t>
            </w:r>
            <w:r>
              <w:rPr>
                <w:rFonts w:ascii="Times New Roman"/>
                <w:b w:val="false"/>
                <w:i w:val="false"/>
                <w:color w:val="000000"/>
                <w:sz w:val="20"/>
              </w:rPr>
              <w:t>Другие возможные наименования профессии:</w:t>
            </w:r>
          </w:p>
          <w:bookmarkEnd w:id="340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7126-9-017 - Слесарь по ремонту и обслуживанию технологических установок и газового оборудования 7126-9-018 - Слесарь по ремонту и обслуживанию технологического оборудования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5" w:id="3403"/>
          <w:p>
            <w:pPr>
              <w:spacing w:after="20"/>
              <w:ind w:left="20"/>
              <w:jc w:val="both"/>
            </w:pPr>
            <w:r>
              <w:rPr>
                <w:rFonts w:ascii="Times New Roman"/>
                <w:b w:val="false"/>
                <w:i w:val="false"/>
                <w:color w:val="000000"/>
                <w:sz w:val="20"/>
              </w:rPr>
              <w:t>
</w:t>
            </w:r>
            <w:r>
              <w:rPr>
                <w:rFonts w:ascii="Times New Roman"/>
                <w:b w:val="false"/>
                <w:i w:val="false"/>
                <w:color w:val="000000"/>
                <w:sz w:val="20"/>
              </w:rPr>
              <w:t>Основная цель деятельности:</w:t>
            </w:r>
          </w:p>
          <w:bookmarkEnd w:id="340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надежного и эффективного функционирования газового оборудования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8" w:id="3404"/>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трудовых функций</w:t>
            </w:r>
          </w:p>
          <w:bookmarkEnd w:id="3404"/>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0" w:id="3405"/>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трудовых функций:</w:t>
            </w:r>
          </w:p>
          <w:bookmarkEnd w:id="34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Техническое обслуживание и ремонт (ТОиР) простых и средней сложности элементов газового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8" w:id="3406"/>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1:</w:t>
            </w:r>
          </w:p>
          <w:bookmarkEnd w:id="3406"/>
          <w:p>
            <w:pPr>
              <w:spacing w:after="20"/>
              <w:ind w:left="20"/>
              <w:jc w:val="both"/>
            </w:pPr>
            <w:r>
              <w:rPr>
                <w:rFonts w:ascii="Times New Roman"/>
                <w:b w:val="false"/>
                <w:i w:val="false"/>
                <w:color w:val="000000"/>
                <w:sz w:val="20"/>
              </w:rPr>
              <w:t>
Техническое обслуживание и ремонт (ТОиР) простых и средней сложности элементов газового оборудования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0" w:id="3407"/>
          <w:p>
            <w:pPr>
              <w:spacing w:after="20"/>
              <w:ind w:left="20"/>
              <w:jc w:val="both"/>
            </w:pPr>
            <w:r>
              <w:rPr>
                <w:rFonts w:ascii="Times New Roman"/>
                <w:b w:val="false"/>
                <w:i w:val="false"/>
                <w:color w:val="000000"/>
                <w:sz w:val="20"/>
              </w:rPr>
              <w:t xml:space="preserve">
Навык 1: </w:t>
            </w:r>
          </w:p>
          <w:bookmarkEnd w:id="3407"/>
          <w:p>
            <w:pPr>
              <w:spacing w:after="20"/>
              <w:ind w:left="20"/>
              <w:jc w:val="both"/>
            </w:pPr>
            <w:r>
              <w:rPr>
                <w:rFonts w:ascii="Times New Roman"/>
                <w:b w:val="false"/>
                <w:i w:val="false"/>
                <w:color w:val="000000"/>
                <w:sz w:val="20"/>
              </w:rPr>
              <w:t>
Поддержание газового оборудования в работоспособном состоянии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6" w:id="3408"/>
          <w:p>
            <w:pPr>
              <w:spacing w:after="20"/>
              <w:ind w:left="20"/>
              <w:jc w:val="both"/>
            </w:pPr>
            <w:r>
              <w:rPr>
                <w:rFonts w:ascii="Times New Roman"/>
                <w:b w:val="false"/>
                <w:i w:val="false"/>
                <w:color w:val="000000"/>
                <w:sz w:val="20"/>
              </w:rPr>
              <w:t>
Для всех разрядов:</w:t>
            </w:r>
          </w:p>
          <w:bookmarkEnd w:id="3408"/>
          <w:p>
            <w:pPr>
              <w:spacing w:after="20"/>
              <w:ind w:left="20"/>
              <w:jc w:val="both"/>
            </w:pPr>
            <w:r>
              <w:rPr>
                <w:rFonts w:ascii="Times New Roman"/>
                <w:b w:val="false"/>
                <w:i w:val="false"/>
                <w:color w:val="000000"/>
                <w:sz w:val="20"/>
              </w:rPr>
              <w:t>
</w:t>
            </w:r>
            <w:r>
              <w:rPr>
                <w:rFonts w:ascii="Times New Roman"/>
                <w:b w:val="false"/>
                <w:i w:val="false"/>
                <w:color w:val="000000"/>
                <w:sz w:val="20"/>
              </w:rPr>
              <w:t>1. Читать техническую документацию общего и специализированного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Работать ручным слесарным инструментом.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Выявлять и устранять мелкие неполадки на простых и средней сложности узлах и механизмах машин и аппаратов, насосов, трубопроводов и трубопроводной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Работать с изоляционными материалами.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Производить настройку редукционных клапанов на поршневых, винтовых, шестеренчатых насосах.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Отбирать пробу масла на химический анализ.</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Производить замену элементов масляных и воздушных фильтров.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Пользоваться парогенераторными установками и компрессорами для очистки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Выполнять разметочные работы и работы по резке металла.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Выполнять разборку, замену и смазку отключающих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Выполнять проверку на герметичность резьбовых и сварных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Пропаривать внутренние полости баллонов для сжиженного газа с последующей продувкой инертным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13. Очищать баллоны перед окраской.</w:t>
            </w:r>
          </w:p>
          <w:p>
            <w:pPr>
              <w:spacing w:after="20"/>
              <w:ind w:left="20"/>
              <w:jc w:val="both"/>
            </w:pPr>
            <w:r>
              <w:rPr>
                <w:rFonts w:ascii="Times New Roman"/>
                <w:b w:val="false"/>
                <w:i w:val="false"/>
                <w:color w:val="000000"/>
                <w:sz w:val="20"/>
              </w:rPr>
              <w:t>
</w:t>
            </w:r>
            <w:r>
              <w:rPr>
                <w:rFonts w:ascii="Times New Roman"/>
                <w:b w:val="false"/>
                <w:i w:val="false"/>
                <w:color w:val="000000"/>
                <w:sz w:val="20"/>
              </w:rPr>
              <w:t>14. Исправлять и править башмаки баллонов.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Устранять заусенцы на уплотнительных муфтах.</w:t>
            </w:r>
          </w:p>
          <w:p>
            <w:pPr>
              <w:spacing w:after="20"/>
              <w:ind w:left="20"/>
              <w:jc w:val="both"/>
            </w:pPr>
            <w:r>
              <w:rPr>
                <w:rFonts w:ascii="Times New Roman"/>
                <w:b w:val="false"/>
                <w:i w:val="false"/>
                <w:color w:val="000000"/>
                <w:sz w:val="20"/>
              </w:rPr>
              <w:t>
16. Устанавливать вентили на баллоны и взвешивание баллонов.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0" w:id="3409"/>
          <w:p>
            <w:pPr>
              <w:spacing w:after="20"/>
              <w:ind w:left="20"/>
              <w:jc w:val="both"/>
            </w:pPr>
            <w:r>
              <w:rPr>
                <w:rFonts w:ascii="Times New Roman"/>
                <w:b w:val="false"/>
                <w:i w:val="false"/>
                <w:color w:val="000000"/>
                <w:sz w:val="20"/>
              </w:rPr>
              <w:t>
Для всех разрядов:</w:t>
            </w:r>
          </w:p>
          <w:bookmarkEnd w:id="3409"/>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материаловедения.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назначение и принцип действия простых и средней сложности узлов и механизмов газового оборудования, насосов, трубопроводов и трубопроводной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приемы слесарных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Характерные неисправности простых и средней сложности узлов и механизмов машин и аппаратов, насосов, трубопроводов и трубопроводной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Нормы расхода сырья и материалов на выполняемые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Последовательность и содержание операций при выполнении технического обслуживания простых и средней сложности узлов и механизмов машин и аппаратов, насосов, трубопроводов и трубопроводной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Признаки, характеризующие состояние обслуживаемого оборудования (горячий резерв, резерв, техническое обслуживание, ремонт, консервация).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Правила и способы отбора проб масла для химического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инструкции по эксплуатации оборудования, используемых инструментов и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Типы и устройство баллонов и их вентилей.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Назначение и правила пользования контрольно- измерительными приборами, механизмами и приспособлениями, применяемыми при ремонте баллонов.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Способы устранения заусениц на баллонах и муфтах.</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Правила и нормы по технике безопасности и охране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15.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17. Внутренний трудовой распорядок.</w:t>
            </w:r>
          </w:p>
          <w:p>
            <w:pPr>
              <w:spacing w:after="20"/>
              <w:ind w:left="20"/>
              <w:jc w:val="both"/>
            </w:pPr>
            <w:r>
              <w:rPr>
                <w:rFonts w:ascii="Times New Roman"/>
                <w:b w:val="false"/>
                <w:i w:val="false"/>
                <w:color w:val="000000"/>
                <w:sz w:val="20"/>
              </w:rPr>
              <w:t>
18.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4" w:id="3410"/>
          <w:p>
            <w:pPr>
              <w:spacing w:after="20"/>
              <w:ind w:left="20"/>
              <w:jc w:val="both"/>
            </w:pPr>
            <w:r>
              <w:rPr>
                <w:rFonts w:ascii="Times New Roman"/>
                <w:b w:val="false"/>
                <w:i w:val="false"/>
                <w:color w:val="000000"/>
                <w:sz w:val="20"/>
              </w:rPr>
              <w:t xml:space="preserve">
Навык 2: </w:t>
            </w:r>
          </w:p>
          <w:bookmarkEnd w:id="3410"/>
          <w:p>
            <w:pPr>
              <w:spacing w:after="20"/>
              <w:ind w:left="20"/>
              <w:jc w:val="both"/>
            </w:pPr>
            <w:r>
              <w:rPr>
                <w:rFonts w:ascii="Times New Roman"/>
                <w:b w:val="false"/>
                <w:i w:val="false"/>
                <w:color w:val="000000"/>
                <w:sz w:val="20"/>
              </w:rPr>
              <w:t>
Подготовка к ремонту узлов и механизмов машин и аппаратов, агрегатов газового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0" w:id="3411"/>
          <w:p>
            <w:pPr>
              <w:spacing w:after="20"/>
              <w:ind w:left="20"/>
              <w:jc w:val="both"/>
            </w:pPr>
            <w:r>
              <w:rPr>
                <w:rFonts w:ascii="Times New Roman"/>
                <w:b w:val="false"/>
                <w:i w:val="false"/>
                <w:color w:val="000000"/>
                <w:sz w:val="20"/>
              </w:rPr>
              <w:t>
Разряд 2</w:t>
            </w:r>
          </w:p>
          <w:bookmarkEnd w:id="3411"/>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простые приспособления для разборки, сборки узлов и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Изготавливать уплотнительные прокладки несложной конфигурации.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шурфовку трубопроводов и оборудования, расположенного под землей.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Содержать оборудование, инструменты, приспособления в надлежащем состоянии.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Подготавливать швы баллонов для подварки.</w:t>
            </w:r>
          </w:p>
          <w:p>
            <w:pPr>
              <w:spacing w:after="20"/>
              <w:ind w:left="20"/>
              <w:jc w:val="both"/>
            </w:pPr>
            <w:r>
              <w:rPr>
                <w:rFonts w:ascii="Times New Roman"/>
                <w:b w:val="false"/>
                <w:i w:val="false"/>
                <w:color w:val="000000"/>
                <w:sz w:val="20"/>
              </w:rPr>
              <w:t>
</w:t>
            </w:r>
            <w:r>
              <w:rPr>
                <w:rFonts w:ascii="Times New Roman"/>
                <w:b w:val="false"/>
                <w:i w:val="false"/>
                <w:color w:val="000000"/>
                <w:sz w:val="20"/>
              </w:rPr>
              <w:t>6. Участвовать при заварке швов на баллонах и приварке к ним башмаков и бобышек.</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Заготавливать присадочную проволоку для газовой сварки.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Заменять баллоны и проводить профилактический ремонт и инструктаж абонентов по правилам пользования газовыми приборами.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9. Наносить клейма.</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Производить смену редукторов, обслуживание и текущий ремонт запорной арматуры газгольдерных и газораздаточных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Участвовать в работе по демонтажу, монтажу и ремонту оборудования газгольдерной станции и компрессорных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Подготавливать газгольдеры, резервуары газораздаточных станций и групповых установок сжиженного газа к внутреннему осмотру и гидравлическому испытанию.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16. Внутренний трудовой распорядок.</w:t>
            </w:r>
          </w:p>
          <w:p>
            <w:pPr>
              <w:spacing w:after="20"/>
              <w:ind w:left="20"/>
              <w:jc w:val="both"/>
            </w:pPr>
            <w:r>
              <w:rPr>
                <w:rFonts w:ascii="Times New Roman"/>
                <w:b w:val="false"/>
                <w:i w:val="false"/>
                <w:color w:val="000000"/>
                <w:sz w:val="20"/>
              </w:rPr>
              <w:t>
17.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2" w:id="3412"/>
          <w:p>
            <w:pPr>
              <w:spacing w:after="20"/>
              <w:ind w:left="20"/>
              <w:jc w:val="both"/>
            </w:pPr>
            <w:r>
              <w:rPr>
                <w:rFonts w:ascii="Times New Roman"/>
                <w:b w:val="false"/>
                <w:i w:val="false"/>
                <w:color w:val="000000"/>
                <w:sz w:val="20"/>
              </w:rPr>
              <w:t>
Разряд 2</w:t>
            </w:r>
          </w:p>
          <w:bookmarkEnd w:id="3412"/>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отдельных аппаратов, узлов и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Принципиальные технологические схемы и схемы коммуникаций обслуживаемого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выполнения земляных работ при шурфовке трубопроводов и оборудования, расположенного под землей.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выполнения погрузочно-разгрузочных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инструкции по эксплуатации газового оборудования, используемых инструментов и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Виды ремонта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Назначение проволоки, применяемой для газовой сварки.</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Технологические схемы газопроводов газгольдерных и газораздаточных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эксплуатации газгольдерных и газораздаточных станций сжиженного и сжатого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Правила производства текущего ремонта коммуникаций и оборудования газгольдерных и газораздаточных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Правила освидетельствования и испытания резервуаров и иного оборудования на станциях.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12. Устройство, принцип работы, порядок настройки и текущего ремонта оборудования газорегуляторных пунктов.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Правила и нормы по технике безопасности, охране труда и охране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14.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16. Внутренний трудовой распорядок.</w:t>
            </w:r>
          </w:p>
          <w:p>
            <w:pPr>
              <w:spacing w:after="20"/>
              <w:ind w:left="20"/>
              <w:jc w:val="both"/>
            </w:pPr>
            <w:r>
              <w:rPr>
                <w:rFonts w:ascii="Times New Roman"/>
                <w:b w:val="false"/>
                <w:i w:val="false"/>
                <w:color w:val="000000"/>
                <w:sz w:val="20"/>
              </w:rPr>
              <w:t>
17.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5" w:id="3413"/>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личностным компетенциям:</w:t>
            </w:r>
          </w:p>
          <w:bookmarkEnd w:id="341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ответственность Умение работать в команде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8" w:id="3414"/>
          <w:p>
            <w:pPr>
              <w:spacing w:after="20"/>
              <w:ind w:left="20"/>
              <w:jc w:val="both"/>
            </w:pPr>
            <w:r>
              <w:rPr>
                <w:rFonts w:ascii="Times New Roman"/>
                <w:b w:val="false"/>
                <w:i w:val="false"/>
                <w:color w:val="000000"/>
                <w:sz w:val="20"/>
              </w:rPr>
              <w:t>
</w:t>
            </w:r>
            <w:r>
              <w:rPr>
                <w:rFonts w:ascii="Times New Roman"/>
                <w:b w:val="false"/>
                <w:i w:val="false"/>
                <w:color w:val="000000"/>
                <w:sz w:val="20"/>
              </w:rPr>
              <w:t>Список технических регламентов и национальных стандартов:</w:t>
            </w:r>
          </w:p>
          <w:bookmarkEnd w:id="341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9" w:id="3415"/>
          <w:p>
            <w:pPr>
              <w:spacing w:after="20"/>
              <w:ind w:left="20"/>
              <w:jc w:val="both"/>
            </w:pPr>
            <w:r>
              <w:rPr>
                <w:rFonts w:ascii="Times New Roman"/>
                <w:b w:val="false"/>
                <w:i w:val="false"/>
                <w:color w:val="000000"/>
                <w:sz w:val="20"/>
              </w:rPr>
              <w:t>
СН РК 4.03-01-2011 "Газораспределительные системы"</w:t>
            </w:r>
          </w:p>
          <w:bookmarkEnd w:id="34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СП РК 4.03-101-2013 "Газораспределительные системы" МСН 4.03-01-2003 "Газораспределительные системы" </w:t>
            </w:r>
          </w:p>
          <w:p>
            <w:pPr>
              <w:spacing w:after="20"/>
              <w:ind w:left="20"/>
              <w:jc w:val="both"/>
            </w:pPr>
            <w:r>
              <w:rPr>
                <w:rFonts w:ascii="Times New Roman"/>
                <w:b w:val="false"/>
                <w:i w:val="false"/>
                <w:color w:val="000000"/>
                <w:sz w:val="20"/>
              </w:rPr>
              <w:t>
ТР ТС 032/2013 "О безопасности оборудования, работающего под избыточным давлением"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3" w:id="3416"/>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другими профессиями в рамках ОРК:</w:t>
            </w:r>
          </w:p>
          <w:bookmarkEnd w:id="34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эксплуатации оборудования газовых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эксплуатации и ремонту газового оборудования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5" w:id="3417"/>
          <w:p>
            <w:pPr>
              <w:spacing w:after="20"/>
              <w:ind w:left="20"/>
              <w:jc w:val="both"/>
            </w:pPr>
            <w:r>
              <w:rPr>
                <w:rFonts w:ascii="Times New Roman"/>
                <w:b w:val="false"/>
                <w:i w:val="false"/>
                <w:color w:val="000000"/>
                <w:sz w:val="20"/>
              </w:rPr>
              <w:t>
</w:t>
            </w:r>
            <w:r>
              <w:rPr>
                <w:rFonts w:ascii="Times New Roman"/>
                <w:b w:val="false"/>
                <w:i w:val="false"/>
                <w:color w:val="000000"/>
                <w:sz w:val="20"/>
              </w:rPr>
              <w:t>11. Карточка профессии "Обходчик линейный":</w:t>
            </w:r>
          </w:p>
          <w:bookmarkEnd w:id="3417"/>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7" w:id="3418"/>
          <w:p>
            <w:pPr>
              <w:spacing w:after="20"/>
              <w:ind w:left="20"/>
              <w:jc w:val="both"/>
            </w:pPr>
            <w:r>
              <w:rPr>
                <w:rFonts w:ascii="Times New Roman"/>
                <w:b w:val="false"/>
                <w:i w:val="false"/>
                <w:color w:val="000000"/>
                <w:sz w:val="20"/>
              </w:rPr>
              <w:t>
</w:t>
            </w:r>
            <w:r>
              <w:rPr>
                <w:rFonts w:ascii="Times New Roman"/>
                <w:b w:val="false"/>
                <w:i w:val="false"/>
                <w:color w:val="000000"/>
                <w:sz w:val="20"/>
              </w:rPr>
              <w:t>Код группы:</w:t>
            </w:r>
          </w:p>
          <w:bookmarkEnd w:id="341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0" w:id="3419"/>
          <w:p>
            <w:pPr>
              <w:spacing w:after="20"/>
              <w:ind w:left="20"/>
              <w:jc w:val="both"/>
            </w:pPr>
            <w:r>
              <w:rPr>
                <w:rFonts w:ascii="Times New Roman"/>
                <w:b w:val="false"/>
                <w:i w:val="false"/>
                <w:color w:val="000000"/>
                <w:sz w:val="20"/>
              </w:rPr>
              <w:t>
</w:t>
            </w:r>
            <w:r>
              <w:rPr>
                <w:rFonts w:ascii="Times New Roman"/>
                <w:b w:val="false"/>
                <w:i w:val="false"/>
                <w:color w:val="000000"/>
                <w:sz w:val="20"/>
              </w:rPr>
              <w:t>Код наименования занятия:</w:t>
            </w:r>
          </w:p>
          <w:bookmarkEnd w:id="341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3" w:id="342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профессии:</w:t>
            </w:r>
          </w:p>
          <w:bookmarkEnd w:id="342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Обходчик линейный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6" w:id="3421"/>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ОРК:</w:t>
            </w:r>
          </w:p>
          <w:bookmarkEnd w:id="342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9" w:id="3422"/>
          <w:p>
            <w:pPr>
              <w:spacing w:after="20"/>
              <w:ind w:left="20"/>
              <w:jc w:val="both"/>
            </w:pPr>
            <w:r>
              <w:rPr>
                <w:rFonts w:ascii="Times New Roman"/>
                <w:b w:val="false"/>
                <w:i w:val="false"/>
                <w:color w:val="000000"/>
                <w:sz w:val="20"/>
              </w:rPr>
              <w:t>
</w:t>
            </w:r>
            <w:r>
              <w:rPr>
                <w:rFonts w:ascii="Times New Roman"/>
                <w:b w:val="false"/>
                <w:i w:val="false"/>
                <w:color w:val="000000"/>
                <w:sz w:val="20"/>
              </w:rPr>
              <w:t>подуровень квалификации по ОРК:</w:t>
            </w:r>
          </w:p>
          <w:bookmarkEnd w:id="342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2" w:id="3423"/>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ЕТКС, КС и др типовых квалификационных характеристик:</w:t>
            </w:r>
          </w:p>
          <w:bookmarkEnd w:id="342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3" w:id="3424"/>
          <w:p>
            <w:pPr>
              <w:spacing w:after="20"/>
              <w:ind w:left="20"/>
              <w:jc w:val="both"/>
            </w:pPr>
            <w:r>
              <w:rPr>
                <w:rFonts w:ascii="Times New Roman"/>
                <w:b w:val="false"/>
                <w:i w:val="false"/>
                <w:color w:val="000000"/>
                <w:sz w:val="20"/>
              </w:rPr>
              <w:t xml:space="preserve">
Выпуск 34.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24 декабря 2020 года № 533 "Об утверждении Единого тарифно-квалификационного справочника работ и профессий рабочих (выпуск 34)".</w:t>
            </w:r>
          </w:p>
          <w:bookmarkEnd w:id="3424"/>
          <w:p>
            <w:pPr>
              <w:spacing w:after="20"/>
              <w:ind w:left="20"/>
              <w:jc w:val="both"/>
            </w:pPr>
            <w:r>
              <w:rPr>
                <w:rFonts w:ascii="Times New Roman"/>
                <w:b w:val="false"/>
                <w:i w:val="false"/>
                <w:color w:val="000000"/>
                <w:sz w:val="20"/>
              </w:rPr>
              <w:t>
Зарегистрирован в Министерстве юстиции Республики Казахстан 25 декабря 2020 года № 21909. Параграфы 7-8. Обходчик линейный (3-4 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6" w:id="3425"/>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профессионального образования:</w:t>
            </w:r>
          </w:p>
          <w:bookmarkEnd w:id="342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7" w:id="3426"/>
          <w:p>
            <w:pPr>
              <w:spacing w:after="20"/>
              <w:ind w:left="20"/>
              <w:jc w:val="both"/>
            </w:pPr>
            <w:r>
              <w:rPr>
                <w:rFonts w:ascii="Times New Roman"/>
                <w:b w:val="false"/>
                <w:i w:val="false"/>
                <w:color w:val="000000"/>
                <w:sz w:val="20"/>
              </w:rPr>
              <w:t>
Уровень образования:</w:t>
            </w:r>
          </w:p>
          <w:bookmarkEnd w:id="3426"/>
          <w:p>
            <w:pPr>
              <w:spacing w:after="20"/>
              <w:ind w:left="20"/>
              <w:jc w:val="both"/>
            </w:pPr>
            <w:r>
              <w:rPr>
                <w:rFonts w:ascii="Times New Roman"/>
                <w:b w:val="false"/>
                <w:i w:val="false"/>
                <w:color w:val="000000"/>
                <w:sz w:val="20"/>
              </w:rPr>
              <w:t>
основное среднее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9" w:id="3427"/>
          <w:p>
            <w:pPr>
              <w:spacing w:after="20"/>
              <w:ind w:left="20"/>
              <w:jc w:val="both"/>
            </w:pPr>
            <w:r>
              <w:rPr>
                <w:rFonts w:ascii="Times New Roman"/>
                <w:b w:val="false"/>
                <w:i w:val="false"/>
                <w:color w:val="000000"/>
                <w:sz w:val="20"/>
              </w:rPr>
              <w:t>
Специальность:</w:t>
            </w:r>
          </w:p>
          <w:bookmarkEnd w:id="3427"/>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1" w:id="3428"/>
          <w:p>
            <w:pPr>
              <w:spacing w:after="20"/>
              <w:ind w:left="20"/>
              <w:jc w:val="both"/>
            </w:pPr>
            <w:r>
              <w:rPr>
                <w:rFonts w:ascii="Times New Roman"/>
                <w:b w:val="false"/>
                <w:i w:val="false"/>
                <w:color w:val="000000"/>
                <w:sz w:val="20"/>
              </w:rPr>
              <w:t>
Квалификация:</w:t>
            </w:r>
          </w:p>
          <w:bookmarkEnd w:id="3428"/>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4" w:id="3429"/>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опыту работы:</w:t>
            </w:r>
          </w:p>
          <w:bookmarkEnd w:id="342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7" w:id="3430"/>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неформальным и информальным образованием:</w:t>
            </w:r>
          </w:p>
          <w:bookmarkEnd w:id="343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0" w:id="3431"/>
          <w:p>
            <w:pPr>
              <w:spacing w:after="20"/>
              <w:ind w:left="20"/>
              <w:jc w:val="both"/>
            </w:pPr>
            <w:r>
              <w:rPr>
                <w:rFonts w:ascii="Times New Roman"/>
                <w:b w:val="false"/>
                <w:i w:val="false"/>
                <w:color w:val="000000"/>
                <w:sz w:val="20"/>
              </w:rPr>
              <w:t>
</w:t>
            </w:r>
            <w:r>
              <w:rPr>
                <w:rFonts w:ascii="Times New Roman"/>
                <w:b w:val="false"/>
                <w:i w:val="false"/>
                <w:color w:val="000000"/>
                <w:sz w:val="20"/>
              </w:rPr>
              <w:t>Другие возможные наименования профессии:</w:t>
            </w:r>
          </w:p>
          <w:bookmarkEnd w:id="343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7126-2-002 - Трубопроводчик линейный 7126-2-001 - Трубопроводчик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3" w:id="3432"/>
          <w:p>
            <w:pPr>
              <w:spacing w:after="20"/>
              <w:ind w:left="20"/>
              <w:jc w:val="both"/>
            </w:pPr>
            <w:r>
              <w:rPr>
                <w:rFonts w:ascii="Times New Roman"/>
                <w:b w:val="false"/>
                <w:i w:val="false"/>
                <w:color w:val="000000"/>
                <w:sz w:val="20"/>
              </w:rPr>
              <w:t>
</w:t>
            </w:r>
            <w:r>
              <w:rPr>
                <w:rFonts w:ascii="Times New Roman"/>
                <w:b w:val="false"/>
                <w:i w:val="false"/>
                <w:color w:val="000000"/>
                <w:sz w:val="20"/>
              </w:rPr>
              <w:t>Основная цель деятельности:</w:t>
            </w:r>
          </w:p>
          <w:bookmarkEnd w:id="343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технического состояния линейной части магистральных трубопроводов</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6" w:id="3433"/>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трудовых функций</w:t>
            </w:r>
          </w:p>
          <w:bookmarkEnd w:id="3433"/>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8" w:id="3434"/>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трудовых функций:</w:t>
            </w:r>
          </w:p>
          <w:bookmarkEnd w:id="34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0" w:id="3435"/>
          <w:p>
            <w:pPr>
              <w:spacing w:after="20"/>
              <w:ind w:left="20"/>
              <w:jc w:val="both"/>
            </w:pPr>
            <w:r>
              <w:rPr>
                <w:rFonts w:ascii="Times New Roman"/>
                <w:b w:val="false"/>
                <w:i w:val="false"/>
                <w:color w:val="000000"/>
                <w:sz w:val="20"/>
              </w:rPr>
              <w:t>
1. Содержание трассы трубопроводов нефти и нефтепродуктов в соответствии с требованиями нормативно-технической документации.</w:t>
            </w:r>
          </w:p>
          <w:bookmarkEnd w:id="3435"/>
          <w:p>
            <w:pPr>
              <w:spacing w:after="20"/>
              <w:ind w:left="20"/>
              <w:jc w:val="both"/>
            </w:pPr>
            <w:r>
              <w:rPr>
                <w:rFonts w:ascii="Times New Roman"/>
                <w:b w:val="false"/>
                <w:i w:val="false"/>
                <w:color w:val="000000"/>
                <w:sz w:val="20"/>
              </w:rPr>
              <w:t>
2. Содержание объектов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7" w:id="3436"/>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1:</w:t>
            </w:r>
          </w:p>
          <w:bookmarkEnd w:id="3436"/>
          <w:p>
            <w:pPr>
              <w:spacing w:after="20"/>
              <w:ind w:left="20"/>
              <w:jc w:val="both"/>
            </w:pPr>
            <w:r>
              <w:rPr>
                <w:rFonts w:ascii="Times New Roman"/>
                <w:b w:val="false"/>
                <w:i w:val="false"/>
                <w:color w:val="000000"/>
                <w:sz w:val="20"/>
              </w:rPr>
              <w:t>
Содержание трассы трубопроводов нефти и нефтепродуктов в соответствии с требованиями нормативно- технической документации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9" w:id="3437"/>
          <w:p>
            <w:pPr>
              <w:spacing w:after="20"/>
              <w:ind w:left="20"/>
              <w:jc w:val="both"/>
            </w:pPr>
            <w:r>
              <w:rPr>
                <w:rFonts w:ascii="Times New Roman"/>
                <w:b w:val="false"/>
                <w:i w:val="false"/>
                <w:color w:val="000000"/>
                <w:sz w:val="20"/>
              </w:rPr>
              <w:t>
Навык 1:</w:t>
            </w:r>
          </w:p>
          <w:bookmarkEnd w:id="3437"/>
          <w:p>
            <w:pPr>
              <w:spacing w:after="20"/>
              <w:ind w:left="20"/>
              <w:jc w:val="both"/>
            </w:pPr>
            <w:r>
              <w:rPr>
                <w:rFonts w:ascii="Times New Roman"/>
                <w:b w:val="false"/>
                <w:i w:val="false"/>
                <w:color w:val="000000"/>
                <w:sz w:val="20"/>
              </w:rPr>
              <w:t>
Осмотр трассы трубопровода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5" w:id="3438"/>
          <w:p>
            <w:pPr>
              <w:spacing w:after="20"/>
              <w:ind w:left="20"/>
              <w:jc w:val="both"/>
            </w:pPr>
            <w:r>
              <w:rPr>
                <w:rFonts w:ascii="Times New Roman"/>
                <w:b w:val="false"/>
                <w:i w:val="false"/>
                <w:color w:val="000000"/>
                <w:sz w:val="20"/>
              </w:rPr>
              <w:t>
Разряд 3:</w:t>
            </w:r>
          </w:p>
          <w:bookmarkEnd w:id="3438"/>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визуальный осмотр однониточного участка трассы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обход и обслуживание однониточного участка трубопровода без устройств электрической защиты от почвенной коррозии и блуждающих токов, водосборников, колодцев, запорной арматуры, линий связи и иных имеющихся на нем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Сообщать немедленно в районные управления или на перекачивающую станцию при обнаружении утечек газа, нефти и нефтепродуктов, повреждений, различных нарушений в полосе отвода и в охранной зоне.</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Вести записи в журнале обходчика линейного и в журнале электрозащиты трубопровода от коррозии.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 В дополнение к умениям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осмотр и оценку состояния береговых укреплений, ограждений, оснований фундаментов участков многониточного трубопровода на наличие деформаций, перемещений, провисаний, оголений участков.</w:t>
            </w:r>
          </w:p>
          <w:p>
            <w:pPr>
              <w:spacing w:after="20"/>
              <w:ind w:left="20"/>
              <w:jc w:val="both"/>
            </w:pPr>
            <w:r>
              <w:rPr>
                <w:rFonts w:ascii="Times New Roman"/>
                <w:b w:val="false"/>
                <w:i w:val="false"/>
                <w:color w:val="000000"/>
                <w:sz w:val="20"/>
              </w:rPr>
              <w:t>
2. Выполнять обход и обслуживание однониточного участка трубопровода с устройствами электрической защиты от почвенной коррозии и блуждающих токов, многониточного участка трубопровода, участков трубопровода, имеющих сложные воздушные переходы через реки, водосборников, колодцев, запорной арматуры, линии связи, сигнализации и иных имеющихся на них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0" w:id="3439"/>
          <w:p>
            <w:pPr>
              <w:spacing w:after="20"/>
              <w:ind w:left="20"/>
              <w:jc w:val="both"/>
            </w:pPr>
            <w:r>
              <w:rPr>
                <w:rFonts w:ascii="Times New Roman"/>
                <w:b w:val="false"/>
                <w:i w:val="false"/>
                <w:color w:val="000000"/>
                <w:sz w:val="20"/>
              </w:rPr>
              <w:t>
Разряд 3:</w:t>
            </w:r>
          </w:p>
          <w:bookmarkEnd w:id="3439"/>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и правила технической эксплуатации магистральных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наблюдения за полосой отвода и охранной зоной.</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Технологическая схема закрепленного участка магистрального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Конструкцию и обслуживание кранов и задвижек на своем участке.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Осуществление надзора за контрольными пунктами телемеханики и объектами электрической химической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внутреннего трудового распорядка, правила по безопасности и охране труда, производственной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Закрепленный участок трассы однониточного или многониточного трубопровода и расположение сооружений на нем.</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контрольных пунктов телемеханики и объектов электрохимзащиты.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Структура и состав почв и грунтов, способы защиты грунта от размывов, закрепления подвижного грунта, предотвращения стока вод вдоль трассы, роста оврагов и промоин в охранной зоне трубопровода.</w:t>
            </w:r>
          </w:p>
          <w:p>
            <w:pPr>
              <w:spacing w:after="20"/>
              <w:ind w:left="20"/>
              <w:jc w:val="both"/>
            </w:pPr>
            <w:r>
              <w:rPr>
                <w:rFonts w:ascii="Times New Roman"/>
                <w:b w:val="false"/>
                <w:i w:val="false"/>
                <w:color w:val="000000"/>
                <w:sz w:val="20"/>
              </w:rPr>
              <w:t>
4. Требования к санитарному содержанию территорий.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5" w:id="3440"/>
          <w:p>
            <w:pPr>
              <w:spacing w:after="20"/>
              <w:ind w:left="20"/>
              <w:jc w:val="both"/>
            </w:pPr>
            <w:r>
              <w:rPr>
                <w:rFonts w:ascii="Times New Roman"/>
                <w:b w:val="false"/>
                <w:i w:val="false"/>
                <w:color w:val="000000"/>
                <w:sz w:val="20"/>
              </w:rPr>
              <w:t>
Навык 2:</w:t>
            </w:r>
          </w:p>
          <w:bookmarkEnd w:id="3440"/>
          <w:p>
            <w:pPr>
              <w:spacing w:after="20"/>
              <w:ind w:left="20"/>
              <w:jc w:val="both"/>
            </w:pPr>
            <w:r>
              <w:rPr>
                <w:rFonts w:ascii="Times New Roman"/>
                <w:b w:val="false"/>
                <w:i w:val="false"/>
                <w:color w:val="000000"/>
                <w:sz w:val="20"/>
              </w:rPr>
              <w:t>
Вспомогательные работы на трассе трубопровода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1" w:id="3441"/>
          <w:p>
            <w:pPr>
              <w:spacing w:after="20"/>
              <w:ind w:left="20"/>
              <w:jc w:val="both"/>
            </w:pPr>
            <w:r>
              <w:rPr>
                <w:rFonts w:ascii="Times New Roman"/>
                <w:b w:val="false"/>
                <w:i w:val="false"/>
                <w:color w:val="000000"/>
                <w:sz w:val="20"/>
              </w:rPr>
              <w:t>
Разряд 3:</w:t>
            </w:r>
          </w:p>
          <w:bookmarkEnd w:id="3441"/>
          <w:p>
            <w:pPr>
              <w:spacing w:after="20"/>
              <w:ind w:left="20"/>
              <w:jc w:val="both"/>
            </w:pPr>
            <w:r>
              <w:rPr>
                <w:rFonts w:ascii="Times New Roman"/>
                <w:b w:val="false"/>
                <w:i w:val="false"/>
                <w:color w:val="000000"/>
                <w:sz w:val="20"/>
              </w:rPr>
              <w:t>
</w:t>
            </w:r>
            <w:r>
              <w:rPr>
                <w:rFonts w:ascii="Times New Roman"/>
                <w:b w:val="false"/>
                <w:i w:val="false"/>
                <w:color w:val="000000"/>
                <w:sz w:val="20"/>
              </w:rPr>
              <w:t>1. Устанавливать знаки, надписи, плакаты, таблички, блокировочные и сигнализирующие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лакокрасочные работы конструктивных элементов на линейной части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Выявлять участки линейной запорной арматуры для расчистки от древесно-кустарниковой растительности, посторонних предметов, выполнять покос травы.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Наводить порядок территории и помещения после выполнения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Производить рытье шурфов, вырубку кустарников и покос травы в полосе отвода, поправка береговых укреплений, одерновки, плетневых клеток, каменной наброски. 6. Осуществлять обслуживание закрепленного транспорта и ответственность за его сохранность.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работы по укреплению оврагов, берегов с созданием плетневых клеток, каменной наброски, одерновки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работы по удалению посторонних предметов, вырубке поросли, кустарников и деревьев в охранной зоне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ремонт ограждений крановых площадок, площадок запуска и приема внутритрубных устройств, опорных тумб продувочных и вытяжных свечей, колодцев, отмостков вокруг километровых столбиков, фундаментов, опор креплений.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ремонт водопропускных сооружений.</w:t>
            </w:r>
          </w:p>
          <w:p>
            <w:pPr>
              <w:spacing w:after="20"/>
              <w:ind w:left="20"/>
              <w:jc w:val="both"/>
            </w:pPr>
            <w:r>
              <w:rPr>
                <w:rFonts w:ascii="Times New Roman"/>
                <w:b w:val="false"/>
                <w:i w:val="false"/>
                <w:color w:val="000000"/>
                <w:sz w:val="20"/>
              </w:rPr>
              <w:t>
5. Выполнять работы по восстановлению стеллажей аварийного запаса труб.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1" w:id="3442"/>
          <w:p>
            <w:pPr>
              <w:spacing w:after="20"/>
              <w:ind w:left="20"/>
              <w:jc w:val="both"/>
            </w:pPr>
            <w:r>
              <w:rPr>
                <w:rFonts w:ascii="Times New Roman"/>
                <w:b w:val="false"/>
                <w:i w:val="false"/>
                <w:color w:val="000000"/>
                <w:sz w:val="20"/>
              </w:rPr>
              <w:t>
Разряд 3:</w:t>
            </w:r>
          </w:p>
          <w:bookmarkEnd w:id="3442"/>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нормативно-технической документации к охранным зонам.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пользования средствами связи и сигнализации.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к форме шрифтов и цветовому разрешению знаков обозначения трассы трубопроводов, пересечений с коммуникациями сторонних организаций, естественных и искусственных препятствий, реперных знаков, предупредительных надписей, плакатов, табличек, блокировочных и сигнализирующих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Места установки знаков обозначений трассы трубопроводов, пересечений с коммуникациями сторонних организаций, естественных и искусственных препятствий, ограждений, предупредительных знаков, плакатов, надписей.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покраски и нанесения надписей, в том числе с использованием трафаретов.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Составы растворов для очистки и способы промывки и очистки применяемых при покраске инструментов, кистей.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слесарного дела.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создания береговых укреплений, плетневых клеток, каменной наброски, одерновки и так далее.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выполнения земляных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расчистки трассы трубопровода от древесно- кустарниковой растительности.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устройства временных сооружений, стеллажей.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Схема переключения на многониточных переходах рек и колодцев.</w:t>
            </w:r>
          </w:p>
          <w:p>
            <w:pPr>
              <w:spacing w:after="20"/>
              <w:ind w:left="20"/>
              <w:jc w:val="both"/>
            </w:pPr>
            <w:r>
              <w:rPr>
                <w:rFonts w:ascii="Times New Roman"/>
                <w:b w:val="false"/>
                <w:i w:val="false"/>
                <w:color w:val="000000"/>
                <w:sz w:val="20"/>
              </w:rPr>
              <w:t>
6. Слесарное дело.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2" w:id="3443"/>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2:</w:t>
            </w:r>
          </w:p>
          <w:bookmarkEnd w:id="3443"/>
          <w:p>
            <w:pPr>
              <w:spacing w:after="20"/>
              <w:ind w:left="20"/>
              <w:jc w:val="both"/>
            </w:pPr>
            <w:r>
              <w:rPr>
                <w:rFonts w:ascii="Times New Roman"/>
                <w:b w:val="false"/>
                <w:i w:val="false"/>
                <w:color w:val="000000"/>
                <w:sz w:val="20"/>
              </w:rPr>
              <w:t>
Содержание объектов трубопроводов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4" w:id="3444"/>
          <w:p>
            <w:pPr>
              <w:spacing w:after="20"/>
              <w:ind w:left="20"/>
              <w:jc w:val="both"/>
            </w:pPr>
            <w:r>
              <w:rPr>
                <w:rFonts w:ascii="Times New Roman"/>
                <w:b w:val="false"/>
                <w:i w:val="false"/>
                <w:color w:val="000000"/>
                <w:sz w:val="20"/>
              </w:rPr>
              <w:t>
Навык 1:</w:t>
            </w:r>
          </w:p>
          <w:bookmarkEnd w:id="3444"/>
          <w:p>
            <w:pPr>
              <w:spacing w:after="20"/>
              <w:ind w:left="20"/>
              <w:jc w:val="both"/>
            </w:pPr>
            <w:r>
              <w:rPr>
                <w:rFonts w:ascii="Times New Roman"/>
                <w:b w:val="false"/>
                <w:i w:val="false"/>
                <w:color w:val="000000"/>
                <w:sz w:val="20"/>
              </w:rPr>
              <w:t>
Проведение осмотра, контроля и поддержание технического состояния объектов трубопроводов нефти и нефтепродуктов в технически исправном состоянии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0" w:id="3445"/>
          <w:p>
            <w:pPr>
              <w:spacing w:after="20"/>
              <w:ind w:left="20"/>
              <w:jc w:val="both"/>
            </w:pPr>
            <w:r>
              <w:rPr>
                <w:rFonts w:ascii="Times New Roman"/>
                <w:b w:val="false"/>
                <w:i w:val="false"/>
                <w:color w:val="000000"/>
                <w:sz w:val="20"/>
              </w:rPr>
              <w:t>
Разряд 3:</w:t>
            </w:r>
          </w:p>
          <w:bookmarkEnd w:id="3445"/>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Производить осмотр колодцев.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Осматривать воздушные переходы магистральной части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осмотр трубопроводной и предохранительной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Выявлять отклонения от норм и правил состояния трубопровода и трассы,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состояние аварийного запаса труб, материалов и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производство работ в охранной зоне многониточного участка трубопровода сторонними организациями.</w:t>
            </w:r>
          </w:p>
          <w:p>
            <w:pPr>
              <w:spacing w:after="20"/>
              <w:ind w:left="20"/>
              <w:jc w:val="both"/>
            </w:pPr>
            <w:r>
              <w:rPr>
                <w:rFonts w:ascii="Times New Roman"/>
                <w:b w:val="false"/>
                <w:i w:val="false"/>
                <w:color w:val="000000"/>
                <w:sz w:val="20"/>
              </w:rPr>
              <w:t>
4. Определять места утечки нефти и нефтепродуктов по внешним признакам.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7" w:id="3446"/>
          <w:p>
            <w:pPr>
              <w:spacing w:after="20"/>
              <w:ind w:left="20"/>
              <w:jc w:val="both"/>
            </w:pPr>
            <w:r>
              <w:rPr>
                <w:rFonts w:ascii="Times New Roman"/>
                <w:b w:val="false"/>
                <w:i w:val="false"/>
                <w:color w:val="000000"/>
                <w:sz w:val="20"/>
              </w:rPr>
              <w:t>
Разряд 3:</w:t>
            </w:r>
          </w:p>
          <w:bookmarkEnd w:id="3446"/>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назначение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Конструкция и обслуживание кранов и задвижек на своем участке.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магистральных трубопроводов и его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Физические и химические свойства нефти, нефтепродуктов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Последовательность операций при открытии и закрытии запорной арматуры и проверке ее на герметичность.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6. Виды, назначение, устройство, правила эксплуатации, технические, конструктивные особенности и характеристики трубопроводной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Конструктивные и технологические характеристики участков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Состав, порядок и периодичность выполнения плановых осмотров объектов магистрального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Виды, назначение, устройство, правила эксплуатации, технического обслуживания и ремонта, технические, конструктивные особенности и характеристики трубопроводной арматуры, оборудования линейной части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нормативно-технической документации к охранным зонам.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Признаки негерметичности трубопроводной арматуры.</w:t>
            </w:r>
          </w:p>
          <w:p>
            <w:pPr>
              <w:spacing w:after="20"/>
              <w:ind w:left="20"/>
              <w:jc w:val="both"/>
            </w:pPr>
            <w:r>
              <w:rPr>
                <w:rFonts w:ascii="Times New Roman"/>
                <w:b w:val="false"/>
                <w:i w:val="false"/>
                <w:color w:val="000000"/>
                <w:sz w:val="20"/>
              </w:rPr>
              <w:t>
4. Порядок действий в случае обнаружения утечек, неисправностей, нарушений в охранной зоне, размывов, повреждений.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показаний приборов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3" w:id="3447"/>
          <w:p>
            <w:pPr>
              <w:spacing w:after="20"/>
              <w:ind w:left="20"/>
              <w:jc w:val="both"/>
            </w:pPr>
            <w:r>
              <w:rPr>
                <w:rFonts w:ascii="Times New Roman"/>
                <w:b w:val="false"/>
                <w:i w:val="false"/>
                <w:color w:val="000000"/>
                <w:sz w:val="20"/>
              </w:rPr>
              <w:t>
Разряды 3-4:</w:t>
            </w:r>
          </w:p>
          <w:bookmarkEnd w:id="3447"/>
          <w:p>
            <w:pPr>
              <w:spacing w:after="20"/>
              <w:ind w:left="20"/>
              <w:jc w:val="both"/>
            </w:pPr>
            <w:r>
              <w:rPr>
                <w:rFonts w:ascii="Times New Roman"/>
                <w:b w:val="false"/>
                <w:i w:val="false"/>
                <w:color w:val="000000"/>
                <w:sz w:val="20"/>
              </w:rPr>
              <w:t>
</w:t>
            </w:r>
            <w:r>
              <w:rPr>
                <w:rFonts w:ascii="Times New Roman"/>
                <w:b w:val="false"/>
                <w:i w:val="false"/>
                <w:color w:val="000000"/>
                <w:sz w:val="20"/>
              </w:rPr>
              <w:t>1. Снимать показания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работы по ведению записей в соответствующих журналах, передаче данных, прием-сдача смены.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приборы учета в пределах своей компетенции.</w:t>
            </w:r>
          </w:p>
          <w:p>
            <w:pPr>
              <w:spacing w:after="20"/>
              <w:ind w:left="20"/>
              <w:jc w:val="both"/>
            </w:pPr>
            <w:r>
              <w:rPr>
                <w:rFonts w:ascii="Times New Roman"/>
                <w:b w:val="false"/>
                <w:i w:val="false"/>
                <w:color w:val="000000"/>
                <w:sz w:val="20"/>
              </w:rPr>
              <w:t>
4. Использовать средства связи и сигнализации.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5" w:id="3448"/>
          <w:p>
            <w:pPr>
              <w:spacing w:after="20"/>
              <w:ind w:left="20"/>
              <w:jc w:val="both"/>
            </w:pPr>
            <w:r>
              <w:rPr>
                <w:rFonts w:ascii="Times New Roman"/>
                <w:b w:val="false"/>
                <w:i w:val="false"/>
                <w:color w:val="000000"/>
                <w:sz w:val="20"/>
              </w:rPr>
              <w:t>
Разряды 3-4:</w:t>
            </w:r>
          </w:p>
          <w:bookmarkEnd w:id="3448"/>
          <w:p>
            <w:pPr>
              <w:spacing w:after="20"/>
              <w:ind w:left="20"/>
              <w:jc w:val="both"/>
            </w:pPr>
            <w:r>
              <w:rPr>
                <w:rFonts w:ascii="Times New Roman"/>
                <w:b w:val="false"/>
                <w:i w:val="false"/>
                <w:color w:val="000000"/>
                <w:sz w:val="20"/>
              </w:rPr>
              <w:t>
</w:t>
            </w:r>
            <w:r>
              <w:rPr>
                <w:rFonts w:ascii="Times New Roman"/>
                <w:b w:val="false"/>
                <w:i w:val="false"/>
                <w:color w:val="000000"/>
                <w:sz w:val="20"/>
              </w:rPr>
              <w:t>1. Характеристики приборов, установленных на магистральном нефтепроводе.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оформления документации, приема-сдачи смены.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пользования средствами связи.</w:t>
            </w:r>
          </w:p>
          <w:p>
            <w:pPr>
              <w:spacing w:after="20"/>
              <w:ind w:left="20"/>
              <w:jc w:val="both"/>
            </w:pPr>
            <w:r>
              <w:rPr>
                <w:rFonts w:ascii="Times New Roman"/>
                <w:b w:val="false"/>
                <w:i w:val="false"/>
                <w:color w:val="000000"/>
                <w:sz w:val="20"/>
              </w:rPr>
              <w:t>
4. Принцип работы производственной сигнализации.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5" w:id="3449"/>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личностным компетенциям:</w:t>
            </w:r>
          </w:p>
          <w:bookmarkEnd w:id="344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Внимательность Исполнительность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8" w:id="3450"/>
          <w:p>
            <w:pPr>
              <w:spacing w:after="20"/>
              <w:ind w:left="20"/>
              <w:jc w:val="both"/>
            </w:pPr>
            <w:r>
              <w:rPr>
                <w:rFonts w:ascii="Times New Roman"/>
                <w:b w:val="false"/>
                <w:i w:val="false"/>
                <w:color w:val="000000"/>
                <w:sz w:val="20"/>
              </w:rPr>
              <w:t>
</w:t>
            </w:r>
            <w:r>
              <w:rPr>
                <w:rFonts w:ascii="Times New Roman"/>
                <w:b w:val="false"/>
                <w:i w:val="false"/>
                <w:color w:val="000000"/>
                <w:sz w:val="20"/>
              </w:rPr>
              <w:t>Список технических регламентов и национальных стандартов:</w:t>
            </w:r>
          </w:p>
          <w:bookmarkEnd w:id="345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9" w:id="3451"/>
          <w:p>
            <w:pPr>
              <w:spacing w:after="20"/>
              <w:ind w:left="20"/>
              <w:jc w:val="both"/>
            </w:pPr>
            <w:r>
              <w:rPr>
                <w:rFonts w:ascii="Times New Roman"/>
                <w:b w:val="false"/>
                <w:i w:val="false"/>
                <w:color w:val="000000"/>
                <w:sz w:val="20"/>
              </w:rPr>
              <w:t>
1. СТ РК 3362-2019 "Магистральные нефтепроводы. Техническая эксплуатация"</w:t>
            </w:r>
          </w:p>
          <w:bookmarkEnd w:id="34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СТ РК 2079-2010 "Магистральные нефтепроводы. Организация безопасного проведения газоопасных работ"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СТ РК 2080-2022 "Магистральные нефтепроводы. Пожарная безопасность" </w:t>
            </w:r>
          </w:p>
          <w:p>
            <w:pPr>
              <w:spacing w:after="20"/>
              <w:ind w:left="20"/>
              <w:jc w:val="both"/>
            </w:pPr>
            <w:r>
              <w:rPr>
                <w:rFonts w:ascii="Times New Roman"/>
                <w:b w:val="false"/>
                <w:i w:val="false"/>
                <w:color w:val="000000"/>
                <w:sz w:val="20"/>
              </w:rPr>
              <w:t>
5. СТ РК 2081-2011 "Магистральные нефтепроводы. Требования безопасности при эксплуатации"</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5" w:id="3452"/>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другими профессиями в рамках ОРК:</w:t>
            </w:r>
          </w:p>
          <w:bookmarkEnd w:id="34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Трубопроводчик линейный</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3" w:id="3453"/>
          <w:p>
            <w:pPr>
              <w:spacing w:after="20"/>
              <w:ind w:left="20"/>
              <w:jc w:val="both"/>
            </w:pPr>
            <w:r>
              <w:rPr>
                <w:rFonts w:ascii="Times New Roman"/>
                <w:b w:val="false"/>
                <w:i w:val="false"/>
                <w:color w:val="000000"/>
                <w:sz w:val="20"/>
              </w:rPr>
              <w:t>
</w:t>
            </w:r>
            <w:r>
              <w:rPr>
                <w:rFonts w:ascii="Times New Roman"/>
                <w:b w:val="false"/>
                <w:i w:val="false"/>
                <w:color w:val="000000"/>
                <w:sz w:val="20"/>
              </w:rPr>
              <w:t>12. Карточка профессии "Слесарь по эксплуатации и ремонту газового оборудования":</w:t>
            </w:r>
          </w:p>
          <w:bookmarkEnd w:id="3453"/>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5" w:id="3454"/>
          <w:p>
            <w:pPr>
              <w:spacing w:after="20"/>
              <w:ind w:left="20"/>
              <w:jc w:val="both"/>
            </w:pPr>
            <w:r>
              <w:rPr>
                <w:rFonts w:ascii="Times New Roman"/>
                <w:b w:val="false"/>
                <w:i w:val="false"/>
                <w:color w:val="000000"/>
                <w:sz w:val="20"/>
              </w:rPr>
              <w:t>
</w:t>
            </w:r>
            <w:r>
              <w:rPr>
                <w:rFonts w:ascii="Times New Roman"/>
                <w:b w:val="false"/>
                <w:i w:val="false"/>
                <w:color w:val="000000"/>
                <w:sz w:val="20"/>
              </w:rPr>
              <w:t>Код группы:</w:t>
            </w:r>
          </w:p>
          <w:bookmarkEnd w:id="345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8" w:id="3455"/>
          <w:p>
            <w:pPr>
              <w:spacing w:after="20"/>
              <w:ind w:left="20"/>
              <w:jc w:val="both"/>
            </w:pPr>
            <w:r>
              <w:rPr>
                <w:rFonts w:ascii="Times New Roman"/>
                <w:b w:val="false"/>
                <w:i w:val="false"/>
                <w:color w:val="000000"/>
                <w:sz w:val="20"/>
              </w:rPr>
              <w:t>
</w:t>
            </w:r>
            <w:r>
              <w:rPr>
                <w:rFonts w:ascii="Times New Roman"/>
                <w:b w:val="false"/>
                <w:i w:val="false"/>
                <w:color w:val="000000"/>
                <w:sz w:val="20"/>
              </w:rPr>
              <w:t>Код наименования занятия:</w:t>
            </w:r>
          </w:p>
          <w:bookmarkEnd w:id="345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1" w:id="345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профессии:</w:t>
            </w:r>
          </w:p>
          <w:bookmarkEnd w:id="345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эксплуатации и ремонту газового оборудования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4" w:id="3457"/>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ОРК:</w:t>
            </w:r>
          </w:p>
          <w:bookmarkEnd w:id="345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7" w:id="3458"/>
          <w:p>
            <w:pPr>
              <w:spacing w:after="20"/>
              <w:ind w:left="20"/>
              <w:jc w:val="both"/>
            </w:pPr>
            <w:r>
              <w:rPr>
                <w:rFonts w:ascii="Times New Roman"/>
                <w:b w:val="false"/>
                <w:i w:val="false"/>
                <w:color w:val="000000"/>
                <w:sz w:val="20"/>
              </w:rPr>
              <w:t>
</w:t>
            </w:r>
            <w:r>
              <w:rPr>
                <w:rFonts w:ascii="Times New Roman"/>
                <w:b w:val="false"/>
                <w:i w:val="false"/>
                <w:color w:val="000000"/>
                <w:sz w:val="20"/>
              </w:rPr>
              <w:t>подуровень квалификации по ОРК:</w:t>
            </w:r>
          </w:p>
          <w:bookmarkEnd w:id="345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0" w:id="3459"/>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ЕТКС, КС и др типовых квалификационных характеристик:</w:t>
            </w:r>
          </w:p>
          <w:bookmarkEnd w:id="345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1" w:id="3460"/>
          <w:p>
            <w:pPr>
              <w:spacing w:after="20"/>
              <w:ind w:left="20"/>
              <w:jc w:val="both"/>
            </w:pPr>
            <w:r>
              <w:rPr>
                <w:rFonts w:ascii="Times New Roman"/>
                <w:b w:val="false"/>
                <w:i w:val="false"/>
                <w:color w:val="000000"/>
                <w:sz w:val="20"/>
              </w:rPr>
              <w:t>
Выпуск 63. Приказ Министра труда и социальной защиты населения Республики Казахстан от 10 ноября 2020 года № 441 "Об утверждении Единого тарифно-квалификационного справочника работ и профессий рабочих (выпуск 63)". Зарегистрирован в Министерстве юстиции Республики Казахстан 13 ноября 2020 года № 21626.</w:t>
            </w:r>
          </w:p>
          <w:bookmarkEnd w:id="3460"/>
          <w:p>
            <w:pPr>
              <w:spacing w:after="20"/>
              <w:ind w:left="20"/>
              <w:jc w:val="both"/>
            </w:pPr>
            <w:r>
              <w:rPr>
                <w:rFonts w:ascii="Times New Roman"/>
                <w:b w:val="false"/>
                <w:i w:val="false"/>
                <w:color w:val="000000"/>
                <w:sz w:val="20"/>
              </w:rPr>
              <w:t>
Параграфы 3-5. Слесарь по эксплуатации и ремонту газового оборудования, 3-5 разряд</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4" w:id="3461"/>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профессионального образования:</w:t>
            </w:r>
          </w:p>
          <w:bookmarkEnd w:id="346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5" w:id="3462"/>
          <w:p>
            <w:pPr>
              <w:spacing w:after="20"/>
              <w:ind w:left="20"/>
              <w:jc w:val="both"/>
            </w:pPr>
            <w:r>
              <w:rPr>
                <w:rFonts w:ascii="Times New Roman"/>
                <w:b w:val="false"/>
                <w:i w:val="false"/>
                <w:color w:val="000000"/>
                <w:sz w:val="20"/>
              </w:rPr>
              <w:t>
Уровень образования:</w:t>
            </w:r>
          </w:p>
          <w:bookmarkEnd w:id="3462"/>
          <w:p>
            <w:pPr>
              <w:spacing w:after="20"/>
              <w:ind w:left="20"/>
              <w:jc w:val="both"/>
            </w:pPr>
            <w:r>
              <w:rPr>
                <w:rFonts w:ascii="Times New Roman"/>
                <w:b w:val="false"/>
                <w:i w:val="false"/>
                <w:color w:val="000000"/>
                <w:sz w:val="20"/>
              </w:rPr>
              <w:t>
ТиПО (рабочие профессии)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7" w:id="3463"/>
          <w:p>
            <w:pPr>
              <w:spacing w:after="20"/>
              <w:ind w:left="20"/>
              <w:jc w:val="both"/>
            </w:pPr>
            <w:r>
              <w:rPr>
                <w:rFonts w:ascii="Times New Roman"/>
                <w:b w:val="false"/>
                <w:i w:val="false"/>
                <w:color w:val="000000"/>
                <w:sz w:val="20"/>
              </w:rPr>
              <w:t>
Специальность:</w:t>
            </w:r>
          </w:p>
          <w:bookmarkEnd w:id="3463"/>
          <w:p>
            <w:pPr>
              <w:spacing w:after="20"/>
              <w:ind w:left="20"/>
              <w:jc w:val="both"/>
            </w:pPr>
            <w:r>
              <w:rPr>
                <w:rFonts w:ascii="Times New Roman"/>
                <w:b w:val="false"/>
                <w:i w:val="false"/>
                <w:color w:val="000000"/>
                <w:sz w:val="20"/>
              </w:rPr>
              <w:t>
Монтаж и эксплуатация оборудования и систем газоснабжения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2" w:id="3464"/>
          <w:p>
            <w:pPr>
              <w:spacing w:after="20"/>
              <w:ind w:left="20"/>
              <w:jc w:val="both"/>
            </w:pPr>
            <w:r>
              <w:rPr>
                <w:rFonts w:ascii="Times New Roman"/>
                <w:b w:val="false"/>
                <w:i w:val="false"/>
                <w:color w:val="000000"/>
                <w:sz w:val="20"/>
              </w:rPr>
              <w:t>
Уровень образования:</w:t>
            </w:r>
          </w:p>
          <w:bookmarkEnd w:id="3464"/>
          <w:p>
            <w:pPr>
              <w:spacing w:after="20"/>
              <w:ind w:left="20"/>
              <w:jc w:val="both"/>
            </w:pPr>
            <w:r>
              <w:rPr>
                <w:rFonts w:ascii="Times New Roman"/>
                <w:b w:val="false"/>
                <w:i w:val="false"/>
                <w:color w:val="000000"/>
                <w:sz w:val="20"/>
              </w:rPr>
              <w:t>
основное среднее образование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4" w:id="3465"/>
          <w:p>
            <w:pPr>
              <w:spacing w:after="20"/>
              <w:ind w:left="20"/>
              <w:jc w:val="both"/>
            </w:pPr>
            <w:r>
              <w:rPr>
                <w:rFonts w:ascii="Times New Roman"/>
                <w:b w:val="false"/>
                <w:i w:val="false"/>
                <w:color w:val="000000"/>
                <w:sz w:val="20"/>
              </w:rPr>
              <w:t>
Специальность:</w:t>
            </w:r>
          </w:p>
          <w:bookmarkEnd w:id="3465"/>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6" w:id="3466"/>
          <w:p>
            <w:pPr>
              <w:spacing w:after="20"/>
              <w:ind w:left="20"/>
              <w:jc w:val="both"/>
            </w:pPr>
            <w:r>
              <w:rPr>
                <w:rFonts w:ascii="Times New Roman"/>
                <w:b w:val="false"/>
                <w:i w:val="false"/>
                <w:color w:val="000000"/>
                <w:sz w:val="20"/>
              </w:rPr>
              <w:t>
Квалификация:</w:t>
            </w:r>
          </w:p>
          <w:bookmarkEnd w:id="3466"/>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9" w:id="3467"/>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опыту работы:</w:t>
            </w:r>
          </w:p>
          <w:bookmarkEnd w:id="346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менее 1 года в газовом хозяйстве для каждого разряда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2" w:id="3468"/>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неформальным и информальным образованием:</w:t>
            </w:r>
          </w:p>
          <w:bookmarkEnd w:id="346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5" w:id="3469"/>
          <w:p>
            <w:pPr>
              <w:spacing w:after="20"/>
              <w:ind w:left="20"/>
              <w:jc w:val="both"/>
            </w:pPr>
            <w:r>
              <w:rPr>
                <w:rFonts w:ascii="Times New Roman"/>
                <w:b w:val="false"/>
                <w:i w:val="false"/>
                <w:color w:val="000000"/>
                <w:sz w:val="20"/>
              </w:rPr>
              <w:t>
</w:t>
            </w:r>
            <w:r>
              <w:rPr>
                <w:rFonts w:ascii="Times New Roman"/>
                <w:b w:val="false"/>
                <w:i w:val="false"/>
                <w:color w:val="000000"/>
                <w:sz w:val="20"/>
              </w:rPr>
              <w:t>Другие возможные наименования профессии:</w:t>
            </w:r>
          </w:p>
          <w:bookmarkEnd w:id="346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7126-9-017 - Слесарь по ремонту и обслуживанию технологических установок и газового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7126-9-018 - Слесарь по ремонту и обслуживанию технологического оборудования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1" w:id="3470"/>
          <w:p>
            <w:pPr>
              <w:spacing w:after="20"/>
              <w:ind w:left="20"/>
              <w:jc w:val="both"/>
            </w:pPr>
            <w:r>
              <w:rPr>
                <w:rFonts w:ascii="Times New Roman"/>
                <w:b w:val="false"/>
                <w:i w:val="false"/>
                <w:color w:val="000000"/>
                <w:sz w:val="20"/>
              </w:rPr>
              <w:t>
</w:t>
            </w:r>
            <w:r>
              <w:rPr>
                <w:rFonts w:ascii="Times New Roman"/>
                <w:b w:val="false"/>
                <w:i w:val="false"/>
                <w:color w:val="000000"/>
                <w:sz w:val="20"/>
              </w:rPr>
              <w:t>Основная цель деятельности:</w:t>
            </w:r>
          </w:p>
          <w:bookmarkEnd w:id="347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надежного и эффективного функционирования газового оборудования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4" w:id="3471"/>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трудовых функций</w:t>
            </w:r>
          </w:p>
          <w:bookmarkEnd w:id="3471"/>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6" w:id="3472"/>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трудовых функций:</w:t>
            </w:r>
          </w:p>
          <w:bookmarkEnd w:id="34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8" w:id="3473"/>
          <w:p>
            <w:pPr>
              <w:spacing w:after="20"/>
              <w:ind w:left="20"/>
              <w:jc w:val="both"/>
            </w:pPr>
            <w:r>
              <w:rPr>
                <w:rFonts w:ascii="Times New Roman"/>
                <w:b w:val="false"/>
                <w:i w:val="false"/>
                <w:color w:val="000000"/>
                <w:sz w:val="20"/>
              </w:rPr>
              <w:t>
1. Техническое обслуживание и ремонт (ТОиР) простых и средней сложности элементов газового оборудования.</w:t>
            </w:r>
          </w:p>
          <w:bookmarkEnd w:id="3473"/>
          <w:p>
            <w:pPr>
              <w:spacing w:after="20"/>
              <w:ind w:left="20"/>
              <w:jc w:val="both"/>
            </w:pPr>
            <w:r>
              <w:rPr>
                <w:rFonts w:ascii="Times New Roman"/>
                <w:b w:val="false"/>
                <w:i w:val="false"/>
                <w:color w:val="000000"/>
                <w:sz w:val="20"/>
              </w:rPr>
              <w:t>
2. Техническое обслуживание и ремонт (ТОиР) сложного газового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5" w:id="3474"/>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1:</w:t>
            </w:r>
          </w:p>
          <w:bookmarkEnd w:id="3474"/>
          <w:p>
            <w:pPr>
              <w:spacing w:after="20"/>
              <w:ind w:left="20"/>
              <w:jc w:val="both"/>
            </w:pPr>
            <w:r>
              <w:rPr>
                <w:rFonts w:ascii="Times New Roman"/>
                <w:b w:val="false"/>
                <w:i w:val="false"/>
                <w:color w:val="000000"/>
                <w:sz w:val="20"/>
              </w:rPr>
              <w:t>
Техническое обслуживание и ремонт (ТОиР) простых и средней сложности элементов газового оборудования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7" w:id="3475"/>
          <w:p>
            <w:pPr>
              <w:spacing w:after="20"/>
              <w:ind w:left="20"/>
              <w:jc w:val="both"/>
            </w:pPr>
            <w:r>
              <w:rPr>
                <w:rFonts w:ascii="Times New Roman"/>
                <w:b w:val="false"/>
                <w:i w:val="false"/>
                <w:color w:val="000000"/>
                <w:sz w:val="20"/>
              </w:rPr>
              <w:t xml:space="preserve">
Навык 1: </w:t>
            </w:r>
          </w:p>
          <w:bookmarkEnd w:id="3475"/>
          <w:p>
            <w:pPr>
              <w:spacing w:after="20"/>
              <w:ind w:left="20"/>
              <w:jc w:val="both"/>
            </w:pPr>
            <w:r>
              <w:rPr>
                <w:rFonts w:ascii="Times New Roman"/>
                <w:b w:val="false"/>
                <w:i w:val="false"/>
                <w:color w:val="000000"/>
                <w:sz w:val="20"/>
              </w:rPr>
              <w:t>
Поддержание газового оборудования в работоспособном состоянии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3" w:id="3476"/>
          <w:p>
            <w:pPr>
              <w:spacing w:after="20"/>
              <w:ind w:left="20"/>
              <w:jc w:val="both"/>
            </w:pPr>
            <w:r>
              <w:rPr>
                <w:rFonts w:ascii="Times New Roman"/>
                <w:b w:val="false"/>
                <w:i w:val="false"/>
                <w:color w:val="000000"/>
                <w:sz w:val="20"/>
              </w:rPr>
              <w:t>
Для всех разрядов:</w:t>
            </w:r>
          </w:p>
          <w:bookmarkEnd w:id="3476"/>
          <w:p>
            <w:pPr>
              <w:spacing w:after="20"/>
              <w:ind w:left="20"/>
              <w:jc w:val="both"/>
            </w:pPr>
            <w:r>
              <w:rPr>
                <w:rFonts w:ascii="Times New Roman"/>
                <w:b w:val="false"/>
                <w:i w:val="false"/>
                <w:color w:val="000000"/>
                <w:sz w:val="20"/>
              </w:rPr>
              <w:t>
</w:t>
            </w:r>
            <w:r>
              <w:rPr>
                <w:rFonts w:ascii="Times New Roman"/>
                <w:b w:val="false"/>
                <w:i w:val="false"/>
                <w:color w:val="000000"/>
                <w:sz w:val="20"/>
              </w:rPr>
              <w:t>1. Читать техническую документацию общего и специализированного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Работать ручным слесарным инструментом.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Выявлять и устранять мелкие неполадки на простых и средней сложности узлах и механизмах машин и аппаратов, насосов, трубопроводов и трубопроводной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Работать с изоляционными материалами.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Производить настройку редукционных клапанов на поршневых, винтовых, шестеренчатых насосах.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Отбирать пробу масла на химический анализ.</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Производить замену элементов масляных и воздушных фильтров.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Пользоваться парогенераторными установками и компрессорами для очистки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Выполнять разметочные работы и работы по резке металла.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Выполнять разборку, замену и смазку отключающих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Выполнять проверку на герметичность резьбовых и сварных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Пропаривать внутренние полости баллонов для сжиженного газа с последующей продувкой инертным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13. Очищать баллоны перед окраской.</w:t>
            </w:r>
          </w:p>
          <w:p>
            <w:pPr>
              <w:spacing w:after="20"/>
              <w:ind w:left="20"/>
              <w:jc w:val="both"/>
            </w:pPr>
            <w:r>
              <w:rPr>
                <w:rFonts w:ascii="Times New Roman"/>
                <w:b w:val="false"/>
                <w:i w:val="false"/>
                <w:color w:val="000000"/>
                <w:sz w:val="20"/>
              </w:rPr>
              <w:t>
</w:t>
            </w:r>
            <w:r>
              <w:rPr>
                <w:rFonts w:ascii="Times New Roman"/>
                <w:b w:val="false"/>
                <w:i w:val="false"/>
                <w:color w:val="000000"/>
                <w:sz w:val="20"/>
              </w:rPr>
              <w:t>14. Исправлять и править башмаки баллонов.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Устранять заусенцы на уплотнительных муфтах.</w:t>
            </w:r>
          </w:p>
          <w:p>
            <w:pPr>
              <w:spacing w:after="20"/>
              <w:ind w:left="20"/>
              <w:jc w:val="both"/>
            </w:pPr>
            <w:r>
              <w:rPr>
                <w:rFonts w:ascii="Times New Roman"/>
                <w:b w:val="false"/>
                <w:i w:val="false"/>
                <w:color w:val="000000"/>
                <w:sz w:val="20"/>
              </w:rPr>
              <w:t>
16. Устанавливать вентили на баллоны и взвешивание баллонов.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7" w:id="3477"/>
          <w:p>
            <w:pPr>
              <w:spacing w:after="20"/>
              <w:ind w:left="20"/>
              <w:jc w:val="both"/>
            </w:pPr>
            <w:r>
              <w:rPr>
                <w:rFonts w:ascii="Times New Roman"/>
                <w:b w:val="false"/>
                <w:i w:val="false"/>
                <w:color w:val="000000"/>
                <w:sz w:val="20"/>
              </w:rPr>
              <w:t>
Для всех разрядов:</w:t>
            </w:r>
          </w:p>
          <w:bookmarkEnd w:id="3477"/>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материаловедения.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назначение и принцип действия простых и средней сложности узлов и механизмов газового оборудования, насосов, трубопроводов и трубопроводной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приемы слесарных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Характерные неисправности простых и средней сложности узлов и механизмов машин и аппаратов, насосов, трубопроводов и трубопроводной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Нормы расхода сырья и материалов на выполняемые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Последовательность и содержание операций при выполнении технического обслуживания простых и средней сложности узлов и механизмов машин и аппаратов, насосов, трубопроводов и трубопроводной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Признаки, характеризующие состояние обслуживаемого оборудования (горячий резерв, резерв, техническое обслуживание, ремонт, консервация).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Правила и способы отбора проб масла для химического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инструкции по эксплуатации оборудования, используемые инструменты и приспособления.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Типы и устройство баллонов и их вентилей.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Назначение и правила пользования контрольно- измерительными приборами, механизмами и приспособлениями, применяемыми при ремонте баллонов.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Способы устранения заусениц на баллонах и муфтах.</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15.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17. Внутренний трудовой распорядок.</w:t>
            </w:r>
          </w:p>
          <w:p>
            <w:pPr>
              <w:spacing w:after="20"/>
              <w:ind w:left="20"/>
              <w:jc w:val="both"/>
            </w:pPr>
            <w:r>
              <w:rPr>
                <w:rFonts w:ascii="Times New Roman"/>
                <w:b w:val="false"/>
                <w:i w:val="false"/>
                <w:color w:val="000000"/>
                <w:sz w:val="20"/>
              </w:rPr>
              <w:t>
18.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 Ремонт простых и средней сложности элементов газового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6" w:id="3478"/>
          <w:p>
            <w:pPr>
              <w:spacing w:after="20"/>
              <w:ind w:left="20"/>
              <w:jc w:val="both"/>
            </w:pPr>
            <w:r>
              <w:rPr>
                <w:rFonts w:ascii="Times New Roman"/>
                <w:b w:val="false"/>
                <w:i w:val="false"/>
                <w:color w:val="000000"/>
                <w:sz w:val="20"/>
              </w:rPr>
              <w:t>
Разряд 3</w:t>
            </w:r>
          </w:p>
          <w:bookmarkEnd w:id="3478"/>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Производить разборку и сборку простых и средней сложности узлов и механизмов машин и аппаратов, насосов, трубопроводов и трубопроводной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подготовку простых и средней сложности узлов и механизмов машин и аппаратов, насосов, трубопроводов и трубопроводной арматуры к сборке.</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слесарный инструмент и приспособления для сборки и разборки простых узлов и механизмов машин и аппаратов, насосов, трубопроводов и трубопроводной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Производить измерения при помощи измерительных приборов и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Работать на сверлильных, наждачных станках.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Работать ручным инструментом.</w:t>
            </w:r>
          </w:p>
          <w:p>
            <w:pPr>
              <w:spacing w:after="20"/>
              <w:ind w:left="20"/>
              <w:jc w:val="both"/>
            </w:pPr>
            <w:r>
              <w:rPr>
                <w:rFonts w:ascii="Times New Roman"/>
                <w:b w:val="false"/>
                <w:i w:val="false"/>
                <w:color w:val="000000"/>
                <w:sz w:val="20"/>
              </w:rPr>
              <w:t>
7. Производить рубку, правку, гибку, резку, опиливание, сверление простых деталей.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2" w:id="3479"/>
          <w:p>
            <w:pPr>
              <w:spacing w:after="20"/>
              <w:ind w:left="20"/>
              <w:jc w:val="both"/>
            </w:pPr>
            <w:r>
              <w:rPr>
                <w:rFonts w:ascii="Times New Roman"/>
                <w:b w:val="false"/>
                <w:i w:val="false"/>
                <w:color w:val="000000"/>
                <w:sz w:val="20"/>
              </w:rPr>
              <w:t>
Разряд 3</w:t>
            </w:r>
          </w:p>
          <w:bookmarkEnd w:id="3479"/>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понятия о допусках и посадках, квалитетах, классах точности и чистоты обработки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технических измерений.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Характерные неисправности простых и средней сложности узлов и механизмов машин и аппаратов, насосов, трубопроводов и трубопроводной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применения смазок, масел, моющих составов.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Внутренний трудовой распорядок.</w:t>
            </w:r>
          </w:p>
          <w:p>
            <w:pPr>
              <w:spacing w:after="20"/>
              <w:ind w:left="20"/>
              <w:jc w:val="both"/>
            </w:pPr>
            <w:r>
              <w:rPr>
                <w:rFonts w:ascii="Times New Roman"/>
                <w:b w:val="false"/>
                <w:i w:val="false"/>
                <w:color w:val="000000"/>
                <w:sz w:val="20"/>
              </w:rPr>
              <w:t>
9.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8" w:id="3480"/>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2:</w:t>
            </w:r>
          </w:p>
          <w:bookmarkEnd w:id="3480"/>
          <w:p>
            <w:pPr>
              <w:spacing w:after="20"/>
              <w:ind w:left="20"/>
              <w:jc w:val="both"/>
            </w:pPr>
            <w:r>
              <w:rPr>
                <w:rFonts w:ascii="Times New Roman"/>
                <w:b w:val="false"/>
                <w:i w:val="false"/>
                <w:color w:val="000000"/>
                <w:sz w:val="20"/>
              </w:rPr>
              <w:t>
Техническое обслуживание и ремонт (ТОиР) сложного газового оборудования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0" w:id="3481"/>
          <w:p>
            <w:pPr>
              <w:spacing w:after="20"/>
              <w:ind w:left="20"/>
              <w:jc w:val="both"/>
            </w:pPr>
            <w:r>
              <w:rPr>
                <w:rFonts w:ascii="Times New Roman"/>
                <w:b w:val="false"/>
                <w:i w:val="false"/>
                <w:color w:val="000000"/>
                <w:sz w:val="20"/>
              </w:rPr>
              <w:t>
Навык 1:</w:t>
            </w:r>
          </w:p>
          <w:bookmarkEnd w:id="3481"/>
          <w:p>
            <w:pPr>
              <w:spacing w:after="20"/>
              <w:ind w:left="20"/>
              <w:jc w:val="both"/>
            </w:pPr>
            <w:r>
              <w:rPr>
                <w:rFonts w:ascii="Times New Roman"/>
                <w:b w:val="false"/>
                <w:i w:val="false"/>
                <w:color w:val="000000"/>
                <w:sz w:val="20"/>
              </w:rPr>
              <w:t>
Техническое обслуживание сложных узлов и механизмов машин и аппаратов, агрегатов, технологических трубопроводов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6" w:id="3482"/>
          <w:p>
            <w:pPr>
              <w:spacing w:after="20"/>
              <w:ind w:left="20"/>
              <w:jc w:val="both"/>
            </w:pPr>
            <w:r>
              <w:rPr>
                <w:rFonts w:ascii="Times New Roman"/>
                <w:b w:val="false"/>
                <w:i w:val="false"/>
                <w:color w:val="000000"/>
                <w:sz w:val="20"/>
              </w:rPr>
              <w:t>
Разряд 4</w:t>
            </w:r>
          </w:p>
          <w:bookmarkEnd w:id="3482"/>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Читать техническую документацию общего и специализированного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Использовать инструмент и приспособления для выполнения технического обслуживания сложных узлов и механизмов машин и аппаратов, агрегатов, технологических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Работать ручным слесарным и механизированным инструментом.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Выставлять необходимый угол атаки лопастей аппарата воздушного охлаждения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Пользоваться приспособлениями для настройки отдельных элементов системы регулирования газоперекачивающих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Пользоваться устройствами для набивки уплотнительных материалов в шаровые краны.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7. Использовать поверхностно-активные вещества для определения утечек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Пользоваться переносным газоанализатором.</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Пользоваться приспособлением для промывки газовоздушного тракта газотурбинных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10. Использовать очищающие вещества.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Выполнять разборку и смазку, замену отключающих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Выполнять проверку на герметичность резьбовых и сварных соединений.</w:t>
            </w:r>
          </w:p>
          <w:p>
            <w:pPr>
              <w:spacing w:after="20"/>
              <w:ind w:left="20"/>
              <w:jc w:val="both"/>
            </w:pPr>
            <w:r>
              <w:rPr>
                <w:rFonts w:ascii="Times New Roman"/>
                <w:b w:val="false"/>
                <w:i w:val="false"/>
                <w:color w:val="000000"/>
                <w:sz w:val="20"/>
              </w:rPr>
              <w:t>
13. Производить настройку предохранительных и запорных клапанов пунктов редуцирования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8" w:id="3483"/>
          <w:p>
            <w:pPr>
              <w:spacing w:after="20"/>
              <w:ind w:left="20"/>
              <w:jc w:val="both"/>
            </w:pPr>
            <w:r>
              <w:rPr>
                <w:rFonts w:ascii="Times New Roman"/>
                <w:b w:val="false"/>
                <w:i w:val="false"/>
                <w:color w:val="000000"/>
                <w:sz w:val="20"/>
              </w:rPr>
              <w:t>
Разряд 4</w:t>
            </w:r>
          </w:p>
          <w:bookmarkEnd w:id="3483"/>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Материаловедение.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газовой динамики.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Физико-химические свойства газового конденсата, порядок и правила его утилизации.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типы и характеристики устройств для набивки шаровых кранов.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Возможные дефекты резиновых уплотнений и мембран.</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Инструкции по эксплуатации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Порядок регулировки упоров шаровых кранов.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Проектное положение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Требования к техническому освидетельствованию оборудования, подконтрольного надзорным органам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10. Устройство, принцип действия и правила ремонта технических устройств газорегуляторных пунктов.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Устройство, принцип действия и правила ремонта испарительных установок, компрессоров, центробежных и поршневых насосов на газораздаточных станциях сжиженного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13.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15. Внутренний трудовой распорядок.</w:t>
            </w:r>
          </w:p>
          <w:p>
            <w:pPr>
              <w:spacing w:after="20"/>
              <w:ind w:left="20"/>
              <w:jc w:val="both"/>
            </w:pPr>
            <w:r>
              <w:rPr>
                <w:rFonts w:ascii="Times New Roman"/>
                <w:b w:val="false"/>
                <w:i w:val="false"/>
                <w:color w:val="000000"/>
                <w:sz w:val="20"/>
              </w:rPr>
              <w:t>
16.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 Демонтаж, монтаж сложных узлов и механизмов машин и аппаратов, агрегатов, технологических трубопроводов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7" w:id="3484"/>
          <w:p>
            <w:pPr>
              <w:spacing w:after="20"/>
              <w:ind w:left="20"/>
              <w:jc w:val="both"/>
            </w:pPr>
            <w:r>
              <w:rPr>
                <w:rFonts w:ascii="Times New Roman"/>
                <w:b w:val="false"/>
                <w:i w:val="false"/>
                <w:color w:val="000000"/>
                <w:sz w:val="20"/>
              </w:rPr>
              <w:t>
Разряд 4</w:t>
            </w:r>
          </w:p>
          <w:bookmarkEnd w:id="3484"/>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измерения контрольно-измерительными приборами и инструментами.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подготовку сложных узлов и механизмов машин и аппаратов, агрегатов, технологических трубопроводов к монтажу, демонтажу.</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слесарный, механизированный инструмент и приспособления при выполнении монтажных и демонтажных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Изготавливать приспособления для монтажных и демонтажных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установку сложного оборудования и машин на различной высоте.</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Проверять исправность грузозахватных приспособлений перед использованием.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Выполнять слесарные работы по настройке и наладке оборудования и автоматики газорегуляторных пунктов и станций после их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Выполнять средней сложности и сложные слесарные работы по врезке и вырезке действующих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Осуществлять подготовку и принимать участие в сдаче оборудования на газгольдерных и газораздаточных станциях, подлежащего инспекторской проверке.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Осуществлять руководство бригадой слесарей при производстве демонтажа, монтажа и ремонта оборудования и подземных коммуникаций газгольдерных, газораздаточных и газорегуляторных станций (пунктов).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Производить наладку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Производить первичное наполнение дворовых резервуарных установок сжиженным газом, удаление из них неиспаряющихся остатков, подготовка этих установок к периодическому освидетельствованию.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Производить пуск и регулировку испарительных установок.</w:t>
            </w:r>
          </w:p>
          <w:p>
            <w:pPr>
              <w:spacing w:after="20"/>
              <w:ind w:left="20"/>
              <w:jc w:val="both"/>
            </w:pPr>
            <w:r>
              <w:rPr>
                <w:rFonts w:ascii="Times New Roman"/>
                <w:b w:val="false"/>
                <w:i w:val="false"/>
                <w:color w:val="000000"/>
                <w:sz w:val="20"/>
              </w:rPr>
              <w:t>
14. Составлять дефектные ведомости на ремонт газового оборудования регуляторных и резервуарных установок.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0" w:id="3485"/>
          <w:p>
            <w:pPr>
              <w:spacing w:after="20"/>
              <w:ind w:left="20"/>
              <w:jc w:val="both"/>
            </w:pPr>
            <w:r>
              <w:rPr>
                <w:rFonts w:ascii="Times New Roman"/>
                <w:b w:val="false"/>
                <w:i w:val="false"/>
                <w:color w:val="000000"/>
                <w:sz w:val="20"/>
              </w:rPr>
              <w:t>
Разряд 4</w:t>
            </w:r>
          </w:p>
          <w:bookmarkEnd w:id="3485"/>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Приемы слесарных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чтения чертежей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и последовательность операций при выполнении монтажных и демонтажных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Назначение, устройство и правила применения контрольно- измерительных приборов и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по эксплуатации грузозахватных приспособлений и грузоподъемных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Виды и назначение ручного и механизированного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8.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10. Внутренний трудовой распорядок.</w:t>
            </w:r>
          </w:p>
          <w:p>
            <w:pPr>
              <w:spacing w:after="20"/>
              <w:ind w:left="20"/>
              <w:jc w:val="both"/>
            </w:pPr>
            <w:r>
              <w:rPr>
                <w:rFonts w:ascii="Times New Roman"/>
                <w:b w:val="false"/>
                <w:i w:val="false"/>
                <w:color w:val="000000"/>
                <w:sz w:val="20"/>
              </w:rPr>
              <w:t>
11.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3: Разборка, сборка сложных узлов и механизмов машин и аппаратов, агрегатов, технологических трубопроводов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4" w:id="3486"/>
          <w:p>
            <w:pPr>
              <w:spacing w:after="20"/>
              <w:ind w:left="20"/>
              <w:jc w:val="both"/>
            </w:pPr>
            <w:r>
              <w:rPr>
                <w:rFonts w:ascii="Times New Roman"/>
                <w:b w:val="false"/>
                <w:i w:val="false"/>
                <w:color w:val="000000"/>
                <w:sz w:val="20"/>
              </w:rPr>
              <w:t>
Разряд 5</w:t>
            </w:r>
          </w:p>
          <w:bookmarkEnd w:id="3486"/>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Производить разборку и сборку сложных узлов и механизмов машин и аппаратов, агрегатов, технологических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подгонку сложных узлов и механизмов машин и аппаратов, агрегатов, технологических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слесарный инструмент и приспособления для сборки и разборки сложных узлов и механизмов машин и аппаратов, агрегатов, технологических трубопроводов.</w:t>
            </w:r>
          </w:p>
          <w:p>
            <w:pPr>
              <w:spacing w:after="20"/>
              <w:ind w:left="20"/>
              <w:jc w:val="both"/>
            </w:pPr>
            <w:r>
              <w:rPr>
                <w:rFonts w:ascii="Times New Roman"/>
                <w:b w:val="false"/>
                <w:i w:val="false"/>
                <w:color w:val="000000"/>
                <w:sz w:val="20"/>
              </w:rPr>
              <w:t>
4. Производить измерения при помощи контрольно- измерительных приборов и инструментов.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7" w:id="3487"/>
          <w:p>
            <w:pPr>
              <w:spacing w:after="20"/>
              <w:ind w:left="20"/>
              <w:jc w:val="both"/>
            </w:pPr>
            <w:r>
              <w:rPr>
                <w:rFonts w:ascii="Times New Roman"/>
                <w:b w:val="false"/>
                <w:i w:val="false"/>
                <w:color w:val="000000"/>
                <w:sz w:val="20"/>
              </w:rPr>
              <w:t>
Разряд 5</w:t>
            </w:r>
          </w:p>
          <w:bookmarkEnd w:id="3487"/>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способы контроля качества при выполнении разборки, сборки сложных узлов и механизмов машин и аппаратов, агрегатов, технологических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Внутренний трудовой распорядок.</w:t>
            </w:r>
          </w:p>
          <w:p>
            <w:pPr>
              <w:spacing w:after="20"/>
              <w:ind w:left="20"/>
              <w:jc w:val="both"/>
            </w:pPr>
            <w:r>
              <w:rPr>
                <w:rFonts w:ascii="Times New Roman"/>
                <w:b w:val="false"/>
                <w:i w:val="false"/>
                <w:color w:val="000000"/>
                <w:sz w:val="20"/>
              </w:rPr>
              <w:t>
6.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4: Ремонт сложных узлов и механизмов машин и аппаратов, агрегатов, технологических трубопроводов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6" w:id="3488"/>
          <w:p>
            <w:pPr>
              <w:spacing w:after="20"/>
              <w:ind w:left="20"/>
              <w:jc w:val="both"/>
            </w:pPr>
            <w:r>
              <w:rPr>
                <w:rFonts w:ascii="Times New Roman"/>
                <w:b w:val="false"/>
                <w:i w:val="false"/>
                <w:color w:val="000000"/>
                <w:sz w:val="20"/>
              </w:rPr>
              <w:t>
Разряд 5</w:t>
            </w:r>
          </w:p>
          <w:bookmarkEnd w:id="3488"/>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Визуально оценивать изношенность узлов и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Подготавливать узлы и детали для выполнения ремонта с помощью сварки и наплавки.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шабрение, распиливание, пригонку и припасовку, притирку, доводку, полирование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Производить рубку, правку, гибку, резку, опиливание, сверление, сложных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жестяные, регулировочные, смазочные, крепежные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работы на обдирочном, настольно-сверлильном, трубогибочном, заточном станке и шлифовальной машинке.</w:t>
            </w:r>
          </w:p>
          <w:p>
            <w:pPr>
              <w:spacing w:after="20"/>
              <w:ind w:left="20"/>
              <w:jc w:val="both"/>
            </w:pPr>
            <w:r>
              <w:rPr>
                <w:rFonts w:ascii="Times New Roman"/>
                <w:b w:val="false"/>
                <w:i w:val="false"/>
                <w:color w:val="000000"/>
                <w:sz w:val="20"/>
              </w:rPr>
              <w:t>
7. Выполнять подгонку сложных узлов и механизмов машин и аппаратов, агрегатов, технологических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2" w:id="3489"/>
          <w:p>
            <w:pPr>
              <w:spacing w:after="20"/>
              <w:ind w:left="20"/>
              <w:jc w:val="both"/>
            </w:pPr>
            <w:r>
              <w:rPr>
                <w:rFonts w:ascii="Times New Roman"/>
                <w:b w:val="false"/>
                <w:i w:val="false"/>
                <w:color w:val="000000"/>
                <w:sz w:val="20"/>
              </w:rPr>
              <w:t>
Разряд 5 В дополнение к знаниям 4 разряда:</w:t>
            </w:r>
          </w:p>
          <w:bookmarkEnd w:id="3489"/>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сварочного дела.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пружинным механизмам.</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Устройство, назначение и принцип действия сложных узлов, механизмов, машин, агрегатов, аппаратов, технологических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Общие сведения о системе допусков и посадок, квалитетах и параметрах шероховатости по квалитетам.</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действия слесарных электро- и пневмоинструментов.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Причины возникновения и способов устранения дефектов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Технологические операции ремонта сложных узлов и механизмов машин и аппаратов, агрегатов, технологических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Способы регулировки сложных узлов и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10.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12. Внутренний трудовой распорядок.</w:t>
            </w:r>
          </w:p>
          <w:p>
            <w:pPr>
              <w:spacing w:after="20"/>
              <w:ind w:left="20"/>
              <w:jc w:val="both"/>
            </w:pPr>
            <w:r>
              <w:rPr>
                <w:rFonts w:ascii="Times New Roman"/>
                <w:b w:val="false"/>
                <w:i w:val="false"/>
                <w:color w:val="000000"/>
                <w:sz w:val="20"/>
              </w:rPr>
              <w:t>
13.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5: Испытание сложных узлов и механизмов машин и аппаратов, агрегатов, технологических трубопроводов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7" w:id="3490"/>
          <w:p>
            <w:pPr>
              <w:spacing w:after="20"/>
              <w:ind w:left="20"/>
              <w:jc w:val="both"/>
            </w:pPr>
            <w:r>
              <w:rPr>
                <w:rFonts w:ascii="Times New Roman"/>
                <w:b w:val="false"/>
                <w:i w:val="false"/>
                <w:color w:val="000000"/>
                <w:sz w:val="20"/>
              </w:rPr>
              <w:t>
Разряд 5</w:t>
            </w:r>
          </w:p>
          <w:bookmarkEnd w:id="3490"/>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Оценивать правильность работы обслуживаемого оборудования при проведении испытания.</w:t>
            </w:r>
          </w:p>
          <w:p>
            <w:pPr>
              <w:spacing w:after="20"/>
              <w:ind w:left="20"/>
              <w:jc w:val="both"/>
            </w:pPr>
            <w:r>
              <w:rPr>
                <w:rFonts w:ascii="Times New Roman"/>
                <w:b w:val="false"/>
                <w:i w:val="false"/>
                <w:color w:val="000000"/>
                <w:sz w:val="20"/>
              </w:rPr>
              <w:t>
2. Проводить испытание оборудования во время ремонта.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8" w:id="3491"/>
          <w:p>
            <w:pPr>
              <w:spacing w:after="20"/>
              <w:ind w:left="20"/>
              <w:jc w:val="both"/>
            </w:pPr>
            <w:r>
              <w:rPr>
                <w:rFonts w:ascii="Times New Roman"/>
                <w:b w:val="false"/>
                <w:i w:val="false"/>
                <w:color w:val="000000"/>
                <w:sz w:val="20"/>
              </w:rPr>
              <w:t>
Разряд 5</w:t>
            </w:r>
          </w:p>
          <w:bookmarkEnd w:id="3491"/>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Характерные признаки дефектов элементов трубопроводов при проведении гидроиспытаний.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проведения испытаний сложных узлов и механизмов машин и аппаратов, агрегатов, технологических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выполнения центровки насосов, вентиляторов с приводными двигателями.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нормативно-технической документации по проведению гидро-, пневмоиспытаний.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Внутренний трудовой распорядок.</w:t>
            </w:r>
          </w:p>
          <w:p>
            <w:pPr>
              <w:spacing w:after="20"/>
              <w:ind w:left="20"/>
              <w:jc w:val="both"/>
            </w:pPr>
            <w:r>
              <w:rPr>
                <w:rFonts w:ascii="Times New Roman"/>
                <w:b w:val="false"/>
                <w:i w:val="false"/>
                <w:color w:val="000000"/>
                <w:sz w:val="20"/>
              </w:rPr>
              <w:t>
9.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4" w:id="3492"/>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личностным компетенциям:</w:t>
            </w:r>
          </w:p>
          <w:bookmarkEnd w:id="349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ответственность Умение работать в команде Внимательность Способность самостоятельно развивать профессиональные квалификации и умения Умение решать проблемы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7" w:id="3493"/>
          <w:p>
            <w:pPr>
              <w:spacing w:after="20"/>
              <w:ind w:left="20"/>
              <w:jc w:val="both"/>
            </w:pPr>
            <w:r>
              <w:rPr>
                <w:rFonts w:ascii="Times New Roman"/>
                <w:b w:val="false"/>
                <w:i w:val="false"/>
                <w:color w:val="000000"/>
                <w:sz w:val="20"/>
              </w:rPr>
              <w:t>
</w:t>
            </w:r>
            <w:r>
              <w:rPr>
                <w:rFonts w:ascii="Times New Roman"/>
                <w:b w:val="false"/>
                <w:i w:val="false"/>
                <w:color w:val="000000"/>
                <w:sz w:val="20"/>
              </w:rPr>
              <w:t>Список технических регламентов и национальных стандартов:</w:t>
            </w:r>
          </w:p>
          <w:bookmarkEnd w:id="349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8" w:id="3494"/>
          <w:p>
            <w:pPr>
              <w:spacing w:after="20"/>
              <w:ind w:left="20"/>
              <w:jc w:val="both"/>
            </w:pPr>
            <w:r>
              <w:rPr>
                <w:rFonts w:ascii="Times New Roman"/>
                <w:b w:val="false"/>
                <w:i w:val="false"/>
                <w:color w:val="000000"/>
                <w:sz w:val="20"/>
              </w:rPr>
              <w:t>
СН РК 4.03-01-2011 "Газораспределительные системы"</w:t>
            </w:r>
          </w:p>
          <w:bookmarkEnd w:id="3494"/>
          <w:p>
            <w:pPr>
              <w:spacing w:after="20"/>
              <w:ind w:left="20"/>
              <w:jc w:val="both"/>
            </w:pPr>
            <w:r>
              <w:rPr>
                <w:rFonts w:ascii="Times New Roman"/>
                <w:b w:val="false"/>
                <w:i w:val="false"/>
                <w:color w:val="000000"/>
                <w:sz w:val="20"/>
              </w:rPr>
              <w:t>
СП РК 4.03-101-2013 "Газораспределительные системы" МСН 4.03-01-2003 "Газораспределительные системы" ТР ТС 032/2013 "О безопасности оборудования, работающего под избыточным давлением"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1" w:id="3495"/>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другими профессиями в рамках ОРК:</w:t>
            </w:r>
          </w:p>
          <w:bookmarkEnd w:id="34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эксплуатации оборудования газовых объектов</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9" w:id="3496"/>
          <w:p>
            <w:pPr>
              <w:spacing w:after="20"/>
              <w:ind w:left="20"/>
              <w:jc w:val="both"/>
            </w:pPr>
            <w:r>
              <w:rPr>
                <w:rFonts w:ascii="Times New Roman"/>
                <w:b w:val="false"/>
                <w:i w:val="false"/>
                <w:color w:val="000000"/>
                <w:sz w:val="20"/>
              </w:rPr>
              <w:t>
</w:t>
            </w:r>
            <w:r>
              <w:rPr>
                <w:rFonts w:ascii="Times New Roman"/>
                <w:b w:val="false"/>
                <w:i w:val="false"/>
                <w:color w:val="000000"/>
                <w:sz w:val="20"/>
              </w:rPr>
              <w:t>13. Карточка профессии "Слесарь по эксплуатации и ремонту подземных газопроводов":</w:t>
            </w:r>
          </w:p>
          <w:bookmarkEnd w:id="3496"/>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1" w:id="3497"/>
          <w:p>
            <w:pPr>
              <w:spacing w:after="20"/>
              <w:ind w:left="20"/>
              <w:jc w:val="both"/>
            </w:pPr>
            <w:r>
              <w:rPr>
                <w:rFonts w:ascii="Times New Roman"/>
                <w:b w:val="false"/>
                <w:i w:val="false"/>
                <w:color w:val="000000"/>
                <w:sz w:val="20"/>
              </w:rPr>
              <w:t>
</w:t>
            </w:r>
            <w:r>
              <w:rPr>
                <w:rFonts w:ascii="Times New Roman"/>
                <w:b w:val="false"/>
                <w:i w:val="false"/>
                <w:color w:val="000000"/>
                <w:sz w:val="20"/>
              </w:rPr>
              <w:t>Код группы:</w:t>
            </w:r>
          </w:p>
          <w:bookmarkEnd w:id="349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4" w:id="3498"/>
          <w:p>
            <w:pPr>
              <w:spacing w:after="20"/>
              <w:ind w:left="20"/>
              <w:jc w:val="both"/>
            </w:pPr>
            <w:r>
              <w:rPr>
                <w:rFonts w:ascii="Times New Roman"/>
                <w:b w:val="false"/>
                <w:i w:val="false"/>
                <w:color w:val="000000"/>
                <w:sz w:val="20"/>
              </w:rPr>
              <w:t>
</w:t>
            </w:r>
            <w:r>
              <w:rPr>
                <w:rFonts w:ascii="Times New Roman"/>
                <w:b w:val="false"/>
                <w:i w:val="false"/>
                <w:color w:val="000000"/>
                <w:sz w:val="20"/>
              </w:rPr>
              <w:t>Код наименования занятия:</w:t>
            </w:r>
          </w:p>
          <w:bookmarkEnd w:id="349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7" w:id="349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профессии:</w:t>
            </w:r>
          </w:p>
          <w:bookmarkEnd w:id="349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эксплуатации и ремонту подземных газопроводов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0" w:id="3500"/>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ОРК:</w:t>
            </w:r>
          </w:p>
          <w:bookmarkEnd w:id="350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3" w:id="3501"/>
          <w:p>
            <w:pPr>
              <w:spacing w:after="20"/>
              <w:ind w:left="20"/>
              <w:jc w:val="both"/>
            </w:pPr>
            <w:r>
              <w:rPr>
                <w:rFonts w:ascii="Times New Roman"/>
                <w:b w:val="false"/>
                <w:i w:val="false"/>
                <w:color w:val="000000"/>
                <w:sz w:val="20"/>
              </w:rPr>
              <w:t>
</w:t>
            </w:r>
            <w:r>
              <w:rPr>
                <w:rFonts w:ascii="Times New Roman"/>
                <w:b w:val="false"/>
                <w:i w:val="false"/>
                <w:color w:val="000000"/>
                <w:sz w:val="20"/>
              </w:rPr>
              <w:t>подуровень квалификации по ОРК:</w:t>
            </w:r>
          </w:p>
          <w:bookmarkEnd w:id="350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6" w:id="3502"/>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ЕТКС, КС и др типовых квалификационных характеристик:</w:t>
            </w:r>
          </w:p>
          <w:bookmarkEnd w:id="350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7" w:id="3503"/>
          <w:p>
            <w:pPr>
              <w:spacing w:after="20"/>
              <w:ind w:left="20"/>
              <w:jc w:val="both"/>
            </w:pPr>
            <w:r>
              <w:rPr>
                <w:rFonts w:ascii="Times New Roman"/>
                <w:b w:val="false"/>
                <w:i w:val="false"/>
                <w:color w:val="000000"/>
                <w:sz w:val="20"/>
              </w:rPr>
              <w:t xml:space="preserve">
Выпуск 63.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10 ноября 2020 года № 441 "Об утверждении Единого тарифно-квалификационного справочника работ и профессий рабочих (выпуск 63)". Зарегистрирован в Министерстве юстиции Республики Казахстан 13 ноября 2020 года № 21626.</w:t>
            </w:r>
          </w:p>
          <w:bookmarkEnd w:id="3503"/>
          <w:p>
            <w:pPr>
              <w:spacing w:after="20"/>
              <w:ind w:left="20"/>
              <w:jc w:val="both"/>
            </w:pPr>
            <w:r>
              <w:rPr>
                <w:rFonts w:ascii="Times New Roman"/>
                <w:b w:val="false"/>
                <w:i w:val="false"/>
                <w:color w:val="000000"/>
                <w:sz w:val="20"/>
              </w:rPr>
              <w:t>
Параграфы 15-17. Слесарь по эксплуатации и ремонту подземных газопроводов, 3-5 разряды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0" w:id="3504"/>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профессионального образования:</w:t>
            </w:r>
          </w:p>
          <w:bookmarkEnd w:id="350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1" w:id="3505"/>
          <w:p>
            <w:pPr>
              <w:spacing w:after="20"/>
              <w:ind w:left="20"/>
              <w:jc w:val="both"/>
            </w:pPr>
            <w:r>
              <w:rPr>
                <w:rFonts w:ascii="Times New Roman"/>
                <w:b w:val="false"/>
                <w:i w:val="false"/>
                <w:color w:val="000000"/>
                <w:sz w:val="20"/>
              </w:rPr>
              <w:t>
Уровень образования:</w:t>
            </w:r>
          </w:p>
          <w:bookmarkEnd w:id="3505"/>
          <w:p>
            <w:pPr>
              <w:spacing w:after="20"/>
              <w:ind w:left="20"/>
              <w:jc w:val="both"/>
            </w:pPr>
            <w:r>
              <w:rPr>
                <w:rFonts w:ascii="Times New Roman"/>
                <w:b w:val="false"/>
                <w:i w:val="false"/>
                <w:color w:val="000000"/>
                <w:sz w:val="20"/>
              </w:rPr>
              <w:t>
ТиПО (рабочие профессии)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3" w:id="3506"/>
          <w:p>
            <w:pPr>
              <w:spacing w:after="20"/>
              <w:ind w:left="20"/>
              <w:jc w:val="both"/>
            </w:pPr>
            <w:r>
              <w:rPr>
                <w:rFonts w:ascii="Times New Roman"/>
                <w:b w:val="false"/>
                <w:i w:val="false"/>
                <w:color w:val="000000"/>
                <w:sz w:val="20"/>
              </w:rPr>
              <w:t>
Специальность:</w:t>
            </w:r>
          </w:p>
          <w:bookmarkEnd w:id="3506"/>
          <w:p>
            <w:pPr>
              <w:spacing w:after="20"/>
              <w:ind w:left="20"/>
              <w:jc w:val="both"/>
            </w:pPr>
            <w:r>
              <w:rPr>
                <w:rFonts w:ascii="Times New Roman"/>
                <w:b w:val="false"/>
                <w:i w:val="false"/>
                <w:color w:val="000000"/>
                <w:sz w:val="20"/>
              </w:rPr>
              <w:t>
Монтаж и эксплуатация оборудования и систем газоснабжения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8" w:id="3507"/>
          <w:p>
            <w:pPr>
              <w:spacing w:after="20"/>
              <w:ind w:left="20"/>
              <w:jc w:val="both"/>
            </w:pPr>
            <w:r>
              <w:rPr>
                <w:rFonts w:ascii="Times New Roman"/>
                <w:b w:val="false"/>
                <w:i w:val="false"/>
                <w:color w:val="000000"/>
                <w:sz w:val="20"/>
              </w:rPr>
              <w:t>
Уровень образования:</w:t>
            </w:r>
          </w:p>
          <w:bookmarkEnd w:id="3507"/>
          <w:p>
            <w:pPr>
              <w:spacing w:after="20"/>
              <w:ind w:left="20"/>
              <w:jc w:val="both"/>
            </w:pPr>
            <w:r>
              <w:rPr>
                <w:rFonts w:ascii="Times New Roman"/>
                <w:b w:val="false"/>
                <w:i w:val="false"/>
                <w:color w:val="000000"/>
                <w:sz w:val="20"/>
              </w:rPr>
              <w:t>
основное среднее образование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0" w:id="3508"/>
          <w:p>
            <w:pPr>
              <w:spacing w:after="20"/>
              <w:ind w:left="20"/>
              <w:jc w:val="both"/>
            </w:pPr>
            <w:r>
              <w:rPr>
                <w:rFonts w:ascii="Times New Roman"/>
                <w:b w:val="false"/>
                <w:i w:val="false"/>
                <w:color w:val="000000"/>
                <w:sz w:val="20"/>
              </w:rPr>
              <w:t>
Специальность:</w:t>
            </w:r>
          </w:p>
          <w:bookmarkEnd w:id="3508"/>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2" w:id="3509"/>
          <w:p>
            <w:pPr>
              <w:spacing w:after="20"/>
              <w:ind w:left="20"/>
              <w:jc w:val="both"/>
            </w:pPr>
            <w:r>
              <w:rPr>
                <w:rFonts w:ascii="Times New Roman"/>
                <w:b w:val="false"/>
                <w:i w:val="false"/>
                <w:color w:val="000000"/>
                <w:sz w:val="20"/>
              </w:rPr>
              <w:t>
Квалификация:</w:t>
            </w:r>
          </w:p>
          <w:bookmarkEnd w:id="3509"/>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5" w:id="3510"/>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опыту работы:</w:t>
            </w:r>
          </w:p>
          <w:bookmarkEnd w:id="351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менее 1 года в газовом хозяйстве для каждого разряда1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8" w:id="3511"/>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неформальным и информальным образованием:</w:t>
            </w:r>
          </w:p>
          <w:bookmarkEnd w:id="351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1" w:id="3512"/>
          <w:p>
            <w:pPr>
              <w:spacing w:after="20"/>
              <w:ind w:left="20"/>
              <w:jc w:val="both"/>
            </w:pPr>
            <w:r>
              <w:rPr>
                <w:rFonts w:ascii="Times New Roman"/>
                <w:b w:val="false"/>
                <w:i w:val="false"/>
                <w:color w:val="000000"/>
                <w:sz w:val="20"/>
              </w:rPr>
              <w:t>
</w:t>
            </w:r>
            <w:r>
              <w:rPr>
                <w:rFonts w:ascii="Times New Roman"/>
                <w:b w:val="false"/>
                <w:i w:val="false"/>
                <w:color w:val="000000"/>
                <w:sz w:val="20"/>
              </w:rPr>
              <w:t>Другие возможные наименования профессии:</w:t>
            </w:r>
          </w:p>
          <w:bookmarkEnd w:id="351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4" w:id="3513"/>
          <w:p>
            <w:pPr>
              <w:spacing w:after="20"/>
              <w:ind w:left="20"/>
              <w:jc w:val="both"/>
            </w:pPr>
            <w:r>
              <w:rPr>
                <w:rFonts w:ascii="Times New Roman"/>
                <w:b w:val="false"/>
                <w:i w:val="false"/>
                <w:color w:val="000000"/>
                <w:sz w:val="20"/>
              </w:rPr>
              <w:t>
</w:t>
            </w:r>
            <w:r>
              <w:rPr>
                <w:rFonts w:ascii="Times New Roman"/>
                <w:b w:val="false"/>
                <w:i w:val="false"/>
                <w:color w:val="000000"/>
                <w:sz w:val="20"/>
              </w:rPr>
              <w:t>Основная цель деятельности:</w:t>
            </w:r>
          </w:p>
          <w:bookmarkEnd w:id="351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эксплуатация подземных газопроводов и сооружений на них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7" w:id="3514"/>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трудовых функций</w:t>
            </w:r>
          </w:p>
          <w:bookmarkEnd w:id="3514"/>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9" w:id="3515"/>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трудовых функций:</w:t>
            </w:r>
          </w:p>
          <w:bookmarkEnd w:id="3515"/>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1" w:id="3516"/>
          <w:p>
            <w:pPr>
              <w:spacing w:after="20"/>
              <w:ind w:left="20"/>
              <w:jc w:val="both"/>
            </w:pPr>
            <w:r>
              <w:rPr>
                <w:rFonts w:ascii="Times New Roman"/>
                <w:b w:val="false"/>
                <w:i w:val="false"/>
                <w:color w:val="000000"/>
                <w:sz w:val="20"/>
              </w:rPr>
              <w:t>
1. Проверка состояния подземных газопроводов и сооружений на них.</w:t>
            </w:r>
          </w:p>
          <w:bookmarkEnd w:id="3516"/>
          <w:p>
            <w:pPr>
              <w:spacing w:after="20"/>
              <w:ind w:left="20"/>
              <w:jc w:val="both"/>
            </w:pPr>
            <w:r>
              <w:rPr>
                <w:rFonts w:ascii="Times New Roman"/>
                <w:b w:val="false"/>
                <w:i w:val="false"/>
                <w:color w:val="000000"/>
                <w:sz w:val="20"/>
              </w:rPr>
              <w:t>
2. Техническое обслуживание и ремонт подземных газопроводов и сооружений на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2" w:id="3517"/>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1:</w:t>
            </w:r>
          </w:p>
          <w:bookmarkEnd w:id="3517"/>
          <w:p>
            <w:pPr>
              <w:spacing w:after="20"/>
              <w:ind w:left="20"/>
              <w:jc w:val="both"/>
            </w:pPr>
            <w:r>
              <w:rPr>
                <w:rFonts w:ascii="Times New Roman"/>
                <w:b w:val="false"/>
                <w:i w:val="false"/>
                <w:color w:val="000000"/>
                <w:sz w:val="20"/>
              </w:rPr>
              <w:t>
Проверка состояния подземных газопроводов и сооружений на них</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4" w:id="3518"/>
          <w:p>
            <w:pPr>
              <w:spacing w:after="20"/>
              <w:ind w:left="20"/>
              <w:jc w:val="both"/>
            </w:pPr>
            <w:r>
              <w:rPr>
                <w:rFonts w:ascii="Times New Roman"/>
                <w:b w:val="false"/>
                <w:i w:val="false"/>
                <w:color w:val="000000"/>
                <w:sz w:val="20"/>
              </w:rPr>
              <w:t xml:space="preserve">
Навык 1: </w:t>
            </w:r>
          </w:p>
          <w:bookmarkEnd w:id="3518"/>
          <w:p>
            <w:pPr>
              <w:spacing w:after="20"/>
              <w:ind w:left="20"/>
              <w:jc w:val="both"/>
            </w:pPr>
            <w:r>
              <w:rPr>
                <w:rFonts w:ascii="Times New Roman"/>
                <w:b w:val="false"/>
                <w:i w:val="false"/>
                <w:color w:val="000000"/>
                <w:sz w:val="20"/>
              </w:rPr>
              <w:t>
Осмотр подземных газопроводов и сооружений на них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0" w:id="3519"/>
          <w:p>
            <w:pPr>
              <w:spacing w:after="20"/>
              <w:ind w:left="20"/>
              <w:jc w:val="both"/>
            </w:pPr>
            <w:r>
              <w:rPr>
                <w:rFonts w:ascii="Times New Roman"/>
                <w:b w:val="false"/>
                <w:i w:val="false"/>
                <w:color w:val="000000"/>
                <w:sz w:val="20"/>
              </w:rPr>
              <w:t>
Для всех разрядов:</w:t>
            </w:r>
          </w:p>
          <w:bookmarkEnd w:id="3519"/>
          <w:p>
            <w:pPr>
              <w:spacing w:after="20"/>
              <w:ind w:left="20"/>
              <w:jc w:val="both"/>
            </w:pPr>
            <w:r>
              <w:rPr>
                <w:rFonts w:ascii="Times New Roman"/>
                <w:b w:val="false"/>
                <w:i w:val="false"/>
                <w:color w:val="000000"/>
                <w:sz w:val="20"/>
              </w:rPr>
              <w:t>
</w:t>
            </w:r>
            <w:r>
              <w:rPr>
                <w:rFonts w:ascii="Times New Roman"/>
                <w:b w:val="false"/>
                <w:i w:val="false"/>
                <w:color w:val="000000"/>
                <w:sz w:val="20"/>
              </w:rPr>
              <w:t>1. Читать исполнительные съемки, технологические схемы и маршрутные карты обхода газопроводов, опознавательные знаки и привязки подземных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Выявлять несоответствия в оформлении и содержании обслуживаемого участка газопроводов нормативным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состояние земляного покрова в местах возможного выхода подземного трубопровода на поверхность.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техническое состояние трубопроводной и предохранительной арматуры, клапанов командных приборов систем управления кранами.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Оценивать состояние колодцев, крановых и факельных площадок, площадок аварийного запаса.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Отбирать пробы газовоздушной среды в колодцах, контрольных трубках подвалах ближайших 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Применять средства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Вести записи результатов осмотра газопроводов.</w:t>
            </w:r>
          </w:p>
          <w:p>
            <w:pPr>
              <w:spacing w:after="20"/>
              <w:ind w:left="20"/>
              <w:jc w:val="both"/>
            </w:pPr>
            <w:r>
              <w:rPr>
                <w:rFonts w:ascii="Times New Roman"/>
                <w:b w:val="false"/>
                <w:i w:val="false"/>
                <w:color w:val="000000"/>
                <w:sz w:val="20"/>
              </w:rPr>
              <w:t>
9. Устанавливать опознавательные знаки и настенные указатели.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7" w:id="3520"/>
          <w:p>
            <w:pPr>
              <w:spacing w:after="20"/>
              <w:ind w:left="20"/>
              <w:jc w:val="both"/>
            </w:pPr>
            <w:r>
              <w:rPr>
                <w:rFonts w:ascii="Times New Roman"/>
                <w:b w:val="false"/>
                <w:i w:val="false"/>
                <w:color w:val="000000"/>
                <w:sz w:val="20"/>
              </w:rPr>
              <w:t>
Для всех разрядов:</w:t>
            </w:r>
          </w:p>
          <w:bookmarkEnd w:id="3520"/>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нормативных правовых актов, технической документации и распорядительных документов к оформлению и содержанию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 порядок и периодичность выполнения плановых осмотров.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Физические и химические свойства транспортируемого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действий в случае обнаружения утечек, неисправностей, нарушений в охранной зоне и зоне минимальных расстояний, размывов, повреждений на трассе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Внутренний трудовой распорядок.</w:t>
            </w:r>
          </w:p>
          <w:p>
            <w:pPr>
              <w:spacing w:after="20"/>
              <w:ind w:left="20"/>
              <w:jc w:val="both"/>
            </w:pPr>
            <w:r>
              <w:rPr>
                <w:rFonts w:ascii="Times New Roman"/>
                <w:b w:val="false"/>
                <w:i w:val="false"/>
                <w:color w:val="000000"/>
                <w:sz w:val="20"/>
              </w:rPr>
              <w:t>
9.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 Контроль состояния подземных газопроводов и сооружений на них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8" w:id="3521"/>
          <w:p>
            <w:pPr>
              <w:spacing w:after="20"/>
              <w:ind w:left="20"/>
              <w:jc w:val="both"/>
            </w:pPr>
            <w:r>
              <w:rPr>
                <w:rFonts w:ascii="Times New Roman"/>
                <w:b w:val="false"/>
                <w:i w:val="false"/>
                <w:color w:val="000000"/>
                <w:sz w:val="20"/>
              </w:rPr>
              <w:t>
Для всех разрядов:</w:t>
            </w:r>
          </w:p>
          <w:bookmarkEnd w:id="3521"/>
          <w:p>
            <w:pPr>
              <w:spacing w:after="20"/>
              <w:ind w:left="20"/>
              <w:jc w:val="both"/>
            </w:pPr>
            <w:r>
              <w:rPr>
                <w:rFonts w:ascii="Times New Roman"/>
                <w:b w:val="false"/>
                <w:i w:val="false"/>
                <w:color w:val="000000"/>
                <w:sz w:val="20"/>
              </w:rPr>
              <w:t>
</w:t>
            </w:r>
            <w:r>
              <w:rPr>
                <w:rFonts w:ascii="Times New Roman"/>
                <w:b w:val="false"/>
                <w:i w:val="false"/>
                <w:color w:val="000000"/>
                <w:sz w:val="20"/>
              </w:rPr>
              <w:t>1. Выявлять утечки газа на газопроводах.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2. Снимать показания приборов, установленных на трубопроводах и трубопроводной арматуре.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газоанализаторы, тече-, трассоискатели, прочие приборы и средства измерения.</w:t>
            </w:r>
          </w:p>
          <w:p>
            <w:pPr>
              <w:spacing w:after="20"/>
              <w:ind w:left="20"/>
              <w:jc w:val="both"/>
            </w:pPr>
            <w:r>
              <w:rPr>
                <w:rFonts w:ascii="Times New Roman"/>
                <w:b w:val="false"/>
                <w:i w:val="false"/>
                <w:color w:val="000000"/>
                <w:sz w:val="20"/>
              </w:rPr>
              <w:t>
4. Пользоваться средствами связи и сигнализации.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0" w:id="3522"/>
          <w:p>
            <w:pPr>
              <w:spacing w:after="20"/>
              <w:ind w:left="20"/>
              <w:jc w:val="both"/>
            </w:pPr>
            <w:r>
              <w:rPr>
                <w:rFonts w:ascii="Times New Roman"/>
                <w:b w:val="false"/>
                <w:i w:val="false"/>
                <w:color w:val="000000"/>
                <w:sz w:val="20"/>
              </w:rPr>
              <w:t>
Для всех разрядов:</w:t>
            </w:r>
          </w:p>
          <w:bookmarkEnd w:id="3522"/>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Нормативная глубина залегания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Разрешенное рабочее давление в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и характеристики контрольно-измерительных приборов, установленных на трубопроводах и трубопроводной арматуре.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пользования средствами связи и сигнализации.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определения утечек газа на газопроводах.</w:t>
            </w:r>
          </w:p>
          <w:p>
            <w:pPr>
              <w:spacing w:after="20"/>
              <w:ind w:left="20"/>
              <w:jc w:val="both"/>
            </w:pPr>
            <w:r>
              <w:rPr>
                <w:rFonts w:ascii="Times New Roman"/>
                <w:b w:val="false"/>
                <w:i w:val="false"/>
                <w:color w:val="000000"/>
                <w:sz w:val="20"/>
              </w:rPr>
              <w:t>
6. Устройство и правила пользования газоанализаторами, тече-, трассоискатели, прочими приборами и средствами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2" w:id="3523"/>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2:</w:t>
            </w:r>
          </w:p>
          <w:bookmarkEnd w:id="3523"/>
          <w:p>
            <w:pPr>
              <w:spacing w:after="20"/>
              <w:ind w:left="20"/>
              <w:jc w:val="both"/>
            </w:pPr>
            <w:r>
              <w:rPr>
                <w:rFonts w:ascii="Times New Roman"/>
                <w:b w:val="false"/>
                <w:i w:val="false"/>
                <w:color w:val="000000"/>
                <w:sz w:val="20"/>
              </w:rPr>
              <w:t>
Техническое обслуживание и ремонт подземных газопроводов и сооружений на них</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4" w:id="3524"/>
          <w:p>
            <w:pPr>
              <w:spacing w:after="20"/>
              <w:ind w:left="20"/>
              <w:jc w:val="both"/>
            </w:pPr>
            <w:r>
              <w:rPr>
                <w:rFonts w:ascii="Times New Roman"/>
                <w:b w:val="false"/>
                <w:i w:val="false"/>
                <w:color w:val="000000"/>
                <w:sz w:val="20"/>
              </w:rPr>
              <w:t>
Навык 1:</w:t>
            </w:r>
          </w:p>
          <w:bookmarkEnd w:id="3524"/>
          <w:p>
            <w:pPr>
              <w:spacing w:after="20"/>
              <w:ind w:left="20"/>
              <w:jc w:val="both"/>
            </w:pPr>
            <w:r>
              <w:rPr>
                <w:rFonts w:ascii="Times New Roman"/>
                <w:b w:val="false"/>
                <w:i w:val="false"/>
                <w:color w:val="000000"/>
                <w:sz w:val="20"/>
              </w:rPr>
              <w:t>
Выполнение слесарных работ при ремонте действующих газопроводов низкого давления до 200 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0" w:id="3525"/>
          <w:p>
            <w:pPr>
              <w:spacing w:after="20"/>
              <w:ind w:left="20"/>
              <w:jc w:val="both"/>
            </w:pPr>
            <w:r>
              <w:rPr>
                <w:rFonts w:ascii="Times New Roman"/>
                <w:b w:val="false"/>
                <w:i w:val="false"/>
                <w:color w:val="000000"/>
                <w:sz w:val="20"/>
              </w:rPr>
              <w:t>
Разряд 3</w:t>
            </w:r>
          </w:p>
          <w:bookmarkEnd w:id="3525"/>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Обслуживать трассы газопроводов и сооружения на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слесарные работ при ремонте действующих газопроводов низкого давления до 200 миллиметров.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Удалять конденсат из конденсатосборников низкого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Проверять исправность газовых колодцев, конденсатосборников и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монтаж и демонтаж под давлением линзовых компенсаторов и задвижек на газопроводах низкого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Устранять небольшие утечки в арматуре на газопроводах низкого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Удалять газовоздушную смесь из газопроводов, шурфовка и прочистка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Восстанавливать изоляцию на подземных газопроводах.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9. Отбирать пробы газовоздушной смеси в помещениях и колодцах для контрольной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Ремонтировать газовые колодцы.</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Проводить профилактический и текущий ремонт газопроводов и сооружений на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12. Бурить скважины на глубину заложения газопровода.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Оценивать состояния изоляции и газопровода.</w:t>
            </w:r>
          </w:p>
          <w:p>
            <w:pPr>
              <w:spacing w:after="20"/>
              <w:ind w:left="20"/>
              <w:jc w:val="both"/>
            </w:pPr>
            <w:r>
              <w:rPr>
                <w:rFonts w:ascii="Times New Roman"/>
                <w:b w:val="false"/>
                <w:i w:val="false"/>
                <w:color w:val="000000"/>
                <w:sz w:val="20"/>
              </w:rPr>
              <w:t>
14. Замерять давление газа на газопроводах.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3" w:id="3526"/>
          <w:p>
            <w:pPr>
              <w:spacing w:after="20"/>
              <w:ind w:left="20"/>
              <w:jc w:val="both"/>
            </w:pPr>
            <w:r>
              <w:rPr>
                <w:rFonts w:ascii="Times New Roman"/>
                <w:b w:val="false"/>
                <w:i w:val="false"/>
                <w:color w:val="000000"/>
                <w:sz w:val="20"/>
              </w:rPr>
              <w:t>
Разряд 3:</w:t>
            </w:r>
          </w:p>
          <w:bookmarkEnd w:id="3526"/>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ведения работ на газопроводах и сооружениях.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и устройство арматуры подземных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выявления и устранения неисправностей сооружений на газопроводах.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Устройство регуляторов давления, манометров, предохранительных клапанов. и запорной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Способы и правила удаления конденсата из конденсатосборников.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Способы отбора проб газовоздушной смеси в помещениях и колодцах для контрольной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7. Типы врезок и переключений на действующих газопроводах низкого давления и способов проверки плотности узлов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Типы противокоррозионной изоляции, порядок нанесения ее на газопроводы и правила приема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проведения шурфовых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10. Способы выявления и устранения закупорок на газопроводах.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11. Свойства растворителей для ликвидации закупорок, порядка их применения,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13.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15. Внутренний трудовой распорядок.</w:t>
            </w:r>
          </w:p>
          <w:p>
            <w:pPr>
              <w:spacing w:after="20"/>
              <w:ind w:left="20"/>
              <w:jc w:val="both"/>
            </w:pPr>
            <w:r>
              <w:rPr>
                <w:rFonts w:ascii="Times New Roman"/>
                <w:b w:val="false"/>
                <w:i w:val="false"/>
                <w:color w:val="000000"/>
                <w:sz w:val="20"/>
              </w:rPr>
              <w:t>
16.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 Выполнение слесарных работ при производстве врезок, переключений и ремонтных работ на действующих газопроводах среднего и высокого давлений диаметром до 500 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2" w:id="3527"/>
          <w:p>
            <w:pPr>
              <w:spacing w:after="20"/>
              <w:ind w:left="20"/>
              <w:jc w:val="both"/>
            </w:pPr>
            <w:r>
              <w:rPr>
                <w:rFonts w:ascii="Times New Roman"/>
                <w:b w:val="false"/>
                <w:i w:val="false"/>
                <w:color w:val="000000"/>
                <w:sz w:val="20"/>
              </w:rPr>
              <w:t>
Разряд 4</w:t>
            </w:r>
          </w:p>
          <w:bookmarkEnd w:id="3527"/>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Осматривать, проверять и устанавливать конденсатосборники на трассах газопроводов высокого и среднего давления, удалять из них конденсат.</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Устранять выявленные неисправности на стояках конденсатосборников.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Составлять график и маршрутные карты обхода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Испытывать на плотность, продувка и пропаривание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сложные слесарные работы при ремонте подземных газопроводов, устранение утечек газа и закупорок.</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монтаж и демонтаж линзовых компенсаторов, конденсатосборников, гидрозатворов и задвижек под средним и высоким давлением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7. Определять местоположения подземных газопроводов, проверка состояния изоляции их электронными приборами.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8. Шурфовать по трассе газопровода с изолировкой вскрытого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Подготавливать и центровать трубы под сварку.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Смазывать краны на газопроводе высокого давления.</w:t>
            </w:r>
          </w:p>
          <w:p>
            <w:pPr>
              <w:spacing w:after="20"/>
              <w:ind w:left="20"/>
              <w:jc w:val="both"/>
            </w:pPr>
            <w:r>
              <w:rPr>
                <w:rFonts w:ascii="Times New Roman"/>
                <w:b w:val="false"/>
                <w:i w:val="false"/>
                <w:color w:val="000000"/>
                <w:sz w:val="20"/>
              </w:rPr>
              <w:t>
11. Принимать меры по обеспечению сохранности газопровода при производстве работ посторонними организациями близ трасс газопроводов.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2" w:id="3528"/>
          <w:p>
            <w:pPr>
              <w:spacing w:after="20"/>
              <w:ind w:left="20"/>
              <w:jc w:val="both"/>
            </w:pPr>
            <w:r>
              <w:rPr>
                <w:rFonts w:ascii="Times New Roman"/>
                <w:b w:val="false"/>
                <w:i w:val="false"/>
                <w:color w:val="000000"/>
                <w:sz w:val="20"/>
              </w:rPr>
              <w:t>
Разряд 4</w:t>
            </w:r>
          </w:p>
          <w:bookmarkEnd w:id="3528"/>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ведения работ на трассах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и способы удаления конденсата из коденсатосборников среднего и высокого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Устройство и проверка работы газоанализаторов всех систем, применяемых при производстве работ на подземных газопроводах.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и правила производства продувки, испытания и пропаривания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Технические условия на монтаж, испытание и сдачу в эксплуатацию подземного газопровода.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и способы устройства временных байпасов на капитально-ремонтируемых газопроводах.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7. Виды ремонтов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Правила производства врезок и переключений на газопроводах среднего и высокого давления диаметром до 500 мм.</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Устройство и порядок работы электронных приборов контроля состояния изоляции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Способы установки уплотнительных муфт на газопроводах всех диаметров среднего и высокого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Устройство и правила монтажа и демонтажа линзовых компенсаторов и запорной арматуры на газопроводах среднего и высокого давления диаметром до 500 мм.</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13.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15. Внутренний трудовой распорядок.</w:t>
            </w:r>
          </w:p>
          <w:p>
            <w:pPr>
              <w:spacing w:after="20"/>
              <w:ind w:left="20"/>
              <w:jc w:val="both"/>
            </w:pPr>
            <w:r>
              <w:rPr>
                <w:rFonts w:ascii="Times New Roman"/>
                <w:b w:val="false"/>
                <w:i w:val="false"/>
                <w:color w:val="000000"/>
                <w:sz w:val="20"/>
              </w:rPr>
              <w:t>
16.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3: Выполнение слесарных работ при производстве врезок и переключений действующих газопроводов среднего и высокого давлений диаметром свыше 500 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1" w:id="3529"/>
          <w:p>
            <w:pPr>
              <w:spacing w:after="20"/>
              <w:ind w:left="20"/>
              <w:jc w:val="both"/>
            </w:pPr>
            <w:r>
              <w:rPr>
                <w:rFonts w:ascii="Times New Roman"/>
                <w:b w:val="false"/>
                <w:i w:val="false"/>
                <w:color w:val="000000"/>
                <w:sz w:val="20"/>
              </w:rPr>
              <w:t>
Разряд 5:</w:t>
            </w:r>
          </w:p>
          <w:bookmarkEnd w:id="3529"/>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Устанавливать уплотнительные, усилительные, накладные муфты и бандажи на газопроводах.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Изолировать подземные газопроводы.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Делать разметку, изготавливать и монтировать крупные фасонные части и детали газопроводов непосредственно на трассах.</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эскизы отдельных сложных узлов газопроводов и пересечений.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состояние изоляции и проверять герметичность подземных газопроводов электронными приборами.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Локализовать места утечек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7. Испытывать на плотность, продувать и пропаривать газопроводы.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Выполнять особо сложные слесарные работы при наращивании водоотводящей трубки конденсатосборников низкого давления, контрольных трубок и проводников.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Демонтировать, заменять и монтировать конденсатосборники среднего и высокого давлений.</w:t>
            </w:r>
          </w:p>
          <w:p>
            <w:pPr>
              <w:spacing w:after="20"/>
              <w:ind w:left="20"/>
              <w:jc w:val="both"/>
            </w:pPr>
            <w:r>
              <w:rPr>
                <w:rFonts w:ascii="Times New Roman"/>
                <w:b w:val="false"/>
                <w:i w:val="false"/>
                <w:color w:val="000000"/>
                <w:sz w:val="20"/>
              </w:rPr>
              <w:t>
10. Руководить работой слесарей более низкой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0" w:id="3530"/>
          <w:p>
            <w:pPr>
              <w:spacing w:after="20"/>
              <w:ind w:left="20"/>
              <w:jc w:val="both"/>
            </w:pPr>
            <w:r>
              <w:rPr>
                <w:rFonts w:ascii="Times New Roman"/>
                <w:b w:val="false"/>
                <w:i w:val="false"/>
                <w:color w:val="000000"/>
                <w:sz w:val="20"/>
              </w:rPr>
              <w:t>
Разряд 5:</w:t>
            </w:r>
          </w:p>
          <w:bookmarkEnd w:id="3530"/>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и правила врезок, изоляции и переключений на газопроводах среднего и высокого давления диаметром свыше 500 мм.</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и способы производства продувки, испытания и пропаривания газопроводов, устройство и работа электронных приборов контроля состояния герметичности газопроводов, порядка монтажа и демонтажа конденсатосборников, задвижек, самосмазывающихся кранов, компенсаторов диаметром свыше 500 мм, устройство приспособлений для врезок в газопроводы без снижения давления и правила ремонта таких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условия на разметку, обработку и сборку сложных и крупных фасонных частей и деталей под сварку.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Технические условия на монтаж, испытание и сдачу в эксплуатацию газопроводов и сооружений на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Конструктивные особенности особо сложного оборудования, устанавливаемого на подземных газопроводах и правила его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составления эскизов сложных узлов и пересечений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8.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10. Внутренний трудовой распорядок.</w:t>
            </w:r>
          </w:p>
          <w:p>
            <w:pPr>
              <w:spacing w:after="20"/>
              <w:ind w:left="20"/>
              <w:jc w:val="both"/>
            </w:pPr>
            <w:r>
              <w:rPr>
                <w:rFonts w:ascii="Times New Roman"/>
                <w:b w:val="false"/>
                <w:i w:val="false"/>
                <w:color w:val="000000"/>
                <w:sz w:val="20"/>
              </w:rPr>
              <w:t>
11.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8" w:id="3531"/>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личностным компетенциям:</w:t>
            </w:r>
          </w:p>
          <w:bookmarkEnd w:id="353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ответственность Умение работать в команде Внимательность Способность самостоятельно развивать профессиональные квалификации и умения Умение решать проблемы Способность выбирать лучшие методы из существующих наборов вариантов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1" w:id="3532"/>
          <w:p>
            <w:pPr>
              <w:spacing w:after="20"/>
              <w:ind w:left="20"/>
              <w:jc w:val="both"/>
            </w:pPr>
            <w:r>
              <w:rPr>
                <w:rFonts w:ascii="Times New Roman"/>
                <w:b w:val="false"/>
                <w:i w:val="false"/>
                <w:color w:val="000000"/>
                <w:sz w:val="20"/>
              </w:rPr>
              <w:t>
</w:t>
            </w:r>
            <w:r>
              <w:rPr>
                <w:rFonts w:ascii="Times New Roman"/>
                <w:b w:val="false"/>
                <w:i w:val="false"/>
                <w:color w:val="000000"/>
                <w:sz w:val="20"/>
              </w:rPr>
              <w:t>Список технических регламентов и национальных стандартов:</w:t>
            </w:r>
          </w:p>
          <w:bookmarkEnd w:id="353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2" w:id="3533"/>
          <w:p>
            <w:pPr>
              <w:spacing w:after="20"/>
              <w:ind w:left="20"/>
              <w:jc w:val="both"/>
            </w:pPr>
            <w:r>
              <w:rPr>
                <w:rFonts w:ascii="Times New Roman"/>
                <w:b w:val="false"/>
                <w:i w:val="false"/>
                <w:color w:val="000000"/>
                <w:sz w:val="20"/>
              </w:rPr>
              <w:t>
СН РК 4.03-01-2011 "Газораспределительные системы"</w:t>
            </w:r>
          </w:p>
          <w:bookmarkEnd w:id="3533"/>
          <w:p>
            <w:pPr>
              <w:spacing w:after="20"/>
              <w:ind w:left="20"/>
              <w:jc w:val="both"/>
            </w:pPr>
            <w:r>
              <w:rPr>
                <w:rFonts w:ascii="Times New Roman"/>
                <w:b w:val="false"/>
                <w:i w:val="false"/>
                <w:color w:val="000000"/>
                <w:sz w:val="20"/>
              </w:rPr>
              <w:t>
</w:t>
            </w:r>
            <w:r>
              <w:rPr>
                <w:rFonts w:ascii="Times New Roman"/>
                <w:b w:val="false"/>
                <w:i w:val="false"/>
                <w:color w:val="000000"/>
                <w:sz w:val="20"/>
              </w:rPr>
              <w:t>СП РК 4.03-101-2013 "Газораспределительные системы" МСН 4.03-01-2003 "Газораспределительные системы"</w:t>
            </w:r>
          </w:p>
          <w:p>
            <w:pPr>
              <w:spacing w:after="20"/>
              <w:ind w:left="20"/>
              <w:jc w:val="both"/>
            </w:pPr>
            <w:r>
              <w:rPr>
                <w:rFonts w:ascii="Times New Roman"/>
                <w:b w:val="false"/>
                <w:i w:val="false"/>
                <w:color w:val="000000"/>
                <w:sz w:val="20"/>
              </w:rPr>
              <w:t>
ТР ТС 032/2013 "О безопасности оборудования, работающего под избыточным давлением"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6" w:id="3534"/>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другими профессиями в рамках ОРК:</w:t>
            </w:r>
          </w:p>
          <w:bookmarkEnd w:id="35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ремонту и обслуживанию газового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эксплуатации оборудования газовых объектов</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8" w:id="3535"/>
          <w:p>
            <w:pPr>
              <w:spacing w:after="20"/>
              <w:ind w:left="20"/>
              <w:jc w:val="both"/>
            </w:pPr>
            <w:r>
              <w:rPr>
                <w:rFonts w:ascii="Times New Roman"/>
                <w:b w:val="false"/>
                <w:i w:val="false"/>
                <w:color w:val="000000"/>
                <w:sz w:val="20"/>
              </w:rPr>
              <w:t>
</w:t>
            </w:r>
            <w:r>
              <w:rPr>
                <w:rFonts w:ascii="Times New Roman"/>
                <w:b w:val="false"/>
                <w:i w:val="false"/>
                <w:color w:val="000000"/>
                <w:sz w:val="20"/>
              </w:rPr>
              <w:t>14. Карточка профессии "Слесарь аварийно-восстановительных работ":</w:t>
            </w:r>
          </w:p>
          <w:bookmarkEnd w:id="3535"/>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0" w:id="3536"/>
          <w:p>
            <w:pPr>
              <w:spacing w:after="20"/>
              <w:ind w:left="20"/>
              <w:jc w:val="both"/>
            </w:pPr>
            <w:r>
              <w:rPr>
                <w:rFonts w:ascii="Times New Roman"/>
                <w:b w:val="false"/>
                <w:i w:val="false"/>
                <w:color w:val="000000"/>
                <w:sz w:val="20"/>
              </w:rPr>
              <w:t>
</w:t>
            </w:r>
            <w:r>
              <w:rPr>
                <w:rFonts w:ascii="Times New Roman"/>
                <w:b w:val="false"/>
                <w:i w:val="false"/>
                <w:color w:val="000000"/>
                <w:sz w:val="20"/>
              </w:rPr>
              <w:t>Код группы:</w:t>
            </w:r>
          </w:p>
          <w:bookmarkEnd w:id="353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3" w:id="3537"/>
          <w:p>
            <w:pPr>
              <w:spacing w:after="20"/>
              <w:ind w:left="20"/>
              <w:jc w:val="both"/>
            </w:pPr>
            <w:r>
              <w:rPr>
                <w:rFonts w:ascii="Times New Roman"/>
                <w:b w:val="false"/>
                <w:i w:val="false"/>
                <w:color w:val="000000"/>
                <w:sz w:val="20"/>
              </w:rPr>
              <w:t>
</w:t>
            </w:r>
            <w:r>
              <w:rPr>
                <w:rFonts w:ascii="Times New Roman"/>
                <w:b w:val="false"/>
                <w:i w:val="false"/>
                <w:color w:val="000000"/>
                <w:sz w:val="20"/>
              </w:rPr>
              <w:t>Код наименования занятия:</w:t>
            </w:r>
          </w:p>
          <w:bookmarkEnd w:id="353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6" w:id="353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профессии:</w:t>
            </w:r>
          </w:p>
          <w:bookmarkEnd w:id="353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аварийно-восстановительных работ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9" w:id="3539"/>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ОРК:</w:t>
            </w:r>
          </w:p>
          <w:bookmarkEnd w:id="353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2" w:id="3540"/>
          <w:p>
            <w:pPr>
              <w:spacing w:after="20"/>
              <w:ind w:left="20"/>
              <w:jc w:val="both"/>
            </w:pPr>
            <w:r>
              <w:rPr>
                <w:rFonts w:ascii="Times New Roman"/>
                <w:b w:val="false"/>
                <w:i w:val="false"/>
                <w:color w:val="000000"/>
                <w:sz w:val="20"/>
              </w:rPr>
              <w:t>
</w:t>
            </w:r>
            <w:r>
              <w:rPr>
                <w:rFonts w:ascii="Times New Roman"/>
                <w:b w:val="false"/>
                <w:i w:val="false"/>
                <w:color w:val="000000"/>
                <w:sz w:val="20"/>
              </w:rPr>
              <w:t>подуровень квалификации по ОРК:</w:t>
            </w:r>
          </w:p>
          <w:bookmarkEnd w:id="354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5" w:id="3541"/>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ЕТКС, КС и др типовых квалификационных характеристик:</w:t>
            </w:r>
          </w:p>
          <w:bookmarkEnd w:id="354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6" w:id="3542"/>
          <w:p>
            <w:pPr>
              <w:spacing w:after="20"/>
              <w:ind w:left="20"/>
              <w:jc w:val="both"/>
            </w:pPr>
            <w:r>
              <w:rPr>
                <w:rFonts w:ascii="Times New Roman"/>
                <w:b w:val="false"/>
                <w:i w:val="false"/>
                <w:color w:val="000000"/>
                <w:sz w:val="20"/>
              </w:rPr>
              <w:t>
Выпуск 63. Приказ Министра труда и социальной защиты населения Республики Казахстан от 10 ноября 2020 года № 441 "Об утверждении Единого тарифно-квалификационного справочника работ и профессий рабочих (выпуск 63)". Зарегистрирован в Министерстве юстиции Республики Казахстан 13 ноября 2020 года № 21626.</w:t>
            </w:r>
          </w:p>
          <w:bookmarkEnd w:id="3542"/>
          <w:p>
            <w:pPr>
              <w:spacing w:after="20"/>
              <w:ind w:left="20"/>
              <w:jc w:val="both"/>
            </w:pPr>
            <w:r>
              <w:rPr>
                <w:rFonts w:ascii="Times New Roman"/>
                <w:b w:val="false"/>
                <w:i w:val="false"/>
                <w:color w:val="000000"/>
                <w:sz w:val="20"/>
              </w:rPr>
              <w:t>
Параграфы 8-10. Слесарь аварийно-восстановительных работ в газовом хозяйстве, 4-6 разряд</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9" w:id="3543"/>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профессионального образования:</w:t>
            </w:r>
          </w:p>
          <w:bookmarkEnd w:id="354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0" w:id="3544"/>
          <w:p>
            <w:pPr>
              <w:spacing w:after="20"/>
              <w:ind w:left="20"/>
              <w:jc w:val="both"/>
            </w:pPr>
            <w:r>
              <w:rPr>
                <w:rFonts w:ascii="Times New Roman"/>
                <w:b w:val="false"/>
                <w:i w:val="false"/>
                <w:color w:val="000000"/>
                <w:sz w:val="20"/>
              </w:rPr>
              <w:t>
Уровень образования:</w:t>
            </w:r>
          </w:p>
          <w:bookmarkEnd w:id="3544"/>
          <w:p>
            <w:pPr>
              <w:spacing w:after="20"/>
              <w:ind w:left="20"/>
              <w:jc w:val="both"/>
            </w:pPr>
            <w:r>
              <w:rPr>
                <w:rFonts w:ascii="Times New Roman"/>
                <w:b w:val="false"/>
                <w:i w:val="false"/>
                <w:color w:val="000000"/>
                <w:sz w:val="20"/>
              </w:rPr>
              <w:t>
ТиПО (рабочие профессии)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2" w:id="3545"/>
          <w:p>
            <w:pPr>
              <w:spacing w:after="20"/>
              <w:ind w:left="20"/>
              <w:jc w:val="both"/>
            </w:pPr>
            <w:r>
              <w:rPr>
                <w:rFonts w:ascii="Times New Roman"/>
                <w:b w:val="false"/>
                <w:i w:val="false"/>
                <w:color w:val="000000"/>
                <w:sz w:val="20"/>
              </w:rPr>
              <w:t>
Специальность:</w:t>
            </w:r>
          </w:p>
          <w:bookmarkEnd w:id="3545"/>
          <w:p>
            <w:pPr>
              <w:spacing w:after="20"/>
              <w:ind w:left="20"/>
              <w:jc w:val="both"/>
            </w:pPr>
            <w:r>
              <w:rPr>
                <w:rFonts w:ascii="Times New Roman"/>
                <w:b w:val="false"/>
                <w:i w:val="false"/>
                <w:color w:val="000000"/>
                <w:sz w:val="20"/>
              </w:rPr>
              <w:t>
Монтаж и эксплуатация оборудования и систем газоснабжения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7" w:id="3546"/>
          <w:p>
            <w:pPr>
              <w:spacing w:after="20"/>
              <w:ind w:left="20"/>
              <w:jc w:val="both"/>
            </w:pPr>
            <w:r>
              <w:rPr>
                <w:rFonts w:ascii="Times New Roman"/>
                <w:b w:val="false"/>
                <w:i w:val="false"/>
                <w:color w:val="000000"/>
                <w:sz w:val="20"/>
              </w:rPr>
              <w:t>
Уровень образования:</w:t>
            </w:r>
          </w:p>
          <w:bookmarkEnd w:id="3546"/>
          <w:p>
            <w:pPr>
              <w:spacing w:after="20"/>
              <w:ind w:left="20"/>
              <w:jc w:val="both"/>
            </w:pPr>
            <w:r>
              <w:rPr>
                <w:rFonts w:ascii="Times New Roman"/>
                <w:b w:val="false"/>
                <w:i w:val="false"/>
                <w:color w:val="000000"/>
                <w:sz w:val="20"/>
              </w:rPr>
              <w:t>
основное среднее образование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9" w:id="3547"/>
          <w:p>
            <w:pPr>
              <w:spacing w:after="20"/>
              <w:ind w:left="20"/>
              <w:jc w:val="both"/>
            </w:pPr>
            <w:r>
              <w:rPr>
                <w:rFonts w:ascii="Times New Roman"/>
                <w:b w:val="false"/>
                <w:i w:val="false"/>
                <w:color w:val="000000"/>
                <w:sz w:val="20"/>
              </w:rPr>
              <w:t>
Специальность:</w:t>
            </w:r>
          </w:p>
          <w:bookmarkEnd w:id="354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1" w:id="3548"/>
          <w:p>
            <w:pPr>
              <w:spacing w:after="20"/>
              <w:ind w:left="20"/>
              <w:jc w:val="both"/>
            </w:pPr>
            <w:r>
              <w:rPr>
                <w:rFonts w:ascii="Times New Roman"/>
                <w:b w:val="false"/>
                <w:i w:val="false"/>
                <w:color w:val="000000"/>
                <w:sz w:val="20"/>
              </w:rPr>
              <w:t>
Квалификация:</w:t>
            </w:r>
          </w:p>
          <w:bookmarkEnd w:id="3548"/>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4" w:id="3549"/>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опыту работы:</w:t>
            </w:r>
          </w:p>
          <w:bookmarkEnd w:id="354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 и/или профессиональная подготовка (курсы на базе организации образования по программам профессиональной подготовки до одного года или обучение на предприятии)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7" w:id="3550"/>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неформальным и информальным образованием:</w:t>
            </w:r>
          </w:p>
          <w:bookmarkEnd w:id="355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0" w:id="3551"/>
          <w:p>
            <w:pPr>
              <w:spacing w:after="20"/>
              <w:ind w:left="20"/>
              <w:jc w:val="both"/>
            </w:pPr>
            <w:r>
              <w:rPr>
                <w:rFonts w:ascii="Times New Roman"/>
                <w:b w:val="false"/>
                <w:i w:val="false"/>
                <w:color w:val="000000"/>
                <w:sz w:val="20"/>
              </w:rPr>
              <w:t>
</w:t>
            </w:r>
            <w:r>
              <w:rPr>
                <w:rFonts w:ascii="Times New Roman"/>
                <w:b w:val="false"/>
                <w:i w:val="false"/>
                <w:color w:val="000000"/>
                <w:sz w:val="20"/>
              </w:rPr>
              <w:t>Другие возможные наименования профессии:</w:t>
            </w:r>
          </w:p>
          <w:bookmarkEnd w:id="355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3" w:id="3552"/>
          <w:p>
            <w:pPr>
              <w:spacing w:after="20"/>
              <w:ind w:left="20"/>
              <w:jc w:val="both"/>
            </w:pPr>
            <w:r>
              <w:rPr>
                <w:rFonts w:ascii="Times New Roman"/>
                <w:b w:val="false"/>
                <w:i w:val="false"/>
                <w:color w:val="000000"/>
                <w:sz w:val="20"/>
              </w:rPr>
              <w:t>
</w:t>
            </w:r>
            <w:r>
              <w:rPr>
                <w:rFonts w:ascii="Times New Roman"/>
                <w:b w:val="false"/>
                <w:i w:val="false"/>
                <w:color w:val="000000"/>
                <w:sz w:val="20"/>
              </w:rPr>
              <w:t>Основная цель деятельности:</w:t>
            </w:r>
          </w:p>
          <w:bookmarkEnd w:id="355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ремонтно (аварийно) -восстановительных работ в газовой отрасли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6" w:id="3553"/>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трудовых функций</w:t>
            </w:r>
          </w:p>
          <w:bookmarkEnd w:id="3553"/>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8" w:id="3554"/>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трудовых функций:</w:t>
            </w:r>
          </w:p>
          <w:bookmarkEnd w:id="35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0" w:id="3555"/>
          <w:p>
            <w:pPr>
              <w:spacing w:after="20"/>
              <w:ind w:left="20"/>
              <w:jc w:val="both"/>
            </w:pPr>
            <w:r>
              <w:rPr>
                <w:rFonts w:ascii="Times New Roman"/>
                <w:b w:val="false"/>
                <w:i w:val="false"/>
                <w:color w:val="000000"/>
                <w:sz w:val="20"/>
              </w:rPr>
              <w:t>
1. Выполнение подготовительных работ при проведении ремонтно-восстановительных работ на объектах газовой отрасли.</w:t>
            </w:r>
          </w:p>
          <w:bookmarkEnd w:id="3555"/>
          <w:p>
            <w:pPr>
              <w:spacing w:after="20"/>
              <w:ind w:left="20"/>
              <w:jc w:val="both"/>
            </w:pPr>
            <w:r>
              <w:rPr>
                <w:rFonts w:ascii="Times New Roman"/>
                <w:b w:val="false"/>
                <w:i w:val="false"/>
                <w:color w:val="000000"/>
                <w:sz w:val="20"/>
              </w:rPr>
              <w:t>
2. Выполнение аварийно-восстановительных работ в газовой отрасли.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7" w:id="3556"/>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1:</w:t>
            </w:r>
          </w:p>
          <w:bookmarkEnd w:id="3556"/>
          <w:p>
            <w:pPr>
              <w:spacing w:after="20"/>
              <w:ind w:left="20"/>
              <w:jc w:val="both"/>
            </w:pPr>
            <w:r>
              <w:rPr>
                <w:rFonts w:ascii="Times New Roman"/>
                <w:b w:val="false"/>
                <w:i w:val="false"/>
                <w:color w:val="000000"/>
                <w:sz w:val="20"/>
              </w:rPr>
              <w:t>
Выполнение подготовительных работ при проведении ремонтно-восстановительных работ на объектах газовой отрасли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9" w:id="3557"/>
          <w:p>
            <w:pPr>
              <w:spacing w:after="20"/>
              <w:ind w:left="20"/>
              <w:jc w:val="both"/>
            </w:pPr>
            <w:r>
              <w:rPr>
                <w:rFonts w:ascii="Times New Roman"/>
                <w:b w:val="false"/>
                <w:i w:val="false"/>
                <w:color w:val="000000"/>
                <w:sz w:val="20"/>
              </w:rPr>
              <w:t>
Навык 1:</w:t>
            </w:r>
          </w:p>
          <w:bookmarkEnd w:id="3557"/>
          <w:p>
            <w:pPr>
              <w:spacing w:after="20"/>
              <w:ind w:left="20"/>
              <w:jc w:val="both"/>
            </w:pPr>
            <w:r>
              <w:rPr>
                <w:rFonts w:ascii="Times New Roman"/>
                <w:b w:val="false"/>
                <w:i w:val="false"/>
                <w:color w:val="000000"/>
                <w:sz w:val="20"/>
              </w:rPr>
              <w:t>
Выполнение погрузочно-разгрузочных работ при проведении аварийно-восстановительных работ на объектах газовой отрасли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5" w:id="3558"/>
          <w:p>
            <w:pPr>
              <w:spacing w:after="20"/>
              <w:ind w:left="20"/>
              <w:jc w:val="both"/>
            </w:pPr>
            <w:r>
              <w:rPr>
                <w:rFonts w:ascii="Times New Roman"/>
                <w:b w:val="false"/>
                <w:i w:val="false"/>
                <w:color w:val="000000"/>
                <w:sz w:val="20"/>
              </w:rPr>
              <w:t>
Для всех разрядов:</w:t>
            </w:r>
          </w:p>
          <w:bookmarkEnd w:id="3558"/>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погрузочно-разгрузочные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Устанавливать защитные и оградительные устройства на местах проведения погрузочно-разгрузочных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Визуально определять центр тяжести перемещаемых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Выбирать способы безопасной строповки и перемещения грузов, в том числе тяжеловесных и негабаритных.</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строповку и расстроповку грузов, в том числе тяжеловесных и негабаритных.</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сборку оборудования подъемных сооружений, дорожно-строительной и специальной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Проверять исправность стропов и грузозахватных приспособлений перед использованием.</w:t>
            </w:r>
          </w:p>
          <w:p>
            <w:pPr>
              <w:spacing w:after="20"/>
              <w:ind w:left="20"/>
              <w:jc w:val="both"/>
            </w:pPr>
            <w:r>
              <w:rPr>
                <w:rFonts w:ascii="Times New Roman"/>
                <w:b w:val="false"/>
                <w:i w:val="false"/>
                <w:color w:val="000000"/>
                <w:sz w:val="20"/>
              </w:rPr>
              <w:t>
8. Работать ручным слесарным инструментом.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1" w:id="3559"/>
          <w:p>
            <w:pPr>
              <w:spacing w:after="20"/>
              <w:ind w:left="20"/>
              <w:jc w:val="both"/>
            </w:pPr>
            <w:r>
              <w:rPr>
                <w:rFonts w:ascii="Times New Roman"/>
                <w:b w:val="false"/>
                <w:i w:val="false"/>
                <w:color w:val="000000"/>
                <w:sz w:val="20"/>
              </w:rPr>
              <w:t>
Для всех разрядов:</w:t>
            </w:r>
          </w:p>
          <w:bookmarkEnd w:id="3559"/>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выполнения погрузочно-разгрузочных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и способы применения подъемно-такелажных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и способы строповки, подъема, перемещения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Назначение и правила применения стропов-тросов, цепей, канатов.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Устройство и принцип работы грузозахватных приспособлений, применяемых при подъеме и перемещении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и способы сращивания и связывания стропов.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Сроки эксплуатации стропов и их грузоподъемность.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8. Устройство, назначение и порядок сборки подъемных сооружений, дорожно-строительной и специальной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инструкции по эксплуатации оборудования, используемых инструментов и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11.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13. Внутренний трудовой распорядок.</w:t>
            </w:r>
          </w:p>
          <w:p>
            <w:pPr>
              <w:spacing w:after="20"/>
              <w:ind w:left="20"/>
              <w:jc w:val="both"/>
            </w:pPr>
            <w:r>
              <w:rPr>
                <w:rFonts w:ascii="Times New Roman"/>
                <w:b w:val="false"/>
                <w:i w:val="false"/>
                <w:color w:val="000000"/>
                <w:sz w:val="20"/>
              </w:rPr>
              <w:t>
14.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 Выполнение вспомогательных работ при проведении ремонтно-восстановительных работ на объектах газовой отрасли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7" w:id="3560"/>
          <w:p>
            <w:pPr>
              <w:spacing w:after="20"/>
              <w:ind w:left="20"/>
              <w:jc w:val="both"/>
            </w:pPr>
            <w:r>
              <w:rPr>
                <w:rFonts w:ascii="Times New Roman"/>
                <w:b w:val="false"/>
                <w:i w:val="false"/>
                <w:color w:val="000000"/>
                <w:sz w:val="20"/>
              </w:rPr>
              <w:t>
Для всех разрядов:</w:t>
            </w:r>
          </w:p>
          <w:bookmarkEnd w:id="3560"/>
          <w:p>
            <w:pPr>
              <w:spacing w:after="20"/>
              <w:ind w:left="20"/>
              <w:jc w:val="both"/>
            </w:pPr>
            <w:r>
              <w:rPr>
                <w:rFonts w:ascii="Times New Roman"/>
                <w:b w:val="false"/>
                <w:i w:val="false"/>
                <w:color w:val="000000"/>
                <w:sz w:val="20"/>
              </w:rPr>
              <w:t>
</w:t>
            </w:r>
            <w:r>
              <w:rPr>
                <w:rFonts w:ascii="Times New Roman"/>
                <w:b w:val="false"/>
                <w:i w:val="false"/>
                <w:color w:val="000000"/>
                <w:sz w:val="20"/>
              </w:rPr>
              <w:t>1. Читать схемы, карты, чертежи и техническую документацию общего и специализированного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фактическое местоположение трубопровода, подземных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плотницкие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Крепить стенки траншей и котлованов.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концентрацию метана и тяжелых углеводородов с помощью газоанализаторов.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страховку работающих в колодцах, котлованах.</w:t>
            </w:r>
          </w:p>
          <w:p>
            <w:pPr>
              <w:spacing w:after="20"/>
              <w:ind w:left="20"/>
              <w:jc w:val="both"/>
            </w:pPr>
            <w:r>
              <w:rPr>
                <w:rFonts w:ascii="Times New Roman"/>
                <w:b w:val="false"/>
                <w:i w:val="false"/>
                <w:color w:val="000000"/>
                <w:sz w:val="20"/>
              </w:rPr>
              <w:t>
</w:t>
            </w:r>
            <w:r>
              <w:rPr>
                <w:rFonts w:ascii="Times New Roman"/>
                <w:b w:val="false"/>
                <w:i w:val="false"/>
                <w:color w:val="000000"/>
                <w:sz w:val="20"/>
              </w:rPr>
              <w:t>7. Считывать показания приборов, установленных на трубопроводах.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Выполнять дренажные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9. Изготавливать приспособления для ремонта и монтажа оборудования, агрегатов и машин,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Выполнять простые кузнечные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11. Сортировать трубы, фасонные части и средства крепления.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Использовать простые приспособления для разборки, сборки узлов и механизмов.</w:t>
            </w:r>
          </w:p>
          <w:p>
            <w:pPr>
              <w:spacing w:after="20"/>
              <w:ind w:left="20"/>
              <w:jc w:val="both"/>
            </w:pPr>
            <w:r>
              <w:rPr>
                <w:rFonts w:ascii="Times New Roman"/>
                <w:b w:val="false"/>
                <w:i w:val="false"/>
                <w:color w:val="000000"/>
                <w:sz w:val="20"/>
              </w:rPr>
              <w:t>
13. Содержать оборудование, инструменты, приспособления в надлежащем состоянии.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8" w:id="3561"/>
          <w:p>
            <w:pPr>
              <w:spacing w:after="20"/>
              <w:ind w:left="20"/>
              <w:jc w:val="both"/>
            </w:pPr>
            <w:r>
              <w:rPr>
                <w:rFonts w:ascii="Times New Roman"/>
                <w:b w:val="false"/>
                <w:i w:val="false"/>
                <w:color w:val="000000"/>
                <w:sz w:val="20"/>
              </w:rPr>
              <w:t>
Для всех разрядов:</w:t>
            </w:r>
          </w:p>
          <w:bookmarkEnd w:id="3561"/>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чтения схем, карт и чертежей.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и назначение оборудования, инструментов и приспособлений, применяемых при проведении аварийно- восстановительных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выполнения плотницких, малярных и штукатурных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крепления и перекрепления траншей и котлованов.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труб, фасонных частей, средств крепления и деталей трубопроводов и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выполнения земляных работ вручную и с использованием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эксплуатации приборов (трассоискателей).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8. Типы креплений стенок траншей в (зависимости от характеристики грунта).</w:t>
            </w:r>
          </w:p>
          <w:p>
            <w:pPr>
              <w:spacing w:after="20"/>
              <w:ind w:left="20"/>
              <w:jc w:val="both"/>
            </w:pPr>
            <w:r>
              <w:rPr>
                <w:rFonts w:ascii="Times New Roman"/>
                <w:b w:val="false"/>
                <w:i w:val="false"/>
                <w:color w:val="000000"/>
                <w:sz w:val="20"/>
              </w:rPr>
              <w:t>
</w:t>
            </w:r>
            <w:r>
              <w:rPr>
                <w:rFonts w:ascii="Times New Roman"/>
                <w:b w:val="false"/>
                <w:i w:val="false"/>
                <w:color w:val="000000"/>
                <w:sz w:val="20"/>
              </w:rPr>
              <w:t>9. Способы и средства страховки работающих в колодцах, котлованах.</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Порядок вывода трубопровода в ремонт, проведения работ по отключению участков трубопроводов для проведения ремонта и ввода трубопровода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Правила выполнения простых кузнечных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13.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15. Внутренний трудовой распорядок.</w:t>
            </w:r>
          </w:p>
          <w:p>
            <w:pPr>
              <w:spacing w:after="20"/>
              <w:ind w:left="20"/>
              <w:jc w:val="both"/>
            </w:pPr>
            <w:r>
              <w:rPr>
                <w:rFonts w:ascii="Times New Roman"/>
                <w:b w:val="false"/>
                <w:i w:val="false"/>
                <w:color w:val="000000"/>
                <w:sz w:val="20"/>
              </w:rPr>
              <w:t>
16.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0" w:id="3562"/>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2:</w:t>
            </w:r>
          </w:p>
          <w:bookmarkEnd w:id="3562"/>
          <w:p>
            <w:pPr>
              <w:spacing w:after="20"/>
              <w:ind w:left="20"/>
              <w:jc w:val="both"/>
            </w:pPr>
            <w:r>
              <w:rPr>
                <w:rFonts w:ascii="Times New Roman"/>
                <w:b w:val="false"/>
                <w:i w:val="false"/>
                <w:color w:val="000000"/>
                <w:sz w:val="20"/>
              </w:rPr>
              <w:t>
Выполнение аварийно-восстановительных работ в газовой отрасли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2" w:id="3563"/>
          <w:p>
            <w:pPr>
              <w:spacing w:after="20"/>
              <w:ind w:left="20"/>
              <w:jc w:val="both"/>
            </w:pPr>
            <w:r>
              <w:rPr>
                <w:rFonts w:ascii="Times New Roman"/>
                <w:b w:val="false"/>
                <w:i w:val="false"/>
                <w:color w:val="000000"/>
                <w:sz w:val="20"/>
              </w:rPr>
              <w:t>
Навык 1:</w:t>
            </w:r>
          </w:p>
          <w:bookmarkEnd w:id="3563"/>
          <w:p>
            <w:pPr>
              <w:spacing w:after="20"/>
              <w:ind w:left="20"/>
              <w:jc w:val="both"/>
            </w:pPr>
            <w:r>
              <w:rPr>
                <w:rFonts w:ascii="Times New Roman"/>
                <w:b w:val="false"/>
                <w:i w:val="false"/>
                <w:color w:val="000000"/>
                <w:sz w:val="20"/>
              </w:rPr>
              <w:t>
Выполнение ремонтных работ на действующих газопроводах низкого и среднего давлений диаметром до 500 мм включительно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8" w:id="3564"/>
          <w:p>
            <w:pPr>
              <w:spacing w:after="20"/>
              <w:ind w:left="20"/>
              <w:jc w:val="both"/>
            </w:pPr>
            <w:r>
              <w:rPr>
                <w:rFonts w:ascii="Times New Roman"/>
                <w:b w:val="false"/>
                <w:i w:val="false"/>
                <w:color w:val="000000"/>
                <w:sz w:val="20"/>
              </w:rPr>
              <w:t>
Разряд 4</w:t>
            </w:r>
          </w:p>
          <w:bookmarkEnd w:id="3564"/>
          <w:p>
            <w:pPr>
              <w:spacing w:after="20"/>
              <w:ind w:left="20"/>
              <w:jc w:val="both"/>
            </w:pPr>
            <w:r>
              <w:rPr>
                <w:rFonts w:ascii="Times New Roman"/>
                <w:b w:val="false"/>
                <w:i w:val="false"/>
                <w:color w:val="000000"/>
                <w:sz w:val="20"/>
              </w:rPr>
              <w:t>
</w:t>
            </w:r>
            <w:r>
              <w:rPr>
                <w:rFonts w:ascii="Times New Roman"/>
                <w:b w:val="false"/>
                <w:i w:val="false"/>
                <w:color w:val="000000"/>
                <w:sz w:val="20"/>
              </w:rPr>
              <w:t>1. Удалять газоконденсат из конденсатосборников.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Смазывать краны, проводить испытание газопроводов на герметичность, продувать и пропаривать их.</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рытье шурфов по трассе подземных газопроводов для устранения аварии.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ремонтные работ по восстановлению бытовой газовой аппаратуры, пищеварочных котлов, групповых баллонных установок сжиженного газа, а также газового оборудования, установленного на газопотребляющих печах и других агрегатах промышленных, коммунально-бытовых и сельскохозяйственных предприятий и учреждений.</w:t>
            </w:r>
          </w:p>
          <w:p>
            <w:pPr>
              <w:spacing w:after="20"/>
              <w:ind w:left="20"/>
              <w:jc w:val="both"/>
            </w:pPr>
            <w:r>
              <w:rPr>
                <w:rFonts w:ascii="Times New Roman"/>
                <w:b w:val="false"/>
                <w:i w:val="false"/>
                <w:color w:val="000000"/>
                <w:sz w:val="20"/>
              </w:rPr>
              <w:t>
5. Производить пуск газа в сеть и подключать к сети газового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1" w:id="3565"/>
          <w:p>
            <w:pPr>
              <w:spacing w:after="20"/>
              <w:ind w:left="20"/>
              <w:jc w:val="both"/>
            </w:pPr>
            <w:r>
              <w:rPr>
                <w:rFonts w:ascii="Times New Roman"/>
                <w:b w:val="false"/>
                <w:i w:val="false"/>
                <w:color w:val="000000"/>
                <w:sz w:val="20"/>
              </w:rPr>
              <w:t>
Разряд 4</w:t>
            </w:r>
          </w:p>
          <w:bookmarkEnd w:id="3565"/>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правила технической эксплуатации и ремонта бытовой газовой аппаратуры, квартирных отопительных котлов с автоматикой, пищеварочных котлов и групповых баллонных установок сжиженного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пуска газа в сеть, монтажа и подключения к сети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Схемы расположения газопроводов и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надзора по устройству и безопасной эксплуатации резервуаров и других сосудов, работающих под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ведения аварийно-ремонтных работ на трассах действующих газопроводов низкого и среднего давлений диаметром до 500 мм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продувки, пропарки и испытания газопроводов на герметичность.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Устройство временных байпасов на аварийных газопроводах, производство ремонтных работ на раструбных соединениях газопроводов и способов установки муфт на газопроводах.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Технические условия монтажа и эксплуатации подземных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10.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12. Внутренний трудовой распорядок.</w:t>
            </w:r>
          </w:p>
          <w:p>
            <w:pPr>
              <w:spacing w:after="20"/>
              <w:ind w:left="20"/>
              <w:jc w:val="both"/>
            </w:pPr>
            <w:r>
              <w:rPr>
                <w:rFonts w:ascii="Times New Roman"/>
                <w:b w:val="false"/>
                <w:i w:val="false"/>
                <w:color w:val="000000"/>
                <w:sz w:val="20"/>
              </w:rPr>
              <w:t>
13.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 Выполнение аварийно-ремонтные работы на действующих газопроводах низкого и среднего давлений диаметром свыше 500 м и высокого давления диаметром до 500 мм включительно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6" w:id="3566"/>
          <w:p>
            <w:pPr>
              <w:spacing w:after="20"/>
              <w:ind w:left="20"/>
              <w:jc w:val="both"/>
            </w:pPr>
            <w:r>
              <w:rPr>
                <w:rFonts w:ascii="Times New Roman"/>
                <w:b w:val="false"/>
                <w:i w:val="false"/>
                <w:color w:val="000000"/>
                <w:sz w:val="20"/>
              </w:rPr>
              <w:t>
Разряд 5</w:t>
            </w:r>
          </w:p>
          <w:bookmarkEnd w:id="3566"/>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Локализовать участки утечки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Устанавливать уплотнительные, усилительные, накладные муфты и бандажей на газопроводах.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Изготавливать и проводить монтаж фасонных частей и отдельных деталей непосредственно на трассе действующего газопровода.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Изготавливать эскизы узлов газопровода и его пересечений.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местоположения подземных газопроводов, проверять состояние газопровода и его изоляции электронными приборами.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слесарные работы по врезке и демонтажу действующих газопроводов.</w:t>
            </w:r>
          </w:p>
          <w:p>
            <w:pPr>
              <w:spacing w:after="20"/>
              <w:ind w:left="20"/>
              <w:jc w:val="both"/>
            </w:pPr>
            <w:r>
              <w:rPr>
                <w:rFonts w:ascii="Times New Roman"/>
                <w:b w:val="false"/>
                <w:i w:val="false"/>
                <w:color w:val="000000"/>
                <w:sz w:val="20"/>
              </w:rPr>
              <w:t>
7. Выполнять работы по устранению аварии на газонаполнительных станциях (пунктах) и восстанавливать пневмомеханическую и электрическую автоматику газового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2" w:id="3567"/>
          <w:p>
            <w:pPr>
              <w:spacing w:after="20"/>
              <w:ind w:left="20"/>
              <w:jc w:val="both"/>
            </w:pPr>
            <w:r>
              <w:rPr>
                <w:rFonts w:ascii="Times New Roman"/>
                <w:b w:val="false"/>
                <w:i w:val="false"/>
                <w:color w:val="000000"/>
                <w:sz w:val="20"/>
              </w:rPr>
              <w:t>
Разряд 5</w:t>
            </w:r>
          </w:p>
          <w:bookmarkEnd w:id="3567"/>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4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ведения аварийно-ремонтных работ на действующих газопроводах низкого и среднего давлений диаметром свыше 500 мм и высокого давления диаметром до 500 мм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и правила врезок и переключений на действующих газопроводах, устройство приспособлений для врезок в действующие газопроводы без снижения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условия, правила испытания на герметичность и сдачи в эксплуатацию после аварии газопроводов и сооружений на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Технологические и ситуационные схемы газопроводов и пунктов редуцирования газа, установок электрической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освидетельствования и испытания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ведения аварийно-ремонтных работ на действующих газопроводах высокого давления диаметром свыше 500 мм.</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Конструктивные особенности сложного оборудования на подземных газопроводах и правила его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8. Чертежи газопроводов (план, профиль, сварочная схема) и правила составления эскизов сложных узлов и пересечений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Наладка газового оборудования и автоматики на газорегуляторных пунктах.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Правила производства работ на электроустановках.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Правила и норм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12.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Правила пользования средствами индивидуальной защиты.</w:t>
            </w:r>
          </w:p>
          <w:p>
            <w:pPr>
              <w:spacing w:after="20"/>
              <w:ind w:left="20"/>
              <w:jc w:val="both"/>
            </w:pPr>
            <w:r>
              <w:rPr>
                <w:rFonts w:ascii="Times New Roman"/>
                <w:b w:val="false"/>
                <w:i w:val="false"/>
                <w:color w:val="000000"/>
                <w:sz w:val="20"/>
              </w:rPr>
              <w:t>
14. Внутренний трудовой распорядок. 15.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3: Выполнение аварийно-ремонтных работ на действующих газопроводах высокого давления диаметром свыше 500 миллиметров и на неметаллических газопроводах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9" w:id="3568"/>
          <w:p>
            <w:pPr>
              <w:spacing w:after="20"/>
              <w:ind w:left="20"/>
              <w:jc w:val="both"/>
            </w:pPr>
            <w:r>
              <w:rPr>
                <w:rFonts w:ascii="Times New Roman"/>
                <w:b w:val="false"/>
                <w:i w:val="false"/>
                <w:color w:val="000000"/>
                <w:sz w:val="20"/>
              </w:rPr>
              <w:t>
Разряд 6</w:t>
            </w:r>
          </w:p>
          <w:bookmarkEnd w:id="3568"/>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5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Производить разметку, изготовление и монтаж особо сложных крупных фасонных частей и отдельных деталей газопровода непосредственно на трассе.</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отключение, наладку и включение катодных, протекторных и дренажных электрозащитных установок, автоматики и телемеханических устройств на действующих газопроводах и газовом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работы по электрозащите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Производить аварийно-восстановительные работы на газгольдерных станциях.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состояние газопровода и его изоляции диагностическими приборами.</w:t>
            </w:r>
          </w:p>
          <w:p>
            <w:pPr>
              <w:spacing w:after="20"/>
              <w:ind w:left="20"/>
              <w:jc w:val="both"/>
            </w:pPr>
            <w:r>
              <w:rPr>
                <w:rFonts w:ascii="Times New Roman"/>
                <w:b w:val="false"/>
                <w:i w:val="false"/>
                <w:color w:val="000000"/>
                <w:sz w:val="20"/>
              </w:rPr>
              <w:t>
6. Руководить работами по ликвидации аварии, наладке и пуску оборудования автоматики и телемеханики.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4" w:id="3569"/>
          <w:p>
            <w:pPr>
              <w:spacing w:after="20"/>
              <w:ind w:left="20"/>
              <w:jc w:val="both"/>
            </w:pPr>
            <w:r>
              <w:rPr>
                <w:rFonts w:ascii="Times New Roman"/>
                <w:b w:val="false"/>
                <w:i w:val="false"/>
                <w:color w:val="000000"/>
                <w:sz w:val="20"/>
              </w:rPr>
              <w:t>
Разряд 6</w:t>
            </w:r>
          </w:p>
          <w:bookmarkEnd w:id="3569"/>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5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ведения аварийно-ремонтных работ на действующих газопроводах высокого давления диаметром свыше 500 миллиметров и на неметаллических газопроводах.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Схемы расположения газопроводов и установок электрической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и правила врезок и переключений на действующих газопроводах.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Конструктивные особенности сложного оборудования на подземных газопроводах и правила его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Чертежи газопроводов (план, профиль, сварочная схема) и правила составления эскизов сложных узлов и пересечений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наладки газового оборудования и автоматики на газорегулияторных пунктах и в котельных, оборудованных системами телемеханики и автоматики.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производства работ на электроустановках, наладки оборудования и аппаратуры систем телемеханики и автоматики.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Порядок наладки и регулировки сложных контрольно- измерительных и диагностических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Принципиальные схемы и особенности работы установок катодной, электродренажной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11.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13. Внутренний трудовой распорядок.</w:t>
            </w:r>
          </w:p>
          <w:p>
            <w:pPr>
              <w:spacing w:after="20"/>
              <w:ind w:left="20"/>
              <w:jc w:val="both"/>
            </w:pPr>
            <w:r>
              <w:rPr>
                <w:rFonts w:ascii="Times New Roman"/>
                <w:b w:val="false"/>
                <w:i w:val="false"/>
                <w:color w:val="000000"/>
                <w:sz w:val="20"/>
              </w:rPr>
              <w:t>
14.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5" w:id="3570"/>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личностным компетенциям:</w:t>
            </w:r>
          </w:p>
          <w:bookmarkEnd w:id="357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ответственность Умение работать в команде Внимательность Способность самостоятельно развивать профессиональные квалификации и умения Умение решать проблемы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8" w:id="3571"/>
          <w:p>
            <w:pPr>
              <w:spacing w:after="20"/>
              <w:ind w:left="20"/>
              <w:jc w:val="both"/>
            </w:pPr>
            <w:r>
              <w:rPr>
                <w:rFonts w:ascii="Times New Roman"/>
                <w:b w:val="false"/>
                <w:i w:val="false"/>
                <w:color w:val="000000"/>
                <w:sz w:val="20"/>
              </w:rPr>
              <w:t>
</w:t>
            </w:r>
            <w:r>
              <w:rPr>
                <w:rFonts w:ascii="Times New Roman"/>
                <w:b w:val="false"/>
                <w:i w:val="false"/>
                <w:color w:val="000000"/>
                <w:sz w:val="20"/>
              </w:rPr>
              <w:t>Список технических регламентов и национальных стандартов:</w:t>
            </w:r>
          </w:p>
          <w:bookmarkEnd w:id="357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9" w:id="3572"/>
          <w:p>
            <w:pPr>
              <w:spacing w:after="20"/>
              <w:ind w:left="20"/>
              <w:jc w:val="both"/>
            </w:pPr>
            <w:r>
              <w:rPr>
                <w:rFonts w:ascii="Times New Roman"/>
                <w:b w:val="false"/>
                <w:i w:val="false"/>
                <w:color w:val="000000"/>
                <w:sz w:val="20"/>
              </w:rPr>
              <w:t xml:space="preserve">
СН РК 4.03-01-2011 "Газораспределительные системы" </w:t>
            </w:r>
          </w:p>
          <w:bookmarkEnd w:id="35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 РК 4.03-101-2013 "Газораспределительные системы" МСН 4.03-01-2003 "Газораспределительные системы" </w:t>
            </w:r>
          </w:p>
          <w:p>
            <w:pPr>
              <w:spacing w:after="20"/>
              <w:ind w:left="20"/>
              <w:jc w:val="both"/>
            </w:pPr>
            <w:r>
              <w:rPr>
                <w:rFonts w:ascii="Times New Roman"/>
                <w:b w:val="false"/>
                <w:i w:val="false"/>
                <w:color w:val="000000"/>
                <w:sz w:val="20"/>
              </w:rPr>
              <w:t>
ТР ТС 032/2013 "О безопасности оборудования, работающего под избыточным давлением"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3" w:id="3573"/>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другими профессиями в рамках ОРК:</w:t>
            </w:r>
          </w:p>
          <w:bookmarkEnd w:id="35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эксплуатации оборудования газовых объектов</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1" w:id="3574"/>
          <w:p>
            <w:pPr>
              <w:spacing w:after="20"/>
              <w:ind w:left="20"/>
              <w:jc w:val="both"/>
            </w:pPr>
            <w:r>
              <w:rPr>
                <w:rFonts w:ascii="Times New Roman"/>
                <w:b w:val="false"/>
                <w:i w:val="false"/>
                <w:color w:val="000000"/>
                <w:sz w:val="20"/>
              </w:rPr>
              <w:t>
</w:t>
            </w:r>
            <w:r>
              <w:rPr>
                <w:rFonts w:ascii="Times New Roman"/>
                <w:b w:val="false"/>
                <w:i w:val="false"/>
                <w:color w:val="000000"/>
                <w:sz w:val="20"/>
              </w:rPr>
              <w:t>15. Карточка профессии "Техник по эксплуатации оборудования газовых объектов":</w:t>
            </w:r>
          </w:p>
          <w:bookmarkEnd w:id="3574"/>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3" w:id="3575"/>
          <w:p>
            <w:pPr>
              <w:spacing w:after="20"/>
              <w:ind w:left="20"/>
              <w:jc w:val="both"/>
            </w:pPr>
            <w:r>
              <w:rPr>
                <w:rFonts w:ascii="Times New Roman"/>
                <w:b w:val="false"/>
                <w:i w:val="false"/>
                <w:color w:val="000000"/>
                <w:sz w:val="20"/>
              </w:rPr>
              <w:t>
</w:t>
            </w:r>
            <w:r>
              <w:rPr>
                <w:rFonts w:ascii="Times New Roman"/>
                <w:b w:val="false"/>
                <w:i w:val="false"/>
                <w:color w:val="000000"/>
                <w:sz w:val="20"/>
              </w:rPr>
              <w:t>Код группы:</w:t>
            </w:r>
          </w:p>
          <w:bookmarkEnd w:id="357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6" w:id="3576"/>
          <w:p>
            <w:pPr>
              <w:spacing w:after="20"/>
              <w:ind w:left="20"/>
              <w:jc w:val="both"/>
            </w:pPr>
            <w:r>
              <w:rPr>
                <w:rFonts w:ascii="Times New Roman"/>
                <w:b w:val="false"/>
                <w:i w:val="false"/>
                <w:color w:val="000000"/>
                <w:sz w:val="20"/>
              </w:rPr>
              <w:t>
</w:t>
            </w:r>
            <w:r>
              <w:rPr>
                <w:rFonts w:ascii="Times New Roman"/>
                <w:b w:val="false"/>
                <w:i w:val="false"/>
                <w:color w:val="000000"/>
                <w:sz w:val="20"/>
              </w:rPr>
              <w:t>Код наименования занятия:</w:t>
            </w:r>
          </w:p>
          <w:bookmarkEnd w:id="357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3118-3-003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9" w:id="357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профессии:</w:t>
            </w:r>
          </w:p>
          <w:bookmarkEnd w:id="357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эксплуатации оборудования газовых объектов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2" w:id="3578"/>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ОРК:</w:t>
            </w:r>
          </w:p>
          <w:bookmarkEnd w:id="357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5" w:id="3579"/>
          <w:p>
            <w:pPr>
              <w:spacing w:after="20"/>
              <w:ind w:left="20"/>
              <w:jc w:val="both"/>
            </w:pPr>
            <w:r>
              <w:rPr>
                <w:rFonts w:ascii="Times New Roman"/>
                <w:b w:val="false"/>
                <w:i w:val="false"/>
                <w:color w:val="000000"/>
                <w:sz w:val="20"/>
              </w:rPr>
              <w:t>
</w:t>
            </w:r>
            <w:r>
              <w:rPr>
                <w:rFonts w:ascii="Times New Roman"/>
                <w:b w:val="false"/>
                <w:i w:val="false"/>
                <w:color w:val="000000"/>
                <w:sz w:val="20"/>
              </w:rPr>
              <w:t>подуровень квалификации по ОРК:</w:t>
            </w:r>
          </w:p>
          <w:bookmarkEnd w:id="357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8" w:id="3580"/>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ЕТКС, КС и др типовых квалификационных характеристик:</w:t>
            </w:r>
          </w:p>
          <w:bookmarkEnd w:id="358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9" w:id="3581"/>
          <w:p>
            <w:pPr>
              <w:spacing w:after="20"/>
              <w:ind w:left="20"/>
              <w:jc w:val="both"/>
            </w:pPr>
            <w:r>
              <w:rPr>
                <w:rFonts w:ascii="Times New Roman"/>
                <w:b w:val="false"/>
                <w:i w:val="false"/>
                <w:color w:val="000000"/>
                <w:sz w:val="20"/>
              </w:rPr>
              <w:t>
Типовые квалификационные характеристики должностей руководителей, специалистов и других служащих организаций нефтегазодобывающей отрасли, утвержденные приказом Министра энергетики Республики Казахстан 24 мая 2016 года № 217.</w:t>
            </w:r>
          </w:p>
          <w:bookmarkEnd w:id="3581"/>
          <w:p>
            <w:pPr>
              <w:spacing w:after="20"/>
              <w:ind w:left="20"/>
              <w:jc w:val="both"/>
            </w:pPr>
            <w:r>
              <w:rPr>
                <w:rFonts w:ascii="Times New Roman"/>
                <w:b w:val="false"/>
                <w:i w:val="false"/>
                <w:color w:val="000000"/>
                <w:sz w:val="20"/>
              </w:rPr>
              <w:t>
Параграф 12. Техник по эксплуатации оборудования газовых объектов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2" w:id="3582"/>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профессионального образования:</w:t>
            </w:r>
          </w:p>
          <w:bookmarkEnd w:id="358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3" w:id="3583"/>
          <w:p>
            <w:pPr>
              <w:spacing w:after="20"/>
              <w:ind w:left="20"/>
              <w:jc w:val="both"/>
            </w:pPr>
            <w:r>
              <w:rPr>
                <w:rFonts w:ascii="Times New Roman"/>
                <w:b w:val="false"/>
                <w:i w:val="false"/>
                <w:color w:val="000000"/>
                <w:sz w:val="20"/>
              </w:rPr>
              <w:t>
Уровень образования:</w:t>
            </w:r>
          </w:p>
          <w:bookmarkEnd w:id="3583"/>
          <w:p>
            <w:pPr>
              <w:spacing w:after="20"/>
              <w:ind w:left="20"/>
              <w:jc w:val="both"/>
            </w:pPr>
            <w:r>
              <w:rPr>
                <w:rFonts w:ascii="Times New Roman"/>
                <w:b w:val="false"/>
                <w:i w:val="false"/>
                <w:color w:val="000000"/>
                <w:sz w:val="20"/>
              </w:rPr>
              <w:t>
ТиПО (специалист среднего звена)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5" w:id="3584"/>
          <w:p>
            <w:pPr>
              <w:spacing w:after="20"/>
              <w:ind w:left="20"/>
              <w:jc w:val="both"/>
            </w:pPr>
            <w:r>
              <w:rPr>
                <w:rFonts w:ascii="Times New Roman"/>
                <w:b w:val="false"/>
                <w:i w:val="false"/>
                <w:color w:val="000000"/>
                <w:sz w:val="20"/>
              </w:rPr>
              <w:t>
Специальность:</w:t>
            </w:r>
          </w:p>
          <w:bookmarkEnd w:id="3584"/>
          <w:p>
            <w:pPr>
              <w:spacing w:after="20"/>
              <w:ind w:left="20"/>
              <w:jc w:val="both"/>
            </w:pPr>
            <w:r>
              <w:rPr>
                <w:rFonts w:ascii="Times New Roman"/>
                <w:b w:val="false"/>
                <w:i w:val="false"/>
                <w:color w:val="000000"/>
                <w:sz w:val="20"/>
              </w:rPr>
              <w:t>
Монтаж и эксплуатация оборудования и систем газоснабжения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9" w:id="3585"/>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опыту работы:</w:t>
            </w:r>
          </w:p>
          <w:bookmarkEnd w:id="358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стаж работы не менее 1 года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2" w:id="3586"/>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неформальным и информальным образованием:</w:t>
            </w:r>
          </w:p>
          <w:bookmarkEnd w:id="358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5" w:id="3587"/>
          <w:p>
            <w:pPr>
              <w:spacing w:after="20"/>
              <w:ind w:left="20"/>
              <w:jc w:val="both"/>
            </w:pPr>
            <w:r>
              <w:rPr>
                <w:rFonts w:ascii="Times New Roman"/>
                <w:b w:val="false"/>
                <w:i w:val="false"/>
                <w:color w:val="000000"/>
                <w:sz w:val="20"/>
              </w:rPr>
              <w:t>
</w:t>
            </w:r>
            <w:r>
              <w:rPr>
                <w:rFonts w:ascii="Times New Roman"/>
                <w:b w:val="false"/>
                <w:i w:val="false"/>
                <w:color w:val="000000"/>
                <w:sz w:val="20"/>
              </w:rPr>
              <w:t>Другие возможные наименования профессии:</w:t>
            </w:r>
          </w:p>
          <w:bookmarkEnd w:id="358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3118-4-012 - Техник по эксплуатации нефтегазопроводов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8" w:id="3588"/>
          <w:p>
            <w:pPr>
              <w:spacing w:after="20"/>
              <w:ind w:left="20"/>
              <w:jc w:val="both"/>
            </w:pPr>
            <w:r>
              <w:rPr>
                <w:rFonts w:ascii="Times New Roman"/>
                <w:b w:val="false"/>
                <w:i w:val="false"/>
                <w:color w:val="000000"/>
                <w:sz w:val="20"/>
              </w:rPr>
              <w:t>
</w:t>
            </w:r>
            <w:r>
              <w:rPr>
                <w:rFonts w:ascii="Times New Roman"/>
                <w:b w:val="false"/>
                <w:i w:val="false"/>
                <w:color w:val="000000"/>
                <w:sz w:val="20"/>
              </w:rPr>
              <w:t>Основная цель деятельности:</w:t>
            </w:r>
          </w:p>
          <w:bookmarkEnd w:id="358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Документационное обеспечение эксплуатации газового оборудования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1" w:id="3589"/>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трудовых функций</w:t>
            </w:r>
          </w:p>
          <w:bookmarkEnd w:id="3589"/>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3" w:id="3590"/>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трудовых функций:</w:t>
            </w:r>
          </w:p>
          <w:bookmarkEnd w:id="35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5" w:id="3591"/>
          <w:p>
            <w:pPr>
              <w:spacing w:after="20"/>
              <w:ind w:left="20"/>
              <w:jc w:val="both"/>
            </w:pPr>
            <w:r>
              <w:rPr>
                <w:rFonts w:ascii="Times New Roman"/>
                <w:b w:val="false"/>
                <w:i w:val="false"/>
                <w:color w:val="000000"/>
                <w:sz w:val="20"/>
              </w:rPr>
              <w:t>
1. Ведение документации по эксплуатации газового оборудования.</w:t>
            </w:r>
          </w:p>
          <w:bookmarkEnd w:id="3591"/>
          <w:p>
            <w:pPr>
              <w:spacing w:after="20"/>
              <w:ind w:left="20"/>
              <w:jc w:val="both"/>
            </w:pPr>
            <w:r>
              <w:rPr>
                <w:rFonts w:ascii="Times New Roman"/>
                <w:b w:val="false"/>
                <w:i w:val="false"/>
                <w:color w:val="000000"/>
                <w:sz w:val="20"/>
              </w:rPr>
              <w:t>
2. Формирование отчетности по направлению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2" w:id="3592"/>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1:</w:t>
            </w:r>
          </w:p>
          <w:bookmarkEnd w:id="3592"/>
          <w:p>
            <w:pPr>
              <w:spacing w:after="20"/>
              <w:ind w:left="20"/>
              <w:jc w:val="both"/>
            </w:pPr>
            <w:r>
              <w:rPr>
                <w:rFonts w:ascii="Times New Roman"/>
                <w:b w:val="false"/>
                <w:i w:val="false"/>
                <w:color w:val="000000"/>
                <w:sz w:val="20"/>
              </w:rPr>
              <w:t>
Ведение документации по эксплуатации газового оборудования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4" w:id="3593"/>
          <w:p>
            <w:pPr>
              <w:spacing w:after="20"/>
              <w:ind w:left="20"/>
              <w:jc w:val="both"/>
            </w:pPr>
            <w:r>
              <w:rPr>
                <w:rFonts w:ascii="Times New Roman"/>
                <w:b w:val="false"/>
                <w:i w:val="false"/>
                <w:color w:val="000000"/>
                <w:sz w:val="20"/>
              </w:rPr>
              <w:t>
Навык 1:</w:t>
            </w:r>
          </w:p>
          <w:bookmarkEnd w:id="3593"/>
          <w:p>
            <w:pPr>
              <w:spacing w:after="20"/>
              <w:ind w:left="20"/>
              <w:jc w:val="both"/>
            </w:pPr>
            <w:r>
              <w:rPr>
                <w:rFonts w:ascii="Times New Roman"/>
                <w:b w:val="false"/>
                <w:i w:val="false"/>
                <w:color w:val="000000"/>
                <w:sz w:val="20"/>
              </w:rPr>
              <w:t>
Оформление инструкций по эксплуатации газового оборудования и безопасному выполнению работ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0" w:id="3594"/>
          <w:p>
            <w:pPr>
              <w:spacing w:after="20"/>
              <w:ind w:left="20"/>
              <w:jc w:val="both"/>
            </w:pPr>
            <w:r>
              <w:rPr>
                <w:rFonts w:ascii="Times New Roman"/>
                <w:b w:val="false"/>
                <w:i w:val="false"/>
                <w:color w:val="000000"/>
                <w:sz w:val="20"/>
              </w:rPr>
              <w:t>
1. Читать технологические схемы, чертежи и техническую документацию общего и специального назначения.</w:t>
            </w:r>
          </w:p>
          <w:bookmarkEnd w:id="3594"/>
          <w:p>
            <w:pPr>
              <w:spacing w:after="20"/>
              <w:ind w:left="20"/>
              <w:jc w:val="both"/>
            </w:pPr>
            <w:r>
              <w:rPr>
                <w:rFonts w:ascii="Times New Roman"/>
                <w:b w:val="false"/>
                <w:i w:val="false"/>
                <w:color w:val="000000"/>
                <w:sz w:val="20"/>
              </w:rPr>
              <w:t>
</w:t>
            </w:r>
            <w:r>
              <w:rPr>
                <w:rFonts w:ascii="Times New Roman"/>
                <w:b w:val="false"/>
                <w:i w:val="false"/>
                <w:color w:val="000000"/>
                <w:sz w:val="20"/>
              </w:rPr>
              <w:t>2. Работать с эксплуатационной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потребность в материально-технических ресурсах, средствах индивидуальной и коллективной защиты на основе имеющихся нормативов.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Оформлять технологические схемы, чертежи, паспорта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Оформлять организационно-распорядительные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Работать с персональным компьютером и его периферийными устройствами, оргтехникой.</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Составлять отчеты о выполнении заданий, обрабатывать материалы для технических отчетов по выполняемым работам.</w:t>
            </w:r>
          </w:p>
          <w:p>
            <w:pPr>
              <w:spacing w:after="20"/>
              <w:ind w:left="20"/>
              <w:jc w:val="both"/>
            </w:pPr>
            <w:r>
              <w:rPr>
                <w:rFonts w:ascii="Times New Roman"/>
                <w:b w:val="false"/>
                <w:i w:val="false"/>
                <w:color w:val="000000"/>
                <w:sz w:val="20"/>
              </w:rPr>
              <w:t>
8. Оформлять изменения в технической документации в связи с модернизацией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5" w:id="3595"/>
          <w:p>
            <w:pPr>
              <w:spacing w:after="20"/>
              <w:ind w:left="20"/>
              <w:jc w:val="both"/>
            </w:pPr>
            <w:r>
              <w:rPr>
                <w:rFonts w:ascii="Times New Roman"/>
                <w:b w:val="false"/>
                <w:i w:val="false"/>
                <w:color w:val="000000"/>
                <w:sz w:val="20"/>
              </w:rPr>
              <w:t>
1. Основы черчения и составления схем.</w:t>
            </w:r>
          </w:p>
          <w:bookmarkEnd w:id="3595"/>
          <w:p>
            <w:pPr>
              <w:spacing w:after="20"/>
              <w:ind w:left="20"/>
              <w:jc w:val="both"/>
            </w:pPr>
            <w:r>
              <w:rPr>
                <w:rFonts w:ascii="Times New Roman"/>
                <w:b w:val="false"/>
                <w:i w:val="false"/>
                <w:color w:val="000000"/>
                <w:sz w:val="20"/>
              </w:rPr>
              <w:t>
</w:t>
            </w:r>
            <w:r>
              <w:rPr>
                <w:rFonts w:ascii="Times New Roman"/>
                <w:b w:val="false"/>
                <w:i w:val="false"/>
                <w:color w:val="000000"/>
                <w:sz w:val="20"/>
              </w:rPr>
              <w:t>2. Стандарты, технические условия, руководящие документы по разработке и оформлению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оформления инструкций по эксплуатации газового оборудования и безопасному выполнению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Назначение, устройство и принципы работы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и нормы по технике безопасности и охране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Внутренний трудовой распорядок.</w:t>
            </w:r>
          </w:p>
          <w:p>
            <w:pPr>
              <w:spacing w:after="20"/>
              <w:ind w:left="20"/>
              <w:jc w:val="both"/>
            </w:pPr>
            <w:r>
              <w:rPr>
                <w:rFonts w:ascii="Times New Roman"/>
                <w:b w:val="false"/>
                <w:i w:val="false"/>
                <w:color w:val="000000"/>
                <w:sz w:val="20"/>
              </w:rPr>
              <w:t>
9.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 Ведение и актуализация данных о работе оборудования газовых объектов, в том числе в информационных системах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5" w:id="3596"/>
          <w:p>
            <w:pPr>
              <w:spacing w:after="20"/>
              <w:ind w:left="20"/>
              <w:jc w:val="both"/>
            </w:pPr>
            <w:r>
              <w:rPr>
                <w:rFonts w:ascii="Times New Roman"/>
                <w:b w:val="false"/>
                <w:i w:val="false"/>
                <w:color w:val="000000"/>
                <w:sz w:val="20"/>
              </w:rPr>
              <w:t>
1. Поддерживать в актуальном состоянии технологические схемы расположения оборудования и газопроводов, чертежи.</w:t>
            </w:r>
          </w:p>
          <w:bookmarkEnd w:id="3596"/>
          <w:p>
            <w:pPr>
              <w:spacing w:after="20"/>
              <w:ind w:left="20"/>
              <w:jc w:val="both"/>
            </w:pPr>
            <w:r>
              <w:rPr>
                <w:rFonts w:ascii="Times New Roman"/>
                <w:b w:val="false"/>
                <w:i w:val="false"/>
                <w:color w:val="000000"/>
                <w:sz w:val="20"/>
              </w:rPr>
              <w:t>
</w:t>
            </w:r>
            <w:r>
              <w:rPr>
                <w:rFonts w:ascii="Times New Roman"/>
                <w:b w:val="false"/>
                <w:i w:val="false"/>
                <w:color w:val="000000"/>
                <w:sz w:val="20"/>
              </w:rPr>
              <w:t>2. Вести учет оборудования, неисправностей в его работе по подразделению.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Пользоваться специализированным программным обеспечением.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4. Изучать и осваивать новые системы и оборудование, используемое на объектах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Участвовать в разработке перспективных разработок, инструкций по организации эксплуатации, проведении пуско- наладочных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Участвовать в испытаниях технологического оборудования, проведении экспериментальных работ по проверке и освоению нового оборудования и технологических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Участвовать в анализе, подборке материалов по надежности и экономичности работы систем и оборудования.</w:t>
            </w:r>
          </w:p>
          <w:p>
            <w:pPr>
              <w:spacing w:after="20"/>
              <w:ind w:left="20"/>
              <w:jc w:val="both"/>
            </w:pPr>
            <w:r>
              <w:rPr>
                <w:rFonts w:ascii="Times New Roman"/>
                <w:b w:val="false"/>
                <w:i w:val="false"/>
                <w:color w:val="000000"/>
                <w:sz w:val="20"/>
              </w:rPr>
              <w:t>
8. Участвовать во внедрении вычислительной техники с целью повышения оперативности и снижения трудозатрат при обработке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0" w:id="3597"/>
          <w:p>
            <w:pPr>
              <w:spacing w:after="20"/>
              <w:ind w:left="20"/>
              <w:jc w:val="both"/>
            </w:pPr>
            <w:r>
              <w:rPr>
                <w:rFonts w:ascii="Times New Roman"/>
                <w:b w:val="false"/>
                <w:i w:val="false"/>
                <w:color w:val="000000"/>
                <w:sz w:val="20"/>
              </w:rPr>
              <w:t>
1. Порядок хранения исполнительной, проектной документации.</w:t>
            </w:r>
          </w:p>
          <w:bookmarkEnd w:id="3597"/>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нормативных актов и распорядительных документов по делопроизводству.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работы на персональном компьютере на уровне пользователя, использующего программное обеспечение по направлению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Информационные системы, связанные с работой газового оборудования по направлению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Производственные мощности, эксплуатационные характеристики, технико-экономические характеристики и конструктивные особенности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Технологические схемы и система, правила устройства и безопасной эксплуатации сосудов, работающих под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8.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10. Внутренний трудовой распорядок.</w:t>
            </w:r>
          </w:p>
          <w:p>
            <w:pPr>
              <w:spacing w:after="20"/>
              <w:ind w:left="20"/>
              <w:jc w:val="both"/>
            </w:pPr>
            <w:r>
              <w:rPr>
                <w:rFonts w:ascii="Times New Roman"/>
                <w:b w:val="false"/>
                <w:i w:val="false"/>
                <w:color w:val="000000"/>
                <w:sz w:val="20"/>
              </w:rPr>
              <w:t>
11.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6" w:id="3598"/>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2:</w:t>
            </w:r>
          </w:p>
          <w:bookmarkEnd w:id="3598"/>
          <w:p>
            <w:pPr>
              <w:spacing w:after="20"/>
              <w:ind w:left="20"/>
              <w:jc w:val="both"/>
            </w:pPr>
            <w:r>
              <w:rPr>
                <w:rFonts w:ascii="Times New Roman"/>
                <w:b w:val="false"/>
                <w:i w:val="false"/>
                <w:color w:val="000000"/>
                <w:sz w:val="20"/>
              </w:rPr>
              <w:t>
Формирование отчетности по направлению деятельности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8" w:id="3599"/>
          <w:p>
            <w:pPr>
              <w:spacing w:after="20"/>
              <w:ind w:left="20"/>
              <w:jc w:val="both"/>
            </w:pPr>
            <w:r>
              <w:rPr>
                <w:rFonts w:ascii="Times New Roman"/>
                <w:b w:val="false"/>
                <w:i w:val="false"/>
                <w:color w:val="000000"/>
                <w:sz w:val="20"/>
              </w:rPr>
              <w:t>
Навык 1:</w:t>
            </w:r>
          </w:p>
          <w:bookmarkEnd w:id="3599"/>
          <w:p>
            <w:pPr>
              <w:spacing w:after="20"/>
              <w:ind w:left="20"/>
              <w:jc w:val="both"/>
            </w:pPr>
            <w:r>
              <w:rPr>
                <w:rFonts w:ascii="Times New Roman"/>
                <w:b w:val="false"/>
                <w:i w:val="false"/>
                <w:color w:val="000000"/>
                <w:sz w:val="20"/>
              </w:rPr>
              <w:t>
Составление отчетов по использованию материально-технических ресурсов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4" w:id="3600"/>
          <w:p>
            <w:pPr>
              <w:spacing w:after="20"/>
              <w:ind w:left="20"/>
              <w:jc w:val="both"/>
            </w:pPr>
            <w:r>
              <w:rPr>
                <w:rFonts w:ascii="Times New Roman"/>
                <w:b w:val="false"/>
                <w:i w:val="false"/>
                <w:color w:val="000000"/>
                <w:sz w:val="20"/>
              </w:rPr>
              <w:t>
1. Определять потребность в материально-технических и топливно-энергетических ресурсах.</w:t>
            </w:r>
          </w:p>
          <w:bookmarkEnd w:id="3600"/>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информацию, предоставляемую в рамках установленной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Формировать отчеты по использованию материально-технических и топливно-энергетических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Оформлять акты на списание изношенного инструмента и оснастки.</w:t>
            </w:r>
          </w:p>
          <w:p>
            <w:pPr>
              <w:spacing w:after="20"/>
              <w:ind w:left="20"/>
              <w:jc w:val="both"/>
            </w:pPr>
            <w:r>
              <w:rPr>
                <w:rFonts w:ascii="Times New Roman"/>
                <w:b w:val="false"/>
                <w:i w:val="false"/>
                <w:color w:val="000000"/>
                <w:sz w:val="20"/>
              </w:rPr>
              <w:t>
5. Формировать отчетность в области эксплуатации газовых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6" w:id="3601"/>
          <w:p>
            <w:pPr>
              <w:spacing w:after="20"/>
              <w:ind w:left="20"/>
              <w:jc w:val="both"/>
            </w:pPr>
            <w:r>
              <w:rPr>
                <w:rFonts w:ascii="Times New Roman"/>
                <w:b w:val="false"/>
                <w:i w:val="false"/>
                <w:color w:val="000000"/>
                <w:sz w:val="20"/>
              </w:rPr>
              <w:t>
1. Порядок составления отчетности.</w:t>
            </w:r>
          </w:p>
          <w:bookmarkEnd w:id="3601"/>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Нормативные материалов по расходу сырья, материалов, СИЗ, топлива и 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работы на персональном компьютере в объеме пользователя, использующего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Стандарты, технические регламенты, руководства (инструкции), устанавливающие требования к формированию отчетности в области эксплуатации оборудования газовых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списания изношенного инструмента и оснастки.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9. Внутренний трудовой распорядок.</w:t>
            </w:r>
          </w:p>
          <w:p>
            <w:pPr>
              <w:spacing w:after="20"/>
              <w:ind w:left="20"/>
              <w:jc w:val="both"/>
            </w:pPr>
            <w:r>
              <w:rPr>
                <w:rFonts w:ascii="Times New Roman"/>
                <w:b w:val="false"/>
                <w:i w:val="false"/>
                <w:color w:val="000000"/>
                <w:sz w:val="20"/>
              </w:rPr>
              <w:t>
10.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 Ведение табеля учета использования рабочего времени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7" w:id="3602"/>
          <w:p>
            <w:pPr>
              <w:spacing w:after="20"/>
              <w:ind w:left="20"/>
              <w:jc w:val="both"/>
            </w:pPr>
            <w:r>
              <w:rPr>
                <w:rFonts w:ascii="Times New Roman"/>
                <w:b w:val="false"/>
                <w:i w:val="false"/>
                <w:color w:val="000000"/>
                <w:sz w:val="20"/>
              </w:rPr>
              <w:t>
1. Оформлять табель учета использования рабочего времени.</w:t>
            </w:r>
          </w:p>
          <w:bookmarkEnd w:id="3602"/>
          <w:p>
            <w:pPr>
              <w:spacing w:after="20"/>
              <w:ind w:left="20"/>
              <w:jc w:val="both"/>
            </w:pPr>
            <w:r>
              <w:rPr>
                <w:rFonts w:ascii="Times New Roman"/>
                <w:b w:val="false"/>
                <w:i w:val="false"/>
                <w:color w:val="000000"/>
                <w:sz w:val="20"/>
              </w:rPr>
              <w:t>
</w:t>
            </w:r>
            <w:r>
              <w:rPr>
                <w:rFonts w:ascii="Times New Roman"/>
                <w:b w:val="false"/>
                <w:i w:val="false"/>
                <w:color w:val="000000"/>
                <w:sz w:val="20"/>
              </w:rPr>
              <w:t>2. Рассчитывать баланс рабочего времени.</w:t>
            </w:r>
          </w:p>
          <w:p>
            <w:pPr>
              <w:spacing w:after="20"/>
              <w:ind w:left="20"/>
              <w:jc w:val="both"/>
            </w:pPr>
            <w:r>
              <w:rPr>
                <w:rFonts w:ascii="Times New Roman"/>
                <w:b w:val="false"/>
                <w:i w:val="false"/>
                <w:color w:val="000000"/>
                <w:sz w:val="20"/>
              </w:rPr>
              <w:t>
3. Составлять графики для сменных рабочих.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7" w:id="3603"/>
          <w:p>
            <w:pPr>
              <w:spacing w:after="20"/>
              <w:ind w:left="20"/>
              <w:jc w:val="both"/>
            </w:pPr>
            <w:r>
              <w:rPr>
                <w:rFonts w:ascii="Times New Roman"/>
                <w:b w:val="false"/>
                <w:i w:val="false"/>
                <w:color w:val="000000"/>
                <w:sz w:val="20"/>
              </w:rPr>
              <w:t>
1. Законодательные и иные нормативные правовые акты Республики Казахстан.</w:t>
            </w:r>
          </w:p>
          <w:bookmarkEnd w:id="3603"/>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Нормативно-технические, методические и организационно- распорядительные документы организации в области профессиональной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экономической деятельности, организации труда, производства и управления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Режим труда и отдыха.</w:t>
            </w:r>
          </w:p>
          <w:p>
            <w:pPr>
              <w:spacing w:after="20"/>
              <w:ind w:left="20"/>
              <w:jc w:val="both"/>
            </w:pPr>
            <w:r>
              <w:rPr>
                <w:rFonts w:ascii="Times New Roman"/>
                <w:b w:val="false"/>
                <w:i w:val="false"/>
                <w:color w:val="000000"/>
                <w:sz w:val="20"/>
              </w:rPr>
              <w:t>
</w:t>
            </w:r>
            <w:r>
              <w:rPr>
                <w:rFonts w:ascii="Times New Roman"/>
                <w:b w:val="false"/>
                <w:i w:val="false"/>
                <w:color w:val="000000"/>
                <w:sz w:val="20"/>
              </w:rPr>
              <w:t>5. Графики сменности.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внутреннего трудового распорядка.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Производственные санитарные правила.</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Инструкции по производству огневых и газоопасных работ и другие положения.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Основы экономики, организации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Основы трудового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Правила безопасности и охраны труда, пожарной безопасности, охраны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12.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14. Внутренний трудовой распорядок.</w:t>
            </w:r>
          </w:p>
          <w:p>
            <w:pPr>
              <w:spacing w:after="20"/>
              <w:ind w:left="20"/>
              <w:jc w:val="both"/>
            </w:pPr>
            <w:r>
              <w:rPr>
                <w:rFonts w:ascii="Times New Roman"/>
                <w:b w:val="false"/>
                <w:i w:val="false"/>
                <w:color w:val="000000"/>
                <w:sz w:val="20"/>
              </w:rPr>
              <w:t>
15.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7" w:id="3604"/>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личностным компетенциям:</w:t>
            </w:r>
          </w:p>
          <w:bookmarkEnd w:id="360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8" w:id="3605"/>
          <w:p>
            <w:pPr>
              <w:spacing w:after="20"/>
              <w:ind w:left="20"/>
              <w:jc w:val="both"/>
            </w:pPr>
            <w:r>
              <w:rPr>
                <w:rFonts w:ascii="Times New Roman"/>
                <w:b w:val="false"/>
                <w:i w:val="false"/>
                <w:color w:val="000000"/>
                <w:sz w:val="20"/>
              </w:rPr>
              <w:t>
Самостоятельность и ответственность</w:t>
            </w:r>
          </w:p>
          <w:bookmarkEnd w:id="3605"/>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Компьютерная грамотность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Техническая грамотность</w:t>
            </w:r>
          </w:p>
          <w:p>
            <w:pPr>
              <w:spacing w:after="20"/>
              <w:ind w:left="20"/>
              <w:jc w:val="both"/>
            </w:pPr>
            <w:r>
              <w:rPr>
                <w:rFonts w:ascii="Times New Roman"/>
                <w:b w:val="false"/>
                <w:i w:val="false"/>
                <w:color w:val="000000"/>
                <w:sz w:val="20"/>
              </w:rPr>
              <w:t>
Способность самостоятельно развивать профессиональные квалификации и умения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7" w:id="3606"/>
          <w:p>
            <w:pPr>
              <w:spacing w:after="20"/>
              <w:ind w:left="20"/>
              <w:jc w:val="both"/>
            </w:pPr>
            <w:r>
              <w:rPr>
                <w:rFonts w:ascii="Times New Roman"/>
                <w:b w:val="false"/>
                <w:i w:val="false"/>
                <w:color w:val="000000"/>
                <w:sz w:val="20"/>
              </w:rPr>
              <w:t>
</w:t>
            </w:r>
            <w:r>
              <w:rPr>
                <w:rFonts w:ascii="Times New Roman"/>
                <w:b w:val="false"/>
                <w:i w:val="false"/>
                <w:color w:val="000000"/>
                <w:sz w:val="20"/>
              </w:rPr>
              <w:t>Список технических регламентов и национальных стандартов:</w:t>
            </w:r>
          </w:p>
          <w:bookmarkEnd w:id="360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8" w:id="3607"/>
          <w:p>
            <w:pPr>
              <w:spacing w:after="20"/>
              <w:ind w:left="20"/>
              <w:jc w:val="both"/>
            </w:pPr>
            <w:r>
              <w:rPr>
                <w:rFonts w:ascii="Times New Roman"/>
                <w:b w:val="false"/>
                <w:i w:val="false"/>
                <w:color w:val="000000"/>
                <w:sz w:val="20"/>
              </w:rPr>
              <w:t>
СН РК 4.03-01-2011 "Газораспределительные системы"</w:t>
            </w:r>
          </w:p>
          <w:bookmarkEnd w:id="36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 РК 4.03-101-2013 "Газораспределительные системы" МСН 4.03-01-2003 "Газораспределительные системы" </w:t>
            </w:r>
          </w:p>
          <w:p>
            <w:pPr>
              <w:spacing w:after="20"/>
              <w:ind w:left="20"/>
              <w:jc w:val="both"/>
            </w:pPr>
            <w:r>
              <w:rPr>
                <w:rFonts w:ascii="Times New Roman"/>
                <w:b w:val="false"/>
                <w:i w:val="false"/>
                <w:color w:val="000000"/>
                <w:sz w:val="20"/>
              </w:rPr>
              <w:t>
ТР ТС 032/2013 "О безопасности оборудования, работающего под избыточным давлением"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2" w:id="3608"/>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другими профессиями в рамках ОРК:</w:t>
            </w:r>
          </w:p>
          <w:bookmarkEnd w:id="36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оборудования газовых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ремонту и обслуживанию газового оборудования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4" w:id="3609"/>
          <w:p>
            <w:pPr>
              <w:spacing w:after="20"/>
              <w:ind w:left="20"/>
              <w:jc w:val="both"/>
            </w:pPr>
            <w:r>
              <w:rPr>
                <w:rFonts w:ascii="Times New Roman"/>
                <w:b w:val="false"/>
                <w:i w:val="false"/>
                <w:color w:val="000000"/>
                <w:sz w:val="20"/>
              </w:rPr>
              <w:t>
</w:t>
            </w:r>
            <w:r>
              <w:rPr>
                <w:rFonts w:ascii="Times New Roman"/>
                <w:b w:val="false"/>
                <w:i w:val="false"/>
                <w:color w:val="000000"/>
                <w:sz w:val="20"/>
              </w:rPr>
              <w:t>16. Карточка профессии "Мастер по ремонту и обслуживанию газового оборудования":</w:t>
            </w:r>
          </w:p>
          <w:bookmarkEnd w:id="3609"/>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6" w:id="3610"/>
          <w:p>
            <w:pPr>
              <w:spacing w:after="20"/>
              <w:ind w:left="20"/>
              <w:jc w:val="both"/>
            </w:pPr>
            <w:r>
              <w:rPr>
                <w:rFonts w:ascii="Times New Roman"/>
                <w:b w:val="false"/>
                <w:i w:val="false"/>
                <w:color w:val="000000"/>
                <w:sz w:val="20"/>
              </w:rPr>
              <w:t>
</w:t>
            </w:r>
            <w:r>
              <w:rPr>
                <w:rFonts w:ascii="Times New Roman"/>
                <w:b w:val="false"/>
                <w:i w:val="false"/>
                <w:color w:val="000000"/>
                <w:sz w:val="20"/>
              </w:rPr>
              <w:t>Код группы:</w:t>
            </w:r>
          </w:p>
          <w:bookmarkEnd w:id="361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9" w:id="3611"/>
          <w:p>
            <w:pPr>
              <w:spacing w:after="20"/>
              <w:ind w:left="20"/>
              <w:jc w:val="both"/>
            </w:pPr>
            <w:r>
              <w:rPr>
                <w:rFonts w:ascii="Times New Roman"/>
                <w:b w:val="false"/>
                <w:i w:val="false"/>
                <w:color w:val="000000"/>
                <w:sz w:val="20"/>
              </w:rPr>
              <w:t>
</w:t>
            </w:r>
            <w:r>
              <w:rPr>
                <w:rFonts w:ascii="Times New Roman"/>
                <w:b w:val="false"/>
                <w:i w:val="false"/>
                <w:color w:val="000000"/>
                <w:sz w:val="20"/>
              </w:rPr>
              <w:t>Код наименования занятия:</w:t>
            </w:r>
          </w:p>
          <w:bookmarkEnd w:id="361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3118-4-005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2" w:id="361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профессии:</w:t>
            </w:r>
          </w:p>
          <w:bookmarkEnd w:id="361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ремонту и обслуживанию газового оборудования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5" w:id="3613"/>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ОРК:</w:t>
            </w:r>
          </w:p>
          <w:bookmarkEnd w:id="361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8" w:id="3614"/>
          <w:p>
            <w:pPr>
              <w:spacing w:after="20"/>
              <w:ind w:left="20"/>
              <w:jc w:val="both"/>
            </w:pPr>
            <w:r>
              <w:rPr>
                <w:rFonts w:ascii="Times New Roman"/>
                <w:b w:val="false"/>
                <w:i w:val="false"/>
                <w:color w:val="000000"/>
                <w:sz w:val="20"/>
              </w:rPr>
              <w:t>
</w:t>
            </w:r>
            <w:r>
              <w:rPr>
                <w:rFonts w:ascii="Times New Roman"/>
                <w:b w:val="false"/>
                <w:i w:val="false"/>
                <w:color w:val="000000"/>
                <w:sz w:val="20"/>
              </w:rPr>
              <w:t>подуровень квалификации по ОРК:</w:t>
            </w:r>
          </w:p>
          <w:bookmarkEnd w:id="361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1" w:id="3615"/>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ЕТКС, КС и др типовых квалификационных характеристик:</w:t>
            </w:r>
          </w:p>
          <w:bookmarkEnd w:id="361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2" w:id="3616"/>
          <w:p>
            <w:pPr>
              <w:spacing w:after="20"/>
              <w:ind w:left="20"/>
              <w:jc w:val="both"/>
            </w:pPr>
            <w:r>
              <w:rPr>
                <w:rFonts w:ascii="Times New Roman"/>
                <w:b w:val="false"/>
                <w:i w:val="false"/>
                <w:color w:val="000000"/>
                <w:sz w:val="20"/>
              </w:rPr>
              <w:t>
Квалификационный справочник должностей руководителей, специалистов и иных служащих Министра труда и социальной защиты населения Республики Казахстан от 30 декабря 2020 года № 553 (зарегистрирован в Реестре государственной регистрации нормативных правовых актов под № 22003).</w:t>
            </w:r>
          </w:p>
          <w:bookmarkEnd w:id="3616"/>
          <w:p>
            <w:pPr>
              <w:spacing w:after="20"/>
              <w:ind w:left="20"/>
              <w:jc w:val="both"/>
            </w:pPr>
            <w:r>
              <w:rPr>
                <w:rFonts w:ascii="Times New Roman"/>
                <w:b w:val="false"/>
                <w:i w:val="false"/>
                <w:color w:val="000000"/>
                <w:sz w:val="20"/>
              </w:rPr>
              <w:t>
Параграф. 90 Мастер участка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5" w:id="3617"/>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профессионального образования:</w:t>
            </w:r>
          </w:p>
          <w:bookmarkEnd w:id="361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6" w:id="3618"/>
          <w:p>
            <w:pPr>
              <w:spacing w:after="20"/>
              <w:ind w:left="20"/>
              <w:jc w:val="both"/>
            </w:pPr>
            <w:r>
              <w:rPr>
                <w:rFonts w:ascii="Times New Roman"/>
                <w:b w:val="false"/>
                <w:i w:val="false"/>
                <w:color w:val="000000"/>
                <w:sz w:val="20"/>
              </w:rPr>
              <w:t>
Уровень образования:</w:t>
            </w:r>
          </w:p>
          <w:bookmarkEnd w:id="3618"/>
          <w:p>
            <w:pPr>
              <w:spacing w:after="20"/>
              <w:ind w:left="20"/>
              <w:jc w:val="both"/>
            </w:pPr>
            <w:r>
              <w:rPr>
                <w:rFonts w:ascii="Times New Roman"/>
                <w:b w:val="false"/>
                <w:i w:val="false"/>
                <w:color w:val="000000"/>
                <w:sz w:val="20"/>
              </w:rPr>
              <w:t>
послесреднее образование (прикладной бакалавриат)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8" w:id="3619"/>
          <w:p>
            <w:pPr>
              <w:spacing w:after="20"/>
              <w:ind w:left="20"/>
              <w:jc w:val="both"/>
            </w:pPr>
            <w:r>
              <w:rPr>
                <w:rFonts w:ascii="Times New Roman"/>
                <w:b w:val="false"/>
                <w:i w:val="false"/>
                <w:color w:val="000000"/>
                <w:sz w:val="20"/>
              </w:rPr>
              <w:t>
Специальность:</w:t>
            </w:r>
          </w:p>
          <w:bookmarkEnd w:id="3619"/>
          <w:p>
            <w:pPr>
              <w:spacing w:after="20"/>
              <w:ind w:left="20"/>
              <w:jc w:val="both"/>
            </w:pPr>
            <w:r>
              <w:rPr>
                <w:rFonts w:ascii="Times New Roman"/>
                <w:b w:val="false"/>
                <w:i w:val="false"/>
                <w:color w:val="000000"/>
                <w:sz w:val="20"/>
              </w:rPr>
              <w:t>
Монтаж и эксплуатация инженерных систем объектов жилищно-коммунального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3" w:id="3620"/>
          <w:p>
            <w:pPr>
              <w:spacing w:after="20"/>
              <w:ind w:left="20"/>
              <w:jc w:val="both"/>
            </w:pPr>
            <w:r>
              <w:rPr>
                <w:rFonts w:ascii="Times New Roman"/>
                <w:b w:val="false"/>
                <w:i w:val="false"/>
                <w:color w:val="000000"/>
                <w:sz w:val="20"/>
              </w:rPr>
              <w:t>
Уровень образования:</w:t>
            </w:r>
          </w:p>
          <w:bookmarkEnd w:id="3620"/>
          <w:p>
            <w:pPr>
              <w:spacing w:after="20"/>
              <w:ind w:left="20"/>
              <w:jc w:val="both"/>
            </w:pPr>
            <w:r>
              <w:rPr>
                <w:rFonts w:ascii="Times New Roman"/>
                <w:b w:val="false"/>
                <w:i w:val="false"/>
                <w:color w:val="000000"/>
                <w:sz w:val="20"/>
              </w:rPr>
              <w:t>
ТиПО (специалист среднего звена)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5" w:id="3621"/>
          <w:p>
            <w:pPr>
              <w:spacing w:after="20"/>
              <w:ind w:left="20"/>
              <w:jc w:val="both"/>
            </w:pPr>
            <w:r>
              <w:rPr>
                <w:rFonts w:ascii="Times New Roman"/>
                <w:b w:val="false"/>
                <w:i w:val="false"/>
                <w:color w:val="000000"/>
                <w:sz w:val="20"/>
              </w:rPr>
              <w:t>
Специальность:</w:t>
            </w:r>
          </w:p>
          <w:bookmarkEnd w:id="3621"/>
          <w:p>
            <w:pPr>
              <w:spacing w:after="20"/>
              <w:ind w:left="20"/>
              <w:jc w:val="both"/>
            </w:pPr>
            <w:r>
              <w:rPr>
                <w:rFonts w:ascii="Times New Roman"/>
                <w:b w:val="false"/>
                <w:i w:val="false"/>
                <w:color w:val="000000"/>
                <w:sz w:val="20"/>
              </w:rPr>
              <w:t>
Монтаж и эксплуатация оборудования и систем газоснабжения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9" w:id="3622"/>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опыту работы:</w:t>
            </w:r>
          </w:p>
          <w:bookmarkEnd w:id="362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по соответствующему направлению подготовки кадров и стаж работы на производстве не менее 1 года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на производстве не менее 3 лет, при отсутствии образования по соответствующей специальности стаж работы на производстве не менее 5 лет.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2" w:id="3623"/>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неформальным и информальным образованием:</w:t>
            </w:r>
          </w:p>
          <w:bookmarkEnd w:id="362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5" w:id="3624"/>
          <w:p>
            <w:pPr>
              <w:spacing w:after="20"/>
              <w:ind w:left="20"/>
              <w:jc w:val="both"/>
            </w:pPr>
            <w:r>
              <w:rPr>
                <w:rFonts w:ascii="Times New Roman"/>
                <w:b w:val="false"/>
                <w:i w:val="false"/>
                <w:color w:val="000000"/>
                <w:sz w:val="20"/>
              </w:rPr>
              <w:t>
</w:t>
            </w:r>
            <w:r>
              <w:rPr>
                <w:rFonts w:ascii="Times New Roman"/>
                <w:b w:val="false"/>
                <w:i w:val="false"/>
                <w:color w:val="000000"/>
                <w:sz w:val="20"/>
              </w:rPr>
              <w:t>Другие возможные наименования профессии:</w:t>
            </w:r>
          </w:p>
          <w:bookmarkEnd w:id="362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1329-3-013 - Мастер участка (в электроснабжении, подачи газа, пара и воздушного кондиционирования)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8" w:id="3625"/>
          <w:p>
            <w:pPr>
              <w:spacing w:after="20"/>
              <w:ind w:left="20"/>
              <w:jc w:val="both"/>
            </w:pPr>
            <w:r>
              <w:rPr>
                <w:rFonts w:ascii="Times New Roman"/>
                <w:b w:val="false"/>
                <w:i w:val="false"/>
                <w:color w:val="000000"/>
                <w:sz w:val="20"/>
              </w:rPr>
              <w:t>
</w:t>
            </w:r>
            <w:r>
              <w:rPr>
                <w:rFonts w:ascii="Times New Roman"/>
                <w:b w:val="false"/>
                <w:i w:val="false"/>
                <w:color w:val="000000"/>
                <w:sz w:val="20"/>
              </w:rPr>
              <w:t>Основная цель деятельности:</w:t>
            </w:r>
          </w:p>
          <w:bookmarkEnd w:id="362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бесперебойной работы газового оборудования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1" w:id="3626"/>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трудовых функций</w:t>
            </w:r>
          </w:p>
          <w:bookmarkEnd w:id="3626"/>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3" w:id="3627"/>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трудовых функций:</w:t>
            </w:r>
          </w:p>
          <w:bookmarkEnd w:id="36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5" w:id="3628"/>
          <w:p>
            <w:pPr>
              <w:spacing w:after="20"/>
              <w:ind w:left="20"/>
              <w:jc w:val="both"/>
            </w:pPr>
            <w:r>
              <w:rPr>
                <w:rFonts w:ascii="Times New Roman"/>
                <w:b w:val="false"/>
                <w:i w:val="false"/>
                <w:color w:val="000000"/>
                <w:sz w:val="20"/>
              </w:rPr>
              <w:t>
1. Организация работ по эксплуатации газового оборудования</w:t>
            </w:r>
          </w:p>
          <w:bookmarkEnd w:id="3628"/>
          <w:p>
            <w:pPr>
              <w:spacing w:after="20"/>
              <w:ind w:left="20"/>
              <w:jc w:val="both"/>
            </w:pPr>
            <w:r>
              <w:rPr>
                <w:rFonts w:ascii="Times New Roman"/>
                <w:b w:val="false"/>
                <w:i w:val="false"/>
                <w:color w:val="000000"/>
                <w:sz w:val="20"/>
              </w:rPr>
              <w:t>
2. Проведение ремонта и обслуживание газового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2" w:id="3629"/>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1:</w:t>
            </w:r>
          </w:p>
          <w:bookmarkEnd w:id="3629"/>
          <w:p>
            <w:pPr>
              <w:spacing w:after="20"/>
              <w:ind w:left="20"/>
              <w:jc w:val="both"/>
            </w:pPr>
            <w:r>
              <w:rPr>
                <w:rFonts w:ascii="Times New Roman"/>
                <w:b w:val="false"/>
                <w:i w:val="false"/>
                <w:color w:val="000000"/>
                <w:sz w:val="20"/>
              </w:rPr>
              <w:t>
Организация работ по эксплуатации газового оборудования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4" w:id="3630"/>
          <w:p>
            <w:pPr>
              <w:spacing w:after="20"/>
              <w:ind w:left="20"/>
              <w:jc w:val="both"/>
            </w:pPr>
            <w:r>
              <w:rPr>
                <w:rFonts w:ascii="Times New Roman"/>
                <w:b w:val="false"/>
                <w:i w:val="false"/>
                <w:color w:val="000000"/>
                <w:sz w:val="20"/>
              </w:rPr>
              <w:t>
Навык 1:</w:t>
            </w:r>
          </w:p>
          <w:bookmarkEnd w:id="3630"/>
          <w:p>
            <w:pPr>
              <w:spacing w:after="20"/>
              <w:ind w:left="20"/>
              <w:jc w:val="both"/>
            </w:pPr>
            <w:r>
              <w:rPr>
                <w:rFonts w:ascii="Times New Roman"/>
                <w:b w:val="false"/>
                <w:i w:val="false"/>
                <w:color w:val="000000"/>
                <w:sz w:val="20"/>
              </w:rPr>
              <w:t>
Документационное сопровождение технического обслуживания и текущего ремонта газового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0" w:id="3631"/>
          <w:p>
            <w:pPr>
              <w:spacing w:after="20"/>
              <w:ind w:left="20"/>
              <w:jc w:val="both"/>
            </w:pPr>
            <w:r>
              <w:rPr>
                <w:rFonts w:ascii="Times New Roman"/>
                <w:b w:val="false"/>
                <w:i w:val="false"/>
                <w:color w:val="000000"/>
                <w:sz w:val="20"/>
              </w:rPr>
              <w:t>
1. Применять требования нормативно-технической документации, читать чертежи, схемы.</w:t>
            </w:r>
          </w:p>
          <w:bookmarkEnd w:id="3631"/>
          <w:p>
            <w:pPr>
              <w:spacing w:after="20"/>
              <w:ind w:left="20"/>
              <w:jc w:val="both"/>
            </w:pPr>
            <w:r>
              <w:rPr>
                <w:rFonts w:ascii="Times New Roman"/>
                <w:b w:val="false"/>
                <w:i w:val="false"/>
                <w:color w:val="000000"/>
                <w:sz w:val="20"/>
              </w:rPr>
              <w:t>
</w:t>
            </w:r>
            <w:r>
              <w:rPr>
                <w:rFonts w:ascii="Times New Roman"/>
                <w:b w:val="false"/>
                <w:i w:val="false"/>
                <w:color w:val="000000"/>
                <w:sz w:val="20"/>
              </w:rPr>
              <w:t>2. Оформлять технические задания, дефектные ведомости, документы на прием и сдачу оборудования в ремонт.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Принимать в эксплуатацию газовое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годовые графики по обходу и техническому обслуживанию и текущему ремонту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Подготавливать графики поверки средств измерений.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Формировать сетевые графики проведения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Составлять заявки на запасные части, материалы, инструмент, а также контроль правильности их расходования.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Оформлять наряд-допуск к газоопасным работам.</w:t>
            </w:r>
          </w:p>
          <w:p>
            <w:pPr>
              <w:spacing w:after="20"/>
              <w:ind w:left="20"/>
              <w:jc w:val="both"/>
            </w:pPr>
            <w:r>
              <w:rPr>
                <w:rFonts w:ascii="Times New Roman"/>
                <w:b w:val="false"/>
                <w:i w:val="false"/>
                <w:color w:val="000000"/>
                <w:sz w:val="20"/>
              </w:rPr>
              <w:t>
</w:t>
            </w:r>
            <w:r>
              <w:rPr>
                <w:rFonts w:ascii="Times New Roman"/>
                <w:b w:val="false"/>
                <w:i w:val="false"/>
                <w:color w:val="000000"/>
                <w:sz w:val="20"/>
              </w:rPr>
              <w:t>9. Содействовать внедрению прогрессивных форм организации, методов и приемов труда, вносить предложения о присвоении в соответствии с единым тарифно-квалификационным справочником работ и профессий рабочих разрядов рабочим, принимать участие в тарификации работ и присвоении квалификационных разрядов рабочим участка.</w:t>
            </w:r>
          </w:p>
          <w:p>
            <w:pPr>
              <w:spacing w:after="20"/>
              <w:ind w:left="20"/>
              <w:jc w:val="both"/>
            </w:pPr>
            <w:r>
              <w:rPr>
                <w:rFonts w:ascii="Times New Roman"/>
                <w:b w:val="false"/>
                <w:i w:val="false"/>
                <w:color w:val="000000"/>
                <w:sz w:val="20"/>
              </w:rPr>
              <w:t>
10. Распределять производственное задание подчиненному персоналу и контролировать его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7" w:id="3632"/>
          <w:p>
            <w:pPr>
              <w:spacing w:after="20"/>
              <w:ind w:left="20"/>
              <w:jc w:val="both"/>
            </w:pPr>
            <w:r>
              <w:rPr>
                <w:rFonts w:ascii="Times New Roman"/>
                <w:b w:val="false"/>
                <w:i w:val="false"/>
                <w:color w:val="000000"/>
                <w:sz w:val="20"/>
              </w:rPr>
              <w:t>
1. Оборудование участка и правила его технической эксплуатации, методов производственно-хозяйственной деятельности газового хозяйства.</w:t>
            </w:r>
          </w:p>
          <w:bookmarkEnd w:id="3632"/>
          <w:p>
            <w:pPr>
              <w:spacing w:after="20"/>
              <w:ind w:left="20"/>
              <w:jc w:val="both"/>
            </w:pPr>
            <w:r>
              <w:rPr>
                <w:rFonts w:ascii="Times New Roman"/>
                <w:b w:val="false"/>
                <w:i w:val="false"/>
                <w:color w:val="000000"/>
                <w:sz w:val="20"/>
              </w:rPr>
              <w:t>
</w:t>
            </w:r>
            <w:r>
              <w:rPr>
                <w:rFonts w:ascii="Times New Roman"/>
                <w:b w:val="false"/>
                <w:i w:val="false"/>
                <w:color w:val="000000"/>
                <w:sz w:val="20"/>
              </w:rPr>
              <w:t>2. Законодательные и иные нормативно-правовые акты Республики Казахстан, внутренние и внешние нормативные документы, регламентирующие производственно-хозяйственную и финансово-экономическую деятельность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Система планово-предупредительного ремонта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Передовой отечественный и зарубежный опыт по управлению производством.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Современный уровень эксплуатации и технического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8.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10. Внутренний трудовой распорядок.</w:t>
            </w:r>
          </w:p>
          <w:p>
            <w:pPr>
              <w:spacing w:after="20"/>
              <w:ind w:left="20"/>
              <w:jc w:val="both"/>
            </w:pPr>
            <w:r>
              <w:rPr>
                <w:rFonts w:ascii="Times New Roman"/>
                <w:b w:val="false"/>
                <w:i w:val="false"/>
                <w:color w:val="000000"/>
                <w:sz w:val="20"/>
              </w:rPr>
              <w:t>
11.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 Выполнение мероприятий по повышению долговечности и надежности работы газового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9" w:id="3633"/>
          <w:p>
            <w:pPr>
              <w:spacing w:after="20"/>
              <w:ind w:left="20"/>
              <w:jc w:val="both"/>
            </w:pPr>
            <w:r>
              <w:rPr>
                <w:rFonts w:ascii="Times New Roman"/>
                <w:b w:val="false"/>
                <w:i w:val="false"/>
                <w:color w:val="000000"/>
                <w:sz w:val="20"/>
              </w:rPr>
              <w:t>
1. Анализировать параметры работы газового оборудования, результаты производственной деятельности.</w:t>
            </w:r>
          </w:p>
          <w:bookmarkEnd w:id="3633"/>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методические и нормативные материалы, техническую документацию на газовое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испытания материалов, деталей, узлов, агрегатов и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паспорта на газовое оборудование, спецификации на запасные части, ведомости дефектов и другую техническую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5. Оценивать состояние и правильность эксплуатации газового оборудования, инструмента, приспособлений, коммуникаций, производственного инвентаря, индивидуальных средств защиты, а также правильность ведения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Разрабатывать перспективные и текущие планы работ, технического обслуживания и ремонта газового оборудования, мероприятий по улучшению эксплуатации и повышению эффективности использования оборудования, применению рационализаторских предложений и изобретений</w:t>
            </w:r>
          </w:p>
          <w:p>
            <w:pPr>
              <w:spacing w:after="20"/>
              <w:ind w:left="20"/>
              <w:jc w:val="both"/>
            </w:pPr>
            <w:r>
              <w:rPr>
                <w:rFonts w:ascii="Times New Roman"/>
                <w:b w:val="false"/>
                <w:i w:val="false"/>
                <w:color w:val="000000"/>
                <w:sz w:val="20"/>
              </w:rPr>
              <w:t>
7. Формировать бригады (их количественного, профессионально- квалификационного состав), разрабатывать и внедрять мероприятия по рациональному обслуживанию бригад, координировать их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3" w:id="3634"/>
          <w:p>
            <w:pPr>
              <w:spacing w:after="20"/>
              <w:ind w:left="20"/>
              <w:jc w:val="both"/>
            </w:pPr>
            <w:r>
              <w:rPr>
                <w:rFonts w:ascii="Times New Roman"/>
                <w:b w:val="false"/>
                <w:i w:val="false"/>
                <w:color w:val="000000"/>
                <w:sz w:val="20"/>
              </w:rPr>
              <w:t>
1. Порядок составления паспортов на оборудование, инструкций по эксплуатации и техническому обслуживанию оборудования, ведомостей дефектов и спецификаций.</w:t>
            </w:r>
          </w:p>
          <w:bookmarkEnd w:id="3634"/>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Технологические регламенты установок, требования производственных инструкций по эксплуатации и техническому обслуживанию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Содержание паспортов основного и вспомогательного обслуживаемого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Внутренний трудовой распорядок.</w:t>
            </w:r>
          </w:p>
          <w:p>
            <w:pPr>
              <w:spacing w:after="20"/>
              <w:ind w:left="20"/>
              <w:jc w:val="both"/>
            </w:pPr>
            <w:r>
              <w:rPr>
                <w:rFonts w:ascii="Times New Roman"/>
                <w:b w:val="false"/>
                <w:i w:val="false"/>
                <w:color w:val="000000"/>
                <w:sz w:val="20"/>
              </w:rPr>
              <w:t>
8.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6" w:id="3635"/>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2:</w:t>
            </w:r>
          </w:p>
          <w:bookmarkEnd w:id="3635"/>
          <w:p>
            <w:pPr>
              <w:spacing w:after="20"/>
              <w:ind w:left="20"/>
              <w:jc w:val="both"/>
            </w:pPr>
            <w:r>
              <w:rPr>
                <w:rFonts w:ascii="Times New Roman"/>
                <w:b w:val="false"/>
                <w:i w:val="false"/>
                <w:color w:val="000000"/>
                <w:sz w:val="20"/>
              </w:rPr>
              <w:t>
Проведение ремонта и обслуживание газового оборудования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8" w:id="3636"/>
          <w:p>
            <w:pPr>
              <w:spacing w:after="20"/>
              <w:ind w:left="20"/>
              <w:jc w:val="both"/>
            </w:pPr>
            <w:r>
              <w:rPr>
                <w:rFonts w:ascii="Times New Roman"/>
                <w:b w:val="false"/>
                <w:i w:val="false"/>
                <w:color w:val="000000"/>
                <w:sz w:val="20"/>
              </w:rPr>
              <w:t>
Навык 1:</w:t>
            </w:r>
          </w:p>
          <w:bookmarkEnd w:id="3636"/>
          <w:p>
            <w:pPr>
              <w:spacing w:after="20"/>
              <w:ind w:left="20"/>
              <w:jc w:val="both"/>
            </w:pPr>
            <w:r>
              <w:rPr>
                <w:rFonts w:ascii="Times New Roman"/>
                <w:b w:val="false"/>
                <w:i w:val="false"/>
                <w:color w:val="000000"/>
                <w:sz w:val="20"/>
              </w:rPr>
              <w:t>
Предоставление оборудования в ремонт, вывод оборудования из ремонта, пуск в эксплуатацию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4" w:id="3637"/>
          <w:p>
            <w:pPr>
              <w:spacing w:after="20"/>
              <w:ind w:left="20"/>
              <w:jc w:val="both"/>
            </w:pPr>
            <w:r>
              <w:rPr>
                <w:rFonts w:ascii="Times New Roman"/>
                <w:b w:val="false"/>
                <w:i w:val="false"/>
                <w:color w:val="000000"/>
                <w:sz w:val="20"/>
              </w:rPr>
              <w:t>
1. Готовить газовое оборудование к работе после ремонта, проводить технический осмотр устройств и узлов.</w:t>
            </w:r>
          </w:p>
          <w:bookmarkEnd w:id="3637"/>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параметры и надежность элементов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тестовые проверки с целью своевременного обнаружения неисправностей.</w:t>
            </w:r>
          </w:p>
          <w:p>
            <w:pPr>
              <w:spacing w:after="20"/>
              <w:ind w:left="20"/>
              <w:jc w:val="both"/>
            </w:pPr>
            <w:r>
              <w:rPr>
                <w:rFonts w:ascii="Times New Roman"/>
                <w:b w:val="false"/>
                <w:i w:val="false"/>
                <w:color w:val="000000"/>
                <w:sz w:val="20"/>
              </w:rPr>
              <w:t>
4. Испытывать и принимать газовое оборудование в промышленную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5" w:id="3638"/>
          <w:p>
            <w:pPr>
              <w:spacing w:after="20"/>
              <w:ind w:left="20"/>
              <w:jc w:val="both"/>
            </w:pPr>
            <w:r>
              <w:rPr>
                <w:rFonts w:ascii="Times New Roman"/>
                <w:b w:val="false"/>
                <w:i w:val="false"/>
                <w:color w:val="000000"/>
                <w:sz w:val="20"/>
              </w:rPr>
              <w:t>
1. Порядок приема и вывода оборудования из эксплуатации.</w:t>
            </w:r>
          </w:p>
          <w:bookmarkEnd w:id="3638"/>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сдачи оборудования в ремонт и приема после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монтажа, регулировки и наладки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проведения проверок технического состояния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консервации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9. Внутренний трудовой распорядок.</w:t>
            </w:r>
          </w:p>
          <w:p>
            <w:pPr>
              <w:spacing w:after="20"/>
              <w:ind w:left="20"/>
              <w:jc w:val="both"/>
            </w:pPr>
            <w:r>
              <w:rPr>
                <w:rFonts w:ascii="Times New Roman"/>
                <w:b w:val="false"/>
                <w:i w:val="false"/>
                <w:color w:val="000000"/>
                <w:sz w:val="20"/>
              </w:rPr>
              <w:t>
10.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 Техническое обслуживание и ремонт газового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6" w:id="3639"/>
          <w:p>
            <w:pPr>
              <w:spacing w:after="20"/>
              <w:ind w:left="20"/>
              <w:jc w:val="both"/>
            </w:pPr>
            <w:r>
              <w:rPr>
                <w:rFonts w:ascii="Times New Roman"/>
                <w:b w:val="false"/>
                <w:i w:val="false"/>
                <w:color w:val="000000"/>
                <w:sz w:val="20"/>
              </w:rPr>
              <w:t>
1. Определять очередность технического обслуживания, ремонта и диагностического обследования оборудования, трубопроводов, установок, систем, сооружений.</w:t>
            </w:r>
          </w:p>
          <w:bookmarkEnd w:id="3639"/>
          <w:p>
            <w:pPr>
              <w:spacing w:after="20"/>
              <w:ind w:left="20"/>
              <w:jc w:val="both"/>
            </w:pPr>
            <w:r>
              <w:rPr>
                <w:rFonts w:ascii="Times New Roman"/>
                <w:b w:val="false"/>
                <w:i w:val="false"/>
                <w:color w:val="000000"/>
                <w:sz w:val="20"/>
              </w:rPr>
              <w:t>
</w:t>
            </w:r>
            <w:r>
              <w:rPr>
                <w:rFonts w:ascii="Times New Roman"/>
                <w:b w:val="false"/>
                <w:i w:val="false"/>
                <w:color w:val="000000"/>
                <w:sz w:val="20"/>
              </w:rPr>
              <w:t>2. Пользоваться контрольно-измерительными приборами и инструментами по направлению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Руководить процессом монтажа (демонтажа)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огневые, газоопасные и другие работы повышенной 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приоритетность выполнения эксплуатационных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формирование бригад (их количественного, профессионально-квалификационного состава), координировать их деятельность.</w:t>
            </w:r>
          </w:p>
          <w:p>
            <w:pPr>
              <w:spacing w:after="20"/>
              <w:ind w:left="20"/>
              <w:jc w:val="both"/>
            </w:pPr>
            <w:r>
              <w:rPr>
                <w:rFonts w:ascii="Times New Roman"/>
                <w:b w:val="false"/>
                <w:i w:val="false"/>
                <w:color w:val="000000"/>
                <w:sz w:val="20"/>
              </w:rPr>
              <w:t>
7. Осуществлять производственный инструктаж рабочих, проводить мероприятия по выполнению порядка по безопасности и охране труда и производственной санитарии, технической эксплуатации оборудования и инструмента, а также контроль над их соблюдением.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0" w:id="3640"/>
          <w:p>
            <w:pPr>
              <w:spacing w:after="20"/>
              <w:ind w:left="20"/>
              <w:jc w:val="both"/>
            </w:pPr>
            <w:r>
              <w:rPr>
                <w:rFonts w:ascii="Times New Roman"/>
                <w:b w:val="false"/>
                <w:i w:val="false"/>
                <w:color w:val="000000"/>
                <w:sz w:val="20"/>
              </w:rPr>
              <w:t>
1. Технические характеристики, конструктивные особенности, типичные дефекты и неисправности, назначение, режимы работы и правила эксплуатации газового оборудования.</w:t>
            </w:r>
          </w:p>
          <w:bookmarkEnd w:id="3640"/>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и технология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методы и технологии выполнения технического обслуживания, ремонта оборудования, закрепленного за участком.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Видов дефектов оборудования, закрепленного за участком, и способов их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Технологической схемы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 проведения огневых, газоопасных и других работ повышенной 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 телемеханики.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Технологии механизированной обработки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 и норм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10. Требований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Правил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12. Внутреннего трудового распорядка.</w:t>
            </w:r>
          </w:p>
          <w:p>
            <w:pPr>
              <w:spacing w:after="20"/>
              <w:ind w:left="20"/>
              <w:jc w:val="both"/>
            </w:pPr>
            <w:r>
              <w:rPr>
                <w:rFonts w:ascii="Times New Roman"/>
                <w:b w:val="false"/>
                <w:i w:val="false"/>
                <w:color w:val="000000"/>
                <w:sz w:val="20"/>
              </w:rPr>
              <w:t>
13. Основ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8" w:id="3641"/>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личностным компетенциям:</w:t>
            </w:r>
          </w:p>
          <w:bookmarkEnd w:id="364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ответственность Умение быстро принимать решения Умение работать в команде Аккуратность Техническая грамотность Способность самостоятельно развивать профессиональные квалификации и умения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1" w:id="3642"/>
          <w:p>
            <w:pPr>
              <w:spacing w:after="20"/>
              <w:ind w:left="20"/>
              <w:jc w:val="both"/>
            </w:pPr>
            <w:r>
              <w:rPr>
                <w:rFonts w:ascii="Times New Roman"/>
                <w:b w:val="false"/>
                <w:i w:val="false"/>
                <w:color w:val="000000"/>
                <w:sz w:val="20"/>
              </w:rPr>
              <w:t>
</w:t>
            </w:r>
            <w:r>
              <w:rPr>
                <w:rFonts w:ascii="Times New Roman"/>
                <w:b w:val="false"/>
                <w:i w:val="false"/>
                <w:color w:val="000000"/>
                <w:sz w:val="20"/>
              </w:rPr>
              <w:t>Список технических регламентов и национальных стандартов:</w:t>
            </w:r>
          </w:p>
          <w:bookmarkEnd w:id="364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2" w:id="3643"/>
          <w:p>
            <w:pPr>
              <w:spacing w:after="20"/>
              <w:ind w:left="20"/>
              <w:jc w:val="both"/>
            </w:pPr>
            <w:r>
              <w:rPr>
                <w:rFonts w:ascii="Times New Roman"/>
                <w:b w:val="false"/>
                <w:i w:val="false"/>
                <w:color w:val="000000"/>
                <w:sz w:val="20"/>
              </w:rPr>
              <w:t xml:space="preserve">
СН РК 4.03-01-2011 "Газораспределительные системы" </w:t>
            </w:r>
          </w:p>
          <w:bookmarkEnd w:id="3643"/>
          <w:p>
            <w:pPr>
              <w:spacing w:after="20"/>
              <w:ind w:left="20"/>
              <w:jc w:val="both"/>
            </w:pPr>
            <w:r>
              <w:rPr>
                <w:rFonts w:ascii="Times New Roman"/>
                <w:b w:val="false"/>
                <w:i w:val="false"/>
                <w:color w:val="000000"/>
                <w:sz w:val="20"/>
              </w:rPr>
              <w:t>
</w:t>
            </w:r>
            <w:r>
              <w:rPr>
                <w:rFonts w:ascii="Times New Roman"/>
                <w:b w:val="false"/>
                <w:i w:val="false"/>
                <w:color w:val="000000"/>
                <w:sz w:val="20"/>
              </w:rPr>
              <w:t>СП РК 4.03-101-2013 "Газораспределительные системы" МСН 4.03-01-2003 "Газораспределительные системы"</w:t>
            </w:r>
          </w:p>
          <w:p>
            <w:pPr>
              <w:spacing w:after="20"/>
              <w:ind w:left="20"/>
              <w:jc w:val="both"/>
            </w:pPr>
            <w:r>
              <w:rPr>
                <w:rFonts w:ascii="Times New Roman"/>
                <w:b w:val="false"/>
                <w:i w:val="false"/>
                <w:color w:val="000000"/>
                <w:sz w:val="20"/>
              </w:rPr>
              <w:t>
ТР ТС 032/2013 "О безопасности оборудования, работающего под избыточным давлением"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6" w:id="3644"/>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другими профессиями в рамках ОРК:</w:t>
            </w:r>
          </w:p>
          <w:bookmarkEnd w:id="36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оборудования газовых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эксплуатации оборудования газовых объектов</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8" w:id="3645"/>
          <w:p>
            <w:pPr>
              <w:spacing w:after="20"/>
              <w:ind w:left="20"/>
              <w:jc w:val="both"/>
            </w:pPr>
            <w:r>
              <w:rPr>
                <w:rFonts w:ascii="Times New Roman"/>
                <w:b w:val="false"/>
                <w:i w:val="false"/>
                <w:color w:val="000000"/>
                <w:sz w:val="20"/>
              </w:rPr>
              <w:t>
</w:t>
            </w:r>
            <w:r>
              <w:rPr>
                <w:rFonts w:ascii="Times New Roman"/>
                <w:b w:val="false"/>
                <w:i w:val="false"/>
                <w:color w:val="000000"/>
                <w:sz w:val="20"/>
              </w:rPr>
              <w:t>17. Карточка профессии "Инженер по эксплуатации оборудования газовых объектов":</w:t>
            </w:r>
          </w:p>
          <w:bookmarkEnd w:id="3645"/>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0" w:id="3646"/>
          <w:p>
            <w:pPr>
              <w:spacing w:after="20"/>
              <w:ind w:left="20"/>
              <w:jc w:val="both"/>
            </w:pPr>
            <w:r>
              <w:rPr>
                <w:rFonts w:ascii="Times New Roman"/>
                <w:b w:val="false"/>
                <w:i w:val="false"/>
                <w:color w:val="000000"/>
                <w:sz w:val="20"/>
              </w:rPr>
              <w:t>
</w:t>
            </w:r>
            <w:r>
              <w:rPr>
                <w:rFonts w:ascii="Times New Roman"/>
                <w:b w:val="false"/>
                <w:i w:val="false"/>
                <w:color w:val="000000"/>
                <w:sz w:val="20"/>
              </w:rPr>
              <w:t>Код группы:</w:t>
            </w:r>
          </w:p>
          <w:bookmarkEnd w:id="364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3" w:id="3647"/>
          <w:p>
            <w:pPr>
              <w:spacing w:after="20"/>
              <w:ind w:left="20"/>
              <w:jc w:val="both"/>
            </w:pPr>
            <w:r>
              <w:rPr>
                <w:rFonts w:ascii="Times New Roman"/>
                <w:b w:val="false"/>
                <w:i w:val="false"/>
                <w:color w:val="000000"/>
                <w:sz w:val="20"/>
              </w:rPr>
              <w:t>
</w:t>
            </w:r>
            <w:r>
              <w:rPr>
                <w:rFonts w:ascii="Times New Roman"/>
                <w:b w:val="false"/>
                <w:i w:val="false"/>
                <w:color w:val="000000"/>
                <w:sz w:val="20"/>
              </w:rPr>
              <w:t>Код наименования занятия:</w:t>
            </w:r>
          </w:p>
          <w:bookmarkEnd w:id="364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2147-3-003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6" w:id="364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профессии:</w:t>
            </w:r>
          </w:p>
          <w:bookmarkEnd w:id="364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оборудования газовых объектов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9" w:id="3649"/>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ОРК:</w:t>
            </w:r>
          </w:p>
          <w:bookmarkEnd w:id="364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2" w:id="3650"/>
          <w:p>
            <w:pPr>
              <w:spacing w:after="20"/>
              <w:ind w:left="20"/>
              <w:jc w:val="both"/>
            </w:pPr>
            <w:r>
              <w:rPr>
                <w:rFonts w:ascii="Times New Roman"/>
                <w:b w:val="false"/>
                <w:i w:val="false"/>
                <w:color w:val="000000"/>
                <w:sz w:val="20"/>
              </w:rPr>
              <w:t>
</w:t>
            </w:r>
            <w:r>
              <w:rPr>
                <w:rFonts w:ascii="Times New Roman"/>
                <w:b w:val="false"/>
                <w:i w:val="false"/>
                <w:color w:val="000000"/>
                <w:sz w:val="20"/>
              </w:rPr>
              <w:t>подуровень квалификации по ОРК:</w:t>
            </w:r>
          </w:p>
          <w:bookmarkEnd w:id="365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5" w:id="3651"/>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ЕТКС, КС и др типовых квалификационных характеристик:</w:t>
            </w:r>
          </w:p>
          <w:bookmarkEnd w:id="365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6" w:id="3652"/>
          <w:p>
            <w:pPr>
              <w:spacing w:after="20"/>
              <w:ind w:left="20"/>
              <w:jc w:val="both"/>
            </w:pPr>
            <w:r>
              <w:rPr>
                <w:rFonts w:ascii="Times New Roman"/>
                <w:b w:val="false"/>
                <w:i w:val="false"/>
                <w:color w:val="000000"/>
                <w:sz w:val="20"/>
              </w:rPr>
              <w:t>
Типовые квалификационные характеристики должностей руководителей, специалистов и других служащих организаций нефтегазодобывающей отрасли, утвержденные приказом Министра энергетики Республики Казахстан 24 мая 2016 года № 217.</w:t>
            </w:r>
          </w:p>
          <w:bookmarkEnd w:id="3652"/>
          <w:p>
            <w:pPr>
              <w:spacing w:after="20"/>
              <w:ind w:left="20"/>
              <w:jc w:val="both"/>
            </w:pPr>
            <w:r>
              <w:rPr>
                <w:rFonts w:ascii="Times New Roman"/>
                <w:b w:val="false"/>
                <w:i w:val="false"/>
                <w:color w:val="000000"/>
                <w:sz w:val="20"/>
              </w:rPr>
              <w:t>
Параграф10. Инженер по эксплуатации оборудования газовых объектов</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9" w:id="3653"/>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профессионального образования:</w:t>
            </w:r>
          </w:p>
          <w:bookmarkEnd w:id="365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0" w:id="3654"/>
          <w:p>
            <w:pPr>
              <w:spacing w:after="20"/>
              <w:ind w:left="20"/>
              <w:jc w:val="both"/>
            </w:pPr>
            <w:r>
              <w:rPr>
                <w:rFonts w:ascii="Times New Roman"/>
                <w:b w:val="false"/>
                <w:i w:val="false"/>
                <w:color w:val="000000"/>
                <w:sz w:val="20"/>
              </w:rPr>
              <w:t>
Уровень образования:</w:t>
            </w:r>
          </w:p>
          <w:bookmarkEnd w:id="3654"/>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2" w:id="3655"/>
          <w:p>
            <w:pPr>
              <w:spacing w:after="20"/>
              <w:ind w:left="20"/>
              <w:jc w:val="both"/>
            </w:pPr>
            <w:r>
              <w:rPr>
                <w:rFonts w:ascii="Times New Roman"/>
                <w:b w:val="false"/>
                <w:i w:val="false"/>
                <w:color w:val="000000"/>
                <w:sz w:val="20"/>
              </w:rPr>
              <w:t>
Специальность:</w:t>
            </w:r>
          </w:p>
          <w:bookmarkEnd w:id="3655"/>
          <w:p>
            <w:pPr>
              <w:spacing w:after="20"/>
              <w:ind w:left="20"/>
              <w:jc w:val="both"/>
            </w:pPr>
            <w:r>
              <w:rPr>
                <w:rFonts w:ascii="Times New Roman"/>
                <w:b w:val="false"/>
                <w:i w:val="false"/>
                <w:color w:val="000000"/>
                <w:sz w:val="20"/>
              </w:rPr>
              <w:t>
Инженерные, обрабатывающие и строительные отрасли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7" w:id="3656"/>
          <w:p>
            <w:pPr>
              <w:spacing w:after="20"/>
              <w:ind w:left="20"/>
              <w:jc w:val="both"/>
            </w:pPr>
            <w:r>
              <w:rPr>
                <w:rFonts w:ascii="Times New Roman"/>
                <w:b w:val="false"/>
                <w:i w:val="false"/>
                <w:color w:val="000000"/>
                <w:sz w:val="20"/>
              </w:rPr>
              <w:t>
Уровень образования:</w:t>
            </w:r>
          </w:p>
          <w:bookmarkEnd w:id="3656"/>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9" w:id="3657"/>
          <w:p>
            <w:pPr>
              <w:spacing w:after="20"/>
              <w:ind w:left="20"/>
              <w:jc w:val="both"/>
            </w:pPr>
            <w:r>
              <w:rPr>
                <w:rFonts w:ascii="Times New Roman"/>
                <w:b w:val="false"/>
                <w:i w:val="false"/>
                <w:color w:val="000000"/>
                <w:sz w:val="20"/>
              </w:rPr>
              <w:t>
Специальность:</w:t>
            </w:r>
          </w:p>
          <w:bookmarkEnd w:id="3657"/>
          <w:p>
            <w:pPr>
              <w:spacing w:after="20"/>
              <w:ind w:left="20"/>
              <w:jc w:val="both"/>
            </w:pPr>
            <w:r>
              <w:rPr>
                <w:rFonts w:ascii="Times New Roman"/>
                <w:b w:val="false"/>
                <w:i w:val="false"/>
                <w:color w:val="000000"/>
                <w:sz w:val="20"/>
              </w:rPr>
              <w:t>
Инженерия и инженерное дело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4" w:id="3658"/>
          <w:p>
            <w:pPr>
              <w:spacing w:after="20"/>
              <w:ind w:left="20"/>
              <w:jc w:val="both"/>
            </w:pPr>
            <w:r>
              <w:rPr>
                <w:rFonts w:ascii="Times New Roman"/>
                <w:b w:val="false"/>
                <w:i w:val="false"/>
                <w:color w:val="000000"/>
                <w:sz w:val="20"/>
              </w:rPr>
              <w:t>
Уровень образования:</w:t>
            </w:r>
          </w:p>
          <w:bookmarkEnd w:id="3658"/>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6" w:id="3659"/>
          <w:p>
            <w:pPr>
              <w:spacing w:after="20"/>
              <w:ind w:left="20"/>
              <w:jc w:val="both"/>
            </w:pPr>
            <w:r>
              <w:rPr>
                <w:rFonts w:ascii="Times New Roman"/>
                <w:b w:val="false"/>
                <w:i w:val="false"/>
                <w:color w:val="000000"/>
                <w:sz w:val="20"/>
              </w:rPr>
              <w:t>
Специальность:</w:t>
            </w:r>
          </w:p>
          <w:bookmarkEnd w:id="3659"/>
          <w:p>
            <w:pPr>
              <w:spacing w:after="20"/>
              <w:ind w:left="20"/>
              <w:jc w:val="both"/>
            </w:pPr>
            <w:r>
              <w:rPr>
                <w:rFonts w:ascii="Times New Roman"/>
                <w:b w:val="false"/>
                <w:i w:val="false"/>
                <w:color w:val="000000"/>
                <w:sz w:val="20"/>
              </w:rPr>
              <w:t>
Производственные и обрабатывающие отрасли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8" w:id="3660"/>
          <w:p>
            <w:pPr>
              <w:spacing w:after="20"/>
              <w:ind w:left="20"/>
              <w:jc w:val="both"/>
            </w:pPr>
            <w:r>
              <w:rPr>
                <w:rFonts w:ascii="Times New Roman"/>
                <w:b w:val="false"/>
                <w:i w:val="false"/>
                <w:color w:val="000000"/>
                <w:sz w:val="20"/>
              </w:rPr>
              <w:t>
Квалификация:</w:t>
            </w:r>
          </w:p>
          <w:bookmarkEnd w:id="3660"/>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1" w:id="3661"/>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опыту работы:</w:t>
            </w:r>
          </w:p>
          <w:bookmarkEnd w:id="366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в должности Техника по эксплуатации оборудования газовых объектов не менее 3 лет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4" w:id="3662"/>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неформальным и информальным образованием:</w:t>
            </w:r>
          </w:p>
          <w:bookmarkEnd w:id="366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7" w:id="3663"/>
          <w:p>
            <w:pPr>
              <w:spacing w:after="20"/>
              <w:ind w:left="20"/>
              <w:jc w:val="both"/>
            </w:pPr>
            <w:r>
              <w:rPr>
                <w:rFonts w:ascii="Times New Roman"/>
                <w:b w:val="false"/>
                <w:i w:val="false"/>
                <w:color w:val="000000"/>
                <w:sz w:val="20"/>
              </w:rPr>
              <w:t>
</w:t>
            </w:r>
            <w:r>
              <w:rPr>
                <w:rFonts w:ascii="Times New Roman"/>
                <w:b w:val="false"/>
                <w:i w:val="false"/>
                <w:color w:val="000000"/>
                <w:sz w:val="20"/>
              </w:rPr>
              <w:t>Другие возможные наименования профессии:</w:t>
            </w:r>
          </w:p>
          <w:bookmarkEnd w:id="366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0" w:id="3664"/>
          <w:p>
            <w:pPr>
              <w:spacing w:after="20"/>
              <w:ind w:left="20"/>
              <w:jc w:val="both"/>
            </w:pPr>
            <w:r>
              <w:rPr>
                <w:rFonts w:ascii="Times New Roman"/>
                <w:b w:val="false"/>
                <w:i w:val="false"/>
                <w:color w:val="000000"/>
                <w:sz w:val="20"/>
              </w:rPr>
              <w:t>
</w:t>
            </w:r>
            <w:r>
              <w:rPr>
                <w:rFonts w:ascii="Times New Roman"/>
                <w:b w:val="false"/>
                <w:i w:val="false"/>
                <w:color w:val="000000"/>
                <w:sz w:val="20"/>
              </w:rPr>
              <w:t>Основная цель деятельности:</w:t>
            </w:r>
          </w:p>
          <w:bookmarkEnd w:id="366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эксплуатации оборудования газовых объектов</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3" w:id="3665"/>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трудовых функций</w:t>
            </w:r>
          </w:p>
          <w:bookmarkEnd w:id="3665"/>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5" w:id="3666"/>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трудовых функций:</w:t>
            </w:r>
          </w:p>
          <w:bookmarkEnd w:id="36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7" w:id="3667"/>
          <w:p>
            <w:pPr>
              <w:spacing w:after="20"/>
              <w:ind w:left="20"/>
              <w:jc w:val="both"/>
            </w:pPr>
            <w:r>
              <w:rPr>
                <w:rFonts w:ascii="Times New Roman"/>
                <w:b w:val="false"/>
                <w:i w:val="false"/>
                <w:color w:val="000000"/>
                <w:sz w:val="20"/>
              </w:rPr>
              <w:t>
1. Обеспечение выполнения работ по техническому обслуживанию и ремонту (ТОиР), диагностическому обследованию (ДО) газового оборудования.</w:t>
            </w:r>
          </w:p>
          <w:bookmarkEnd w:id="3667"/>
          <w:p>
            <w:pPr>
              <w:spacing w:after="20"/>
              <w:ind w:left="20"/>
              <w:jc w:val="both"/>
            </w:pPr>
            <w:r>
              <w:rPr>
                <w:rFonts w:ascii="Times New Roman"/>
                <w:b w:val="false"/>
                <w:i w:val="false"/>
                <w:color w:val="000000"/>
                <w:sz w:val="20"/>
              </w:rPr>
              <w:t>
</w:t>
            </w:r>
            <w:r>
              <w:rPr>
                <w:rFonts w:ascii="Times New Roman"/>
                <w:b w:val="false"/>
                <w:i w:val="false"/>
                <w:color w:val="000000"/>
                <w:sz w:val="20"/>
              </w:rPr>
              <w:t>2. Ведение документации по сопровождению ТОиР, ДО газового оборудования.</w:t>
            </w:r>
          </w:p>
          <w:p>
            <w:pPr>
              <w:spacing w:after="20"/>
              <w:ind w:left="20"/>
              <w:jc w:val="both"/>
            </w:pPr>
            <w:r>
              <w:rPr>
                <w:rFonts w:ascii="Times New Roman"/>
                <w:b w:val="false"/>
                <w:i w:val="false"/>
                <w:color w:val="000000"/>
                <w:sz w:val="20"/>
              </w:rPr>
              <w:t>
3. Выполнение мероприятий по повышению долговечности и надежности работы газового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5" w:id="3668"/>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1:</w:t>
            </w:r>
          </w:p>
          <w:bookmarkEnd w:id="3668"/>
          <w:p>
            <w:pPr>
              <w:spacing w:after="20"/>
              <w:ind w:left="20"/>
              <w:jc w:val="both"/>
            </w:pPr>
            <w:r>
              <w:rPr>
                <w:rFonts w:ascii="Times New Roman"/>
                <w:b w:val="false"/>
                <w:i w:val="false"/>
                <w:color w:val="000000"/>
                <w:sz w:val="20"/>
              </w:rPr>
              <w:t>
Обеспечение выполнения работ по техническому обслуживанию и ремонту (ТОиР), диагностическому обследованию (ДО) газового оборудования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7" w:id="3669"/>
          <w:p>
            <w:pPr>
              <w:spacing w:after="20"/>
              <w:ind w:left="20"/>
              <w:jc w:val="both"/>
            </w:pPr>
            <w:r>
              <w:rPr>
                <w:rFonts w:ascii="Times New Roman"/>
                <w:b w:val="false"/>
                <w:i w:val="false"/>
                <w:color w:val="000000"/>
                <w:sz w:val="20"/>
              </w:rPr>
              <w:t>
Навык 1:</w:t>
            </w:r>
          </w:p>
          <w:bookmarkEnd w:id="3669"/>
          <w:p>
            <w:pPr>
              <w:spacing w:after="20"/>
              <w:ind w:left="20"/>
              <w:jc w:val="both"/>
            </w:pPr>
            <w:r>
              <w:rPr>
                <w:rFonts w:ascii="Times New Roman"/>
                <w:b w:val="false"/>
                <w:i w:val="false"/>
                <w:color w:val="000000"/>
                <w:sz w:val="20"/>
              </w:rPr>
              <w:t>
Проведение планово-предупредительных ремонтов (ППР), графиков технического обслуживания (ТО) и диагностического обследования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3" w:id="3670"/>
          <w:p>
            <w:pPr>
              <w:spacing w:after="20"/>
              <w:ind w:left="20"/>
              <w:jc w:val="both"/>
            </w:pPr>
            <w:r>
              <w:rPr>
                <w:rFonts w:ascii="Times New Roman"/>
                <w:b w:val="false"/>
                <w:i w:val="false"/>
                <w:color w:val="000000"/>
                <w:sz w:val="20"/>
              </w:rPr>
              <w:t>
1. Разрабатывать сетевые графики выполнения работ.</w:t>
            </w:r>
          </w:p>
          <w:bookmarkEnd w:id="3670"/>
          <w:p>
            <w:pPr>
              <w:spacing w:after="20"/>
              <w:ind w:left="20"/>
              <w:jc w:val="both"/>
            </w:pPr>
            <w:r>
              <w:rPr>
                <w:rFonts w:ascii="Times New Roman"/>
                <w:b w:val="false"/>
                <w:i w:val="false"/>
                <w:color w:val="000000"/>
                <w:sz w:val="20"/>
              </w:rPr>
              <w:t>
</w:t>
            </w:r>
            <w:r>
              <w:rPr>
                <w:rFonts w:ascii="Times New Roman"/>
                <w:b w:val="false"/>
                <w:i w:val="false"/>
                <w:color w:val="000000"/>
                <w:sz w:val="20"/>
              </w:rPr>
              <w:t>2. Планировать проведение огневых и газоопасных работ и контролировать их выполнение.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и контролировать выполнение мероприятий по организации и безопасному проведению ТОиР, ДО.</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Планировать работу эксплуатационного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Оценивать риски при выполнении работ на оборудовании газовых объектов.</w:t>
            </w:r>
          </w:p>
          <w:p>
            <w:pPr>
              <w:spacing w:after="20"/>
              <w:ind w:left="20"/>
              <w:jc w:val="both"/>
            </w:pPr>
            <w:r>
              <w:rPr>
                <w:rFonts w:ascii="Times New Roman"/>
                <w:b w:val="false"/>
                <w:i w:val="false"/>
                <w:color w:val="000000"/>
                <w:sz w:val="20"/>
              </w:rPr>
              <w:t>
6. Пользоваться специализированными программными продуктами по направлению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6" w:id="3671"/>
          <w:p>
            <w:pPr>
              <w:spacing w:after="20"/>
              <w:ind w:left="20"/>
              <w:jc w:val="both"/>
            </w:pPr>
            <w:r>
              <w:rPr>
                <w:rFonts w:ascii="Times New Roman"/>
                <w:b w:val="false"/>
                <w:i w:val="false"/>
                <w:color w:val="000000"/>
                <w:sz w:val="20"/>
              </w:rPr>
              <w:t>
1. Основы технической диагностики.</w:t>
            </w:r>
          </w:p>
          <w:bookmarkEnd w:id="3671"/>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теоретической 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термодинамики.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электротехники.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материаловедения.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сварочного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Нормативные документы по проведению огневых и газоопасных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Назначение, устройство и принцип действия оборудования газовых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Виды дефектов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Правила и нормы по технике безопасности и охране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13. Внутренний трудовой распорядок.</w:t>
            </w:r>
          </w:p>
          <w:p>
            <w:pPr>
              <w:spacing w:after="20"/>
              <w:ind w:left="20"/>
              <w:jc w:val="both"/>
            </w:pPr>
            <w:r>
              <w:rPr>
                <w:rFonts w:ascii="Times New Roman"/>
                <w:b w:val="false"/>
                <w:i w:val="false"/>
                <w:color w:val="000000"/>
                <w:sz w:val="20"/>
              </w:rPr>
              <w:t>
14.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 Контроль соблюдения технологических регламентов при ТОиР, ДО газового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1" w:id="3672"/>
          <w:p>
            <w:pPr>
              <w:spacing w:after="20"/>
              <w:ind w:left="20"/>
              <w:jc w:val="both"/>
            </w:pPr>
            <w:r>
              <w:rPr>
                <w:rFonts w:ascii="Times New Roman"/>
                <w:b w:val="false"/>
                <w:i w:val="false"/>
                <w:color w:val="000000"/>
                <w:sz w:val="20"/>
              </w:rPr>
              <w:t>
1. Определять неисправности в работе оборудования, в том числе при проведении испытаний и после выполнения ремонтных работ.</w:t>
            </w:r>
          </w:p>
          <w:bookmarkEnd w:id="3672"/>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результаты диагностирования оборудования и экспертизы промышленной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передовой опыт по энергосбережению, по технологиям ремонта, методам и приемам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мероприятия по подготовке оборудования к весеннему паводку и эксплуатации в осенне-зимний период.</w:t>
            </w:r>
          </w:p>
          <w:p>
            <w:pPr>
              <w:spacing w:after="20"/>
              <w:ind w:left="20"/>
              <w:jc w:val="both"/>
            </w:pPr>
            <w:r>
              <w:rPr>
                <w:rFonts w:ascii="Times New Roman"/>
                <w:b w:val="false"/>
                <w:i w:val="false"/>
                <w:color w:val="000000"/>
                <w:sz w:val="20"/>
              </w:rPr>
              <w:t>
5. Применять средства индивидуальной и коллективной защиты 6. Принимать решения в режиме ограниченного времени.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3" w:id="3673"/>
          <w:p>
            <w:pPr>
              <w:spacing w:after="20"/>
              <w:ind w:left="20"/>
              <w:jc w:val="both"/>
            </w:pPr>
            <w:r>
              <w:rPr>
                <w:rFonts w:ascii="Times New Roman"/>
                <w:b w:val="false"/>
                <w:i w:val="false"/>
                <w:color w:val="000000"/>
                <w:sz w:val="20"/>
              </w:rPr>
              <w:t>
1. Структура, взаимодействие средств автоматизированных систем управления технологическими процессами (АСУ ТП), телемеханики, систем автоматического управления газового оборудования и управление ими.</w:t>
            </w:r>
          </w:p>
          <w:bookmarkEnd w:id="3673"/>
          <w:p>
            <w:pPr>
              <w:spacing w:after="20"/>
              <w:ind w:left="20"/>
              <w:jc w:val="both"/>
            </w:pPr>
            <w:r>
              <w:rPr>
                <w:rFonts w:ascii="Times New Roman"/>
                <w:b w:val="false"/>
                <w:i w:val="false"/>
                <w:color w:val="000000"/>
                <w:sz w:val="20"/>
              </w:rPr>
              <w:t>
</w:t>
            </w:r>
            <w:r>
              <w:rPr>
                <w:rFonts w:ascii="Times New Roman"/>
                <w:b w:val="false"/>
                <w:i w:val="false"/>
                <w:color w:val="000000"/>
                <w:sz w:val="20"/>
              </w:rPr>
              <w:t>2. Отраслевые стандарты, технические регламенты, руководства (инструкции), устанавливающие требования к эксплуатации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Передовые технологии ремонта, прогрессивные методы и приемы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Внутренний трудовой распорядок.</w:t>
            </w:r>
          </w:p>
          <w:p>
            <w:pPr>
              <w:spacing w:after="20"/>
              <w:ind w:left="20"/>
              <w:jc w:val="both"/>
            </w:pPr>
            <w:r>
              <w:rPr>
                <w:rFonts w:ascii="Times New Roman"/>
                <w:b w:val="false"/>
                <w:i w:val="false"/>
                <w:color w:val="000000"/>
                <w:sz w:val="20"/>
              </w:rPr>
              <w:t>
8.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3: Контроль соблюдения технологических регламентов при ТОиР, ДО газового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2" w:id="3674"/>
          <w:p>
            <w:pPr>
              <w:spacing w:after="20"/>
              <w:ind w:left="20"/>
              <w:jc w:val="both"/>
            </w:pPr>
            <w:r>
              <w:rPr>
                <w:rFonts w:ascii="Times New Roman"/>
                <w:b w:val="false"/>
                <w:i w:val="false"/>
                <w:color w:val="000000"/>
                <w:sz w:val="20"/>
              </w:rPr>
              <w:t>
1. Пользоваться контрольно-измерительными приборами и инструментами.</w:t>
            </w:r>
          </w:p>
          <w:bookmarkEnd w:id="3674"/>
          <w:p>
            <w:pPr>
              <w:spacing w:after="20"/>
              <w:ind w:left="20"/>
              <w:jc w:val="both"/>
            </w:pPr>
            <w:r>
              <w:rPr>
                <w:rFonts w:ascii="Times New Roman"/>
                <w:b w:val="false"/>
                <w:i w:val="false"/>
                <w:color w:val="000000"/>
                <w:sz w:val="20"/>
              </w:rPr>
              <w:t>
</w:t>
            </w:r>
            <w:r>
              <w:rPr>
                <w:rFonts w:ascii="Times New Roman"/>
                <w:b w:val="false"/>
                <w:i w:val="false"/>
                <w:color w:val="000000"/>
                <w:sz w:val="20"/>
              </w:rPr>
              <w:t>2. Читать чертежи и спецификацию.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технические параметры газотранспортного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Формировать потребности в запасных частях, материалах и инструментах.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Выявлять и устранять утечки газа.</w:t>
            </w:r>
          </w:p>
          <w:p>
            <w:pPr>
              <w:spacing w:after="20"/>
              <w:ind w:left="20"/>
              <w:jc w:val="both"/>
            </w:pPr>
            <w:r>
              <w:rPr>
                <w:rFonts w:ascii="Times New Roman"/>
                <w:b w:val="false"/>
                <w:i w:val="false"/>
                <w:color w:val="000000"/>
                <w:sz w:val="20"/>
              </w:rPr>
              <w:t>
6. Пользоваться персональным компьютером и его периферийными устройствами, оргтехникой.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5" w:id="3675"/>
          <w:p>
            <w:pPr>
              <w:spacing w:after="20"/>
              <w:ind w:left="20"/>
              <w:jc w:val="both"/>
            </w:pPr>
            <w:r>
              <w:rPr>
                <w:rFonts w:ascii="Times New Roman"/>
                <w:b w:val="false"/>
                <w:i w:val="false"/>
                <w:color w:val="000000"/>
                <w:sz w:val="20"/>
              </w:rPr>
              <w:t>
1. Технологические регламенты предприятия.</w:t>
            </w:r>
          </w:p>
          <w:bookmarkEnd w:id="3675"/>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 действия основных контрольно-измерительных приборов, в том числе приборов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методы и технология выполнения технического обслуживания и ремонтов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Инструкции по охране труда по профессиям и видам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Номенклатура, требования к хранению материалов и запасных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Нормы расхода инструмента, материалов и запасных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8.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10. Внутренний трудовой распорядок.</w:t>
            </w:r>
          </w:p>
          <w:p>
            <w:pPr>
              <w:spacing w:after="20"/>
              <w:ind w:left="20"/>
              <w:jc w:val="both"/>
            </w:pPr>
            <w:r>
              <w:rPr>
                <w:rFonts w:ascii="Times New Roman"/>
                <w:b w:val="false"/>
                <w:i w:val="false"/>
                <w:color w:val="000000"/>
                <w:sz w:val="20"/>
              </w:rPr>
              <w:t>
11.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1" w:id="3676"/>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2:</w:t>
            </w:r>
          </w:p>
          <w:bookmarkEnd w:id="3676"/>
          <w:p>
            <w:pPr>
              <w:spacing w:after="20"/>
              <w:ind w:left="20"/>
              <w:jc w:val="both"/>
            </w:pPr>
            <w:r>
              <w:rPr>
                <w:rFonts w:ascii="Times New Roman"/>
                <w:b w:val="false"/>
                <w:i w:val="false"/>
                <w:color w:val="000000"/>
                <w:sz w:val="20"/>
              </w:rPr>
              <w:t>
Ведение документации по сопровождению ТОиР, ДО газового оборудования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3" w:id="3677"/>
          <w:p>
            <w:pPr>
              <w:spacing w:after="20"/>
              <w:ind w:left="20"/>
              <w:jc w:val="both"/>
            </w:pPr>
            <w:r>
              <w:rPr>
                <w:rFonts w:ascii="Times New Roman"/>
                <w:b w:val="false"/>
                <w:i w:val="false"/>
                <w:color w:val="000000"/>
                <w:sz w:val="20"/>
              </w:rPr>
              <w:t>
Навык 1:</w:t>
            </w:r>
          </w:p>
          <w:bookmarkEnd w:id="3677"/>
          <w:p>
            <w:pPr>
              <w:spacing w:after="20"/>
              <w:ind w:left="20"/>
              <w:jc w:val="both"/>
            </w:pPr>
            <w:r>
              <w:rPr>
                <w:rFonts w:ascii="Times New Roman"/>
                <w:b w:val="false"/>
                <w:i w:val="false"/>
                <w:color w:val="000000"/>
                <w:sz w:val="20"/>
              </w:rPr>
              <w:t>
Оформление технической документации по ТОиР, ДО газового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9" w:id="3678"/>
          <w:p>
            <w:pPr>
              <w:spacing w:after="20"/>
              <w:ind w:left="20"/>
              <w:jc w:val="both"/>
            </w:pPr>
            <w:r>
              <w:rPr>
                <w:rFonts w:ascii="Times New Roman"/>
                <w:b w:val="false"/>
                <w:i w:val="false"/>
                <w:color w:val="000000"/>
                <w:sz w:val="20"/>
              </w:rPr>
              <w:t>
1. Классифицировать дефекты и неисправности газотранспортного оборудования при проведении его ремонта.</w:t>
            </w:r>
          </w:p>
          <w:bookmarkEnd w:id="3678"/>
          <w:p>
            <w:pPr>
              <w:spacing w:after="20"/>
              <w:ind w:left="20"/>
              <w:jc w:val="both"/>
            </w:pPr>
            <w:r>
              <w:rPr>
                <w:rFonts w:ascii="Times New Roman"/>
                <w:b w:val="false"/>
                <w:i w:val="false"/>
                <w:color w:val="000000"/>
                <w:sz w:val="20"/>
              </w:rPr>
              <w:t>
</w:t>
            </w:r>
            <w:r>
              <w:rPr>
                <w:rFonts w:ascii="Times New Roman"/>
                <w:b w:val="false"/>
                <w:i w:val="false"/>
                <w:color w:val="000000"/>
                <w:sz w:val="20"/>
              </w:rPr>
              <w:t>2. Вести документацию по передаче и приемке газотранспортного оборудования при проведении его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Заполнять исполнительную документацию на ТОиР, ДО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Оформлять акты на списание непригодных для дальнейшей эксплуатации материально-технических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паспортизацию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Определять потребность в технической документации.</w:t>
            </w:r>
          </w:p>
          <w:p>
            <w:pPr>
              <w:spacing w:after="20"/>
              <w:ind w:left="20"/>
              <w:jc w:val="both"/>
            </w:pPr>
            <w:r>
              <w:rPr>
                <w:rFonts w:ascii="Times New Roman"/>
                <w:b w:val="false"/>
                <w:i w:val="false"/>
                <w:color w:val="000000"/>
                <w:sz w:val="20"/>
              </w:rPr>
              <w:t>
7. Формировать отчетность в области ТОиР, ДО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3" w:id="3679"/>
          <w:p>
            <w:pPr>
              <w:spacing w:after="20"/>
              <w:ind w:left="20"/>
              <w:jc w:val="both"/>
            </w:pPr>
            <w:r>
              <w:rPr>
                <w:rFonts w:ascii="Times New Roman"/>
                <w:b w:val="false"/>
                <w:i w:val="false"/>
                <w:color w:val="000000"/>
                <w:sz w:val="20"/>
              </w:rPr>
              <w:t>
1. Экологический кодекс Республики Казахстан, Кодекс Республики Казахстан "О недрах и недропользовании", Закон Республики Казахстан "О газе и газоснабжении", Закон Республики Казахстан "О гражданской защите", Закон Республики Казахстан "О магистральном трубопроводе".</w:t>
            </w:r>
          </w:p>
          <w:bookmarkEnd w:id="3679"/>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Организационно-распорядительные документы и методические материалы, касающиеся производственной деятельности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Техническая документация по эксплуатации и ремонту газового оборудования и требования к ее оформлению.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паспортизации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списания материально-технических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9. Внутренний трудовой распорядок.</w:t>
            </w:r>
          </w:p>
          <w:p>
            <w:pPr>
              <w:spacing w:after="20"/>
              <w:ind w:left="20"/>
              <w:jc w:val="both"/>
            </w:pPr>
            <w:r>
              <w:rPr>
                <w:rFonts w:ascii="Times New Roman"/>
                <w:b w:val="false"/>
                <w:i w:val="false"/>
                <w:color w:val="000000"/>
                <w:sz w:val="20"/>
              </w:rPr>
              <w:t>
10.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 Оформление нарядов-допусков и других специальных разрешений на проведение работ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4" w:id="3680"/>
          <w:p>
            <w:pPr>
              <w:spacing w:after="20"/>
              <w:ind w:left="20"/>
              <w:jc w:val="both"/>
            </w:pPr>
            <w:r>
              <w:rPr>
                <w:rFonts w:ascii="Times New Roman"/>
                <w:b w:val="false"/>
                <w:i w:val="false"/>
                <w:color w:val="000000"/>
                <w:sz w:val="20"/>
              </w:rPr>
              <w:t>
1. Анализировать документацию по эксплуатации газового оборудования и безопасному выполнению работ.</w:t>
            </w:r>
          </w:p>
          <w:bookmarkEnd w:id="3680"/>
          <w:p>
            <w:pPr>
              <w:spacing w:after="20"/>
              <w:ind w:left="20"/>
              <w:jc w:val="both"/>
            </w:pPr>
            <w:r>
              <w:rPr>
                <w:rFonts w:ascii="Times New Roman"/>
                <w:b w:val="false"/>
                <w:i w:val="false"/>
                <w:color w:val="000000"/>
                <w:sz w:val="20"/>
              </w:rPr>
              <w:t>
2. Проводить инструктаж по охране труда и технике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3" w:id="3681"/>
          <w:p>
            <w:pPr>
              <w:spacing w:after="20"/>
              <w:ind w:left="20"/>
              <w:jc w:val="both"/>
            </w:pPr>
            <w:r>
              <w:rPr>
                <w:rFonts w:ascii="Times New Roman"/>
                <w:b w:val="false"/>
                <w:i w:val="false"/>
                <w:color w:val="000000"/>
                <w:sz w:val="20"/>
              </w:rPr>
              <w:t>
1. Отраслевые стандарты, технические регламенты, руководства (инструкции), устанавливающие требования к ТОиР газового оборудования.</w:t>
            </w:r>
          </w:p>
          <w:bookmarkEnd w:id="3681"/>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оформления нарядов-допусков на проведение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документы по проведению огневых и газоопасных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Квалификационные характеристики подчиненного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Внутренний трудовой распорядок.</w:t>
            </w:r>
          </w:p>
          <w:p>
            <w:pPr>
              <w:spacing w:after="20"/>
              <w:ind w:left="20"/>
              <w:jc w:val="both"/>
            </w:pPr>
            <w:r>
              <w:rPr>
                <w:rFonts w:ascii="Times New Roman"/>
                <w:b w:val="false"/>
                <w:i w:val="false"/>
                <w:color w:val="000000"/>
                <w:sz w:val="20"/>
              </w:rPr>
              <w:t>
9.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7" w:id="3682"/>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3:</w:t>
            </w:r>
          </w:p>
          <w:bookmarkEnd w:id="3682"/>
          <w:p>
            <w:pPr>
              <w:spacing w:after="20"/>
              <w:ind w:left="20"/>
              <w:jc w:val="both"/>
            </w:pPr>
            <w:r>
              <w:rPr>
                <w:rFonts w:ascii="Times New Roman"/>
                <w:b w:val="false"/>
                <w:i w:val="false"/>
                <w:color w:val="000000"/>
                <w:sz w:val="20"/>
              </w:rPr>
              <w:t>
Выполнение мероприятий по повышению долговечности и надежности работы газового оборудования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9" w:id="3683"/>
          <w:p>
            <w:pPr>
              <w:spacing w:after="20"/>
              <w:ind w:left="20"/>
              <w:jc w:val="both"/>
            </w:pPr>
            <w:r>
              <w:rPr>
                <w:rFonts w:ascii="Times New Roman"/>
                <w:b w:val="false"/>
                <w:i w:val="false"/>
                <w:color w:val="000000"/>
                <w:sz w:val="20"/>
              </w:rPr>
              <w:t>
Навык 1:</w:t>
            </w:r>
          </w:p>
          <w:bookmarkEnd w:id="3683"/>
          <w:p>
            <w:pPr>
              <w:spacing w:after="20"/>
              <w:ind w:left="20"/>
              <w:jc w:val="both"/>
            </w:pPr>
            <w:r>
              <w:rPr>
                <w:rFonts w:ascii="Times New Roman"/>
                <w:b w:val="false"/>
                <w:i w:val="false"/>
                <w:color w:val="000000"/>
                <w:sz w:val="20"/>
              </w:rPr>
              <w:t>
Подготовка предложений по повышению эффективности работы газового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5" w:id="3684"/>
          <w:p>
            <w:pPr>
              <w:spacing w:after="20"/>
              <w:ind w:left="20"/>
              <w:jc w:val="both"/>
            </w:pPr>
            <w:r>
              <w:rPr>
                <w:rFonts w:ascii="Times New Roman"/>
                <w:b w:val="false"/>
                <w:i w:val="false"/>
                <w:color w:val="000000"/>
                <w:sz w:val="20"/>
              </w:rPr>
              <w:t>
1. Анализировать возможности повышения эффективности работы газотранспортного оборудования.</w:t>
            </w:r>
          </w:p>
          <w:bookmarkEnd w:id="3684"/>
          <w:p>
            <w:pPr>
              <w:spacing w:after="20"/>
              <w:ind w:left="20"/>
              <w:jc w:val="both"/>
            </w:pPr>
            <w:r>
              <w:rPr>
                <w:rFonts w:ascii="Times New Roman"/>
                <w:b w:val="false"/>
                <w:i w:val="false"/>
                <w:color w:val="000000"/>
                <w:sz w:val="20"/>
              </w:rPr>
              <w:t>
</w:t>
            </w:r>
            <w:r>
              <w:rPr>
                <w:rFonts w:ascii="Times New Roman"/>
                <w:b w:val="false"/>
                <w:i w:val="false"/>
                <w:color w:val="000000"/>
                <w:sz w:val="20"/>
              </w:rPr>
              <w:t>2. Рассчитывать эффективность предлагаемых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Формировать предложения по повышению эффективности работы оборудования.</w:t>
            </w:r>
          </w:p>
          <w:p>
            <w:pPr>
              <w:spacing w:after="20"/>
              <w:ind w:left="20"/>
              <w:jc w:val="both"/>
            </w:pPr>
            <w:r>
              <w:rPr>
                <w:rFonts w:ascii="Times New Roman"/>
                <w:b w:val="false"/>
                <w:i w:val="false"/>
                <w:color w:val="000000"/>
                <w:sz w:val="20"/>
              </w:rPr>
              <w:t>
4. Читать технологические схемы, чертежи и техническую документацию общего и специального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6" w:id="3685"/>
          <w:p>
            <w:pPr>
              <w:spacing w:after="20"/>
              <w:ind w:left="20"/>
              <w:jc w:val="both"/>
            </w:pPr>
            <w:r>
              <w:rPr>
                <w:rFonts w:ascii="Times New Roman"/>
                <w:b w:val="false"/>
                <w:i w:val="false"/>
                <w:color w:val="000000"/>
                <w:sz w:val="20"/>
              </w:rPr>
              <w:t>
1. Передовые технологии ремонта, прогрессивные методы и приемы труда.</w:t>
            </w:r>
          </w:p>
          <w:bookmarkEnd w:id="3685"/>
          <w:p>
            <w:pPr>
              <w:spacing w:after="20"/>
              <w:ind w:left="20"/>
              <w:jc w:val="both"/>
            </w:pPr>
            <w:r>
              <w:rPr>
                <w:rFonts w:ascii="Times New Roman"/>
                <w:b w:val="false"/>
                <w:i w:val="false"/>
                <w:color w:val="000000"/>
                <w:sz w:val="20"/>
              </w:rPr>
              <w:t>
</w:t>
            </w:r>
            <w:r>
              <w:rPr>
                <w:rFonts w:ascii="Times New Roman"/>
                <w:b w:val="false"/>
                <w:i w:val="false"/>
                <w:color w:val="000000"/>
                <w:sz w:val="20"/>
              </w:rPr>
              <w:t>2. Передовые энергосберегающие технологии при эксплуатации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изобретательской и рационализаторской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Внутренний трудовой распорядок.</w:t>
            </w:r>
          </w:p>
          <w:p>
            <w:pPr>
              <w:spacing w:after="20"/>
              <w:ind w:left="20"/>
              <w:jc w:val="both"/>
            </w:pPr>
            <w:r>
              <w:rPr>
                <w:rFonts w:ascii="Times New Roman"/>
                <w:b w:val="false"/>
                <w:i w:val="false"/>
                <w:color w:val="000000"/>
                <w:sz w:val="20"/>
              </w:rPr>
              <w:t>
8.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 Подготовка предложений в программу мероприятий, направленных на предупреждение аварий, инцидентов, отказов газового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5" w:id="3686"/>
          <w:p>
            <w:pPr>
              <w:spacing w:after="20"/>
              <w:ind w:left="20"/>
              <w:jc w:val="both"/>
            </w:pPr>
            <w:r>
              <w:rPr>
                <w:rFonts w:ascii="Times New Roman"/>
                <w:b w:val="false"/>
                <w:i w:val="false"/>
                <w:color w:val="000000"/>
                <w:sz w:val="20"/>
              </w:rPr>
              <w:t>
1. Выявлять факторы, влияющие на работу оборудования.</w:t>
            </w:r>
          </w:p>
          <w:bookmarkEnd w:id="3686"/>
          <w:p>
            <w:pPr>
              <w:spacing w:after="20"/>
              <w:ind w:left="20"/>
              <w:jc w:val="both"/>
            </w:pPr>
            <w:r>
              <w:rPr>
                <w:rFonts w:ascii="Times New Roman"/>
                <w:b w:val="false"/>
                <w:i w:val="false"/>
                <w:color w:val="000000"/>
                <w:sz w:val="20"/>
              </w:rPr>
              <w:t>
2. Разрабатывать меры по предупреждению и устранению аварий и инцидентов при эксплуатации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4" w:id="3687"/>
          <w:p>
            <w:pPr>
              <w:spacing w:after="20"/>
              <w:ind w:left="20"/>
              <w:jc w:val="both"/>
            </w:pPr>
            <w:r>
              <w:rPr>
                <w:rFonts w:ascii="Times New Roman"/>
                <w:b w:val="false"/>
                <w:i w:val="false"/>
                <w:color w:val="000000"/>
                <w:sz w:val="20"/>
              </w:rPr>
              <w:t>
1. Технологические процессы транспортировки газа.</w:t>
            </w:r>
          </w:p>
          <w:bookmarkEnd w:id="3687"/>
          <w:p>
            <w:pPr>
              <w:spacing w:after="20"/>
              <w:ind w:left="20"/>
              <w:jc w:val="both"/>
            </w:pPr>
            <w:r>
              <w:rPr>
                <w:rFonts w:ascii="Times New Roman"/>
                <w:b w:val="false"/>
                <w:i w:val="false"/>
                <w:color w:val="000000"/>
                <w:sz w:val="20"/>
              </w:rPr>
              <w:t>
</w:t>
            </w:r>
            <w:r>
              <w:rPr>
                <w:rFonts w:ascii="Times New Roman"/>
                <w:b w:val="false"/>
                <w:i w:val="false"/>
                <w:color w:val="000000"/>
                <w:sz w:val="20"/>
              </w:rPr>
              <w:t>2. Стандарты безопасности труда, требования промышленной безопасности на опасных производственных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Физико-химические свойства природного газа, нестабильных жидких углеводородов, газовых и жидких сред, химических реагентов, порядок и правила их утилизации.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План мероприятий по локализации и ликвидации последствий аварий и инцидентов.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 и норм по технике безопасности, промышленной безопасности, охране труда и окружающей среды. 6.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Внутренний трудовой распорядок.</w:t>
            </w:r>
          </w:p>
          <w:p>
            <w:pPr>
              <w:spacing w:after="20"/>
              <w:ind w:left="20"/>
              <w:jc w:val="both"/>
            </w:pPr>
            <w:r>
              <w:rPr>
                <w:rFonts w:ascii="Times New Roman"/>
                <w:b w:val="false"/>
                <w:i w:val="false"/>
                <w:color w:val="000000"/>
                <w:sz w:val="20"/>
              </w:rPr>
              <w:t>
9.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3: Внедрение передовых технологий ТОиР, ДО, прогрессивных методов и приемов труда в работе персонала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3" w:id="3688"/>
          <w:p>
            <w:pPr>
              <w:spacing w:after="20"/>
              <w:ind w:left="20"/>
              <w:jc w:val="both"/>
            </w:pPr>
            <w:r>
              <w:rPr>
                <w:rFonts w:ascii="Times New Roman"/>
                <w:b w:val="false"/>
                <w:i w:val="false"/>
                <w:color w:val="000000"/>
                <w:sz w:val="20"/>
              </w:rPr>
              <w:t>
1. Оценивать риски от внедрения новой техники, рационализаторских предложений, изменений организационно- технических условий рабочего места.</w:t>
            </w:r>
          </w:p>
          <w:bookmarkEnd w:id="3688"/>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эффективность от внедрения новаций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передовой опыт по энергосбережению, по технологиям ремонта, методам и приемам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причины изменения и отклонения от нормативных (допустимых) величин эксплуатационных параметров оборудования.</w:t>
            </w:r>
          </w:p>
          <w:p>
            <w:pPr>
              <w:spacing w:after="20"/>
              <w:ind w:left="20"/>
              <w:jc w:val="both"/>
            </w:pPr>
            <w:r>
              <w:rPr>
                <w:rFonts w:ascii="Times New Roman"/>
                <w:b w:val="false"/>
                <w:i w:val="false"/>
                <w:color w:val="000000"/>
                <w:sz w:val="20"/>
              </w:rPr>
              <w:t>
5. Принимать решения по корректировке технологических параметров оборудования газовых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5" w:id="3689"/>
          <w:p>
            <w:pPr>
              <w:spacing w:after="20"/>
              <w:ind w:left="20"/>
              <w:jc w:val="both"/>
            </w:pPr>
            <w:r>
              <w:rPr>
                <w:rFonts w:ascii="Times New Roman"/>
                <w:b w:val="false"/>
                <w:i w:val="false"/>
                <w:color w:val="000000"/>
                <w:sz w:val="20"/>
              </w:rPr>
              <w:t>
1. Отраслевые документы, регламентирующие внедрение новой техники, передовых технологий, научно-исследовательских и опытно-конструкторских разработок.</w:t>
            </w:r>
          </w:p>
          <w:bookmarkEnd w:id="3689"/>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Внутренний трудовой распорядок.</w:t>
            </w:r>
          </w:p>
          <w:p>
            <w:pPr>
              <w:spacing w:after="20"/>
              <w:ind w:left="20"/>
              <w:jc w:val="both"/>
            </w:pPr>
            <w:r>
              <w:rPr>
                <w:rFonts w:ascii="Times New Roman"/>
                <w:b w:val="false"/>
                <w:i w:val="false"/>
                <w:color w:val="000000"/>
                <w:sz w:val="20"/>
              </w:rPr>
              <w:t>
6.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6" w:id="3690"/>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личностным компетенциям:</w:t>
            </w:r>
          </w:p>
          <w:bookmarkEnd w:id="369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ответственность Системное мышление Умение быстро принимать решения Умение работать в команде Дисциплинированность Аналитическое мышление Компьютерная грамотность Способность самостоятельно развивать профессиональные квалификации и умения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9" w:id="3691"/>
          <w:p>
            <w:pPr>
              <w:spacing w:after="20"/>
              <w:ind w:left="20"/>
              <w:jc w:val="both"/>
            </w:pPr>
            <w:r>
              <w:rPr>
                <w:rFonts w:ascii="Times New Roman"/>
                <w:b w:val="false"/>
                <w:i w:val="false"/>
                <w:color w:val="000000"/>
                <w:sz w:val="20"/>
              </w:rPr>
              <w:t>
</w:t>
            </w:r>
            <w:r>
              <w:rPr>
                <w:rFonts w:ascii="Times New Roman"/>
                <w:b w:val="false"/>
                <w:i w:val="false"/>
                <w:color w:val="000000"/>
                <w:sz w:val="20"/>
              </w:rPr>
              <w:t>Список технических регламентов и национальных стандартов:</w:t>
            </w:r>
          </w:p>
          <w:bookmarkEnd w:id="369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0" w:id="3692"/>
          <w:p>
            <w:pPr>
              <w:spacing w:after="20"/>
              <w:ind w:left="20"/>
              <w:jc w:val="both"/>
            </w:pPr>
            <w:r>
              <w:rPr>
                <w:rFonts w:ascii="Times New Roman"/>
                <w:b w:val="false"/>
                <w:i w:val="false"/>
                <w:color w:val="000000"/>
                <w:sz w:val="20"/>
              </w:rPr>
              <w:t>
СН РК 4.03-01-2011 "Газораспределительные системы"</w:t>
            </w:r>
          </w:p>
          <w:bookmarkEnd w:id="3692"/>
          <w:p>
            <w:pPr>
              <w:spacing w:after="20"/>
              <w:ind w:left="20"/>
              <w:jc w:val="both"/>
            </w:pPr>
            <w:r>
              <w:rPr>
                <w:rFonts w:ascii="Times New Roman"/>
                <w:b w:val="false"/>
                <w:i w:val="false"/>
                <w:color w:val="000000"/>
                <w:sz w:val="20"/>
              </w:rPr>
              <w:t>
СП РК 4.03-101-2013 "Газораспределительные системы" МСН 4.03-01-2003 "Газораспределительные системы" ТР ТС 032/2013 "О безопасности оборудования, работающего под избыточным давлением"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3" w:id="3693"/>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другими профессиями в рамках ОРК:</w:t>
            </w:r>
          </w:p>
          <w:bookmarkEnd w:id="36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ремонту и обслуживанию газового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5" w:id="3694"/>
          <w:p>
            <w:pPr>
              <w:spacing w:after="20"/>
              <w:ind w:left="20"/>
              <w:jc w:val="both"/>
            </w:pPr>
            <w:r>
              <w:rPr>
                <w:rFonts w:ascii="Times New Roman"/>
                <w:b w:val="false"/>
                <w:i w:val="false"/>
                <w:color w:val="000000"/>
                <w:sz w:val="20"/>
              </w:rPr>
              <w:t>
</w:t>
            </w:r>
            <w:r>
              <w:rPr>
                <w:rFonts w:ascii="Times New Roman"/>
                <w:b w:val="false"/>
                <w:i w:val="false"/>
                <w:color w:val="000000"/>
                <w:sz w:val="20"/>
              </w:rPr>
              <w:t>18. Карточка профессии "Начальник газовой службы (участка)":</w:t>
            </w:r>
          </w:p>
          <w:bookmarkEnd w:id="3694"/>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7" w:id="3695"/>
          <w:p>
            <w:pPr>
              <w:spacing w:after="20"/>
              <w:ind w:left="20"/>
              <w:jc w:val="both"/>
            </w:pPr>
            <w:r>
              <w:rPr>
                <w:rFonts w:ascii="Times New Roman"/>
                <w:b w:val="false"/>
                <w:i w:val="false"/>
                <w:color w:val="000000"/>
                <w:sz w:val="20"/>
              </w:rPr>
              <w:t>
</w:t>
            </w:r>
            <w:r>
              <w:rPr>
                <w:rFonts w:ascii="Times New Roman"/>
                <w:b w:val="false"/>
                <w:i w:val="false"/>
                <w:color w:val="000000"/>
                <w:sz w:val="20"/>
              </w:rPr>
              <w:t>Код группы:</w:t>
            </w:r>
          </w:p>
          <w:bookmarkEnd w:id="369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0" w:id="3696"/>
          <w:p>
            <w:pPr>
              <w:spacing w:after="20"/>
              <w:ind w:left="20"/>
              <w:jc w:val="both"/>
            </w:pPr>
            <w:r>
              <w:rPr>
                <w:rFonts w:ascii="Times New Roman"/>
                <w:b w:val="false"/>
                <w:i w:val="false"/>
                <w:color w:val="000000"/>
                <w:sz w:val="20"/>
              </w:rPr>
              <w:t>
</w:t>
            </w:r>
            <w:r>
              <w:rPr>
                <w:rFonts w:ascii="Times New Roman"/>
                <w:b w:val="false"/>
                <w:i w:val="false"/>
                <w:color w:val="000000"/>
                <w:sz w:val="20"/>
              </w:rPr>
              <w:t>Код наименования занятия:</w:t>
            </w:r>
          </w:p>
          <w:bookmarkEnd w:id="369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3" w:id="369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профессии:</w:t>
            </w:r>
          </w:p>
          <w:bookmarkEnd w:id="369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газовой службы (участка)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6" w:id="3698"/>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ОРК:</w:t>
            </w:r>
          </w:p>
          <w:bookmarkEnd w:id="369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9" w:id="3699"/>
          <w:p>
            <w:pPr>
              <w:spacing w:after="20"/>
              <w:ind w:left="20"/>
              <w:jc w:val="both"/>
            </w:pPr>
            <w:r>
              <w:rPr>
                <w:rFonts w:ascii="Times New Roman"/>
                <w:b w:val="false"/>
                <w:i w:val="false"/>
                <w:color w:val="000000"/>
                <w:sz w:val="20"/>
              </w:rPr>
              <w:t>
</w:t>
            </w:r>
            <w:r>
              <w:rPr>
                <w:rFonts w:ascii="Times New Roman"/>
                <w:b w:val="false"/>
                <w:i w:val="false"/>
                <w:color w:val="000000"/>
                <w:sz w:val="20"/>
              </w:rPr>
              <w:t>подуровень квалификации по ОРК:</w:t>
            </w:r>
          </w:p>
          <w:bookmarkEnd w:id="369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2" w:id="3700"/>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ЕТКС, КС и др типовых квалификационных характеристик:</w:t>
            </w:r>
          </w:p>
          <w:bookmarkEnd w:id="370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Квалификационный справочник</w:t>
            </w:r>
            <w:r>
              <w:rPr>
                <w:rFonts w:ascii="Times New Roman"/>
                <w:b w:val="false"/>
                <w:i w:val="false"/>
                <w:color w:val="000000"/>
                <w:sz w:val="20"/>
              </w:rPr>
              <w:t xml:space="preserve"> должностей руководителей, специалистов и иных служащих Министра труда и социальной защиты населения Республики Казахстан от 30 декабря 2020 года № 553 (зарегистрирован в Реестре государственной регистрации нормативных правовых актов под № 22003).</w:t>
            </w:r>
          </w:p>
          <w:p>
            <w:pPr>
              <w:spacing w:after="20"/>
              <w:ind w:left="20"/>
              <w:jc w:val="both"/>
            </w:pPr>
            <w:r>
              <w:rPr>
                <w:rFonts w:ascii="Times New Roman"/>
                <w:b w:val="false"/>
                <w:i w:val="false"/>
                <w:color w:val="000000"/>
                <w:sz w:val="20"/>
              </w:rPr>
              <w:t>
Параграф 32. Начальник службы эксплуатации оборудования (Главный механик)</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6" w:id="3701"/>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профессионального образования:</w:t>
            </w:r>
          </w:p>
          <w:bookmarkEnd w:id="370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7" w:id="3702"/>
          <w:p>
            <w:pPr>
              <w:spacing w:after="20"/>
              <w:ind w:left="20"/>
              <w:jc w:val="both"/>
            </w:pPr>
            <w:r>
              <w:rPr>
                <w:rFonts w:ascii="Times New Roman"/>
                <w:b w:val="false"/>
                <w:i w:val="false"/>
                <w:color w:val="000000"/>
                <w:sz w:val="20"/>
              </w:rPr>
              <w:t>
Уровень образования:</w:t>
            </w:r>
          </w:p>
          <w:bookmarkEnd w:id="3702"/>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9" w:id="3703"/>
          <w:p>
            <w:pPr>
              <w:spacing w:after="20"/>
              <w:ind w:left="20"/>
              <w:jc w:val="both"/>
            </w:pPr>
            <w:r>
              <w:rPr>
                <w:rFonts w:ascii="Times New Roman"/>
                <w:b w:val="false"/>
                <w:i w:val="false"/>
                <w:color w:val="000000"/>
                <w:sz w:val="20"/>
              </w:rPr>
              <w:t>
Специальность:</w:t>
            </w:r>
          </w:p>
          <w:bookmarkEnd w:id="3703"/>
          <w:p>
            <w:pPr>
              <w:spacing w:after="20"/>
              <w:ind w:left="20"/>
              <w:jc w:val="both"/>
            </w:pPr>
            <w:r>
              <w:rPr>
                <w:rFonts w:ascii="Times New Roman"/>
                <w:b w:val="false"/>
                <w:i w:val="false"/>
                <w:color w:val="000000"/>
                <w:sz w:val="20"/>
              </w:rPr>
              <w:t>
Производственные и обрабатывающие отрасли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1" w:id="3704"/>
          <w:p>
            <w:pPr>
              <w:spacing w:after="20"/>
              <w:ind w:left="20"/>
              <w:jc w:val="both"/>
            </w:pPr>
            <w:r>
              <w:rPr>
                <w:rFonts w:ascii="Times New Roman"/>
                <w:b w:val="false"/>
                <w:i w:val="false"/>
                <w:color w:val="000000"/>
                <w:sz w:val="20"/>
              </w:rPr>
              <w:t>
Квалификация:</w:t>
            </w:r>
          </w:p>
          <w:bookmarkEnd w:id="370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5" w:id="3705"/>
          <w:p>
            <w:pPr>
              <w:spacing w:after="20"/>
              <w:ind w:left="20"/>
              <w:jc w:val="both"/>
            </w:pPr>
            <w:r>
              <w:rPr>
                <w:rFonts w:ascii="Times New Roman"/>
                <w:b w:val="false"/>
                <w:i w:val="false"/>
                <w:color w:val="000000"/>
                <w:sz w:val="20"/>
              </w:rPr>
              <w:t>
Уровень образования:</w:t>
            </w:r>
          </w:p>
          <w:bookmarkEnd w:id="3705"/>
          <w:p>
            <w:pPr>
              <w:spacing w:after="20"/>
              <w:ind w:left="20"/>
              <w:jc w:val="both"/>
            </w:pPr>
            <w:r>
              <w:rPr>
                <w:rFonts w:ascii="Times New Roman"/>
                <w:b w:val="false"/>
                <w:i w:val="false"/>
                <w:color w:val="000000"/>
                <w:sz w:val="20"/>
              </w:rPr>
              <w:t>
послесреднее образование (прикладной бакалавриат)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7" w:id="3706"/>
          <w:p>
            <w:pPr>
              <w:spacing w:after="20"/>
              <w:ind w:left="20"/>
              <w:jc w:val="both"/>
            </w:pPr>
            <w:r>
              <w:rPr>
                <w:rFonts w:ascii="Times New Roman"/>
                <w:b w:val="false"/>
                <w:i w:val="false"/>
                <w:color w:val="000000"/>
                <w:sz w:val="20"/>
              </w:rPr>
              <w:t>
Специальность:</w:t>
            </w:r>
          </w:p>
          <w:bookmarkEnd w:id="3706"/>
          <w:p>
            <w:pPr>
              <w:spacing w:after="20"/>
              <w:ind w:left="20"/>
              <w:jc w:val="both"/>
            </w:pPr>
            <w:r>
              <w:rPr>
                <w:rFonts w:ascii="Times New Roman"/>
                <w:b w:val="false"/>
                <w:i w:val="false"/>
                <w:color w:val="000000"/>
                <w:sz w:val="20"/>
              </w:rPr>
              <w:t>
Монтаж и эксплуатация инженерных систем объектов жилищно-коммунального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2" w:id="3707"/>
          <w:p>
            <w:pPr>
              <w:spacing w:after="20"/>
              <w:ind w:left="20"/>
              <w:jc w:val="both"/>
            </w:pPr>
            <w:r>
              <w:rPr>
                <w:rFonts w:ascii="Times New Roman"/>
                <w:b w:val="false"/>
                <w:i w:val="false"/>
                <w:color w:val="000000"/>
                <w:sz w:val="20"/>
              </w:rPr>
              <w:t>
Уровень образования:</w:t>
            </w:r>
          </w:p>
          <w:bookmarkEnd w:id="3707"/>
          <w:p>
            <w:pPr>
              <w:spacing w:after="20"/>
              <w:ind w:left="20"/>
              <w:jc w:val="both"/>
            </w:pPr>
            <w:r>
              <w:rPr>
                <w:rFonts w:ascii="Times New Roman"/>
                <w:b w:val="false"/>
                <w:i w:val="false"/>
                <w:color w:val="000000"/>
                <w:sz w:val="20"/>
              </w:rPr>
              <w:t>
ТиПО (специалист среднего звена)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4" w:id="3708"/>
          <w:p>
            <w:pPr>
              <w:spacing w:after="20"/>
              <w:ind w:left="20"/>
              <w:jc w:val="both"/>
            </w:pPr>
            <w:r>
              <w:rPr>
                <w:rFonts w:ascii="Times New Roman"/>
                <w:b w:val="false"/>
                <w:i w:val="false"/>
                <w:color w:val="000000"/>
                <w:sz w:val="20"/>
              </w:rPr>
              <w:t>
Специальность:</w:t>
            </w:r>
          </w:p>
          <w:bookmarkEnd w:id="3708"/>
          <w:p>
            <w:pPr>
              <w:spacing w:after="20"/>
              <w:ind w:left="20"/>
              <w:jc w:val="both"/>
            </w:pPr>
            <w:r>
              <w:rPr>
                <w:rFonts w:ascii="Times New Roman"/>
                <w:b w:val="false"/>
                <w:i w:val="false"/>
                <w:color w:val="000000"/>
                <w:sz w:val="20"/>
              </w:rPr>
              <w:t>
Монтаж и эксплуатация оборудования и систем газоснабжения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9" w:id="3709"/>
          <w:p>
            <w:pPr>
              <w:spacing w:after="20"/>
              <w:ind w:left="20"/>
              <w:jc w:val="both"/>
            </w:pPr>
            <w:r>
              <w:rPr>
                <w:rFonts w:ascii="Times New Roman"/>
                <w:b w:val="false"/>
                <w:i w:val="false"/>
                <w:color w:val="000000"/>
                <w:sz w:val="20"/>
              </w:rPr>
              <w:t>
Уровень образования:</w:t>
            </w:r>
          </w:p>
          <w:bookmarkEnd w:id="3709"/>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1" w:id="3710"/>
          <w:p>
            <w:pPr>
              <w:spacing w:after="20"/>
              <w:ind w:left="20"/>
              <w:jc w:val="both"/>
            </w:pPr>
            <w:r>
              <w:rPr>
                <w:rFonts w:ascii="Times New Roman"/>
                <w:b w:val="false"/>
                <w:i w:val="false"/>
                <w:color w:val="000000"/>
                <w:sz w:val="20"/>
              </w:rPr>
              <w:t>
Специальность:</w:t>
            </w:r>
          </w:p>
          <w:bookmarkEnd w:id="3710"/>
          <w:p>
            <w:pPr>
              <w:spacing w:after="20"/>
              <w:ind w:left="20"/>
              <w:jc w:val="both"/>
            </w:pPr>
            <w:r>
              <w:rPr>
                <w:rFonts w:ascii="Times New Roman"/>
                <w:b w:val="false"/>
                <w:i w:val="false"/>
                <w:color w:val="000000"/>
                <w:sz w:val="20"/>
              </w:rPr>
              <w:t>
Инженерия и инженерное дело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3" w:id="3711"/>
          <w:p>
            <w:pPr>
              <w:spacing w:after="20"/>
              <w:ind w:left="20"/>
              <w:jc w:val="both"/>
            </w:pPr>
            <w:r>
              <w:rPr>
                <w:rFonts w:ascii="Times New Roman"/>
                <w:b w:val="false"/>
                <w:i w:val="false"/>
                <w:color w:val="000000"/>
                <w:sz w:val="20"/>
              </w:rPr>
              <w:t>
Квалификация:</w:t>
            </w:r>
          </w:p>
          <w:bookmarkEnd w:id="3711"/>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6" w:id="3712"/>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опыту работы:</w:t>
            </w:r>
          </w:p>
          <w:bookmarkEnd w:id="371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по соответствующему направлению подготовки кадров и стаж работы по специальности в соответствующем профилю организации виде экономической деятельности не менее 5 лет.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9" w:id="3713"/>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неформальным и информальным образованием:</w:t>
            </w:r>
          </w:p>
          <w:bookmarkEnd w:id="371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2" w:id="3714"/>
          <w:p>
            <w:pPr>
              <w:spacing w:after="20"/>
              <w:ind w:left="20"/>
              <w:jc w:val="both"/>
            </w:pPr>
            <w:r>
              <w:rPr>
                <w:rFonts w:ascii="Times New Roman"/>
                <w:b w:val="false"/>
                <w:i w:val="false"/>
                <w:color w:val="000000"/>
                <w:sz w:val="20"/>
              </w:rPr>
              <w:t>
</w:t>
            </w:r>
            <w:r>
              <w:rPr>
                <w:rFonts w:ascii="Times New Roman"/>
                <w:b w:val="false"/>
                <w:i w:val="false"/>
                <w:color w:val="000000"/>
                <w:sz w:val="20"/>
              </w:rPr>
              <w:t>Другие возможные наименования профессии:</w:t>
            </w:r>
          </w:p>
          <w:bookmarkEnd w:id="371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1329-3-017 - Начальник службы (в электроснабжении, подачи газа, пара и воздушного кондиционирования) 1329-3-020 - Начальник участка (в электроснабжении, подачи газа, пара и воздушного кондиционирования)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5" w:id="3715"/>
          <w:p>
            <w:pPr>
              <w:spacing w:after="20"/>
              <w:ind w:left="20"/>
              <w:jc w:val="both"/>
            </w:pPr>
            <w:r>
              <w:rPr>
                <w:rFonts w:ascii="Times New Roman"/>
                <w:b w:val="false"/>
                <w:i w:val="false"/>
                <w:color w:val="000000"/>
                <w:sz w:val="20"/>
              </w:rPr>
              <w:t>
</w:t>
            </w:r>
            <w:r>
              <w:rPr>
                <w:rFonts w:ascii="Times New Roman"/>
                <w:b w:val="false"/>
                <w:i w:val="false"/>
                <w:color w:val="000000"/>
                <w:sz w:val="20"/>
              </w:rPr>
              <w:t>Основная цель деятельности:</w:t>
            </w:r>
          </w:p>
          <w:bookmarkEnd w:id="371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бесперебойной, безопасной и эффективной работы системы газоснабжения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8" w:id="3716"/>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трудовых функций</w:t>
            </w:r>
          </w:p>
          <w:bookmarkEnd w:id="3716"/>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0" w:id="3717"/>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трудовых функций:</w:t>
            </w:r>
          </w:p>
          <w:bookmarkEnd w:id="37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2" w:id="3718"/>
          <w:p>
            <w:pPr>
              <w:spacing w:after="20"/>
              <w:ind w:left="20"/>
              <w:jc w:val="both"/>
            </w:pPr>
            <w:r>
              <w:rPr>
                <w:rFonts w:ascii="Times New Roman"/>
                <w:b w:val="false"/>
                <w:i w:val="false"/>
                <w:color w:val="000000"/>
                <w:sz w:val="20"/>
              </w:rPr>
              <w:t>
1. Управление процессом эксплуатации. газораспределительных сетей</w:t>
            </w:r>
          </w:p>
          <w:bookmarkEnd w:id="3718"/>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Обеспечение разработки технической документации.</w:t>
            </w:r>
          </w:p>
          <w:p>
            <w:pPr>
              <w:spacing w:after="20"/>
              <w:ind w:left="20"/>
              <w:jc w:val="both"/>
            </w:pPr>
            <w:r>
              <w:rPr>
                <w:rFonts w:ascii="Times New Roman"/>
                <w:b w:val="false"/>
                <w:i w:val="false"/>
                <w:color w:val="000000"/>
                <w:sz w:val="20"/>
              </w:rPr>
              <w:t>
3. Планирование и контроль деятельности персонала по эксплуатации газораспределительных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0" w:id="3719"/>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1:</w:t>
            </w:r>
          </w:p>
          <w:bookmarkEnd w:id="3719"/>
          <w:p>
            <w:pPr>
              <w:spacing w:after="20"/>
              <w:ind w:left="20"/>
              <w:jc w:val="both"/>
            </w:pPr>
            <w:r>
              <w:rPr>
                <w:rFonts w:ascii="Times New Roman"/>
                <w:b w:val="false"/>
                <w:i w:val="false"/>
                <w:color w:val="000000"/>
                <w:sz w:val="20"/>
              </w:rPr>
              <w:t>
Управление процессом эксплуатации газораспределительных сетей</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2" w:id="3720"/>
          <w:p>
            <w:pPr>
              <w:spacing w:after="20"/>
              <w:ind w:left="20"/>
              <w:jc w:val="both"/>
            </w:pPr>
            <w:r>
              <w:rPr>
                <w:rFonts w:ascii="Times New Roman"/>
                <w:b w:val="false"/>
                <w:i w:val="false"/>
                <w:color w:val="000000"/>
                <w:sz w:val="20"/>
              </w:rPr>
              <w:t>
Навык 1:</w:t>
            </w:r>
          </w:p>
          <w:bookmarkEnd w:id="3720"/>
          <w:p>
            <w:pPr>
              <w:spacing w:after="20"/>
              <w:ind w:left="20"/>
              <w:jc w:val="both"/>
            </w:pPr>
            <w:r>
              <w:rPr>
                <w:rFonts w:ascii="Times New Roman"/>
                <w:b w:val="false"/>
                <w:i w:val="false"/>
                <w:color w:val="000000"/>
                <w:sz w:val="20"/>
              </w:rPr>
              <w:t>
Проведение планово- предупредительных и аварийно-восстановительных работ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8" w:id="3721"/>
          <w:p>
            <w:pPr>
              <w:spacing w:after="20"/>
              <w:ind w:left="20"/>
              <w:jc w:val="both"/>
            </w:pPr>
            <w:r>
              <w:rPr>
                <w:rFonts w:ascii="Times New Roman"/>
                <w:b w:val="false"/>
                <w:i w:val="false"/>
                <w:color w:val="000000"/>
                <w:sz w:val="20"/>
              </w:rPr>
              <w:t>
1. Утверждать графики выполнения регламентных работ.</w:t>
            </w:r>
          </w:p>
          <w:bookmarkEnd w:id="3721"/>
          <w:p>
            <w:pPr>
              <w:spacing w:after="20"/>
              <w:ind w:left="20"/>
              <w:jc w:val="both"/>
            </w:pPr>
            <w:r>
              <w:rPr>
                <w:rFonts w:ascii="Times New Roman"/>
                <w:b w:val="false"/>
                <w:i w:val="false"/>
                <w:color w:val="000000"/>
                <w:sz w:val="20"/>
              </w:rPr>
              <w:t>
</w:t>
            </w:r>
            <w:r>
              <w:rPr>
                <w:rFonts w:ascii="Times New Roman"/>
                <w:b w:val="false"/>
                <w:i w:val="false"/>
                <w:color w:val="000000"/>
                <w:sz w:val="20"/>
              </w:rPr>
              <w:t>2. Утверждать перечни и планы проведения огневых и газоопасных работ, контролировать их выполнение.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Вести организацию работ в аварийных ситуациях на газовом оборудовании и газораспределительных сетях.</w:t>
            </w:r>
          </w:p>
          <w:p>
            <w:pPr>
              <w:spacing w:after="20"/>
              <w:ind w:left="20"/>
              <w:jc w:val="both"/>
            </w:pPr>
            <w:r>
              <w:rPr>
                <w:rFonts w:ascii="Times New Roman"/>
                <w:b w:val="false"/>
                <w:i w:val="false"/>
                <w:color w:val="000000"/>
                <w:sz w:val="20"/>
              </w:rPr>
              <w:t>
</w:t>
            </w:r>
            <w:r>
              <w:rPr>
                <w:rFonts w:ascii="Times New Roman"/>
                <w:b w:val="false"/>
                <w:i w:val="false"/>
                <w:color w:val="000000"/>
                <w:sz w:val="20"/>
              </w:rPr>
              <w:t>4. Утверждать и контролировать выполнение мероприятий по организации и безопасному проведению плановых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устойчивый и эффективный режим работы газового оборудования, установленный заводами-изготовителями, соблюдение правил эксплуатации, технического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Утверждать план и контролировать исполнение мероприятий по подготовке оборудования к весеннему паводку и эксплуатации в осенне-зимний период в пределах газового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Вести контроль работы оборудования, соблюдения режимов подачи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8. Планировать работу эксплуатационного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9. Рассматривать и согласовывать отключение действующих участков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Принимать решения о постановке оборудования и газопроводов на ремонт.</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Применять передовой опыт по энергосбережению, технологиям ремонта, методам и приемам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12. Утверждать графики поверки средств измерения.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Анализировать технические параметры газового оборудования, данные по режиму подачи и оперативную отчетность.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14. Оценивать риски при выполнении работ на оборудовании газовых объектов.</w:t>
            </w:r>
          </w:p>
          <w:p>
            <w:pPr>
              <w:spacing w:after="20"/>
              <w:ind w:left="20"/>
              <w:jc w:val="both"/>
            </w:pPr>
            <w:r>
              <w:rPr>
                <w:rFonts w:ascii="Times New Roman"/>
                <w:b w:val="false"/>
                <w:i w:val="false"/>
                <w:color w:val="000000"/>
                <w:sz w:val="20"/>
              </w:rPr>
              <w:t>
15. Использовать специализированные программные продукты по направлению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0" w:id="3722"/>
          <w:p>
            <w:pPr>
              <w:spacing w:after="20"/>
              <w:ind w:left="20"/>
              <w:jc w:val="both"/>
            </w:pPr>
            <w:r>
              <w:rPr>
                <w:rFonts w:ascii="Times New Roman"/>
                <w:b w:val="false"/>
                <w:i w:val="false"/>
                <w:color w:val="000000"/>
                <w:sz w:val="20"/>
              </w:rPr>
              <w:t>
1. Технология и методы ремонта, демонтажа и монтажа, проверки на точность и испытания отремонтированного оборудования.</w:t>
            </w:r>
          </w:p>
          <w:bookmarkEnd w:id="3722"/>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Нормативные документы по проведению огневых и газоопасных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устройство и принципы действия оборудования газовых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дефектов газового оборудования и способов их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Инструкции и конструкция газового оборудования, технологических схем и систем, строение и правила безопасной эксплуатации сосудов, работающих под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6. Физико-химические свойства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7. Отраслевые стандарты, технических регламентов, руководств (инструкций), устанавливающие требования к эксплуатации газового оборудования и газораспределительных сетей.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Передовые технологии ремонта, прогрессивные методы и приемы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и нормы по технике безопасности, промышленной безопасности, охране труда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10. Требования производственной санитарии и противопожарной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12. Внутренний трудовой распорядок.</w:t>
            </w:r>
          </w:p>
          <w:p>
            <w:pPr>
              <w:spacing w:after="20"/>
              <w:ind w:left="20"/>
              <w:jc w:val="both"/>
            </w:pPr>
            <w:r>
              <w:rPr>
                <w:rFonts w:ascii="Times New Roman"/>
                <w:b w:val="false"/>
                <w:i w:val="false"/>
                <w:color w:val="000000"/>
                <w:sz w:val="20"/>
              </w:rPr>
              <w:t>
13. Основы оказания доврачебной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 Технический контроль состояния и технологический контроль выполнения работ по эксплуатации газораспределительных систем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4" w:id="3723"/>
          <w:p>
            <w:pPr>
              <w:spacing w:after="20"/>
              <w:ind w:left="20"/>
              <w:jc w:val="both"/>
            </w:pPr>
            <w:r>
              <w:rPr>
                <w:rFonts w:ascii="Times New Roman"/>
                <w:b w:val="false"/>
                <w:i w:val="false"/>
                <w:color w:val="000000"/>
                <w:sz w:val="20"/>
              </w:rPr>
              <w:t>
1. Читать чертежи и спецификации.</w:t>
            </w:r>
          </w:p>
          <w:bookmarkEnd w:id="3723"/>
          <w:p>
            <w:pPr>
              <w:spacing w:after="20"/>
              <w:ind w:left="20"/>
              <w:jc w:val="both"/>
            </w:pPr>
            <w:r>
              <w:rPr>
                <w:rFonts w:ascii="Times New Roman"/>
                <w:b w:val="false"/>
                <w:i w:val="false"/>
                <w:color w:val="000000"/>
                <w:sz w:val="20"/>
              </w:rPr>
              <w:t>
</w:t>
            </w:r>
            <w:r>
              <w:rPr>
                <w:rFonts w:ascii="Times New Roman"/>
                <w:b w:val="false"/>
                <w:i w:val="false"/>
                <w:color w:val="000000"/>
                <w:sz w:val="20"/>
              </w:rPr>
              <w:t>2. Принимать меры по соблюдению персоналом инструкций по эксплуатации газового оборудования,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программы и проводить обучение рабочих безопасным методам ведения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Принимать решения по повышению эффективности (оптимизации) работы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Разбирать причины аварий, инцидентов и отказов в работе оборудования, разрабатывать и утверждать мероприятия по их предотвращению.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Принимать решения по корректировке технологических параметров оборудования газовых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Распознавать нарушения в работе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Формировать решения проблем, возникающих при проведении сертификации и аттестации.</w:t>
            </w:r>
          </w:p>
          <w:p>
            <w:pPr>
              <w:spacing w:after="20"/>
              <w:ind w:left="20"/>
              <w:jc w:val="both"/>
            </w:pPr>
            <w:r>
              <w:rPr>
                <w:rFonts w:ascii="Times New Roman"/>
                <w:b w:val="false"/>
                <w:i w:val="false"/>
                <w:color w:val="000000"/>
                <w:sz w:val="20"/>
              </w:rPr>
              <w:t>
9. Принимать решения по способам внедрения новой техники, рационализаторских предложений, изменений организационно- технических условий рабочего места.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0" w:id="3724"/>
          <w:p>
            <w:pPr>
              <w:spacing w:after="20"/>
              <w:ind w:left="20"/>
              <w:jc w:val="both"/>
            </w:pPr>
            <w:r>
              <w:rPr>
                <w:rFonts w:ascii="Times New Roman"/>
                <w:b w:val="false"/>
                <w:i w:val="false"/>
                <w:color w:val="000000"/>
                <w:sz w:val="20"/>
              </w:rPr>
              <w:t>
1. Технологические регламенты предприятия</w:t>
            </w:r>
          </w:p>
          <w:bookmarkEnd w:id="3724"/>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предъявляемые к трубопроводам и арматуре, работающим под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Принципы .действия основных контрольно-измерительных приборов, в том числе приборов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методы и технологии выполнения технического обслуживания и ремонтов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Инструкции по охране труда по профессиям и видам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Основные требования при сварке труб и термообработке сварных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материаловедения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сварочного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Основные технические показатели надлежащей работы газового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Методика выполнения гидравлического расчета.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Причины коррозии трубопроводов и способы борьбы с ней.</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Причины, вызывающие повреждение трубопроводов и арматуры, способы их предупреждения и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Производственные мощности и режимы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Территориальное расположение оборудования и сетей, узлов присоединения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15. Средства контроля соответствия технического состояния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16. Устройство и правила пользования простыми такелажными средствами м грузоподъемными механизмами.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17. Виды и правила производства земляных работ.</w:t>
            </w:r>
          </w:p>
          <w:p>
            <w:pPr>
              <w:spacing w:after="20"/>
              <w:ind w:left="20"/>
              <w:jc w:val="both"/>
            </w:pPr>
            <w:r>
              <w:rPr>
                <w:rFonts w:ascii="Times New Roman"/>
                <w:b w:val="false"/>
                <w:i w:val="false"/>
                <w:color w:val="000000"/>
                <w:sz w:val="20"/>
              </w:rPr>
              <w:t>
18. Устройство, принцип работы и места установки средств измерений.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3: Обеспечение хозяйственной деятельности газового участка (службы)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9" w:id="3725"/>
          <w:p>
            <w:pPr>
              <w:spacing w:after="20"/>
              <w:ind w:left="20"/>
              <w:jc w:val="both"/>
            </w:pPr>
            <w:r>
              <w:rPr>
                <w:rFonts w:ascii="Times New Roman"/>
                <w:b w:val="false"/>
                <w:i w:val="false"/>
                <w:color w:val="000000"/>
                <w:sz w:val="20"/>
              </w:rPr>
              <w:t>
1. Утверждать заявки на приобретение инструмента, запасных частей, материалов, спец. одежды и прочее.</w:t>
            </w:r>
          </w:p>
          <w:bookmarkEnd w:id="3725"/>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и контролировать постановку полученных основных средств, инструментов, запасных частей, материалов и пр. на складской учет и их списание.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периодическую инвентаризацию.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Организовать учет затрат и соблюдение удельных норм топливно-энергетических ресурсов, смазки, масел и других материалов, необходимых для эксплуатации, и внедрять мероприятия по их снижению.</w:t>
            </w:r>
          </w:p>
          <w:p>
            <w:pPr>
              <w:spacing w:after="20"/>
              <w:ind w:left="20"/>
              <w:jc w:val="both"/>
            </w:pPr>
            <w:r>
              <w:rPr>
                <w:rFonts w:ascii="Times New Roman"/>
                <w:b w:val="false"/>
                <w:i w:val="false"/>
                <w:color w:val="000000"/>
                <w:sz w:val="20"/>
              </w:rPr>
              <w:t>
5. Утверждать акты на списание непригодных для дальнейшей эксплуатации материально-технических 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1" w:id="3726"/>
          <w:p>
            <w:pPr>
              <w:spacing w:after="20"/>
              <w:ind w:left="20"/>
              <w:jc w:val="both"/>
            </w:pPr>
            <w:r>
              <w:rPr>
                <w:rFonts w:ascii="Times New Roman"/>
                <w:b w:val="false"/>
                <w:i w:val="false"/>
                <w:color w:val="000000"/>
                <w:sz w:val="20"/>
              </w:rPr>
              <w:t>
1. Номенклатура, требования к хранению материалов и запасных частей.</w:t>
            </w:r>
          </w:p>
          <w:bookmarkEnd w:id="3726"/>
          <w:p>
            <w:pPr>
              <w:spacing w:after="20"/>
              <w:ind w:left="20"/>
              <w:jc w:val="both"/>
            </w:pPr>
            <w:r>
              <w:rPr>
                <w:rFonts w:ascii="Times New Roman"/>
                <w:b w:val="false"/>
                <w:i w:val="false"/>
                <w:color w:val="000000"/>
                <w:sz w:val="20"/>
              </w:rPr>
              <w:t>
</w:t>
            </w:r>
            <w:r>
              <w:rPr>
                <w:rFonts w:ascii="Times New Roman"/>
                <w:b w:val="false"/>
                <w:i w:val="false"/>
                <w:color w:val="000000"/>
                <w:sz w:val="20"/>
              </w:rPr>
              <w:t>2. Нормы расхода инструмента, материалов и запасных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пожарной безопасности.</w:t>
            </w:r>
          </w:p>
          <w:p>
            <w:pPr>
              <w:spacing w:after="20"/>
              <w:ind w:left="20"/>
              <w:jc w:val="both"/>
            </w:pPr>
            <w:r>
              <w:rPr>
                <w:rFonts w:ascii="Times New Roman"/>
                <w:b w:val="false"/>
                <w:i w:val="false"/>
                <w:color w:val="000000"/>
                <w:sz w:val="20"/>
              </w:rPr>
              <w:t>
5. Методы анализа организации управления производством.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1" w:id="3727"/>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2:</w:t>
            </w:r>
          </w:p>
          <w:bookmarkEnd w:id="3727"/>
          <w:p>
            <w:pPr>
              <w:spacing w:after="20"/>
              <w:ind w:left="20"/>
              <w:jc w:val="both"/>
            </w:pPr>
            <w:r>
              <w:rPr>
                <w:rFonts w:ascii="Times New Roman"/>
                <w:b w:val="false"/>
                <w:i w:val="false"/>
                <w:color w:val="000000"/>
                <w:sz w:val="20"/>
              </w:rPr>
              <w:t>
Обеспечение разработки технической документации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3" w:id="3728"/>
          <w:p>
            <w:pPr>
              <w:spacing w:after="20"/>
              <w:ind w:left="20"/>
              <w:jc w:val="both"/>
            </w:pPr>
            <w:r>
              <w:rPr>
                <w:rFonts w:ascii="Times New Roman"/>
                <w:b w:val="false"/>
                <w:i w:val="false"/>
                <w:color w:val="000000"/>
                <w:sz w:val="20"/>
              </w:rPr>
              <w:t>
Навык 1:</w:t>
            </w:r>
          </w:p>
          <w:bookmarkEnd w:id="3728"/>
          <w:p>
            <w:pPr>
              <w:spacing w:after="20"/>
              <w:ind w:left="20"/>
              <w:jc w:val="both"/>
            </w:pPr>
            <w:r>
              <w:rPr>
                <w:rFonts w:ascii="Times New Roman"/>
                <w:b w:val="false"/>
                <w:i w:val="false"/>
                <w:color w:val="000000"/>
                <w:sz w:val="20"/>
              </w:rPr>
              <w:t>
Контроль за разработкой и утверждением технической документации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9" w:id="3729"/>
          <w:p>
            <w:pPr>
              <w:spacing w:after="20"/>
              <w:ind w:left="20"/>
              <w:jc w:val="both"/>
            </w:pPr>
            <w:r>
              <w:rPr>
                <w:rFonts w:ascii="Times New Roman"/>
                <w:b w:val="false"/>
                <w:i w:val="false"/>
                <w:color w:val="000000"/>
                <w:sz w:val="20"/>
              </w:rPr>
              <w:t>
1. Определять потребность в технической документации.</w:t>
            </w:r>
          </w:p>
          <w:bookmarkEnd w:id="3729"/>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техническую документацию и оформлять в соответствии с требованиями действующих регламентирующих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специализированные программные продукты для оформления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Принимать меры по восстановлению утраченной технической документации, в том числе назначением необходимых обследований и проведением аудита.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Контролировать своевременное заполнение эксплуатационной и технологической документации персоналом.</w:t>
            </w:r>
          </w:p>
          <w:p>
            <w:pPr>
              <w:spacing w:after="20"/>
              <w:ind w:left="20"/>
              <w:jc w:val="both"/>
            </w:pPr>
            <w:r>
              <w:rPr>
                <w:rFonts w:ascii="Times New Roman"/>
                <w:b w:val="false"/>
                <w:i w:val="false"/>
                <w:color w:val="000000"/>
                <w:sz w:val="20"/>
              </w:rPr>
              <w:t>
6. Применять справочные материалы, анализировать научно- техническую информацию в области эксплуатации газового оборудования и газораспределительных сетей.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2" w:id="3730"/>
          <w:p>
            <w:pPr>
              <w:spacing w:after="20"/>
              <w:ind w:left="20"/>
              <w:jc w:val="both"/>
            </w:pPr>
            <w:r>
              <w:rPr>
                <w:rFonts w:ascii="Times New Roman"/>
                <w:b w:val="false"/>
                <w:i w:val="false"/>
                <w:color w:val="000000"/>
                <w:sz w:val="20"/>
              </w:rPr>
              <w:t>
1. Законодательство в сфере газа и газоснабжения.</w:t>
            </w:r>
          </w:p>
          <w:bookmarkEnd w:id="3730"/>
          <w:p>
            <w:pPr>
              <w:spacing w:after="20"/>
              <w:ind w:left="20"/>
              <w:jc w:val="both"/>
            </w:pPr>
            <w:r>
              <w:rPr>
                <w:rFonts w:ascii="Times New Roman"/>
                <w:b w:val="false"/>
                <w:i w:val="false"/>
                <w:color w:val="000000"/>
                <w:sz w:val="20"/>
              </w:rPr>
              <w:t>
</w:t>
            </w:r>
            <w:r>
              <w:rPr>
                <w:rFonts w:ascii="Times New Roman"/>
                <w:b w:val="false"/>
                <w:i w:val="false"/>
                <w:color w:val="000000"/>
                <w:sz w:val="20"/>
              </w:rPr>
              <w:t>2. Законодательство в сфере гражданской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Методические материалы, касающиеся производственной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технической документация по эксплуатации и ремонту газового оборудования и газораспределительных сетей, требования к ее оформлению.</w:t>
            </w:r>
          </w:p>
          <w:p>
            <w:pPr>
              <w:spacing w:after="20"/>
              <w:ind w:left="20"/>
              <w:jc w:val="both"/>
            </w:pPr>
            <w:r>
              <w:rPr>
                <w:rFonts w:ascii="Times New Roman"/>
                <w:b w:val="false"/>
                <w:i w:val="false"/>
                <w:color w:val="000000"/>
                <w:sz w:val="20"/>
              </w:rPr>
              <w:t>
5. Порядок паспортизации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2" w:id="3731"/>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3:</w:t>
            </w:r>
          </w:p>
          <w:bookmarkEnd w:id="3731"/>
          <w:p>
            <w:pPr>
              <w:spacing w:after="20"/>
              <w:ind w:left="20"/>
              <w:jc w:val="both"/>
            </w:pPr>
            <w:r>
              <w:rPr>
                <w:rFonts w:ascii="Times New Roman"/>
                <w:b w:val="false"/>
                <w:i w:val="false"/>
                <w:color w:val="000000"/>
                <w:sz w:val="20"/>
              </w:rPr>
              <w:t>
Планирование и контроль деятельности персонала по эксплуатации газораспределительных систем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4" w:id="3732"/>
          <w:p>
            <w:pPr>
              <w:spacing w:after="20"/>
              <w:ind w:left="20"/>
              <w:jc w:val="both"/>
            </w:pPr>
            <w:r>
              <w:rPr>
                <w:rFonts w:ascii="Times New Roman"/>
                <w:b w:val="false"/>
                <w:i w:val="false"/>
                <w:color w:val="000000"/>
                <w:sz w:val="20"/>
              </w:rPr>
              <w:t>
Навык 1:</w:t>
            </w:r>
          </w:p>
          <w:bookmarkEnd w:id="3732"/>
          <w:p>
            <w:pPr>
              <w:spacing w:after="20"/>
              <w:ind w:left="20"/>
              <w:jc w:val="both"/>
            </w:pPr>
            <w:r>
              <w:rPr>
                <w:rFonts w:ascii="Times New Roman"/>
                <w:b w:val="false"/>
                <w:i w:val="false"/>
                <w:color w:val="000000"/>
                <w:sz w:val="20"/>
              </w:rPr>
              <w:t>
Руководство работниками газовой службы (участка)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0" w:id="3733"/>
          <w:p>
            <w:pPr>
              <w:spacing w:after="20"/>
              <w:ind w:left="20"/>
              <w:jc w:val="both"/>
            </w:pPr>
            <w:r>
              <w:rPr>
                <w:rFonts w:ascii="Times New Roman"/>
                <w:b w:val="false"/>
                <w:i w:val="false"/>
                <w:color w:val="000000"/>
                <w:sz w:val="20"/>
              </w:rPr>
              <w:t>
1. Осуществлять контроль за состоянием охраны труда и техники безопасности в подразделении.</w:t>
            </w:r>
          </w:p>
          <w:bookmarkEnd w:id="3733"/>
          <w:p>
            <w:pPr>
              <w:spacing w:after="20"/>
              <w:ind w:left="20"/>
              <w:jc w:val="both"/>
            </w:pPr>
            <w:r>
              <w:rPr>
                <w:rFonts w:ascii="Times New Roman"/>
                <w:b w:val="false"/>
                <w:i w:val="false"/>
                <w:color w:val="000000"/>
                <w:sz w:val="20"/>
              </w:rPr>
              <w:t>
</w:t>
            </w:r>
            <w:r>
              <w:rPr>
                <w:rFonts w:ascii="Times New Roman"/>
                <w:b w:val="false"/>
                <w:i w:val="false"/>
                <w:color w:val="000000"/>
                <w:sz w:val="20"/>
              </w:rPr>
              <w:t>2. Формулировать задания подчиненным работникам.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Вести оперативно-техническую и отчетную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Контролировать сроки предоставления отчетности и актов о выполненных работах по эксплуатации оборудования и газораспределительных сетей.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Оперативно принимать решения (в рамках должностных обязанностей).</w:t>
            </w:r>
          </w:p>
          <w:p>
            <w:pPr>
              <w:spacing w:after="20"/>
              <w:ind w:left="20"/>
              <w:jc w:val="both"/>
            </w:pPr>
            <w:r>
              <w:rPr>
                <w:rFonts w:ascii="Times New Roman"/>
                <w:b w:val="false"/>
                <w:i w:val="false"/>
                <w:color w:val="000000"/>
                <w:sz w:val="20"/>
              </w:rPr>
              <w:t>
6. Организовывать работу по внедрению новых устройств и освоению передовых методов производства работ (по мере их внедрения).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3" w:id="3734"/>
          <w:p>
            <w:pPr>
              <w:spacing w:after="20"/>
              <w:ind w:left="20"/>
              <w:jc w:val="both"/>
            </w:pPr>
            <w:r>
              <w:rPr>
                <w:rFonts w:ascii="Times New Roman"/>
                <w:b w:val="false"/>
                <w:i w:val="false"/>
                <w:color w:val="000000"/>
                <w:sz w:val="20"/>
              </w:rPr>
              <w:t>
1. Организационно-распорядительные документы организации.</w:t>
            </w:r>
          </w:p>
          <w:bookmarkEnd w:id="3734"/>
          <w:p>
            <w:pPr>
              <w:spacing w:after="20"/>
              <w:ind w:left="20"/>
              <w:jc w:val="both"/>
            </w:pPr>
            <w:r>
              <w:rPr>
                <w:rFonts w:ascii="Times New Roman"/>
                <w:b w:val="false"/>
                <w:i w:val="false"/>
                <w:color w:val="000000"/>
                <w:sz w:val="20"/>
              </w:rPr>
              <w:t>
</w:t>
            </w:r>
            <w:r>
              <w:rPr>
                <w:rFonts w:ascii="Times New Roman"/>
                <w:b w:val="false"/>
                <w:i w:val="false"/>
                <w:color w:val="000000"/>
                <w:sz w:val="20"/>
              </w:rPr>
              <w:t>2. Стандарты безопасности и охраны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инструктажей, их порядок и сроки проведения.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Инструкции по организации и производству газоопасных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оформления нарядов-допусков для выполнения газоопасных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Нормативные документы по организации противопожарных и противоаварийных тренировок.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Нормативные документы по эксплуатации оборудования и газораспределительных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Положения и инструкции по расследованию и учету аварий и технологических нарушений, несчастных случаев на производстве.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безопасности при работе с инструментом и приспособлениями.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Правила работы в условиях пересечения трасс газопроводов с иными коммуникациями.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Технологические регламенты по производству работ.</w:t>
            </w:r>
          </w:p>
          <w:p>
            <w:pPr>
              <w:spacing w:after="20"/>
              <w:ind w:left="20"/>
              <w:jc w:val="both"/>
            </w:pPr>
            <w:r>
              <w:rPr>
                <w:rFonts w:ascii="Times New Roman"/>
                <w:b w:val="false"/>
                <w:i w:val="false"/>
                <w:color w:val="000000"/>
                <w:sz w:val="20"/>
              </w:rPr>
              <w:t>
12. Должностные и производственные инструкции подчиненных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 Ведение контроля качества выполнения работ персоналом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6" w:id="3735"/>
          <w:p>
            <w:pPr>
              <w:spacing w:after="20"/>
              <w:ind w:left="20"/>
              <w:jc w:val="both"/>
            </w:pPr>
            <w:r>
              <w:rPr>
                <w:rFonts w:ascii="Times New Roman"/>
                <w:b w:val="false"/>
                <w:i w:val="false"/>
                <w:color w:val="000000"/>
                <w:sz w:val="20"/>
              </w:rPr>
              <w:t>
1. Планировать и организовывать работу подчиненных работников.</w:t>
            </w:r>
          </w:p>
          <w:bookmarkEnd w:id="3735"/>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периодические проверки качества выполненных планово-предупредительных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регулярный наблюдательный аудит на предмет соблюдения работниками техники безопасности при выполнении планово-предупредительных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результаты деятельности подчиненных работников.</w:t>
            </w:r>
          </w:p>
          <w:p>
            <w:pPr>
              <w:spacing w:after="20"/>
              <w:ind w:left="20"/>
              <w:jc w:val="both"/>
            </w:pPr>
            <w:r>
              <w:rPr>
                <w:rFonts w:ascii="Times New Roman"/>
                <w:b w:val="false"/>
                <w:i w:val="false"/>
                <w:color w:val="000000"/>
                <w:sz w:val="20"/>
              </w:rPr>
              <w:t>
5. Проводить периодическое производственное обучение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8" w:id="3736"/>
          <w:p>
            <w:pPr>
              <w:spacing w:after="20"/>
              <w:ind w:left="20"/>
              <w:jc w:val="both"/>
            </w:pPr>
            <w:r>
              <w:rPr>
                <w:rFonts w:ascii="Times New Roman"/>
                <w:b w:val="false"/>
                <w:i w:val="false"/>
                <w:color w:val="000000"/>
                <w:sz w:val="20"/>
              </w:rPr>
              <w:t>
1. Способы организации планирования, правила учета и подсчета показателей эффективности.</w:t>
            </w:r>
          </w:p>
          <w:bookmarkEnd w:id="3736"/>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подготовки и правила проведения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организации технического обслуживания и ремонта объектов газораспределительных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нормативных документов к надлежащему состоянию объектов газораспределительных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5. Классификация, технические характеристики и особенности работы газопроводов, газорегуляторных пунктов, запорной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Технические регламенты (производственные инструкции) выполнения работ при эксплуатации объектов газораспределительных систем (последовательность операций).</w:t>
            </w:r>
          </w:p>
          <w:p>
            <w:pPr>
              <w:spacing w:after="20"/>
              <w:ind w:left="20"/>
              <w:jc w:val="both"/>
            </w:pPr>
            <w:r>
              <w:rPr>
                <w:rFonts w:ascii="Times New Roman"/>
                <w:b w:val="false"/>
                <w:i w:val="false"/>
                <w:color w:val="000000"/>
                <w:sz w:val="20"/>
              </w:rPr>
              <w:t>
7. Виды дефектов, причины выхода из строя оборудования, нарушения режима подачи газа, типовые ошибки при выполнении производственных инструкций, признаки неисполнения планово- предупредительных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0" w:id="3737"/>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личностным компетенциям:</w:t>
            </w:r>
          </w:p>
          <w:bookmarkEnd w:id="373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1" w:id="3738"/>
          <w:p>
            <w:pPr>
              <w:spacing w:after="20"/>
              <w:ind w:left="20"/>
              <w:jc w:val="both"/>
            </w:pPr>
            <w:r>
              <w:rPr>
                <w:rFonts w:ascii="Times New Roman"/>
                <w:b w:val="false"/>
                <w:i w:val="false"/>
                <w:color w:val="000000"/>
                <w:sz w:val="20"/>
              </w:rPr>
              <w:t>
Самостоятельность и ответственность</w:t>
            </w:r>
          </w:p>
          <w:bookmarkEnd w:id="3738"/>
          <w:p>
            <w:pPr>
              <w:spacing w:after="20"/>
              <w:ind w:left="20"/>
              <w:jc w:val="both"/>
            </w:pPr>
            <w:r>
              <w:rPr>
                <w:rFonts w:ascii="Times New Roman"/>
                <w:b w:val="false"/>
                <w:i w:val="false"/>
                <w:color w:val="000000"/>
                <w:sz w:val="20"/>
              </w:rPr>
              <w:t>
</w:t>
            </w:r>
            <w:r>
              <w:rPr>
                <w:rFonts w:ascii="Times New Roman"/>
                <w:b w:val="false"/>
                <w:i w:val="false"/>
                <w:color w:val="000000"/>
                <w:sz w:val="20"/>
              </w:rPr>
              <w:t>Системное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Компьютерная грамотность</w:t>
            </w:r>
          </w:p>
          <w:p>
            <w:pPr>
              <w:spacing w:after="20"/>
              <w:ind w:left="20"/>
              <w:jc w:val="both"/>
            </w:pPr>
            <w:r>
              <w:rPr>
                <w:rFonts w:ascii="Times New Roman"/>
                <w:b w:val="false"/>
                <w:i w:val="false"/>
                <w:color w:val="000000"/>
                <w:sz w:val="20"/>
              </w:rPr>
              <w:t>
Способность самостоятельно развивать профессиональные квалификации и умения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0" w:id="3739"/>
          <w:p>
            <w:pPr>
              <w:spacing w:after="20"/>
              <w:ind w:left="20"/>
              <w:jc w:val="both"/>
            </w:pPr>
            <w:r>
              <w:rPr>
                <w:rFonts w:ascii="Times New Roman"/>
                <w:b w:val="false"/>
                <w:i w:val="false"/>
                <w:color w:val="000000"/>
                <w:sz w:val="20"/>
              </w:rPr>
              <w:t>
</w:t>
            </w:r>
            <w:r>
              <w:rPr>
                <w:rFonts w:ascii="Times New Roman"/>
                <w:b w:val="false"/>
                <w:i w:val="false"/>
                <w:color w:val="000000"/>
                <w:sz w:val="20"/>
              </w:rPr>
              <w:t>Список технических регламентов и национальных стандартов:</w:t>
            </w:r>
          </w:p>
          <w:bookmarkEnd w:id="373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1" w:id="3740"/>
          <w:p>
            <w:pPr>
              <w:spacing w:after="20"/>
              <w:ind w:left="20"/>
              <w:jc w:val="both"/>
            </w:pPr>
            <w:r>
              <w:rPr>
                <w:rFonts w:ascii="Times New Roman"/>
                <w:b w:val="false"/>
                <w:i w:val="false"/>
                <w:color w:val="000000"/>
                <w:sz w:val="20"/>
              </w:rPr>
              <w:t>
СН РК 4.03-01-2011 "Газораспределительные системы"</w:t>
            </w:r>
          </w:p>
          <w:bookmarkEnd w:id="37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 РК 4.03-101-2013 "Газораспределительные системы" МСН 4.03-01-2003 "Газораспределительные системы" </w:t>
            </w:r>
          </w:p>
          <w:p>
            <w:pPr>
              <w:spacing w:after="20"/>
              <w:ind w:left="20"/>
              <w:jc w:val="both"/>
            </w:pPr>
            <w:r>
              <w:rPr>
                <w:rFonts w:ascii="Times New Roman"/>
                <w:b w:val="false"/>
                <w:i w:val="false"/>
                <w:color w:val="000000"/>
                <w:sz w:val="20"/>
              </w:rPr>
              <w:t>
ТР ТС 032/2013 "О безопасности оборудования, работающего под избыточным давлением"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5" w:id="3741"/>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другими профессиями в рамках ОРК:</w:t>
            </w:r>
          </w:p>
          <w:bookmarkEnd w:id="37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газового хозяйства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7" w:id="3742"/>
          <w:p>
            <w:pPr>
              <w:spacing w:after="20"/>
              <w:ind w:left="20"/>
              <w:jc w:val="both"/>
            </w:pPr>
            <w:r>
              <w:rPr>
                <w:rFonts w:ascii="Times New Roman"/>
                <w:b w:val="false"/>
                <w:i w:val="false"/>
                <w:color w:val="000000"/>
                <w:sz w:val="20"/>
              </w:rPr>
              <w:t>
</w:t>
            </w:r>
            <w:r>
              <w:rPr>
                <w:rFonts w:ascii="Times New Roman"/>
                <w:b w:val="false"/>
                <w:i w:val="false"/>
                <w:color w:val="000000"/>
                <w:sz w:val="20"/>
              </w:rPr>
              <w:t>19. Карточка профессии "Директор газового хозяйства":</w:t>
            </w:r>
          </w:p>
          <w:bookmarkEnd w:id="3742"/>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9" w:id="3743"/>
          <w:p>
            <w:pPr>
              <w:spacing w:after="20"/>
              <w:ind w:left="20"/>
              <w:jc w:val="both"/>
            </w:pPr>
            <w:r>
              <w:rPr>
                <w:rFonts w:ascii="Times New Roman"/>
                <w:b w:val="false"/>
                <w:i w:val="false"/>
                <w:color w:val="000000"/>
                <w:sz w:val="20"/>
              </w:rPr>
              <w:t>
</w:t>
            </w:r>
            <w:r>
              <w:rPr>
                <w:rFonts w:ascii="Times New Roman"/>
                <w:b w:val="false"/>
                <w:i w:val="false"/>
                <w:color w:val="000000"/>
                <w:sz w:val="20"/>
              </w:rPr>
              <w:t>Код группы:</w:t>
            </w:r>
          </w:p>
          <w:bookmarkEnd w:id="374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2" w:id="3744"/>
          <w:p>
            <w:pPr>
              <w:spacing w:after="20"/>
              <w:ind w:left="20"/>
              <w:jc w:val="both"/>
            </w:pPr>
            <w:r>
              <w:rPr>
                <w:rFonts w:ascii="Times New Roman"/>
                <w:b w:val="false"/>
                <w:i w:val="false"/>
                <w:color w:val="000000"/>
                <w:sz w:val="20"/>
              </w:rPr>
              <w:t>
</w:t>
            </w:r>
            <w:r>
              <w:rPr>
                <w:rFonts w:ascii="Times New Roman"/>
                <w:b w:val="false"/>
                <w:i w:val="false"/>
                <w:color w:val="000000"/>
                <w:sz w:val="20"/>
              </w:rPr>
              <w:t>Код наименования занятия:</w:t>
            </w:r>
          </w:p>
          <w:bookmarkEnd w:id="374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5" w:id="374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профессии:</w:t>
            </w:r>
          </w:p>
          <w:bookmarkEnd w:id="374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газового хозяйства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8" w:id="3746"/>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ОРК:</w:t>
            </w:r>
          </w:p>
          <w:bookmarkEnd w:id="374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1" w:id="3747"/>
          <w:p>
            <w:pPr>
              <w:spacing w:after="20"/>
              <w:ind w:left="20"/>
              <w:jc w:val="both"/>
            </w:pPr>
            <w:r>
              <w:rPr>
                <w:rFonts w:ascii="Times New Roman"/>
                <w:b w:val="false"/>
                <w:i w:val="false"/>
                <w:color w:val="000000"/>
                <w:sz w:val="20"/>
              </w:rPr>
              <w:t>
</w:t>
            </w:r>
            <w:r>
              <w:rPr>
                <w:rFonts w:ascii="Times New Roman"/>
                <w:b w:val="false"/>
                <w:i w:val="false"/>
                <w:color w:val="000000"/>
                <w:sz w:val="20"/>
              </w:rPr>
              <w:t>подуровень квалификации по ОРК:</w:t>
            </w:r>
          </w:p>
          <w:bookmarkEnd w:id="374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4" w:id="3748"/>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ЕТКС, КС и др типовых квалификационных характеристик:</w:t>
            </w:r>
          </w:p>
          <w:bookmarkEnd w:id="374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ЕТКС и КС отсутствует</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7" w:id="3749"/>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профессионального образования:</w:t>
            </w:r>
          </w:p>
          <w:bookmarkEnd w:id="374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8" w:id="3750"/>
          <w:p>
            <w:pPr>
              <w:spacing w:after="20"/>
              <w:ind w:left="20"/>
              <w:jc w:val="both"/>
            </w:pPr>
            <w:r>
              <w:rPr>
                <w:rFonts w:ascii="Times New Roman"/>
                <w:b w:val="false"/>
                <w:i w:val="false"/>
                <w:color w:val="000000"/>
                <w:sz w:val="20"/>
              </w:rPr>
              <w:t>
Уровень образования:</w:t>
            </w:r>
          </w:p>
          <w:bookmarkEnd w:id="3750"/>
          <w:p>
            <w:pPr>
              <w:spacing w:after="20"/>
              <w:ind w:left="20"/>
              <w:jc w:val="both"/>
            </w:pPr>
            <w:r>
              <w:rPr>
                <w:rFonts w:ascii="Times New Roman"/>
                <w:b w:val="false"/>
                <w:i w:val="false"/>
                <w:color w:val="000000"/>
                <w:sz w:val="20"/>
              </w:rPr>
              <w:t>
послевузовское образование (магистратура, резидентура)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0" w:id="3751"/>
          <w:p>
            <w:pPr>
              <w:spacing w:after="20"/>
              <w:ind w:left="20"/>
              <w:jc w:val="both"/>
            </w:pPr>
            <w:r>
              <w:rPr>
                <w:rFonts w:ascii="Times New Roman"/>
                <w:b w:val="false"/>
                <w:i w:val="false"/>
                <w:color w:val="000000"/>
                <w:sz w:val="20"/>
              </w:rPr>
              <w:t>
Специальность:</w:t>
            </w:r>
          </w:p>
          <w:bookmarkEnd w:id="3751"/>
          <w:p>
            <w:pPr>
              <w:spacing w:after="20"/>
              <w:ind w:left="20"/>
              <w:jc w:val="both"/>
            </w:pPr>
            <w:r>
              <w:rPr>
                <w:rFonts w:ascii="Times New Roman"/>
                <w:b w:val="false"/>
                <w:i w:val="false"/>
                <w:color w:val="000000"/>
                <w:sz w:val="20"/>
              </w:rPr>
              <w:t>
Производственные и обрабатывающие отрасли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2" w:id="3752"/>
          <w:p>
            <w:pPr>
              <w:spacing w:after="20"/>
              <w:ind w:left="20"/>
              <w:jc w:val="both"/>
            </w:pPr>
            <w:r>
              <w:rPr>
                <w:rFonts w:ascii="Times New Roman"/>
                <w:b w:val="false"/>
                <w:i w:val="false"/>
                <w:color w:val="000000"/>
                <w:sz w:val="20"/>
              </w:rPr>
              <w:t>
Квалификация:</w:t>
            </w:r>
          </w:p>
          <w:bookmarkEnd w:id="375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6" w:id="3753"/>
          <w:p>
            <w:pPr>
              <w:spacing w:after="20"/>
              <w:ind w:left="20"/>
              <w:jc w:val="both"/>
            </w:pPr>
            <w:r>
              <w:rPr>
                <w:rFonts w:ascii="Times New Roman"/>
                <w:b w:val="false"/>
                <w:i w:val="false"/>
                <w:color w:val="000000"/>
                <w:sz w:val="20"/>
              </w:rPr>
              <w:t>
Уровень образования:</w:t>
            </w:r>
          </w:p>
          <w:bookmarkEnd w:id="3753"/>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8" w:id="3754"/>
          <w:p>
            <w:pPr>
              <w:spacing w:after="20"/>
              <w:ind w:left="20"/>
              <w:jc w:val="both"/>
            </w:pPr>
            <w:r>
              <w:rPr>
                <w:rFonts w:ascii="Times New Roman"/>
                <w:b w:val="false"/>
                <w:i w:val="false"/>
                <w:color w:val="000000"/>
                <w:sz w:val="20"/>
              </w:rPr>
              <w:t>
Специальность:</w:t>
            </w:r>
          </w:p>
          <w:bookmarkEnd w:id="3754"/>
          <w:p>
            <w:pPr>
              <w:spacing w:after="20"/>
              <w:ind w:left="20"/>
              <w:jc w:val="both"/>
            </w:pPr>
            <w:r>
              <w:rPr>
                <w:rFonts w:ascii="Times New Roman"/>
                <w:b w:val="false"/>
                <w:i w:val="false"/>
                <w:color w:val="000000"/>
                <w:sz w:val="20"/>
              </w:rPr>
              <w:t>
Производственные и обрабатывающие отрасли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0" w:id="3755"/>
          <w:p>
            <w:pPr>
              <w:spacing w:after="20"/>
              <w:ind w:left="20"/>
              <w:jc w:val="both"/>
            </w:pPr>
            <w:r>
              <w:rPr>
                <w:rFonts w:ascii="Times New Roman"/>
                <w:b w:val="false"/>
                <w:i w:val="false"/>
                <w:color w:val="000000"/>
                <w:sz w:val="20"/>
              </w:rPr>
              <w:t>
Квалификация:</w:t>
            </w:r>
          </w:p>
          <w:bookmarkEnd w:id="375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4" w:id="3756"/>
          <w:p>
            <w:pPr>
              <w:spacing w:after="20"/>
              <w:ind w:left="20"/>
              <w:jc w:val="both"/>
            </w:pPr>
            <w:r>
              <w:rPr>
                <w:rFonts w:ascii="Times New Roman"/>
                <w:b w:val="false"/>
                <w:i w:val="false"/>
                <w:color w:val="000000"/>
                <w:sz w:val="20"/>
              </w:rPr>
              <w:t>
Уровень образования:</w:t>
            </w:r>
          </w:p>
          <w:bookmarkEnd w:id="3756"/>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6" w:id="3757"/>
          <w:p>
            <w:pPr>
              <w:spacing w:after="20"/>
              <w:ind w:left="20"/>
              <w:jc w:val="both"/>
            </w:pPr>
            <w:r>
              <w:rPr>
                <w:rFonts w:ascii="Times New Roman"/>
                <w:b w:val="false"/>
                <w:i w:val="false"/>
                <w:color w:val="000000"/>
                <w:sz w:val="20"/>
              </w:rPr>
              <w:t>
Специальность:</w:t>
            </w:r>
          </w:p>
          <w:bookmarkEnd w:id="3757"/>
          <w:p>
            <w:pPr>
              <w:spacing w:after="20"/>
              <w:ind w:left="20"/>
              <w:jc w:val="both"/>
            </w:pPr>
            <w:r>
              <w:rPr>
                <w:rFonts w:ascii="Times New Roman"/>
                <w:b w:val="false"/>
                <w:i w:val="false"/>
                <w:color w:val="000000"/>
                <w:sz w:val="20"/>
              </w:rPr>
              <w:t>
Инженерные, обрабатывающие и строительные отрасли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1" w:id="3758"/>
          <w:p>
            <w:pPr>
              <w:spacing w:after="20"/>
              <w:ind w:left="20"/>
              <w:jc w:val="both"/>
            </w:pPr>
            <w:r>
              <w:rPr>
                <w:rFonts w:ascii="Times New Roman"/>
                <w:b w:val="false"/>
                <w:i w:val="false"/>
                <w:color w:val="000000"/>
                <w:sz w:val="20"/>
              </w:rPr>
              <w:t>
Уровень образования:</w:t>
            </w:r>
          </w:p>
          <w:bookmarkEnd w:id="3758"/>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3" w:id="3759"/>
          <w:p>
            <w:pPr>
              <w:spacing w:after="20"/>
              <w:ind w:left="20"/>
              <w:jc w:val="both"/>
            </w:pPr>
            <w:r>
              <w:rPr>
                <w:rFonts w:ascii="Times New Roman"/>
                <w:b w:val="false"/>
                <w:i w:val="false"/>
                <w:color w:val="000000"/>
                <w:sz w:val="20"/>
              </w:rPr>
              <w:t>
Специальность:</w:t>
            </w:r>
          </w:p>
          <w:bookmarkEnd w:id="3759"/>
          <w:p>
            <w:pPr>
              <w:spacing w:after="20"/>
              <w:ind w:left="20"/>
              <w:jc w:val="both"/>
            </w:pPr>
            <w:r>
              <w:rPr>
                <w:rFonts w:ascii="Times New Roman"/>
                <w:b w:val="false"/>
                <w:i w:val="false"/>
                <w:color w:val="000000"/>
                <w:sz w:val="20"/>
              </w:rPr>
              <w:t>
Инженерия и инженерное дело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5" w:id="3760"/>
          <w:p>
            <w:pPr>
              <w:spacing w:after="20"/>
              <w:ind w:left="20"/>
              <w:jc w:val="both"/>
            </w:pPr>
            <w:r>
              <w:rPr>
                <w:rFonts w:ascii="Times New Roman"/>
                <w:b w:val="false"/>
                <w:i w:val="false"/>
                <w:color w:val="000000"/>
                <w:sz w:val="20"/>
              </w:rPr>
              <w:t>
Квалификация:</w:t>
            </w:r>
          </w:p>
          <w:bookmarkEnd w:id="3760"/>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8" w:id="3761"/>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опыту работы:</w:t>
            </w:r>
          </w:p>
          <w:bookmarkEnd w:id="376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на инженерно-технических должностях не менее 5-х лет и стаж работы в газовом хозяйстве не менее 5 лет.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1" w:id="3762"/>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неформальным и информальным образованием:</w:t>
            </w:r>
          </w:p>
          <w:bookmarkEnd w:id="376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4" w:id="3763"/>
          <w:p>
            <w:pPr>
              <w:spacing w:after="20"/>
              <w:ind w:left="20"/>
              <w:jc w:val="both"/>
            </w:pPr>
            <w:r>
              <w:rPr>
                <w:rFonts w:ascii="Times New Roman"/>
                <w:b w:val="false"/>
                <w:i w:val="false"/>
                <w:color w:val="000000"/>
                <w:sz w:val="20"/>
              </w:rPr>
              <w:t>
</w:t>
            </w:r>
            <w:r>
              <w:rPr>
                <w:rFonts w:ascii="Times New Roman"/>
                <w:b w:val="false"/>
                <w:i w:val="false"/>
                <w:color w:val="000000"/>
                <w:sz w:val="20"/>
              </w:rPr>
              <w:t>Другие возможные наименования профессии:</w:t>
            </w:r>
          </w:p>
          <w:bookmarkEnd w:id="376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7" w:id="3764"/>
          <w:p>
            <w:pPr>
              <w:spacing w:after="20"/>
              <w:ind w:left="20"/>
              <w:jc w:val="both"/>
            </w:pPr>
            <w:r>
              <w:rPr>
                <w:rFonts w:ascii="Times New Roman"/>
                <w:b w:val="false"/>
                <w:i w:val="false"/>
                <w:color w:val="000000"/>
                <w:sz w:val="20"/>
              </w:rPr>
              <w:t>
</w:t>
            </w:r>
            <w:r>
              <w:rPr>
                <w:rFonts w:ascii="Times New Roman"/>
                <w:b w:val="false"/>
                <w:i w:val="false"/>
                <w:color w:val="000000"/>
                <w:sz w:val="20"/>
              </w:rPr>
              <w:t>Основная цель деятельности:</w:t>
            </w:r>
          </w:p>
          <w:bookmarkEnd w:id="376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эффективности деятельности газового хозяйства, газоснабжение потребителей</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0" w:id="3765"/>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трудовых функций</w:t>
            </w:r>
          </w:p>
          <w:bookmarkEnd w:id="3765"/>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2" w:id="3766"/>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трудовых функций:</w:t>
            </w:r>
          </w:p>
          <w:bookmarkEnd w:id="37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4" w:id="3767"/>
          <w:p>
            <w:pPr>
              <w:spacing w:after="20"/>
              <w:ind w:left="20"/>
              <w:jc w:val="both"/>
            </w:pPr>
            <w:r>
              <w:rPr>
                <w:rFonts w:ascii="Times New Roman"/>
                <w:b w:val="false"/>
                <w:i w:val="false"/>
                <w:color w:val="000000"/>
                <w:sz w:val="20"/>
              </w:rPr>
              <w:t>
1. Обеспечение оказания услуг по транспортировке.</w:t>
            </w:r>
          </w:p>
          <w:bookmarkEnd w:id="3767"/>
          <w:p>
            <w:pPr>
              <w:spacing w:after="20"/>
              <w:ind w:left="20"/>
              <w:jc w:val="both"/>
            </w:pPr>
            <w:r>
              <w:rPr>
                <w:rFonts w:ascii="Times New Roman"/>
                <w:b w:val="false"/>
                <w:i w:val="false"/>
                <w:color w:val="000000"/>
                <w:sz w:val="20"/>
              </w:rPr>
              <w:t>
</w:t>
            </w:r>
            <w:r>
              <w:rPr>
                <w:rFonts w:ascii="Times New Roman"/>
                <w:b w:val="false"/>
                <w:i w:val="false"/>
                <w:color w:val="000000"/>
                <w:sz w:val="20"/>
              </w:rPr>
              <w:t>2. Управление процессом эксплуатации газораспределительной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Обеспечение поставок (учет) и свод баланса газа в границах зоны обслуживания Газового хозяйства.</w:t>
            </w:r>
          </w:p>
          <w:p>
            <w:pPr>
              <w:spacing w:after="20"/>
              <w:ind w:left="20"/>
              <w:jc w:val="both"/>
            </w:pPr>
            <w:r>
              <w:rPr>
                <w:rFonts w:ascii="Times New Roman"/>
                <w:b w:val="false"/>
                <w:i w:val="false"/>
                <w:color w:val="000000"/>
                <w:sz w:val="20"/>
              </w:rPr>
              <w:t>
4. Управление хозяйственной деятельностью.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3" w:id="3768"/>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1:</w:t>
            </w:r>
          </w:p>
          <w:bookmarkEnd w:id="3768"/>
          <w:p>
            <w:pPr>
              <w:spacing w:after="20"/>
              <w:ind w:left="20"/>
              <w:jc w:val="both"/>
            </w:pPr>
            <w:r>
              <w:rPr>
                <w:rFonts w:ascii="Times New Roman"/>
                <w:b w:val="false"/>
                <w:i w:val="false"/>
                <w:color w:val="000000"/>
                <w:sz w:val="20"/>
              </w:rPr>
              <w:t>
Обеспечение оказания услуг по транспортировке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5" w:id="3769"/>
          <w:p>
            <w:pPr>
              <w:spacing w:after="20"/>
              <w:ind w:left="20"/>
              <w:jc w:val="both"/>
            </w:pPr>
            <w:r>
              <w:rPr>
                <w:rFonts w:ascii="Times New Roman"/>
                <w:b w:val="false"/>
                <w:i w:val="false"/>
                <w:color w:val="000000"/>
                <w:sz w:val="20"/>
              </w:rPr>
              <w:t>
Навык 1:</w:t>
            </w:r>
          </w:p>
          <w:bookmarkEnd w:id="3769"/>
          <w:p>
            <w:pPr>
              <w:spacing w:after="20"/>
              <w:ind w:left="20"/>
              <w:jc w:val="both"/>
            </w:pPr>
            <w:r>
              <w:rPr>
                <w:rFonts w:ascii="Times New Roman"/>
                <w:b w:val="false"/>
                <w:i w:val="false"/>
                <w:color w:val="000000"/>
                <w:sz w:val="20"/>
              </w:rPr>
              <w:t>
Осуществление руководства работой подразделения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1" w:id="3770"/>
          <w:p>
            <w:pPr>
              <w:spacing w:after="20"/>
              <w:ind w:left="20"/>
              <w:jc w:val="both"/>
            </w:pPr>
            <w:r>
              <w:rPr>
                <w:rFonts w:ascii="Times New Roman"/>
                <w:b w:val="false"/>
                <w:i w:val="false"/>
                <w:color w:val="000000"/>
                <w:sz w:val="20"/>
              </w:rPr>
              <w:t>
1. Формировать цели и задачи и планировать деятельность газового хозяйства на основе миссии и стратегии организации, приказов и распоряжений вышестоящего руководства.</w:t>
            </w:r>
          </w:p>
          <w:bookmarkEnd w:id="3770"/>
          <w:p>
            <w:pPr>
              <w:spacing w:after="20"/>
              <w:ind w:left="20"/>
              <w:jc w:val="both"/>
            </w:pPr>
            <w:r>
              <w:rPr>
                <w:rFonts w:ascii="Times New Roman"/>
                <w:b w:val="false"/>
                <w:i w:val="false"/>
                <w:color w:val="000000"/>
                <w:sz w:val="20"/>
              </w:rPr>
              <w:t>
</w:t>
            </w:r>
            <w:r>
              <w:rPr>
                <w:rFonts w:ascii="Times New Roman"/>
                <w:b w:val="false"/>
                <w:i w:val="false"/>
                <w:color w:val="000000"/>
                <w:sz w:val="20"/>
              </w:rPr>
              <w:t>2. Координировать процессы внутри газового хозяйства, распределять обязанности и ответственность между подчиненными работниками с учетом рациональной организации производства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Контролировать состояние трудовой дисциплины и проводить мероприятия по ее укреплению.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результаты деятельности подчиненных и вести учет выполненных служебных заданий и иных видов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Разрабатывать предложения по оптимизации производственно-хозяйственной деятельности, в том числе с применением специальных знаний и информационно-коммуникативных технологий.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обучение работников на рабочем месте.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7. На основании мониторинга исполнения планов регламентных работ и своевременности исполнения заданий определять потребность в кадрах.</w:t>
            </w:r>
          </w:p>
          <w:p>
            <w:pPr>
              <w:spacing w:after="20"/>
              <w:ind w:left="20"/>
              <w:jc w:val="both"/>
            </w:pPr>
            <w:r>
              <w:rPr>
                <w:rFonts w:ascii="Times New Roman"/>
                <w:b w:val="false"/>
                <w:i w:val="false"/>
                <w:color w:val="000000"/>
                <w:sz w:val="20"/>
              </w:rPr>
              <w:t>
</w:t>
            </w:r>
            <w:r>
              <w:rPr>
                <w:rFonts w:ascii="Times New Roman"/>
                <w:b w:val="false"/>
                <w:i w:val="false"/>
                <w:color w:val="000000"/>
                <w:sz w:val="20"/>
              </w:rPr>
              <w:t>8. Участвовать в разработке внутренних регламентирующих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Обеспечивать работников методической и справочной документацией, относящейся к выполняемым газовым хозяйством, функциям.</w:t>
            </w:r>
          </w:p>
          <w:p>
            <w:pPr>
              <w:spacing w:after="20"/>
              <w:ind w:left="20"/>
              <w:jc w:val="both"/>
            </w:pPr>
            <w:r>
              <w:rPr>
                <w:rFonts w:ascii="Times New Roman"/>
                <w:b w:val="false"/>
                <w:i w:val="false"/>
                <w:color w:val="000000"/>
                <w:sz w:val="20"/>
              </w:rPr>
              <w:t>
10. Обеспечивать надлежащую организацию и ведение делопроизводства в газовом хозяйстве.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8" w:id="3771"/>
          <w:p>
            <w:pPr>
              <w:spacing w:after="20"/>
              <w:ind w:left="20"/>
              <w:jc w:val="both"/>
            </w:pPr>
            <w:r>
              <w:rPr>
                <w:rFonts w:ascii="Times New Roman"/>
                <w:b w:val="false"/>
                <w:i w:val="false"/>
                <w:color w:val="000000"/>
                <w:sz w:val="20"/>
              </w:rPr>
              <w:t>
1. Трудовое законодательство Республики Казахстан.</w:t>
            </w:r>
          </w:p>
          <w:bookmarkEnd w:id="3771"/>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Организационно-распорядительные документы и нормативные и руководящие документы вышестоящих органов власти и руководителей.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Организация технологической подготовки производства работ в отрасли и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стандартизации и сертификации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технико-экономического и оперативно-производственного планирования, основы бюджетирования, организации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Перспективы инновационной и инвестиционной деятельности, показатели экономической деятельности организации.</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 Обеспечение соблюдения требований безопасности и охраны труда подчиненным персоналом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6" w:id="3772"/>
          <w:p>
            <w:pPr>
              <w:spacing w:after="20"/>
              <w:ind w:left="20"/>
              <w:jc w:val="both"/>
            </w:pPr>
            <w:r>
              <w:rPr>
                <w:rFonts w:ascii="Times New Roman"/>
                <w:b w:val="false"/>
                <w:i w:val="false"/>
                <w:color w:val="000000"/>
                <w:sz w:val="20"/>
              </w:rPr>
              <w:t>
1. Обеспечивать и контролировать соблюдение действующего законодательства и внутренних регламентирующих документов в части техники безопасности и охраны труда, охраны окружающей среды.</w:t>
            </w:r>
          </w:p>
          <w:bookmarkEnd w:id="3772"/>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наблюдательный аудит за исполнением требований техники безопасности и охраны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Утверждать списки работников, которые должны проходить обязательные предварительные и периодические медицинские осмотры.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Утверждать списки работников, которым должны предоставляться специальное питание дополнительные дни трудового отпуска за тяжелые, вредные или опасные условия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контроль за исполнением природоохранных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контроль проведения на объектах производственного экологического контроля.</w:t>
            </w:r>
          </w:p>
          <w:p>
            <w:pPr>
              <w:spacing w:after="20"/>
              <w:ind w:left="20"/>
              <w:jc w:val="both"/>
            </w:pPr>
            <w:r>
              <w:rPr>
                <w:rFonts w:ascii="Times New Roman"/>
                <w:b w:val="false"/>
                <w:i w:val="false"/>
                <w:color w:val="000000"/>
                <w:sz w:val="20"/>
              </w:rPr>
              <w:t>
7. Контролировать санитарное состояние отведенных территорий (сбор, временное хранение, сдачу отходов потребления и производства, заполнение журналов).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0" w:id="3773"/>
          <w:p>
            <w:pPr>
              <w:spacing w:after="20"/>
              <w:ind w:left="20"/>
              <w:jc w:val="both"/>
            </w:pPr>
            <w:r>
              <w:rPr>
                <w:rFonts w:ascii="Times New Roman"/>
                <w:b w:val="false"/>
                <w:i w:val="false"/>
                <w:color w:val="000000"/>
                <w:sz w:val="20"/>
              </w:rPr>
              <w:t>
1. Законодательство в сфере охраны труда.</w:t>
            </w:r>
          </w:p>
          <w:bookmarkEnd w:id="3773"/>
          <w:p>
            <w:pPr>
              <w:spacing w:after="20"/>
              <w:ind w:left="20"/>
              <w:jc w:val="both"/>
            </w:pPr>
            <w:r>
              <w:rPr>
                <w:rFonts w:ascii="Times New Roman"/>
                <w:b w:val="false"/>
                <w:i w:val="false"/>
                <w:color w:val="000000"/>
                <w:sz w:val="20"/>
              </w:rPr>
              <w:t>
</w:t>
            </w:r>
            <w:r>
              <w:rPr>
                <w:rFonts w:ascii="Times New Roman"/>
                <w:b w:val="false"/>
                <w:i w:val="false"/>
                <w:color w:val="000000"/>
                <w:sz w:val="20"/>
              </w:rPr>
              <w:t>2. Нормы и требования промышленной и пожарной безопасности, производственной санитарии.</w:t>
            </w:r>
          </w:p>
          <w:p>
            <w:pPr>
              <w:spacing w:after="20"/>
              <w:ind w:left="20"/>
              <w:jc w:val="both"/>
            </w:pPr>
            <w:r>
              <w:rPr>
                <w:rFonts w:ascii="Times New Roman"/>
                <w:b w:val="false"/>
                <w:i w:val="false"/>
                <w:color w:val="000000"/>
                <w:sz w:val="20"/>
              </w:rPr>
              <w:t>
3. Экологический Кодекс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3: Взаимодействие с органами власти, потребителями и прочими лицами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4" w:id="3774"/>
          <w:p>
            <w:pPr>
              <w:spacing w:after="20"/>
              <w:ind w:left="20"/>
              <w:jc w:val="both"/>
            </w:pPr>
            <w:r>
              <w:rPr>
                <w:rFonts w:ascii="Times New Roman"/>
                <w:b w:val="false"/>
                <w:i w:val="false"/>
                <w:color w:val="000000"/>
                <w:sz w:val="20"/>
              </w:rPr>
              <w:t>
1. Представлять интересы организации при взаимодействии с надзорными органами, органами следствия и судебными инстанциями.</w:t>
            </w:r>
          </w:p>
          <w:bookmarkEnd w:id="3774"/>
          <w:p>
            <w:pPr>
              <w:spacing w:after="20"/>
              <w:ind w:left="20"/>
              <w:jc w:val="both"/>
            </w:pPr>
            <w:r>
              <w:rPr>
                <w:rFonts w:ascii="Times New Roman"/>
                <w:b w:val="false"/>
                <w:i w:val="false"/>
                <w:color w:val="000000"/>
                <w:sz w:val="20"/>
              </w:rPr>
              <w:t>
</w:t>
            </w:r>
            <w:r>
              <w:rPr>
                <w:rFonts w:ascii="Times New Roman"/>
                <w:b w:val="false"/>
                <w:i w:val="false"/>
                <w:color w:val="000000"/>
                <w:sz w:val="20"/>
              </w:rPr>
              <w:t>2. Давать подробные письменные и устные ответы на письма, предложения, уведомления и сообщения территориальных подразделений уполномоченных и местных исполнительных органов и обращения и жалобы потребителей и прочих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мероприятия по выявлению лиц, виновных в авариях, повреждениях газового оборудования и газопроводов, а также иным образом причинивших ущерб газовому хозяйству.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Принимать меры по возмещению материального ущерба.</w:t>
            </w:r>
          </w:p>
          <w:p>
            <w:pPr>
              <w:spacing w:after="20"/>
              <w:ind w:left="20"/>
              <w:jc w:val="both"/>
            </w:pPr>
            <w:r>
              <w:rPr>
                <w:rFonts w:ascii="Times New Roman"/>
                <w:b w:val="false"/>
                <w:i w:val="false"/>
                <w:color w:val="000000"/>
                <w:sz w:val="20"/>
              </w:rPr>
              <w:t>
</w:t>
            </w:r>
            <w:r>
              <w:rPr>
                <w:rFonts w:ascii="Times New Roman"/>
                <w:b w:val="false"/>
                <w:i w:val="false"/>
                <w:color w:val="000000"/>
                <w:sz w:val="20"/>
              </w:rPr>
              <w:t>5. Вести прием граждан в рамках компетенции газового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пресс-туры по исполнению тарифных смет и инвестиционных программ в рамках ответственности газового хозяйства.</w:t>
            </w:r>
          </w:p>
          <w:p>
            <w:pPr>
              <w:spacing w:after="20"/>
              <w:ind w:left="20"/>
              <w:jc w:val="both"/>
            </w:pPr>
            <w:r>
              <w:rPr>
                <w:rFonts w:ascii="Times New Roman"/>
                <w:b w:val="false"/>
                <w:i w:val="false"/>
                <w:color w:val="000000"/>
                <w:sz w:val="20"/>
              </w:rPr>
              <w:t>
7. Организация и проведение профилактических рейдов и сходов жителей по разъяснению необходимости соблюдения потребителями газового хозяйства требований безопасности при пользованию газом в быту.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8" w:id="3775"/>
          <w:p>
            <w:pPr>
              <w:spacing w:after="20"/>
              <w:ind w:left="20"/>
              <w:jc w:val="both"/>
            </w:pPr>
            <w:r>
              <w:rPr>
                <w:rFonts w:ascii="Times New Roman"/>
                <w:b w:val="false"/>
                <w:i w:val="false"/>
                <w:color w:val="000000"/>
                <w:sz w:val="20"/>
              </w:rPr>
              <w:t>
1. Закон Республики Казахстан "О естественных монополиях" и подзаконные нормативно-правовые акты.</w:t>
            </w:r>
          </w:p>
          <w:bookmarkEnd w:id="3775"/>
          <w:p>
            <w:pPr>
              <w:spacing w:after="20"/>
              <w:ind w:left="20"/>
              <w:jc w:val="both"/>
            </w:pPr>
            <w:r>
              <w:rPr>
                <w:rFonts w:ascii="Times New Roman"/>
                <w:b w:val="false"/>
                <w:i w:val="false"/>
                <w:color w:val="000000"/>
                <w:sz w:val="20"/>
              </w:rPr>
              <w:t>
</w:t>
            </w:r>
            <w:r>
              <w:rPr>
                <w:rFonts w:ascii="Times New Roman"/>
                <w:b w:val="false"/>
                <w:i w:val="false"/>
                <w:color w:val="000000"/>
                <w:sz w:val="20"/>
              </w:rPr>
              <w:t>2. Закон Республики Казахстан "О газе и газоснабжении" и подзаконные нормативно-правовые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определения стоимости, порядок ценообразования и налогообложения, порядок расчетов за оказанные услуги и выполненные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Стандарты, организация статистического учета в отрасли и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Постановления, распоряжения, приказы, другие руководящие и нормативные документы вышестоящих органов.</w:t>
            </w:r>
          </w:p>
          <w:p>
            <w:pPr>
              <w:spacing w:after="20"/>
              <w:ind w:left="20"/>
              <w:jc w:val="both"/>
            </w:pPr>
            <w:r>
              <w:rPr>
                <w:rFonts w:ascii="Times New Roman"/>
                <w:b w:val="false"/>
                <w:i w:val="false"/>
                <w:color w:val="000000"/>
                <w:sz w:val="20"/>
              </w:rPr>
              <w:t>
6. Порядок рассмотрения обращений граждан Республики Казахстан, проведения заслушиваний и общественных слушаний.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9" w:id="3776"/>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2:</w:t>
            </w:r>
          </w:p>
          <w:bookmarkEnd w:id="3776"/>
          <w:p>
            <w:pPr>
              <w:spacing w:after="20"/>
              <w:ind w:left="20"/>
              <w:jc w:val="both"/>
            </w:pPr>
            <w:r>
              <w:rPr>
                <w:rFonts w:ascii="Times New Roman"/>
                <w:b w:val="false"/>
                <w:i w:val="false"/>
                <w:color w:val="000000"/>
                <w:sz w:val="20"/>
              </w:rPr>
              <w:t>
Управление процессом эксплуатации газораспределительной системы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1" w:id="3777"/>
          <w:p>
            <w:pPr>
              <w:spacing w:after="20"/>
              <w:ind w:left="20"/>
              <w:jc w:val="both"/>
            </w:pPr>
            <w:r>
              <w:rPr>
                <w:rFonts w:ascii="Times New Roman"/>
                <w:b w:val="false"/>
                <w:i w:val="false"/>
                <w:color w:val="000000"/>
                <w:sz w:val="20"/>
              </w:rPr>
              <w:t>
Навык 1:</w:t>
            </w:r>
          </w:p>
          <w:bookmarkEnd w:id="3777"/>
          <w:p>
            <w:pPr>
              <w:spacing w:after="20"/>
              <w:ind w:left="20"/>
              <w:jc w:val="both"/>
            </w:pPr>
            <w:r>
              <w:rPr>
                <w:rFonts w:ascii="Times New Roman"/>
                <w:b w:val="false"/>
                <w:i w:val="false"/>
                <w:color w:val="000000"/>
                <w:sz w:val="20"/>
              </w:rPr>
              <w:t>
Проведение планово- предупредительных и аварийно-восстановительных работ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7" w:id="3778"/>
          <w:p>
            <w:pPr>
              <w:spacing w:after="20"/>
              <w:ind w:left="20"/>
              <w:jc w:val="both"/>
            </w:pPr>
            <w:r>
              <w:rPr>
                <w:rFonts w:ascii="Times New Roman"/>
                <w:b w:val="false"/>
                <w:i w:val="false"/>
                <w:color w:val="000000"/>
                <w:sz w:val="20"/>
              </w:rPr>
              <w:t>
1. Утверждать перечни и планы проведения огневых и газоопасных работ, контролировать их выполнение.</w:t>
            </w:r>
          </w:p>
          <w:bookmarkEnd w:id="3778"/>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исполнение графиков выполнения регламентных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соблюдение действующего законодательства и внутренних регламентирующих документов в части промышленной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Утверждать и контролировать выполнение мероприятий по организации и безопасному проведению плановых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Утверждать план и контролировать исполнение мероприятий по подготовке оборудования к весеннему паводку и эксплуатации в осенне-зимний период.</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Применять передовой опыт по энергосбережению, по технологиям ремонта, методам и приемам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7. Утверждать графики поверки средств измерения.</w:t>
            </w:r>
          </w:p>
          <w:p>
            <w:pPr>
              <w:spacing w:after="20"/>
              <w:ind w:left="20"/>
              <w:jc w:val="both"/>
            </w:pPr>
            <w:r>
              <w:rPr>
                <w:rFonts w:ascii="Times New Roman"/>
                <w:b w:val="false"/>
                <w:i w:val="false"/>
                <w:color w:val="000000"/>
                <w:sz w:val="20"/>
              </w:rPr>
              <w:t>
8. Использовать специализированные программные продукты по направлению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2" w:id="3779"/>
          <w:p>
            <w:pPr>
              <w:spacing w:after="20"/>
              <w:ind w:left="20"/>
              <w:jc w:val="both"/>
            </w:pPr>
            <w:r>
              <w:rPr>
                <w:rFonts w:ascii="Times New Roman"/>
                <w:b w:val="false"/>
                <w:i w:val="false"/>
                <w:color w:val="000000"/>
                <w:sz w:val="20"/>
              </w:rPr>
              <w:t>
1. Технология и методы ремонта, демонтажа и монтажа, проверки на точность и испытания отремонтированного оборудования.</w:t>
            </w:r>
          </w:p>
          <w:bookmarkEnd w:id="3779"/>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Нормативные документы по проведению огневых и газоопасных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устройство и принципы действия оборудования газовых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дефектов газового оборудования и способов их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Инструкции и конструкция газового оборудования, технологических схем и систем, строение и правила безопасной эксплуатации сосудов, работающих под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6. Физико-химические свойства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Методы проведения технических расчетов.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Технологические процессы транспортировки газа по газораспределительной системе.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9. Требования охраны труда, промышленной и пожарной безопасности, производственной санитарии.</w:t>
            </w:r>
          </w:p>
          <w:p>
            <w:pPr>
              <w:spacing w:after="20"/>
              <w:ind w:left="20"/>
              <w:jc w:val="both"/>
            </w:pPr>
            <w:r>
              <w:rPr>
                <w:rFonts w:ascii="Times New Roman"/>
                <w:b w:val="false"/>
                <w:i w:val="false"/>
                <w:color w:val="000000"/>
                <w:sz w:val="20"/>
              </w:rPr>
              <w:t>
10. Правила пользования средствами индивидуальной защиты и Основы оказания доврачебной медицинской.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 Осуществление контроля за разработкой и утверждением технической документации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3" w:id="3780"/>
          <w:p>
            <w:pPr>
              <w:spacing w:after="20"/>
              <w:ind w:left="20"/>
              <w:jc w:val="both"/>
            </w:pPr>
            <w:r>
              <w:rPr>
                <w:rFonts w:ascii="Times New Roman"/>
                <w:b w:val="false"/>
                <w:i w:val="false"/>
                <w:color w:val="000000"/>
                <w:sz w:val="20"/>
              </w:rPr>
              <w:t>
1. Обеспечивать своевременное утверждение технической документации.</w:t>
            </w:r>
          </w:p>
          <w:bookmarkEnd w:id="3780"/>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требования к наличию технической документации для обеспечения требований промышленной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специализированные программные продукты для оформления технической документации.</w:t>
            </w:r>
          </w:p>
          <w:p>
            <w:pPr>
              <w:spacing w:after="20"/>
              <w:ind w:left="20"/>
              <w:jc w:val="both"/>
            </w:pPr>
            <w:r>
              <w:rPr>
                <w:rFonts w:ascii="Times New Roman"/>
                <w:b w:val="false"/>
                <w:i w:val="false"/>
                <w:color w:val="000000"/>
                <w:sz w:val="20"/>
              </w:rPr>
              <w:t>
4. Контролировать исполнение установленных требований к оформлению технической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4" w:id="3781"/>
          <w:p>
            <w:pPr>
              <w:spacing w:after="20"/>
              <w:ind w:left="20"/>
              <w:jc w:val="both"/>
            </w:pPr>
            <w:r>
              <w:rPr>
                <w:rFonts w:ascii="Times New Roman"/>
                <w:b w:val="false"/>
                <w:i w:val="false"/>
                <w:color w:val="000000"/>
                <w:sz w:val="20"/>
              </w:rPr>
              <w:t>
1. Законодательство в сфере газа и газоснабжения</w:t>
            </w:r>
          </w:p>
          <w:bookmarkEnd w:id="3781"/>
          <w:p>
            <w:pPr>
              <w:spacing w:after="20"/>
              <w:ind w:left="20"/>
              <w:jc w:val="both"/>
            </w:pPr>
            <w:r>
              <w:rPr>
                <w:rFonts w:ascii="Times New Roman"/>
                <w:b w:val="false"/>
                <w:i w:val="false"/>
                <w:color w:val="000000"/>
                <w:sz w:val="20"/>
              </w:rPr>
              <w:t>
</w:t>
            </w:r>
            <w:r>
              <w:rPr>
                <w:rFonts w:ascii="Times New Roman"/>
                <w:b w:val="false"/>
                <w:i w:val="false"/>
                <w:color w:val="000000"/>
                <w:sz w:val="20"/>
              </w:rPr>
              <w:t>2. Законодательство в сфере гражданской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Организационно-распорядительные документы и методические материалы, касающиеся производственной деятельности организации.</w:t>
            </w:r>
          </w:p>
          <w:p>
            <w:pPr>
              <w:spacing w:after="20"/>
              <w:ind w:left="20"/>
              <w:jc w:val="both"/>
            </w:pPr>
            <w:r>
              <w:rPr>
                <w:rFonts w:ascii="Times New Roman"/>
                <w:b w:val="false"/>
                <w:i w:val="false"/>
                <w:color w:val="000000"/>
                <w:sz w:val="20"/>
              </w:rPr>
              <w:t>
4. Правила внутреннего трудового распорядка, правила безопасности и охраны труда,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3" w:id="3782"/>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3:</w:t>
            </w:r>
          </w:p>
          <w:bookmarkEnd w:id="3782"/>
          <w:p>
            <w:pPr>
              <w:spacing w:after="20"/>
              <w:ind w:left="20"/>
              <w:jc w:val="both"/>
            </w:pPr>
            <w:r>
              <w:rPr>
                <w:rFonts w:ascii="Times New Roman"/>
                <w:b w:val="false"/>
                <w:i w:val="false"/>
                <w:color w:val="000000"/>
                <w:sz w:val="20"/>
              </w:rPr>
              <w:t>
Обеспечение поставок (учет) и свод баланса газа в границах зоны обслуживания Газового хозяйства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5" w:id="3783"/>
          <w:p>
            <w:pPr>
              <w:spacing w:after="20"/>
              <w:ind w:left="20"/>
              <w:jc w:val="both"/>
            </w:pPr>
            <w:r>
              <w:rPr>
                <w:rFonts w:ascii="Times New Roman"/>
                <w:b w:val="false"/>
                <w:i w:val="false"/>
                <w:color w:val="000000"/>
                <w:sz w:val="20"/>
              </w:rPr>
              <w:t>
Навык 1:</w:t>
            </w:r>
          </w:p>
          <w:bookmarkEnd w:id="3783"/>
          <w:p>
            <w:pPr>
              <w:spacing w:after="20"/>
              <w:ind w:left="20"/>
              <w:jc w:val="both"/>
            </w:pPr>
            <w:r>
              <w:rPr>
                <w:rFonts w:ascii="Times New Roman"/>
                <w:b w:val="false"/>
                <w:i w:val="false"/>
                <w:color w:val="000000"/>
                <w:sz w:val="20"/>
              </w:rPr>
              <w:t>
Обеспечение и организация работ по учету и сбыту газа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1" w:id="3784"/>
          <w:p>
            <w:pPr>
              <w:spacing w:after="20"/>
              <w:ind w:left="20"/>
              <w:jc w:val="both"/>
            </w:pPr>
            <w:r>
              <w:rPr>
                <w:rFonts w:ascii="Times New Roman"/>
                <w:b w:val="false"/>
                <w:i w:val="false"/>
                <w:color w:val="000000"/>
                <w:sz w:val="20"/>
              </w:rPr>
              <w:t>
1. Осуществлять контроль за приемкой газа через газораспределительные станции/ пункты редуцирования и замерные узлы.</w:t>
            </w:r>
          </w:p>
          <w:bookmarkEnd w:id="3784"/>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работу замерных узлов, исправность приборов на замерных узлах поставщиков, работу встречных узлов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Участвовать в замене, настройке, калибровке, поверке, приемке узлов учета газа на объектах промышленных, коммунально-бытовых потребителей и газораспределительных станциях (корректоров, расходомеров).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Контролировать прием заявок на поставку газа от потребителей и формирование плана реализации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Разрабатывать проекты договоров и соглашений с потребителями газа, обеспечивать своевременное заключение договоров реализации газа с потребителями.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мониторинг потребления газа в пределах выделенных объемов газа и оплаты за товарный газ.</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Осуществлять контроль за снятием показаний с приборов учета газа промышленных предприятий, снятием показаний с головных узлов учета газа на пунктах редуцирования.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Обеспечивать выявление неучтенных объектов, потребляющих газ и неплательщиков.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Проводить мероприятия по недопущению и/или снижению дебиторской задолженности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Осуществлять контроль за снятием приборов учета по заявке потребителей, установкой и опломбировкой после поверки.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Контроль за своевременным предоставлением актов на поставку товарного газа промышленных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Контроль за сведением баланса газа в границах зоны обслуживания Газового хозяйства.</w:t>
            </w:r>
          </w:p>
          <w:p>
            <w:pPr>
              <w:spacing w:after="20"/>
              <w:ind w:left="20"/>
              <w:jc w:val="both"/>
            </w:pPr>
            <w:r>
              <w:rPr>
                <w:rFonts w:ascii="Times New Roman"/>
                <w:b w:val="false"/>
                <w:i w:val="false"/>
                <w:color w:val="000000"/>
                <w:sz w:val="20"/>
              </w:rPr>
              <w:t>
13. Организация претензионно-исковой работы по взысканию дебиторской задолженности потребителей.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1" w:id="3785"/>
          <w:p>
            <w:pPr>
              <w:spacing w:after="20"/>
              <w:ind w:left="20"/>
              <w:jc w:val="both"/>
            </w:pPr>
            <w:r>
              <w:rPr>
                <w:rFonts w:ascii="Times New Roman"/>
                <w:b w:val="false"/>
                <w:i w:val="false"/>
                <w:color w:val="000000"/>
                <w:sz w:val="20"/>
              </w:rPr>
              <w:t>
1. Закон Республики Казахстан "О газе и газоснабжении" и подзаконные нормативно-правовые акты.</w:t>
            </w:r>
          </w:p>
          <w:bookmarkEnd w:id="3785"/>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учета и составления баланса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Методика расчета газа на технологические нужды и потери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сведения баланса газа в границах зоны обслуживания Газового хозяйства.</w:t>
            </w:r>
          </w:p>
          <w:p>
            <w:pPr>
              <w:spacing w:after="20"/>
              <w:ind w:left="20"/>
              <w:jc w:val="both"/>
            </w:pPr>
            <w:r>
              <w:rPr>
                <w:rFonts w:ascii="Times New Roman"/>
                <w:b w:val="false"/>
                <w:i w:val="false"/>
                <w:color w:val="000000"/>
                <w:sz w:val="20"/>
              </w:rPr>
              <w:t>
5. Основы и методы ведения взаиморасчетов и начислений потребителям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1" w:id="3786"/>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4:</w:t>
            </w:r>
          </w:p>
          <w:bookmarkEnd w:id="3786"/>
          <w:p>
            <w:pPr>
              <w:spacing w:after="20"/>
              <w:ind w:left="20"/>
              <w:jc w:val="both"/>
            </w:pPr>
            <w:r>
              <w:rPr>
                <w:rFonts w:ascii="Times New Roman"/>
                <w:b w:val="false"/>
                <w:i w:val="false"/>
                <w:color w:val="000000"/>
                <w:sz w:val="20"/>
              </w:rPr>
              <w:t>
Управление хозяйственной деятельностью</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3" w:id="3787"/>
          <w:p>
            <w:pPr>
              <w:spacing w:after="20"/>
              <w:ind w:left="20"/>
              <w:jc w:val="both"/>
            </w:pPr>
            <w:r>
              <w:rPr>
                <w:rFonts w:ascii="Times New Roman"/>
                <w:b w:val="false"/>
                <w:i w:val="false"/>
                <w:color w:val="000000"/>
                <w:sz w:val="20"/>
              </w:rPr>
              <w:t>
Навык 1:</w:t>
            </w:r>
          </w:p>
          <w:bookmarkEnd w:id="3787"/>
          <w:p>
            <w:pPr>
              <w:spacing w:after="20"/>
              <w:ind w:left="20"/>
              <w:jc w:val="both"/>
            </w:pPr>
            <w:r>
              <w:rPr>
                <w:rFonts w:ascii="Times New Roman"/>
                <w:b w:val="false"/>
                <w:i w:val="false"/>
                <w:color w:val="000000"/>
                <w:sz w:val="20"/>
              </w:rPr>
              <w:t>
Организация хозяйственной деятельности газового хозяйства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9" w:id="3788"/>
          <w:p>
            <w:pPr>
              <w:spacing w:after="20"/>
              <w:ind w:left="20"/>
              <w:jc w:val="both"/>
            </w:pPr>
            <w:r>
              <w:rPr>
                <w:rFonts w:ascii="Times New Roman"/>
                <w:b w:val="false"/>
                <w:i w:val="false"/>
                <w:color w:val="000000"/>
                <w:sz w:val="20"/>
              </w:rPr>
              <w:t>
1. Утверждать заявки на приобретение инструмента, запасных частей, материалов, средств индивидуальной защиты, специальной одежды и прочее.</w:t>
            </w:r>
          </w:p>
          <w:bookmarkEnd w:id="3788"/>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и контролировать постановку полученных основных средств на складской учет и их списание. Проводить периодическую инвентаризацию.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Организовывать учет затрат и соблюдение удельных норм топливно-энергетических ресурсов, смазки, масел и других материалов, необходимых для эксплуатации, и внедрять мероприятия по их снижению.</w:t>
            </w:r>
          </w:p>
          <w:p>
            <w:pPr>
              <w:spacing w:after="20"/>
              <w:ind w:left="20"/>
              <w:jc w:val="both"/>
            </w:pPr>
            <w:r>
              <w:rPr>
                <w:rFonts w:ascii="Times New Roman"/>
                <w:b w:val="false"/>
                <w:i w:val="false"/>
                <w:color w:val="000000"/>
                <w:sz w:val="20"/>
              </w:rPr>
              <w:t>
4. Утверждать акты на списание непригодных для дальнейшей эксплуатации материально-технических 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0" w:id="3789"/>
          <w:p>
            <w:pPr>
              <w:spacing w:after="20"/>
              <w:ind w:left="20"/>
              <w:jc w:val="both"/>
            </w:pPr>
            <w:r>
              <w:rPr>
                <w:rFonts w:ascii="Times New Roman"/>
                <w:b w:val="false"/>
                <w:i w:val="false"/>
                <w:color w:val="000000"/>
                <w:sz w:val="20"/>
              </w:rPr>
              <w:t>
1. Номенклатура, правила приемки и требования к хранению сырья, материалов, инструментов, комплектующих изделий, методы отбора проб, порядок их списания.</w:t>
            </w:r>
          </w:p>
          <w:bookmarkEnd w:id="3789"/>
          <w:p>
            <w:pPr>
              <w:spacing w:after="20"/>
              <w:ind w:left="20"/>
              <w:jc w:val="both"/>
            </w:pPr>
            <w:r>
              <w:rPr>
                <w:rFonts w:ascii="Times New Roman"/>
                <w:b w:val="false"/>
                <w:i w:val="false"/>
                <w:color w:val="000000"/>
                <w:sz w:val="20"/>
              </w:rPr>
              <w:t>
</w:t>
            </w:r>
            <w:r>
              <w:rPr>
                <w:rFonts w:ascii="Times New Roman"/>
                <w:b w:val="false"/>
                <w:i w:val="false"/>
                <w:color w:val="000000"/>
                <w:sz w:val="20"/>
              </w:rPr>
              <w:t>2. Нормы расхода инструмента, материалов и запасных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экономики, организации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Отраслевые стандарты, технические регламенты, руководства (инструкций), устанавливающие требования к эксплуатации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Формы документов на прием и отправку грузов и правила их оформления.</w:t>
            </w:r>
          </w:p>
          <w:p>
            <w:pPr>
              <w:spacing w:after="20"/>
              <w:ind w:left="20"/>
              <w:jc w:val="both"/>
            </w:pPr>
            <w:r>
              <w:rPr>
                <w:rFonts w:ascii="Times New Roman"/>
                <w:b w:val="false"/>
                <w:i w:val="false"/>
                <w:color w:val="000000"/>
                <w:sz w:val="20"/>
              </w:rPr>
              <w:t>
6. Порядок приема к учету и списания основных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1" w:id="3790"/>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личностным компетенциям:</w:t>
            </w:r>
          </w:p>
          <w:bookmarkEnd w:id="379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ответственность Системное мышление Умение быстро принимать решения Умение работать в команде Дисциплинированность Аналитическое мышление Компьютерная грамотность Способность самостоятельно развивать профессиональные квалификации и умения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4" w:id="3791"/>
          <w:p>
            <w:pPr>
              <w:spacing w:after="20"/>
              <w:ind w:left="20"/>
              <w:jc w:val="both"/>
            </w:pPr>
            <w:r>
              <w:rPr>
                <w:rFonts w:ascii="Times New Roman"/>
                <w:b w:val="false"/>
                <w:i w:val="false"/>
                <w:color w:val="000000"/>
                <w:sz w:val="20"/>
              </w:rPr>
              <w:t>
</w:t>
            </w:r>
            <w:r>
              <w:rPr>
                <w:rFonts w:ascii="Times New Roman"/>
                <w:b w:val="false"/>
                <w:i w:val="false"/>
                <w:color w:val="000000"/>
                <w:sz w:val="20"/>
              </w:rPr>
              <w:t>Список технических регламентов и национальных стандартов:</w:t>
            </w:r>
          </w:p>
          <w:bookmarkEnd w:id="379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5" w:id="3792"/>
          <w:p>
            <w:pPr>
              <w:spacing w:after="20"/>
              <w:ind w:left="20"/>
              <w:jc w:val="both"/>
            </w:pPr>
            <w:r>
              <w:rPr>
                <w:rFonts w:ascii="Times New Roman"/>
                <w:b w:val="false"/>
                <w:i w:val="false"/>
                <w:color w:val="000000"/>
                <w:sz w:val="20"/>
              </w:rPr>
              <w:t xml:space="preserve">
СН РК 4.03-01-2011 "Газораспределительные системы". </w:t>
            </w:r>
          </w:p>
          <w:bookmarkEnd w:id="37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 РК 4.03-101-2013 "Газораспределительные системы". МСН 4.03-01-2003 "Газораспределительные системы". </w:t>
            </w:r>
          </w:p>
          <w:p>
            <w:pPr>
              <w:spacing w:after="20"/>
              <w:ind w:left="20"/>
              <w:jc w:val="both"/>
            </w:pPr>
            <w:r>
              <w:rPr>
                <w:rFonts w:ascii="Times New Roman"/>
                <w:b w:val="false"/>
                <w:i w:val="false"/>
                <w:color w:val="000000"/>
                <w:sz w:val="20"/>
              </w:rPr>
              <w:t>
ТР ТС 032/2013 "О безопасности оборудования, работающего под избыточным давлением".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9" w:id="3793"/>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другими профессиями в рамках ОРК:</w:t>
            </w:r>
          </w:p>
          <w:bookmarkEnd w:id="37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филиала</w:t>
            </w:r>
          </w:p>
        </w:tc>
      </w:tr>
    </w:tbl>
    <w:bookmarkStart w:name="z21071" w:id="3794"/>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3794"/>
    <w:bookmarkStart w:name="z21072" w:id="3795"/>
    <w:p>
      <w:pPr>
        <w:spacing w:after="0"/>
        <w:ind w:left="0"/>
        <w:jc w:val="both"/>
      </w:pPr>
      <w:r>
        <w:rPr>
          <w:rFonts w:ascii="Times New Roman"/>
          <w:b w:val="false"/>
          <w:i w:val="false"/>
          <w:color w:val="000000"/>
          <w:sz w:val="28"/>
        </w:rPr>
        <w:t>
      20. Наименование государственного органа:</w:t>
      </w:r>
    </w:p>
    <w:bookmarkEnd w:id="3795"/>
    <w:bookmarkStart w:name="z21073" w:id="3796"/>
    <w:p>
      <w:pPr>
        <w:spacing w:after="0"/>
        <w:ind w:left="0"/>
        <w:jc w:val="both"/>
      </w:pPr>
      <w:r>
        <w:rPr>
          <w:rFonts w:ascii="Times New Roman"/>
          <w:b w:val="false"/>
          <w:i w:val="false"/>
          <w:color w:val="000000"/>
          <w:sz w:val="28"/>
        </w:rPr>
        <w:t>
      Министерство энергетики Республики Казахстан Исполнитель:</w:t>
      </w:r>
    </w:p>
    <w:bookmarkEnd w:id="3796"/>
    <w:bookmarkStart w:name="z21074" w:id="3797"/>
    <w:p>
      <w:pPr>
        <w:spacing w:after="0"/>
        <w:ind w:left="0"/>
        <w:jc w:val="both"/>
      </w:pPr>
      <w:r>
        <w:rPr>
          <w:rFonts w:ascii="Times New Roman"/>
          <w:b w:val="false"/>
          <w:i w:val="false"/>
          <w:color w:val="000000"/>
          <w:sz w:val="28"/>
        </w:rPr>
        <w:t>
      Крикбаев Сунгат Болатович, +7 (717) 278 68 34, s.krikbaev@energo.gov.kz</w:t>
      </w:r>
    </w:p>
    <w:bookmarkEnd w:id="3797"/>
    <w:bookmarkStart w:name="z21075" w:id="3798"/>
    <w:p>
      <w:pPr>
        <w:spacing w:after="0"/>
        <w:ind w:left="0"/>
        <w:jc w:val="both"/>
      </w:pPr>
      <w:r>
        <w:rPr>
          <w:rFonts w:ascii="Times New Roman"/>
          <w:b w:val="false"/>
          <w:i w:val="false"/>
          <w:color w:val="000000"/>
          <w:sz w:val="28"/>
        </w:rPr>
        <w:t>
      21. Организации (предприятия) участвующие в разработке: Министерство Энергетики Республики Казахстан</w:t>
      </w:r>
    </w:p>
    <w:bookmarkEnd w:id="3798"/>
    <w:bookmarkStart w:name="z21076" w:id="3799"/>
    <w:p>
      <w:pPr>
        <w:spacing w:after="0"/>
        <w:ind w:left="0"/>
        <w:jc w:val="both"/>
      </w:pPr>
      <w:r>
        <w:rPr>
          <w:rFonts w:ascii="Times New Roman"/>
          <w:b w:val="false"/>
          <w:i w:val="false"/>
          <w:color w:val="000000"/>
          <w:sz w:val="28"/>
        </w:rPr>
        <w:t>
      Руководитель проекта:</w:t>
      </w:r>
    </w:p>
    <w:bookmarkEnd w:id="3799"/>
    <w:bookmarkStart w:name="z21077" w:id="3800"/>
    <w:p>
      <w:pPr>
        <w:spacing w:after="0"/>
        <w:ind w:left="0"/>
        <w:jc w:val="both"/>
      </w:pPr>
      <w:r>
        <w:rPr>
          <w:rFonts w:ascii="Times New Roman"/>
          <w:b w:val="false"/>
          <w:i w:val="false"/>
          <w:color w:val="000000"/>
          <w:sz w:val="28"/>
        </w:rPr>
        <w:t>
      Кошкаров Ержан Жетписович</w:t>
      </w:r>
    </w:p>
    <w:bookmarkEnd w:id="3800"/>
    <w:bookmarkStart w:name="z21078" w:id="3801"/>
    <w:p>
      <w:pPr>
        <w:spacing w:after="0"/>
        <w:ind w:left="0"/>
        <w:jc w:val="both"/>
      </w:pPr>
      <w:r>
        <w:rPr>
          <w:rFonts w:ascii="Times New Roman"/>
          <w:b w:val="false"/>
          <w:i w:val="false"/>
          <w:color w:val="000000"/>
          <w:sz w:val="28"/>
        </w:rPr>
        <w:t>
      E-mail: y.koshkarov@energo.gov.kz</w:t>
      </w:r>
    </w:p>
    <w:bookmarkEnd w:id="3801"/>
    <w:bookmarkStart w:name="z21079" w:id="3802"/>
    <w:p>
      <w:pPr>
        <w:spacing w:after="0"/>
        <w:ind w:left="0"/>
        <w:jc w:val="both"/>
      </w:pPr>
      <w:r>
        <w:rPr>
          <w:rFonts w:ascii="Times New Roman"/>
          <w:b w:val="false"/>
          <w:i w:val="false"/>
          <w:color w:val="000000"/>
          <w:sz w:val="28"/>
        </w:rPr>
        <w:t>
      Номер телефона: +7 (717) 278 68 34</w:t>
      </w:r>
    </w:p>
    <w:bookmarkEnd w:id="3802"/>
    <w:bookmarkStart w:name="z21080" w:id="3803"/>
    <w:p>
      <w:pPr>
        <w:spacing w:after="0"/>
        <w:ind w:left="0"/>
        <w:jc w:val="both"/>
      </w:pPr>
      <w:r>
        <w:rPr>
          <w:rFonts w:ascii="Times New Roman"/>
          <w:b w:val="false"/>
          <w:i w:val="false"/>
          <w:color w:val="000000"/>
          <w:sz w:val="28"/>
        </w:rPr>
        <w:t>
      Исполнители:</w:t>
      </w:r>
    </w:p>
    <w:bookmarkEnd w:id="3803"/>
    <w:bookmarkStart w:name="z21081" w:id="3804"/>
    <w:p>
      <w:pPr>
        <w:spacing w:after="0"/>
        <w:ind w:left="0"/>
        <w:jc w:val="both"/>
      </w:pPr>
      <w:r>
        <w:rPr>
          <w:rFonts w:ascii="Times New Roman"/>
          <w:b w:val="false"/>
          <w:i w:val="false"/>
          <w:color w:val="000000"/>
          <w:sz w:val="28"/>
        </w:rPr>
        <w:t xml:space="preserve">
      Крикбаев Сунгат Болатович, +7 (717) 278 68 34, s.krikbaev@energo.gov.kz </w:t>
      </w:r>
    </w:p>
    <w:bookmarkEnd w:id="3804"/>
    <w:bookmarkStart w:name="z21082" w:id="3805"/>
    <w:p>
      <w:pPr>
        <w:spacing w:after="0"/>
        <w:ind w:left="0"/>
        <w:jc w:val="both"/>
      </w:pPr>
      <w:r>
        <w:rPr>
          <w:rFonts w:ascii="Times New Roman"/>
          <w:b w:val="false"/>
          <w:i w:val="false"/>
          <w:color w:val="000000"/>
          <w:sz w:val="28"/>
        </w:rPr>
        <w:t>
      АО "QAZAQGAZ AIMAQ"</w:t>
      </w:r>
    </w:p>
    <w:bookmarkEnd w:id="3805"/>
    <w:bookmarkStart w:name="z21083" w:id="3806"/>
    <w:p>
      <w:pPr>
        <w:spacing w:after="0"/>
        <w:ind w:left="0"/>
        <w:jc w:val="both"/>
      </w:pPr>
      <w:r>
        <w:rPr>
          <w:rFonts w:ascii="Times New Roman"/>
          <w:b w:val="false"/>
          <w:i w:val="false"/>
          <w:color w:val="000000"/>
          <w:sz w:val="28"/>
        </w:rPr>
        <w:t>
      Исполнители:</w:t>
      </w:r>
    </w:p>
    <w:bookmarkEnd w:id="3806"/>
    <w:bookmarkStart w:name="z21084" w:id="3807"/>
    <w:p>
      <w:pPr>
        <w:spacing w:after="0"/>
        <w:ind w:left="0"/>
        <w:jc w:val="both"/>
      </w:pPr>
      <w:r>
        <w:rPr>
          <w:rFonts w:ascii="Times New Roman"/>
          <w:b w:val="false"/>
          <w:i w:val="false"/>
          <w:color w:val="000000"/>
          <w:sz w:val="28"/>
        </w:rPr>
        <w:t xml:space="preserve">
      Шафрай О.И, +7 (717) 255 89 60, o.shafray@ktga.kz </w:t>
      </w:r>
    </w:p>
    <w:bookmarkEnd w:id="3807"/>
    <w:bookmarkStart w:name="z21085" w:id="3808"/>
    <w:p>
      <w:pPr>
        <w:spacing w:after="0"/>
        <w:ind w:left="0"/>
        <w:jc w:val="both"/>
      </w:pPr>
      <w:r>
        <w:rPr>
          <w:rFonts w:ascii="Times New Roman"/>
          <w:b w:val="false"/>
          <w:i w:val="false"/>
          <w:color w:val="000000"/>
          <w:sz w:val="28"/>
        </w:rPr>
        <w:t>
      22. Отраслевой совет по профессиональным квалификациям:</w:t>
      </w:r>
    </w:p>
    <w:bookmarkEnd w:id="3808"/>
    <w:bookmarkStart w:name="z21086" w:id="3809"/>
    <w:p>
      <w:pPr>
        <w:spacing w:after="0"/>
        <w:ind w:left="0"/>
        <w:jc w:val="both"/>
      </w:pPr>
      <w:r>
        <w:rPr>
          <w:rFonts w:ascii="Times New Roman"/>
          <w:b w:val="false"/>
          <w:i w:val="false"/>
          <w:color w:val="000000"/>
          <w:sz w:val="28"/>
        </w:rPr>
        <w:t xml:space="preserve">
      Протокол №8-2024 заседания Отраслевого совета по профессиональным квалификациям нефтегазовой, нефтеперерабатывающей и нефтегазохимической отраслей от 22 ноября 2024 года. </w:t>
      </w:r>
    </w:p>
    <w:bookmarkEnd w:id="3809"/>
    <w:bookmarkStart w:name="z21087" w:id="3810"/>
    <w:p>
      <w:pPr>
        <w:spacing w:after="0"/>
        <w:ind w:left="0"/>
        <w:jc w:val="both"/>
      </w:pPr>
      <w:r>
        <w:rPr>
          <w:rFonts w:ascii="Times New Roman"/>
          <w:b w:val="false"/>
          <w:i w:val="false"/>
          <w:color w:val="000000"/>
          <w:sz w:val="28"/>
        </w:rPr>
        <w:t>
      Протокол заседания Отраслевого совета по профессиональным квалификациям нефтегазовой, нефтеперерабатывающей и нефтегазохимической отраслей от 22 августа 2025 года.</w:t>
      </w:r>
    </w:p>
    <w:bookmarkEnd w:id="3810"/>
    <w:bookmarkStart w:name="z21088" w:id="3811"/>
    <w:p>
      <w:pPr>
        <w:spacing w:after="0"/>
        <w:ind w:left="0"/>
        <w:jc w:val="both"/>
      </w:pPr>
      <w:r>
        <w:rPr>
          <w:rFonts w:ascii="Times New Roman"/>
          <w:b w:val="false"/>
          <w:i w:val="false"/>
          <w:color w:val="000000"/>
          <w:sz w:val="28"/>
        </w:rPr>
        <w:t>
      23.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1 ноября 2024 года. Заключение Национального органа по профессиональным квалификациям по итогам экспертизы проекта профессионального стандарта от 31 июля 2025 года.</w:t>
      </w:r>
    </w:p>
    <w:bookmarkEnd w:id="3811"/>
    <w:bookmarkStart w:name="z21089" w:id="3812"/>
    <w:p>
      <w:pPr>
        <w:spacing w:after="0"/>
        <w:ind w:left="0"/>
        <w:jc w:val="both"/>
      </w:pPr>
      <w:r>
        <w:rPr>
          <w:rFonts w:ascii="Times New Roman"/>
          <w:b w:val="false"/>
          <w:i w:val="false"/>
          <w:color w:val="000000"/>
          <w:sz w:val="28"/>
        </w:rPr>
        <w:t>
      24. Национальная палата предпринимателей Республики Казахстан "Атамекен": Экспертное заключение от 17 декабря 2024 г. Экспертное заключение № 10735/А002 от 09.09.2025 г.</w:t>
      </w:r>
    </w:p>
    <w:bookmarkEnd w:id="3812"/>
    <w:bookmarkStart w:name="z21090" w:id="3813"/>
    <w:p>
      <w:pPr>
        <w:spacing w:after="0"/>
        <w:ind w:left="0"/>
        <w:jc w:val="both"/>
      </w:pPr>
      <w:r>
        <w:rPr>
          <w:rFonts w:ascii="Times New Roman"/>
          <w:b w:val="false"/>
          <w:i w:val="false"/>
          <w:color w:val="000000"/>
          <w:sz w:val="28"/>
        </w:rPr>
        <w:t>
      25. Номер версии и год выпуска: версия 2, 2025 г.</w:t>
      </w:r>
    </w:p>
    <w:bookmarkEnd w:id="3813"/>
    <w:bookmarkStart w:name="z21091" w:id="3814"/>
    <w:p>
      <w:pPr>
        <w:spacing w:after="0"/>
        <w:ind w:left="0"/>
        <w:jc w:val="both"/>
      </w:pPr>
      <w:r>
        <w:rPr>
          <w:rFonts w:ascii="Times New Roman"/>
          <w:b w:val="false"/>
          <w:i w:val="false"/>
          <w:color w:val="000000"/>
          <w:sz w:val="28"/>
        </w:rPr>
        <w:t>
      26. Дата ориентировочного пересмотра: 31.12.2028 г.</w:t>
      </w:r>
    </w:p>
    <w:bookmarkEnd w:id="38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 № 479</w:t>
            </w:r>
          </w:p>
        </w:tc>
      </w:tr>
    </w:tbl>
    <w:bookmarkStart w:name="z7850" w:id="3815"/>
    <w:p>
      <w:pPr>
        <w:spacing w:after="0"/>
        <w:ind w:left="0"/>
        <w:jc w:val="left"/>
      </w:pPr>
      <w:r>
        <w:rPr>
          <w:rFonts w:ascii="Times New Roman"/>
          <w:b/>
          <w:i w:val="false"/>
          <w:color w:val="000000"/>
        </w:rPr>
        <w:t xml:space="preserve"> Профессиональный стандарт "Товарно-транспортные операции по газу"</w:t>
      </w:r>
    </w:p>
    <w:bookmarkEnd w:id="3815"/>
    <w:bookmarkStart w:name="z7851" w:id="3816"/>
    <w:p>
      <w:pPr>
        <w:spacing w:after="0"/>
        <w:ind w:left="0"/>
        <w:jc w:val="left"/>
      </w:pPr>
      <w:r>
        <w:rPr>
          <w:rFonts w:ascii="Times New Roman"/>
          <w:b/>
          <w:i w:val="false"/>
          <w:color w:val="000000"/>
        </w:rPr>
        <w:t xml:space="preserve"> Глава 1. Общие положения</w:t>
      </w:r>
    </w:p>
    <w:bookmarkEnd w:id="3816"/>
    <w:bookmarkStart w:name="z7852" w:id="3817"/>
    <w:p>
      <w:pPr>
        <w:spacing w:after="0"/>
        <w:ind w:left="0"/>
        <w:jc w:val="both"/>
      </w:pPr>
      <w:r>
        <w:rPr>
          <w:rFonts w:ascii="Times New Roman"/>
          <w:b w:val="false"/>
          <w:i w:val="false"/>
          <w:color w:val="000000"/>
          <w:sz w:val="28"/>
        </w:rPr>
        <w:t>
      1. Область применения профессионального стандарта: Профессиональный стандарт "Товарно-транспортные операции по газу" применяется в газовой промышленности для организации и осуществления различных операций, связанных с транспортировкой газа от места его добычи до конечных потребителей или пунктов потребления. Данный ПС охватывает сферу газовой промышленности и включает в себя различные виды экономической деятельности, связанные с транспортировкой газа. Этот ПС может включать в себя операции по планированию и координации транспортных маршрутов, организации перевозок, контроля за качеством газа, учета и отчетности по поставкам, а также операции по обеспечению безопасности и соблюдению стандартов и нормативов в области транспортировки газа.</w:t>
      </w:r>
    </w:p>
    <w:bookmarkEnd w:id="3817"/>
    <w:bookmarkStart w:name="z7853" w:id="3818"/>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3818"/>
    <w:bookmarkStart w:name="z7854" w:id="3819"/>
    <w:p>
      <w:pPr>
        <w:spacing w:after="0"/>
        <w:ind w:left="0"/>
        <w:jc w:val="both"/>
      </w:pPr>
      <w:r>
        <w:rPr>
          <w:rFonts w:ascii="Times New Roman"/>
          <w:b w:val="false"/>
          <w:i w:val="false"/>
          <w:color w:val="000000"/>
          <w:sz w:val="28"/>
        </w:rPr>
        <w:t>
      1) газораспределительная станция (ГРС) – совокупность установок и технического оборудования, измерительных и вспомогательных систем распределения газа и регулирования его давления. Газораспределительные станции входят в газораспределительные системы;</w:t>
      </w:r>
    </w:p>
    <w:bookmarkEnd w:id="3819"/>
    <w:bookmarkStart w:name="z7855" w:id="3820"/>
    <w:p>
      <w:pPr>
        <w:spacing w:after="0"/>
        <w:ind w:left="0"/>
        <w:jc w:val="both"/>
      </w:pPr>
      <w:r>
        <w:rPr>
          <w:rFonts w:ascii="Times New Roman"/>
          <w:b w:val="false"/>
          <w:i w:val="false"/>
          <w:color w:val="000000"/>
          <w:sz w:val="28"/>
        </w:rPr>
        <w:t>
      2) линейная часть магистрального газопровода (ЛЧМГ) – подземные, подводные, наземные, надземные трубопроводы, по которым осуществляется непосредственная транспортировка газа;</w:t>
      </w:r>
    </w:p>
    <w:bookmarkEnd w:id="3820"/>
    <w:bookmarkStart w:name="z7856" w:id="3821"/>
    <w:p>
      <w:pPr>
        <w:spacing w:after="0"/>
        <w:ind w:left="0"/>
        <w:jc w:val="both"/>
      </w:pPr>
      <w:r>
        <w:rPr>
          <w:rFonts w:ascii="Times New Roman"/>
          <w:b w:val="false"/>
          <w:i w:val="false"/>
          <w:color w:val="000000"/>
          <w:sz w:val="28"/>
        </w:rPr>
        <w:t>
      3) магистральный газопровод (МГ) – инженерное сооружение, состоящее из одного или нескольких газопроводов (линейной части) и сопряженных с ними объектов, обеспечивающих повышение и понижение давления транспортируемого газа, средств телеуправления, связи и иных коммуникаций, предназначенное для транспортировки товарного газа. Состав объектов магистрального газопровода определяется проектной документацией и требованиями технических регламентов;</w:t>
      </w:r>
    </w:p>
    <w:bookmarkEnd w:id="3821"/>
    <w:bookmarkStart w:name="z7857" w:id="3822"/>
    <w:p>
      <w:pPr>
        <w:spacing w:after="0"/>
        <w:ind w:left="0"/>
        <w:jc w:val="both"/>
      </w:pPr>
      <w:r>
        <w:rPr>
          <w:rFonts w:ascii="Times New Roman"/>
          <w:b w:val="false"/>
          <w:i w:val="false"/>
          <w:color w:val="000000"/>
          <w:sz w:val="28"/>
        </w:rPr>
        <w:t>
      4) ремонт – комплекс мероприятий (операций) по восстановлению исправности или работоспособности полного, или частичного эксплуатационного ресурса линейной части магистрального трубопровода и (или) его объектов.</w:t>
      </w:r>
    </w:p>
    <w:bookmarkEnd w:id="3822"/>
    <w:bookmarkStart w:name="z7858" w:id="3823"/>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3823"/>
    <w:bookmarkStart w:name="z7859" w:id="3824"/>
    <w:p>
      <w:pPr>
        <w:spacing w:after="0"/>
        <w:ind w:left="0"/>
        <w:jc w:val="both"/>
      </w:pPr>
      <w:r>
        <w:rPr>
          <w:rFonts w:ascii="Times New Roman"/>
          <w:b w:val="false"/>
          <w:i w:val="false"/>
          <w:color w:val="000000"/>
          <w:sz w:val="28"/>
        </w:rPr>
        <w:t>
      1) АВиР – Аварийно-восстановительные и ремонтные;</w:t>
      </w:r>
    </w:p>
    <w:bookmarkEnd w:id="3824"/>
    <w:bookmarkStart w:name="z7860" w:id="3825"/>
    <w:p>
      <w:pPr>
        <w:spacing w:after="0"/>
        <w:ind w:left="0"/>
        <w:jc w:val="both"/>
      </w:pPr>
      <w:r>
        <w:rPr>
          <w:rFonts w:ascii="Times New Roman"/>
          <w:b w:val="false"/>
          <w:i w:val="false"/>
          <w:color w:val="000000"/>
          <w:sz w:val="28"/>
        </w:rPr>
        <w:t>
      2) МТР – материально-технический ресурс;</w:t>
      </w:r>
    </w:p>
    <w:bookmarkEnd w:id="3825"/>
    <w:bookmarkStart w:name="z7861" w:id="3826"/>
    <w:p>
      <w:pPr>
        <w:spacing w:after="0"/>
        <w:ind w:left="0"/>
        <w:jc w:val="both"/>
      </w:pPr>
      <w:r>
        <w:rPr>
          <w:rFonts w:ascii="Times New Roman"/>
          <w:b w:val="false"/>
          <w:i w:val="false"/>
          <w:color w:val="000000"/>
          <w:sz w:val="28"/>
        </w:rPr>
        <w:t>
      3) ЛЧМГ – Линейная часть магистрального газопровода;</w:t>
      </w:r>
    </w:p>
    <w:bookmarkEnd w:id="3826"/>
    <w:bookmarkStart w:name="z7862" w:id="3827"/>
    <w:p>
      <w:pPr>
        <w:spacing w:after="0"/>
        <w:ind w:left="0"/>
        <w:jc w:val="both"/>
      </w:pPr>
      <w:r>
        <w:rPr>
          <w:rFonts w:ascii="Times New Roman"/>
          <w:b w:val="false"/>
          <w:i w:val="false"/>
          <w:color w:val="000000"/>
          <w:sz w:val="28"/>
        </w:rPr>
        <w:t>
      4) МГ – Магистральный газопровод;</w:t>
      </w:r>
    </w:p>
    <w:bookmarkEnd w:id="3827"/>
    <w:bookmarkStart w:name="z7863" w:id="3828"/>
    <w:p>
      <w:pPr>
        <w:spacing w:after="0"/>
        <w:ind w:left="0"/>
        <w:jc w:val="both"/>
      </w:pPr>
      <w:r>
        <w:rPr>
          <w:rFonts w:ascii="Times New Roman"/>
          <w:b w:val="false"/>
          <w:i w:val="false"/>
          <w:color w:val="000000"/>
          <w:sz w:val="28"/>
        </w:rPr>
        <w:t>
      5) КС – квалификационный справочник должностей руководителей, специалистов и других служащих;</w:t>
      </w:r>
    </w:p>
    <w:bookmarkEnd w:id="3828"/>
    <w:bookmarkStart w:name="z7864" w:id="3829"/>
    <w:p>
      <w:pPr>
        <w:spacing w:after="0"/>
        <w:ind w:left="0"/>
        <w:jc w:val="both"/>
      </w:pPr>
      <w:r>
        <w:rPr>
          <w:rFonts w:ascii="Times New Roman"/>
          <w:b w:val="false"/>
          <w:i w:val="false"/>
          <w:color w:val="000000"/>
          <w:sz w:val="28"/>
        </w:rPr>
        <w:t>
      6) ГРС – Газораспределительная станция.</w:t>
      </w:r>
    </w:p>
    <w:bookmarkEnd w:id="3829"/>
    <w:bookmarkStart w:name="z7865" w:id="3830"/>
    <w:p>
      <w:pPr>
        <w:spacing w:after="0"/>
        <w:ind w:left="0"/>
        <w:jc w:val="left"/>
      </w:pPr>
      <w:r>
        <w:rPr>
          <w:rFonts w:ascii="Times New Roman"/>
          <w:b/>
          <w:i w:val="false"/>
          <w:color w:val="000000"/>
        </w:rPr>
        <w:t xml:space="preserve"> Глава 2. Паспорт профессионального стандарта</w:t>
      </w:r>
    </w:p>
    <w:bookmarkEnd w:id="3830"/>
    <w:bookmarkStart w:name="z7866" w:id="3831"/>
    <w:p>
      <w:pPr>
        <w:spacing w:after="0"/>
        <w:ind w:left="0"/>
        <w:jc w:val="both"/>
      </w:pPr>
      <w:r>
        <w:rPr>
          <w:rFonts w:ascii="Times New Roman"/>
          <w:b w:val="false"/>
          <w:i w:val="false"/>
          <w:color w:val="000000"/>
          <w:sz w:val="28"/>
        </w:rPr>
        <w:t>
      4. Название профессионального стандарта: Товарно-транспортные операции по газу.</w:t>
      </w:r>
    </w:p>
    <w:bookmarkEnd w:id="3831"/>
    <w:bookmarkStart w:name="z7867" w:id="3832"/>
    <w:p>
      <w:pPr>
        <w:spacing w:after="0"/>
        <w:ind w:left="0"/>
        <w:jc w:val="both"/>
      </w:pPr>
      <w:r>
        <w:rPr>
          <w:rFonts w:ascii="Times New Roman"/>
          <w:b w:val="false"/>
          <w:i w:val="false"/>
          <w:color w:val="000000"/>
          <w:sz w:val="28"/>
        </w:rPr>
        <w:t>
      5. Код профессионального стандарта: D35220012.</w:t>
      </w:r>
    </w:p>
    <w:bookmarkEnd w:id="3832"/>
    <w:bookmarkStart w:name="z7868" w:id="3833"/>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3833"/>
    <w:bookmarkStart w:name="z7869" w:id="3834"/>
    <w:p>
      <w:pPr>
        <w:spacing w:after="0"/>
        <w:ind w:left="0"/>
        <w:jc w:val="both"/>
      </w:pPr>
      <w:r>
        <w:rPr>
          <w:rFonts w:ascii="Times New Roman"/>
          <w:b w:val="false"/>
          <w:i w:val="false"/>
          <w:color w:val="000000"/>
          <w:sz w:val="28"/>
        </w:rPr>
        <w:t>
      D Снабжение электроэнергией, газом, паром, горячей водой и кондиционированным воздухом;</w:t>
      </w:r>
    </w:p>
    <w:bookmarkEnd w:id="3834"/>
    <w:bookmarkStart w:name="z7870" w:id="3835"/>
    <w:p>
      <w:pPr>
        <w:spacing w:after="0"/>
        <w:ind w:left="0"/>
        <w:jc w:val="both"/>
      </w:pPr>
      <w:r>
        <w:rPr>
          <w:rFonts w:ascii="Times New Roman"/>
          <w:b w:val="false"/>
          <w:i w:val="false"/>
          <w:color w:val="000000"/>
          <w:sz w:val="28"/>
        </w:rPr>
        <w:t>
      35 Снабжение электроэнергией, газом, паром, горячей водой и кондиционированным воздухом;</w:t>
      </w:r>
    </w:p>
    <w:bookmarkEnd w:id="3835"/>
    <w:bookmarkStart w:name="z7871" w:id="3836"/>
    <w:p>
      <w:pPr>
        <w:spacing w:after="0"/>
        <w:ind w:left="0"/>
        <w:jc w:val="both"/>
      </w:pPr>
      <w:r>
        <w:rPr>
          <w:rFonts w:ascii="Times New Roman"/>
          <w:b w:val="false"/>
          <w:i w:val="false"/>
          <w:color w:val="000000"/>
          <w:sz w:val="28"/>
        </w:rPr>
        <w:t>
      35.2 Производство и распределение газообразного топлива по трубопроводам;</w:t>
      </w:r>
    </w:p>
    <w:bookmarkEnd w:id="3836"/>
    <w:bookmarkStart w:name="z7872" w:id="3837"/>
    <w:p>
      <w:pPr>
        <w:spacing w:after="0"/>
        <w:ind w:left="0"/>
        <w:jc w:val="both"/>
      </w:pPr>
      <w:r>
        <w:rPr>
          <w:rFonts w:ascii="Times New Roman"/>
          <w:b w:val="false"/>
          <w:i w:val="false"/>
          <w:color w:val="000000"/>
          <w:sz w:val="28"/>
        </w:rPr>
        <w:t>
      35.22 Распределение газообразного топлива по трубопроводам;</w:t>
      </w:r>
    </w:p>
    <w:bookmarkEnd w:id="3837"/>
    <w:bookmarkStart w:name="z7873" w:id="3838"/>
    <w:p>
      <w:pPr>
        <w:spacing w:after="0"/>
        <w:ind w:left="0"/>
        <w:jc w:val="both"/>
      </w:pPr>
      <w:r>
        <w:rPr>
          <w:rFonts w:ascii="Times New Roman"/>
          <w:b w:val="false"/>
          <w:i w:val="false"/>
          <w:color w:val="000000"/>
          <w:sz w:val="28"/>
        </w:rPr>
        <w:t>
      35.22.0 Распределение газообразного топлива по трубопроводам.</w:t>
      </w:r>
    </w:p>
    <w:bookmarkEnd w:id="3838"/>
    <w:bookmarkStart w:name="z7874" w:id="3839"/>
    <w:p>
      <w:pPr>
        <w:spacing w:after="0"/>
        <w:ind w:left="0"/>
        <w:jc w:val="both"/>
      </w:pPr>
      <w:r>
        <w:rPr>
          <w:rFonts w:ascii="Times New Roman"/>
          <w:b w:val="false"/>
          <w:i w:val="false"/>
          <w:color w:val="000000"/>
          <w:sz w:val="28"/>
        </w:rPr>
        <w:t>
      7. Краткое описание профессионального стандарта: Организация технологического процесса по товарно-транспортным операциям по газу, включающие транспортировку и ее распределение.</w:t>
      </w:r>
    </w:p>
    <w:bookmarkEnd w:id="3839"/>
    <w:bookmarkStart w:name="z7875" w:id="3840"/>
    <w:p>
      <w:pPr>
        <w:spacing w:after="0"/>
        <w:ind w:left="0"/>
        <w:jc w:val="both"/>
      </w:pPr>
      <w:r>
        <w:rPr>
          <w:rFonts w:ascii="Times New Roman"/>
          <w:b w:val="false"/>
          <w:i w:val="false"/>
          <w:color w:val="000000"/>
          <w:sz w:val="28"/>
        </w:rPr>
        <w:t>
      8. Перечень карточек профессий:</w:t>
      </w:r>
    </w:p>
    <w:bookmarkEnd w:id="3840"/>
    <w:bookmarkStart w:name="z7876" w:id="3841"/>
    <w:p>
      <w:pPr>
        <w:spacing w:after="0"/>
        <w:ind w:left="0"/>
        <w:jc w:val="both"/>
      </w:pPr>
      <w:r>
        <w:rPr>
          <w:rFonts w:ascii="Times New Roman"/>
          <w:b w:val="false"/>
          <w:i w:val="false"/>
          <w:color w:val="000000"/>
          <w:sz w:val="28"/>
        </w:rPr>
        <w:t>
      1) Инженер газораспределительной станции - 6 уровень ОРК;</w:t>
      </w:r>
    </w:p>
    <w:bookmarkEnd w:id="3841"/>
    <w:bookmarkStart w:name="z7877" w:id="3842"/>
    <w:p>
      <w:pPr>
        <w:spacing w:after="0"/>
        <w:ind w:left="0"/>
        <w:jc w:val="both"/>
      </w:pPr>
      <w:r>
        <w:rPr>
          <w:rFonts w:ascii="Times New Roman"/>
          <w:b w:val="false"/>
          <w:i w:val="false"/>
          <w:color w:val="000000"/>
          <w:sz w:val="28"/>
        </w:rPr>
        <w:t>
      2) Мастер газораспределительной станции - 5 уровень ОРК;</w:t>
      </w:r>
    </w:p>
    <w:bookmarkEnd w:id="3842"/>
    <w:bookmarkStart w:name="z7878" w:id="3843"/>
    <w:p>
      <w:pPr>
        <w:spacing w:after="0"/>
        <w:ind w:left="0"/>
        <w:jc w:val="both"/>
      </w:pPr>
      <w:r>
        <w:rPr>
          <w:rFonts w:ascii="Times New Roman"/>
          <w:b w:val="false"/>
          <w:i w:val="false"/>
          <w:color w:val="000000"/>
          <w:sz w:val="28"/>
        </w:rPr>
        <w:t>
      3) Оператор газораспределительной станции - 4 уровень ОРК.</w:t>
      </w:r>
    </w:p>
    <w:bookmarkEnd w:id="3843"/>
    <w:bookmarkStart w:name="z7879" w:id="3844"/>
    <w:p>
      <w:pPr>
        <w:spacing w:after="0"/>
        <w:ind w:left="0"/>
        <w:jc w:val="left"/>
      </w:pPr>
      <w:r>
        <w:rPr>
          <w:rFonts w:ascii="Times New Roman"/>
          <w:b/>
          <w:i w:val="false"/>
          <w:color w:val="000000"/>
        </w:rPr>
        <w:t xml:space="preserve"> Глава 3. Карточки профессий</w:t>
      </w:r>
    </w:p>
    <w:bookmarkEnd w:id="38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"Инженер газораспределительной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газораспределительной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0" w:id="3845"/>
          <w:p>
            <w:pPr>
              <w:spacing w:after="20"/>
              <w:ind w:left="20"/>
              <w:jc w:val="both"/>
            </w:pPr>
            <w:r>
              <w:rPr>
                <w:rFonts w:ascii="Times New Roman"/>
                <w:b w:val="false"/>
                <w:i w:val="false"/>
                <w:color w:val="000000"/>
                <w:sz w:val="20"/>
              </w:rPr>
              <w:t>
Уровень образования:</w:t>
            </w:r>
          </w:p>
          <w:bookmarkEnd w:id="3845"/>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1" w:id="3846"/>
          <w:p>
            <w:pPr>
              <w:spacing w:after="20"/>
              <w:ind w:left="20"/>
              <w:jc w:val="both"/>
            </w:pPr>
            <w:r>
              <w:rPr>
                <w:rFonts w:ascii="Times New Roman"/>
                <w:b w:val="false"/>
                <w:i w:val="false"/>
                <w:color w:val="000000"/>
                <w:sz w:val="20"/>
              </w:rPr>
              <w:t>
Специальность:</w:t>
            </w:r>
          </w:p>
          <w:bookmarkEnd w:id="3846"/>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2" w:id="3847"/>
          <w:p>
            <w:pPr>
              <w:spacing w:after="20"/>
              <w:ind w:left="20"/>
              <w:jc w:val="both"/>
            </w:pPr>
            <w:r>
              <w:rPr>
                <w:rFonts w:ascii="Times New Roman"/>
                <w:b w:val="false"/>
                <w:i w:val="false"/>
                <w:color w:val="000000"/>
                <w:sz w:val="20"/>
              </w:rPr>
              <w:t>
Квалификация:</w:t>
            </w:r>
          </w:p>
          <w:bookmarkEnd w:id="384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надежной и безопасной эксплуатации газораспределительных станции (ГРС), газопроводов-отводов ГРС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3" w:id="3848"/>
          <w:p>
            <w:pPr>
              <w:spacing w:after="20"/>
              <w:ind w:left="20"/>
              <w:jc w:val="both"/>
            </w:pPr>
            <w:r>
              <w:rPr>
                <w:rFonts w:ascii="Times New Roman"/>
                <w:b w:val="false"/>
                <w:i w:val="false"/>
                <w:color w:val="000000"/>
                <w:sz w:val="20"/>
              </w:rPr>
              <w:t>
1. Организация эксплуатации ГРС</w:t>
            </w:r>
          </w:p>
          <w:bookmarkEnd w:id="3848"/>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и проведение работ по повышению эффективности эксплуатации ГРС</w:t>
            </w:r>
          </w:p>
          <w:p>
            <w:pPr>
              <w:spacing w:after="20"/>
              <w:ind w:left="20"/>
              <w:jc w:val="both"/>
            </w:pPr>
            <w:r>
              <w:rPr>
                <w:rFonts w:ascii="Times New Roman"/>
                <w:b w:val="false"/>
                <w:i w:val="false"/>
                <w:color w:val="000000"/>
                <w:sz w:val="20"/>
              </w:rPr>
              <w:t>
3. Организация и проведение мероприятий по авариям и инцидентам на ГРС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5" w:id="3849"/>
          <w:p>
            <w:pPr>
              <w:spacing w:after="20"/>
              <w:ind w:left="20"/>
              <w:jc w:val="both"/>
            </w:pPr>
            <w:r>
              <w:rPr>
                <w:rFonts w:ascii="Times New Roman"/>
                <w:b w:val="false"/>
                <w:i w:val="false"/>
                <w:color w:val="000000"/>
                <w:sz w:val="20"/>
              </w:rPr>
              <w:t>
Трудовая функция 1:</w:t>
            </w:r>
          </w:p>
          <w:bookmarkEnd w:id="3849"/>
          <w:p>
            <w:pPr>
              <w:spacing w:after="20"/>
              <w:ind w:left="20"/>
              <w:jc w:val="both"/>
            </w:pPr>
            <w:r>
              <w:rPr>
                <w:rFonts w:ascii="Times New Roman"/>
                <w:b w:val="false"/>
                <w:i w:val="false"/>
                <w:color w:val="000000"/>
                <w:sz w:val="20"/>
              </w:rPr>
              <w:t>
Организация эксплуатации ГРС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6" w:id="3850"/>
          <w:p>
            <w:pPr>
              <w:spacing w:after="20"/>
              <w:ind w:left="20"/>
              <w:jc w:val="both"/>
            </w:pPr>
            <w:r>
              <w:rPr>
                <w:rFonts w:ascii="Times New Roman"/>
                <w:b w:val="false"/>
                <w:i w:val="false"/>
                <w:color w:val="000000"/>
                <w:sz w:val="20"/>
              </w:rPr>
              <w:t>
Навык 1:</w:t>
            </w:r>
          </w:p>
          <w:bookmarkEnd w:id="3850"/>
          <w:p>
            <w:pPr>
              <w:spacing w:after="20"/>
              <w:ind w:left="20"/>
              <w:jc w:val="both"/>
            </w:pPr>
            <w:r>
              <w:rPr>
                <w:rFonts w:ascii="Times New Roman"/>
                <w:b w:val="false"/>
                <w:i w:val="false"/>
                <w:color w:val="000000"/>
                <w:sz w:val="20"/>
              </w:rPr>
              <w:t>
Контроль эксплуатации ГРС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7" w:id="3851"/>
          <w:p>
            <w:pPr>
              <w:spacing w:after="20"/>
              <w:ind w:left="20"/>
              <w:jc w:val="both"/>
            </w:pPr>
            <w:r>
              <w:rPr>
                <w:rFonts w:ascii="Times New Roman"/>
                <w:b w:val="false"/>
                <w:i w:val="false"/>
                <w:color w:val="000000"/>
                <w:sz w:val="20"/>
              </w:rPr>
              <w:t>
Умения:</w:t>
            </w:r>
          </w:p>
          <w:bookmarkEnd w:id="38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Оценивать техническое состояние технологического оборудования, здания ГРС и газопроводов-отводов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графики сменности (дежурства) операторов ГРС</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мероприятия по подготовке ГРС к осенне-зимнему и весеннему периодам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Устранять замечания в процессе эксплуатации, в том числе утечки и протечки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5. Использовать специализированные программные продукты по сопровождению эксплуатации оборудования ГРС</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соблюдение установленного порядка допуска к эксплуатации объектов, оборудования после ремонта</w:t>
            </w:r>
          </w:p>
          <w:p>
            <w:pPr>
              <w:spacing w:after="20"/>
              <w:ind w:left="20"/>
              <w:jc w:val="both"/>
            </w:pPr>
            <w:r>
              <w:rPr>
                <w:rFonts w:ascii="Times New Roman"/>
                <w:b w:val="false"/>
                <w:i w:val="false"/>
                <w:color w:val="000000"/>
                <w:sz w:val="20"/>
              </w:rPr>
              <w:t>
7. Принимать в эксплуатацию новые и реконструированные объекты,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4" w:id="3852"/>
          <w:p>
            <w:pPr>
              <w:spacing w:after="20"/>
              <w:ind w:left="20"/>
              <w:jc w:val="both"/>
            </w:pPr>
            <w:r>
              <w:rPr>
                <w:rFonts w:ascii="Times New Roman"/>
                <w:b w:val="false"/>
                <w:i w:val="false"/>
                <w:color w:val="000000"/>
                <w:sz w:val="20"/>
              </w:rPr>
              <w:t>
Знания:</w:t>
            </w:r>
          </w:p>
          <w:bookmarkEnd w:id="3852"/>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Экологический кодекс Республики Казахстан, Кодекс Республики Казахстан "О недрах и недропользовании", Закон Республики Казахстан "О газе и газоснабжении", Закон Республики Казахстан "О гражданской защите", Закон Республики Казахстан "О магистральном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Отраслевые стандарты, технические регламенты, руководства (инструкции), устанавливающие требования к эксплуатации оборудования ГРС</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устройство и принципы работы оборудования ГРС</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повышения надежности и безопасности оборудования ГРС</w:t>
            </w:r>
          </w:p>
          <w:p>
            <w:pPr>
              <w:spacing w:after="20"/>
              <w:ind w:left="20"/>
              <w:jc w:val="both"/>
            </w:pPr>
            <w:r>
              <w:rPr>
                <w:rFonts w:ascii="Times New Roman"/>
                <w:b w:val="false"/>
                <w:i w:val="false"/>
                <w:color w:val="000000"/>
                <w:sz w:val="20"/>
              </w:rPr>
              <w:t>
</w:t>
            </w:r>
            <w:r>
              <w:rPr>
                <w:rFonts w:ascii="Times New Roman"/>
                <w:b w:val="false"/>
                <w:i w:val="false"/>
                <w:color w:val="000000"/>
                <w:sz w:val="20"/>
              </w:rPr>
              <w:t>5. Структура, взаимодействие средств автоматизированных систем управления технологическими процессами (АСУ ТП), телемеханики, систем автоматического управления оборудования ГРС и управление ими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Способы устранения выявленных отклонений и недостатков в работе оборудования ГРС</w:t>
            </w:r>
          </w:p>
          <w:p>
            <w:pPr>
              <w:spacing w:after="20"/>
              <w:ind w:left="20"/>
              <w:jc w:val="both"/>
            </w:pPr>
            <w:r>
              <w:rPr>
                <w:rFonts w:ascii="Times New Roman"/>
                <w:b w:val="false"/>
                <w:i w:val="false"/>
                <w:color w:val="000000"/>
                <w:sz w:val="20"/>
              </w:rPr>
              <w:t>
</w:t>
            </w:r>
            <w:r>
              <w:rPr>
                <w:rFonts w:ascii="Times New Roman"/>
                <w:b w:val="false"/>
                <w:i w:val="false"/>
                <w:color w:val="000000"/>
                <w:sz w:val="20"/>
              </w:rPr>
              <w:t>7. Виды дефектов оборудования ГРС и способы их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Методы выявления фактического технического состояния оборудования ГРС</w:t>
            </w:r>
          </w:p>
          <w:p>
            <w:pPr>
              <w:spacing w:after="20"/>
              <w:ind w:left="20"/>
              <w:jc w:val="both"/>
            </w:pPr>
            <w:r>
              <w:rPr>
                <w:rFonts w:ascii="Times New Roman"/>
                <w:b w:val="false"/>
                <w:i w:val="false"/>
                <w:color w:val="000000"/>
                <w:sz w:val="20"/>
              </w:rPr>
              <w:t>
9. План транспортировки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3" w:id="3853"/>
          <w:p>
            <w:pPr>
              <w:spacing w:after="20"/>
              <w:ind w:left="20"/>
              <w:jc w:val="both"/>
            </w:pPr>
            <w:r>
              <w:rPr>
                <w:rFonts w:ascii="Times New Roman"/>
                <w:b w:val="false"/>
                <w:i w:val="false"/>
                <w:color w:val="000000"/>
                <w:sz w:val="20"/>
              </w:rPr>
              <w:t>
Навык 2:</w:t>
            </w:r>
          </w:p>
          <w:bookmarkEnd w:id="3853"/>
          <w:p>
            <w:pPr>
              <w:spacing w:after="20"/>
              <w:ind w:left="20"/>
              <w:jc w:val="both"/>
            </w:pPr>
            <w:r>
              <w:rPr>
                <w:rFonts w:ascii="Times New Roman"/>
                <w:b w:val="false"/>
                <w:i w:val="false"/>
                <w:color w:val="000000"/>
                <w:sz w:val="20"/>
              </w:rPr>
              <w:t>
Контроль проведения технического обслуживания, диагностического обследования, ремонта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4" w:id="3854"/>
          <w:p>
            <w:pPr>
              <w:spacing w:after="20"/>
              <w:ind w:left="20"/>
              <w:jc w:val="both"/>
            </w:pPr>
            <w:r>
              <w:rPr>
                <w:rFonts w:ascii="Times New Roman"/>
                <w:b w:val="false"/>
                <w:i w:val="false"/>
                <w:color w:val="000000"/>
                <w:sz w:val="20"/>
              </w:rPr>
              <w:t>
Умения:</w:t>
            </w:r>
          </w:p>
          <w:bookmarkEnd w:id="3854"/>
          <w:p>
            <w:pPr>
              <w:spacing w:after="20"/>
              <w:ind w:left="20"/>
              <w:jc w:val="both"/>
            </w:pPr>
            <w:r>
              <w:rPr>
                <w:rFonts w:ascii="Times New Roman"/>
                <w:b w:val="false"/>
                <w:i w:val="false"/>
                <w:color w:val="000000"/>
                <w:sz w:val="20"/>
              </w:rPr>
              <w:t>
</w:t>
            </w:r>
            <w:r>
              <w:rPr>
                <w:rFonts w:ascii="Times New Roman"/>
                <w:b w:val="false"/>
                <w:i w:val="false"/>
                <w:color w:val="000000"/>
                <w:sz w:val="20"/>
              </w:rPr>
              <w:t>1. Формировать заявки на оборудование ГРС, запасные части, эксплуатационные и ремонтные материалы, ГСМ, инструменты.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качество диагностических и ремонтных работ на объектах ГРС, монтажа нового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Оформлять допуск на работников для работы на ГРС.</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порядок проведения ремонтных работ в соответствии с планами их проведения.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Оценивать объемы и качество выполнения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Выявлять дефекты и нарушения в производстве работ и оформлять соответствующую документацию</w:t>
            </w:r>
          </w:p>
          <w:p>
            <w:pPr>
              <w:spacing w:after="20"/>
              <w:ind w:left="20"/>
              <w:jc w:val="both"/>
            </w:pPr>
            <w:r>
              <w:rPr>
                <w:rFonts w:ascii="Times New Roman"/>
                <w:b w:val="false"/>
                <w:i w:val="false"/>
                <w:color w:val="000000"/>
                <w:sz w:val="20"/>
              </w:rPr>
              <w:t>
7. Вести отчетность по выполнению ремонтных и профилактических работ на ГРС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1" w:id="3855"/>
          <w:p>
            <w:pPr>
              <w:spacing w:after="20"/>
              <w:ind w:left="20"/>
              <w:jc w:val="both"/>
            </w:pPr>
            <w:r>
              <w:rPr>
                <w:rFonts w:ascii="Times New Roman"/>
                <w:b w:val="false"/>
                <w:i w:val="false"/>
                <w:color w:val="000000"/>
                <w:sz w:val="20"/>
              </w:rPr>
              <w:t>
Знания:</w:t>
            </w:r>
          </w:p>
          <w:bookmarkEnd w:id="3855"/>
          <w:p>
            <w:pPr>
              <w:spacing w:after="20"/>
              <w:ind w:left="20"/>
              <w:jc w:val="both"/>
            </w:pPr>
            <w:r>
              <w:rPr>
                <w:rFonts w:ascii="Times New Roman"/>
                <w:b w:val="false"/>
                <w:i w:val="false"/>
                <w:color w:val="000000"/>
                <w:sz w:val="20"/>
              </w:rPr>
              <w:t>
</w:t>
            </w:r>
            <w:r>
              <w:rPr>
                <w:rFonts w:ascii="Times New Roman"/>
                <w:b w:val="false"/>
                <w:i w:val="false"/>
                <w:color w:val="000000"/>
                <w:sz w:val="20"/>
              </w:rPr>
              <w:t>1. Регламенты по техническому обслуживанию и ремонту оборудования ГРС</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организации и технология проведения технического обслуживания и ремонта (ТОиР), диагностического обследования (ДО)</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оформления производственной документации по объектам МГ и ГРС</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организации работ и допуска персонала к выполнению ремонтных работ на опасных производственных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Режимы работы оборудовании линейной части МГ, ГРС</w:t>
            </w:r>
          </w:p>
          <w:p>
            <w:pPr>
              <w:spacing w:after="20"/>
              <w:ind w:left="20"/>
              <w:jc w:val="both"/>
            </w:pPr>
            <w:r>
              <w:rPr>
                <w:rFonts w:ascii="Times New Roman"/>
                <w:b w:val="false"/>
                <w:i w:val="false"/>
                <w:color w:val="000000"/>
                <w:sz w:val="20"/>
              </w:rPr>
              <w:t>
6. Правила эксплуатации оборудования ГРС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7" w:id="3856"/>
          <w:p>
            <w:pPr>
              <w:spacing w:after="20"/>
              <w:ind w:left="20"/>
              <w:jc w:val="both"/>
            </w:pPr>
            <w:r>
              <w:rPr>
                <w:rFonts w:ascii="Times New Roman"/>
                <w:b w:val="false"/>
                <w:i w:val="false"/>
                <w:color w:val="000000"/>
                <w:sz w:val="20"/>
              </w:rPr>
              <w:t>
Трудовая функция 2:</w:t>
            </w:r>
          </w:p>
          <w:bookmarkEnd w:id="3856"/>
          <w:p>
            <w:pPr>
              <w:spacing w:after="20"/>
              <w:ind w:left="20"/>
              <w:jc w:val="both"/>
            </w:pPr>
            <w:r>
              <w:rPr>
                <w:rFonts w:ascii="Times New Roman"/>
                <w:b w:val="false"/>
                <w:i w:val="false"/>
                <w:color w:val="000000"/>
                <w:sz w:val="20"/>
              </w:rPr>
              <w:t>
Организация и проведение работ по повышению эффективности эксплуатации ГРС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8" w:id="3857"/>
          <w:p>
            <w:pPr>
              <w:spacing w:after="20"/>
              <w:ind w:left="20"/>
              <w:jc w:val="both"/>
            </w:pPr>
            <w:r>
              <w:rPr>
                <w:rFonts w:ascii="Times New Roman"/>
                <w:b w:val="false"/>
                <w:i w:val="false"/>
                <w:color w:val="000000"/>
                <w:sz w:val="20"/>
              </w:rPr>
              <w:t>
Навык 1:</w:t>
            </w:r>
          </w:p>
          <w:bookmarkEnd w:id="3857"/>
          <w:p>
            <w:pPr>
              <w:spacing w:after="20"/>
              <w:ind w:left="20"/>
              <w:jc w:val="both"/>
            </w:pPr>
            <w:r>
              <w:rPr>
                <w:rFonts w:ascii="Times New Roman"/>
                <w:b w:val="false"/>
                <w:i w:val="false"/>
                <w:color w:val="000000"/>
                <w:sz w:val="20"/>
              </w:rPr>
              <w:t>
Руководство работами по повышению эффективности эксплуатации ГРС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9" w:id="3858"/>
          <w:p>
            <w:pPr>
              <w:spacing w:after="20"/>
              <w:ind w:left="20"/>
              <w:jc w:val="both"/>
            </w:pPr>
            <w:r>
              <w:rPr>
                <w:rFonts w:ascii="Times New Roman"/>
                <w:b w:val="false"/>
                <w:i w:val="false"/>
                <w:color w:val="000000"/>
                <w:sz w:val="20"/>
              </w:rPr>
              <w:t>
Умения:</w:t>
            </w:r>
          </w:p>
          <w:bookmarkEnd w:id="3858"/>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анализ текущего состояния ГРС и характеристик объекта (узла, участка) ГРС; условий эксплуатации; соответствия объекта проектным решениям (наличие отклонений от проекта), требованиям строительных норм и правил, государственных стандартов, технических условий, промышленной, пожарной безопасности с использованием современных методов расчетов показателей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обработку и анализ результатов проведенных диагностик, испытаний, освидетельствований, фактического режима функционирования объекта, характера нарушения технологического процесса, обстоятельств и причин аварий, квалификации обслуживающего персонала и давать заключение о необходимости проведения технического ремонта оборудования ГРС и газопроводов-отводов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и обобщать передовой опыт разработки новых технологических процессов в области эксплуатации оборудования ГРС</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перспективные и текущие планы проведения всех видов ремонтов, мероприятий, направленных на повышение эффективности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Планировать проведение работ по автоматизации процессов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Оценивать эффективность, получаемый в результате использования новаций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Оценивать риски внедрения новой техники, технологий, инновационных предложений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Принимать рациональные решения по оптимизации режимов работы и форм обслуживания оборудования ГРС</w:t>
            </w:r>
          </w:p>
          <w:p>
            <w:pPr>
              <w:spacing w:after="20"/>
              <w:ind w:left="20"/>
              <w:jc w:val="both"/>
            </w:pPr>
            <w:r>
              <w:rPr>
                <w:rFonts w:ascii="Times New Roman"/>
                <w:b w:val="false"/>
                <w:i w:val="false"/>
                <w:color w:val="000000"/>
                <w:sz w:val="20"/>
              </w:rPr>
              <w:t>
</w:t>
            </w:r>
            <w:r>
              <w:rPr>
                <w:rFonts w:ascii="Times New Roman"/>
                <w:b w:val="false"/>
                <w:i w:val="false"/>
                <w:color w:val="000000"/>
                <w:sz w:val="20"/>
              </w:rPr>
              <w:t>9. Вводить и обновлять данные по ГРС в информационно-аналитической системе.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10. Разрабатывать технические требования на проектирование вновь строящихся и реконструируемых ГРС с использованием передовых технологий</w:t>
            </w:r>
          </w:p>
          <w:p>
            <w:pPr>
              <w:spacing w:after="20"/>
              <w:ind w:left="20"/>
              <w:jc w:val="both"/>
            </w:pPr>
            <w:r>
              <w:rPr>
                <w:rFonts w:ascii="Times New Roman"/>
                <w:b w:val="false"/>
                <w:i w:val="false"/>
                <w:color w:val="000000"/>
                <w:sz w:val="20"/>
              </w:rPr>
              <w:t>
11. Производить расчет эффективности модернизации оборудования ГРС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0" w:id="3859"/>
          <w:p>
            <w:pPr>
              <w:spacing w:after="20"/>
              <w:ind w:left="20"/>
              <w:jc w:val="both"/>
            </w:pPr>
            <w:r>
              <w:rPr>
                <w:rFonts w:ascii="Times New Roman"/>
                <w:b w:val="false"/>
                <w:i w:val="false"/>
                <w:color w:val="000000"/>
                <w:sz w:val="20"/>
              </w:rPr>
              <w:t>
Знания:</w:t>
            </w:r>
          </w:p>
          <w:bookmarkEnd w:id="3859"/>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устройство и принципы работы оборудования ГРС</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Регламенты по техническому обслуживанию и ремонту оборудования ГРС</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повышения надежности и безопасности оборудования ГРС</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выявления фактического технического состояния оборудования ГРС</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Методика расчета показателей технических характеристик и эффективности работы ГРС и газопроводов-отводов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ведения производственной отчҰтности</w:t>
            </w:r>
          </w:p>
          <w:p>
            <w:pPr>
              <w:spacing w:after="20"/>
              <w:ind w:left="20"/>
              <w:jc w:val="both"/>
            </w:pPr>
            <w:r>
              <w:rPr>
                <w:rFonts w:ascii="Times New Roman"/>
                <w:b w:val="false"/>
                <w:i w:val="false"/>
                <w:color w:val="000000"/>
                <w:sz w:val="20"/>
              </w:rPr>
              <w:t>
7. Передовые методы производства и рационализаторские идеи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7" w:id="3860"/>
          <w:p>
            <w:pPr>
              <w:spacing w:after="20"/>
              <w:ind w:left="20"/>
              <w:jc w:val="both"/>
            </w:pPr>
            <w:r>
              <w:rPr>
                <w:rFonts w:ascii="Times New Roman"/>
                <w:b w:val="false"/>
                <w:i w:val="false"/>
                <w:color w:val="000000"/>
                <w:sz w:val="20"/>
              </w:rPr>
              <w:t>
Трудовая функция 3:</w:t>
            </w:r>
          </w:p>
          <w:bookmarkEnd w:id="3860"/>
          <w:p>
            <w:pPr>
              <w:spacing w:after="20"/>
              <w:ind w:left="20"/>
              <w:jc w:val="both"/>
            </w:pPr>
            <w:r>
              <w:rPr>
                <w:rFonts w:ascii="Times New Roman"/>
                <w:b w:val="false"/>
                <w:i w:val="false"/>
                <w:color w:val="000000"/>
                <w:sz w:val="20"/>
              </w:rPr>
              <w:t>
Организация и проведение мероприятий по авариям и инцидентам на ГРС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8" w:id="3861"/>
          <w:p>
            <w:pPr>
              <w:spacing w:after="20"/>
              <w:ind w:left="20"/>
              <w:jc w:val="both"/>
            </w:pPr>
            <w:r>
              <w:rPr>
                <w:rFonts w:ascii="Times New Roman"/>
                <w:b w:val="false"/>
                <w:i w:val="false"/>
                <w:color w:val="000000"/>
                <w:sz w:val="20"/>
              </w:rPr>
              <w:t>
Навык 1:</w:t>
            </w:r>
          </w:p>
          <w:bookmarkEnd w:id="3861"/>
          <w:p>
            <w:pPr>
              <w:spacing w:after="20"/>
              <w:ind w:left="20"/>
              <w:jc w:val="both"/>
            </w:pPr>
            <w:r>
              <w:rPr>
                <w:rFonts w:ascii="Times New Roman"/>
                <w:b w:val="false"/>
                <w:i w:val="false"/>
                <w:color w:val="000000"/>
                <w:sz w:val="20"/>
              </w:rPr>
              <w:t>
Организация мероприятий по предупреждению аварий и инцидентов на ГРС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9" w:id="3862"/>
          <w:p>
            <w:pPr>
              <w:spacing w:after="20"/>
              <w:ind w:left="20"/>
              <w:jc w:val="both"/>
            </w:pPr>
            <w:r>
              <w:rPr>
                <w:rFonts w:ascii="Times New Roman"/>
                <w:b w:val="false"/>
                <w:i w:val="false"/>
                <w:color w:val="000000"/>
                <w:sz w:val="20"/>
              </w:rPr>
              <w:t>
Умения:</w:t>
            </w:r>
          </w:p>
          <w:bookmarkEnd w:id="3862"/>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оценку предаварийных состояний, неполадок и неисправностей, угрожающих целостности и нормальной эксплуатации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меры по предупреждению и устранению аварий на объектах ГРС</w:t>
            </w:r>
          </w:p>
          <w:p>
            <w:pPr>
              <w:spacing w:after="20"/>
              <w:ind w:left="20"/>
              <w:jc w:val="both"/>
            </w:pPr>
            <w:r>
              <w:rPr>
                <w:rFonts w:ascii="Times New Roman"/>
                <w:b w:val="false"/>
                <w:i w:val="false"/>
                <w:color w:val="000000"/>
                <w:sz w:val="20"/>
              </w:rPr>
              <w:t>
3. Проводить оценку и обеспечивать готовность персонала к локализации и ликвидации аварий на объектах ГРС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2" w:id="3863"/>
          <w:p>
            <w:pPr>
              <w:spacing w:after="20"/>
              <w:ind w:left="20"/>
              <w:jc w:val="both"/>
            </w:pPr>
            <w:r>
              <w:rPr>
                <w:rFonts w:ascii="Times New Roman"/>
                <w:b w:val="false"/>
                <w:i w:val="false"/>
                <w:color w:val="000000"/>
                <w:sz w:val="20"/>
              </w:rPr>
              <w:t>
Знания:</w:t>
            </w:r>
          </w:p>
          <w:bookmarkEnd w:id="3863"/>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нормативно-технической документации в области охраны труда, промышленной, пожарной и экологической безопасности</w:t>
            </w:r>
          </w:p>
          <w:p>
            <w:pPr>
              <w:spacing w:after="20"/>
              <w:ind w:left="20"/>
              <w:jc w:val="both"/>
            </w:pPr>
            <w:r>
              <w:rPr>
                <w:rFonts w:ascii="Times New Roman"/>
                <w:b w:val="false"/>
                <w:i w:val="false"/>
                <w:color w:val="000000"/>
                <w:sz w:val="20"/>
              </w:rPr>
              <w:t>
2. Процедуры устранения типичных видов неполадок и неисправностей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4" w:id="3864"/>
          <w:p>
            <w:pPr>
              <w:spacing w:after="20"/>
              <w:ind w:left="20"/>
              <w:jc w:val="both"/>
            </w:pPr>
            <w:r>
              <w:rPr>
                <w:rFonts w:ascii="Times New Roman"/>
                <w:b w:val="false"/>
                <w:i w:val="false"/>
                <w:color w:val="000000"/>
                <w:sz w:val="20"/>
              </w:rPr>
              <w:t>
Навык 2:</w:t>
            </w:r>
          </w:p>
          <w:bookmarkEnd w:id="3864"/>
          <w:p>
            <w:pPr>
              <w:spacing w:after="20"/>
              <w:ind w:left="20"/>
              <w:jc w:val="both"/>
            </w:pPr>
            <w:r>
              <w:rPr>
                <w:rFonts w:ascii="Times New Roman"/>
                <w:b w:val="false"/>
                <w:i w:val="false"/>
                <w:color w:val="000000"/>
                <w:sz w:val="20"/>
              </w:rPr>
              <w:t>
Проведение мероприятий по ликвидации аварий и инцидентов на ГРС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5" w:id="3865"/>
          <w:p>
            <w:pPr>
              <w:spacing w:after="20"/>
              <w:ind w:left="20"/>
              <w:jc w:val="both"/>
            </w:pPr>
            <w:r>
              <w:rPr>
                <w:rFonts w:ascii="Times New Roman"/>
                <w:b w:val="false"/>
                <w:i w:val="false"/>
                <w:color w:val="000000"/>
                <w:sz w:val="20"/>
              </w:rPr>
              <w:t>
Умения:</w:t>
            </w:r>
          </w:p>
          <w:bookmarkEnd w:id="3865"/>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анализ причин возникновения аварий и инцидентов на объектах ГРС</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план локализации и ликвидации аварий на ГРС</w:t>
            </w:r>
          </w:p>
          <w:p>
            <w:pPr>
              <w:spacing w:after="20"/>
              <w:ind w:left="20"/>
              <w:jc w:val="both"/>
            </w:pPr>
            <w:r>
              <w:rPr>
                <w:rFonts w:ascii="Times New Roman"/>
                <w:b w:val="false"/>
                <w:i w:val="false"/>
                <w:color w:val="000000"/>
                <w:sz w:val="20"/>
              </w:rPr>
              <w:t>
3. Оценивать масштабы аварий и инцидентов на ГРС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8" w:id="3866"/>
          <w:p>
            <w:pPr>
              <w:spacing w:after="20"/>
              <w:ind w:left="20"/>
              <w:jc w:val="both"/>
            </w:pPr>
            <w:r>
              <w:rPr>
                <w:rFonts w:ascii="Times New Roman"/>
                <w:b w:val="false"/>
                <w:i w:val="false"/>
                <w:color w:val="000000"/>
                <w:sz w:val="20"/>
              </w:rPr>
              <w:t>
Знания:</w:t>
            </w:r>
          </w:p>
          <w:bookmarkEnd w:id="3866"/>
          <w:p>
            <w:pPr>
              <w:spacing w:after="20"/>
              <w:ind w:left="20"/>
              <w:jc w:val="both"/>
            </w:pPr>
            <w:r>
              <w:rPr>
                <w:rFonts w:ascii="Times New Roman"/>
                <w:b w:val="false"/>
                <w:i w:val="false"/>
                <w:color w:val="000000"/>
                <w:sz w:val="20"/>
              </w:rPr>
              <w:t>
</w:t>
            </w:r>
            <w:r>
              <w:rPr>
                <w:rFonts w:ascii="Times New Roman"/>
                <w:b w:val="false"/>
                <w:i w:val="false"/>
                <w:color w:val="000000"/>
                <w:sz w:val="20"/>
              </w:rPr>
              <w:t>1. План ликвидации аварий, схема оповещения при аварии</w:t>
            </w:r>
          </w:p>
          <w:p>
            <w:pPr>
              <w:spacing w:after="20"/>
              <w:ind w:left="20"/>
              <w:jc w:val="both"/>
            </w:pPr>
            <w:r>
              <w:rPr>
                <w:rFonts w:ascii="Times New Roman"/>
                <w:b w:val="false"/>
                <w:i w:val="false"/>
                <w:color w:val="000000"/>
                <w:sz w:val="20"/>
              </w:rPr>
              <w:t>
2. Порядок локализации и ликвидации аварий и инцидентов на объектах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0" w:id="3867"/>
          <w:p>
            <w:pPr>
              <w:spacing w:after="20"/>
              <w:ind w:left="20"/>
              <w:jc w:val="both"/>
            </w:pPr>
            <w:r>
              <w:rPr>
                <w:rFonts w:ascii="Times New Roman"/>
                <w:b w:val="false"/>
                <w:i w:val="false"/>
                <w:color w:val="000000"/>
                <w:sz w:val="20"/>
              </w:rPr>
              <w:t>
Ответственность</w:t>
            </w:r>
          </w:p>
          <w:bookmarkEnd w:id="3867"/>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Профессиональный подход к решению проблем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Организаторские 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Оперативность</w:t>
            </w:r>
          </w:p>
          <w:p>
            <w:pPr>
              <w:spacing w:after="20"/>
              <w:ind w:left="20"/>
              <w:jc w:val="both"/>
            </w:pPr>
            <w:r>
              <w:rPr>
                <w:rFonts w:ascii="Times New Roman"/>
                <w:b w:val="false"/>
                <w:i w:val="false"/>
                <w:color w:val="000000"/>
                <w:sz w:val="20"/>
              </w:rPr>
              <w:t>
Понимание значения новой информации для текущего и будущего решения проблем и принятия решений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"Мастер газораспределительной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газораспределительной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8" w:id="3868"/>
          <w:p>
            <w:pPr>
              <w:spacing w:after="20"/>
              <w:ind w:left="20"/>
              <w:jc w:val="both"/>
            </w:pPr>
            <w:r>
              <w:rPr>
                <w:rFonts w:ascii="Times New Roman"/>
                <w:b w:val="false"/>
                <w:i w:val="false"/>
                <w:color w:val="000000"/>
                <w:sz w:val="20"/>
              </w:rPr>
              <w:t xml:space="preserve">
Типовые квалификационные характеристики должностей руководителей, специалистов и других служащих организаций нефтегазодобывающей отрасли, утверженные приказом Министра энергетики Республики Казахстан от 24 мая 2016 года № 217 , п. 83 </w:t>
            </w:r>
          </w:p>
          <w:bookmarkEnd w:id="3868"/>
          <w:p>
            <w:pPr>
              <w:spacing w:after="20"/>
              <w:ind w:left="20"/>
              <w:jc w:val="both"/>
            </w:pPr>
            <w:r>
              <w:rPr>
                <w:rFonts w:ascii="Times New Roman"/>
                <w:b w:val="false"/>
                <w:i w:val="false"/>
                <w:color w:val="000000"/>
                <w:sz w:val="20"/>
              </w:rPr>
              <w:t xml:space="preserve">
§ 27 Мастер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9" w:id="3869"/>
          <w:p>
            <w:pPr>
              <w:spacing w:after="20"/>
              <w:ind w:left="20"/>
              <w:jc w:val="both"/>
            </w:pPr>
            <w:r>
              <w:rPr>
                <w:rFonts w:ascii="Times New Roman"/>
                <w:b w:val="false"/>
                <w:i w:val="false"/>
                <w:color w:val="000000"/>
                <w:sz w:val="20"/>
              </w:rPr>
              <w:t>
Уровень образования:</w:t>
            </w:r>
          </w:p>
          <w:bookmarkEnd w:id="3869"/>
          <w:p>
            <w:pPr>
              <w:spacing w:after="20"/>
              <w:ind w:left="20"/>
              <w:jc w:val="both"/>
            </w:pPr>
            <w:r>
              <w:rPr>
                <w:rFonts w:ascii="Times New Roman"/>
                <w:b w:val="false"/>
                <w:i w:val="false"/>
                <w:color w:val="000000"/>
                <w:sz w:val="20"/>
              </w:rPr>
              <w:t xml:space="preserve">
послесреднее образование (прикладной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0" w:id="3870"/>
          <w:p>
            <w:pPr>
              <w:spacing w:after="20"/>
              <w:ind w:left="20"/>
              <w:jc w:val="both"/>
            </w:pPr>
            <w:r>
              <w:rPr>
                <w:rFonts w:ascii="Times New Roman"/>
                <w:b w:val="false"/>
                <w:i w:val="false"/>
                <w:color w:val="000000"/>
                <w:sz w:val="20"/>
              </w:rPr>
              <w:t>
Специальность:</w:t>
            </w:r>
          </w:p>
          <w:bookmarkEnd w:id="3870"/>
          <w:p>
            <w:pPr>
              <w:spacing w:after="20"/>
              <w:ind w:left="20"/>
              <w:jc w:val="both"/>
            </w:pPr>
            <w:r>
              <w:rPr>
                <w:rFonts w:ascii="Times New Roman"/>
                <w:b w:val="false"/>
                <w:i w:val="false"/>
                <w:color w:val="000000"/>
                <w:sz w:val="20"/>
              </w:rPr>
              <w:t xml:space="preserve">
Эксплуатация и техническое обслуживание машин и оборудования (по отраслям промышленности)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1" w:id="3871"/>
          <w:p>
            <w:pPr>
              <w:spacing w:after="20"/>
              <w:ind w:left="20"/>
              <w:jc w:val="both"/>
            </w:pPr>
            <w:r>
              <w:rPr>
                <w:rFonts w:ascii="Times New Roman"/>
                <w:b w:val="false"/>
                <w:i w:val="false"/>
                <w:color w:val="000000"/>
                <w:sz w:val="20"/>
              </w:rPr>
              <w:t>
Квалификация:</w:t>
            </w:r>
          </w:p>
          <w:bookmarkEnd w:id="387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надежного и эффективного функционирования газораспределительных станций (ГРС)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2" w:id="3872"/>
          <w:p>
            <w:pPr>
              <w:spacing w:after="20"/>
              <w:ind w:left="20"/>
              <w:jc w:val="both"/>
            </w:pPr>
            <w:r>
              <w:rPr>
                <w:rFonts w:ascii="Times New Roman"/>
                <w:b w:val="false"/>
                <w:i w:val="false"/>
                <w:color w:val="000000"/>
                <w:sz w:val="20"/>
              </w:rPr>
              <w:t>
1. Эксплуатация ГРС</w:t>
            </w:r>
          </w:p>
          <w:bookmarkEnd w:id="3872"/>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стоянки, сохранности, расстановки и использования машин, механизмов, подъемных сооружений, дорожно-строительной и специальной техники</w:t>
            </w:r>
          </w:p>
          <w:p>
            <w:pPr>
              <w:spacing w:after="20"/>
              <w:ind w:left="20"/>
              <w:jc w:val="both"/>
            </w:pPr>
            <w:r>
              <w:rPr>
                <w:rFonts w:ascii="Times New Roman"/>
                <w:b w:val="false"/>
                <w:i w:val="false"/>
                <w:color w:val="000000"/>
                <w:sz w:val="20"/>
              </w:rPr>
              <w:t>
3. Организационно-техническое сопровождение аварийно-восстановительных и ремонтных работ (АВиР-работ) на ГРС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4" w:id="3873"/>
          <w:p>
            <w:pPr>
              <w:spacing w:after="20"/>
              <w:ind w:left="20"/>
              <w:jc w:val="both"/>
            </w:pPr>
            <w:r>
              <w:rPr>
                <w:rFonts w:ascii="Times New Roman"/>
                <w:b w:val="false"/>
                <w:i w:val="false"/>
                <w:color w:val="000000"/>
                <w:sz w:val="20"/>
              </w:rPr>
              <w:t>
Трудовая функция 1:</w:t>
            </w:r>
          </w:p>
          <w:bookmarkEnd w:id="3873"/>
          <w:p>
            <w:pPr>
              <w:spacing w:after="20"/>
              <w:ind w:left="20"/>
              <w:jc w:val="both"/>
            </w:pPr>
            <w:r>
              <w:rPr>
                <w:rFonts w:ascii="Times New Roman"/>
                <w:b w:val="false"/>
                <w:i w:val="false"/>
                <w:color w:val="000000"/>
                <w:sz w:val="20"/>
              </w:rPr>
              <w:t>
Эксплуатация ГРС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5" w:id="3874"/>
          <w:p>
            <w:pPr>
              <w:spacing w:after="20"/>
              <w:ind w:left="20"/>
              <w:jc w:val="both"/>
            </w:pPr>
            <w:r>
              <w:rPr>
                <w:rFonts w:ascii="Times New Roman"/>
                <w:b w:val="false"/>
                <w:i w:val="false"/>
                <w:color w:val="000000"/>
                <w:sz w:val="20"/>
              </w:rPr>
              <w:t>
Навык 1:</w:t>
            </w:r>
          </w:p>
          <w:bookmarkEnd w:id="3874"/>
          <w:p>
            <w:pPr>
              <w:spacing w:after="20"/>
              <w:ind w:left="20"/>
              <w:jc w:val="both"/>
            </w:pPr>
            <w:r>
              <w:rPr>
                <w:rFonts w:ascii="Times New Roman"/>
                <w:b w:val="false"/>
                <w:i w:val="false"/>
                <w:color w:val="000000"/>
                <w:sz w:val="20"/>
              </w:rPr>
              <w:t>
Организация труда и управление персоналом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6" w:id="3875"/>
          <w:p>
            <w:pPr>
              <w:spacing w:after="20"/>
              <w:ind w:left="20"/>
              <w:jc w:val="both"/>
            </w:pPr>
            <w:r>
              <w:rPr>
                <w:rFonts w:ascii="Times New Roman"/>
                <w:b w:val="false"/>
                <w:i w:val="false"/>
                <w:color w:val="000000"/>
                <w:sz w:val="20"/>
              </w:rPr>
              <w:t>
Умения:</w:t>
            </w:r>
          </w:p>
          <w:bookmarkEnd w:id="3875"/>
          <w:p>
            <w:pPr>
              <w:spacing w:after="20"/>
              <w:ind w:left="20"/>
              <w:jc w:val="both"/>
            </w:pPr>
            <w:r>
              <w:rPr>
                <w:rFonts w:ascii="Times New Roman"/>
                <w:b w:val="false"/>
                <w:i w:val="false"/>
                <w:color w:val="000000"/>
                <w:sz w:val="20"/>
              </w:rPr>
              <w:t>
</w:t>
            </w:r>
            <w:r>
              <w:rPr>
                <w:rFonts w:ascii="Times New Roman"/>
                <w:b w:val="false"/>
                <w:i w:val="false"/>
                <w:color w:val="000000"/>
                <w:sz w:val="20"/>
              </w:rPr>
              <w:t>1. Поручать производственные задания с расстановкой работников по рабочим местам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режим труда и отдыха дежурного персонала</w:t>
            </w:r>
          </w:p>
          <w:p>
            <w:pPr>
              <w:spacing w:after="20"/>
              <w:ind w:left="20"/>
              <w:jc w:val="both"/>
            </w:pPr>
            <w:r>
              <w:rPr>
                <w:rFonts w:ascii="Times New Roman"/>
                <w:b w:val="false"/>
                <w:i w:val="false"/>
                <w:color w:val="000000"/>
                <w:sz w:val="20"/>
              </w:rPr>
              <w:t>
3. Оформлять наряд-допуски на проведение работ машинами, механизмами, подъемными сооружениями, дорожно-строительной и специальной техникой вблизи надземных сооружений и подземных коммуникаций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9" w:id="3876"/>
          <w:p>
            <w:pPr>
              <w:spacing w:after="20"/>
              <w:ind w:left="20"/>
              <w:jc w:val="both"/>
            </w:pPr>
            <w:r>
              <w:rPr>
                <w:rFonts w:ascii="Times New Roman"/>
                <w:b w:val="false"/>
                <w:i w:val="false"/>
                <w:color w:val="000000"/>
                <w:sz w:val="20"/>
              </w:rPr>
              <w:t>
Знания:</w:t>
            </w:r>
          </w:p>
          <w:bookmarkEnd w:id="3876"/>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организации труда и управления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Нормативные документы по эксплуатации объектов газовой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эксплуатации закрепленного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перевозки крупногабаритных и тяжеловесных грузов</w:t>
            </w:r>
          </w:p>
          <w:p>
            <w:pPr>
              <w:spacing w:after="20"/>
              <w:ind w:left="20"/>
              <w:jc w:val="both"/>
            </w:pPr>
            <w:r>
              <w:rPr>
                <w:rFonts w:ascii="Times New Roman"/>
                <w:b w:val="false"/>
                <w:i w:val="false"/>
                <w:color w:val="000000"/>
                <w:sz w:val="20"/>
              </w:rPr>
              <w:t>
5. Порядок получения персоналом допусков на проведение работ на объекты эксплуатирующей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4" w:id="3877"/>
          <w:p>
            <w:pPr>
              <w:spacing w:after="20"/>
              <w:ind w:left="20"/>
              <w:jc w:val="both"/>
            </w:pPr>
            <w:r>
              <w:rPr>
                <w:rFonts w:ascii="Times New Roman"/>
                <w:b w:val="false"/>
                <w:i w:val="false"/>
                <w:color w:val="000000"/>
                <w:sz w:val="20"/>
              </w:rPr>
              <w:t>
Навык 2:</w:t>
            </w:r>
          </w:p>
          <w:bookmarkEnd w:id="3877"/>
          <w:p>
            <w:pPr>
              <w:spacing w:after="20"/>
              <w:ind w:left="20"/>
              <w:jc w:val="both"/>
            </w:pPr>
            <w:r>
              <w:rPr>
                <w:rFonts w:ascii="Times New Roman"/>
                <w:b w:val="false"/>
                <w:i w:val="false"/>
                <w:color w:val="000000"/>
                <w:sz w:val="20"/>
              </w:rPr>
              <w:t>
Обеспечение работоспособности изделий, оборудования, механизмов и техники газораспределительных станций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5" w:id="3878"/>
          <w:p>
            <w:pPr>
              <w:spacing w:after="20"/>
              <w:ind w:left="20"/>
              <w:jc w:val="both"/>
            </w:pPr>
            <w:r>
              <w:rPr>
                <w:rFonts w:ascii="Times New Roman"/>
                <w:b w:val="false"/>
                <w:i w:val="false"/>
                <w:color w:val="000000"/>
                <w:sz w:val="20"/>
              </w:rPr>
              <w:t>
Умения:</w:t>
            </w:r>
          </w:p>
          <w:bookmarkEnd w:id="3878"/>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исправность и работоспособность электрических станций, оборудования для производства врезки под давлением, компрессоров, грузозахватных приспособлений, электрооборудования, защитных средств, технологической оснастки, машин, механизмов, подъемных сооружений, дорожно-строительной и специальной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Выявлять дефекты труб, полученных при транспортировке и проведении погрузочно-разгрузочных работ</w:t>
            </w:r>
          </w:p>
          <w:p>
            <w:pPr>
              <w:spacing w:after="20"/>
              <w:ind w:left="20"/>
              <w:jc w:val="both"/>
            </w:pPr>
            <w:r>
              <w:rPr>
                <w:rFonts w:ascii="Times New Roman"/>
                <w:b w:val="false"/>
                <w:i w:val="false"/>
                <w:color w:val="000000"/>
                <w:sz w:val="20"/>
              </w:rPr>
              <w:t>
3. Оценивать качества применяемых материалов, сварочного и вспомогательного оборудования, оснастки и инструмента на соответствие технической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8" w:id="3879"/>
          <w:p>
            <w:pPr>
              <w:spacing w:after="20"/>
              <w:ind w:left="20"/>
              <w:jc w:val="both"/>
            </w:pPr>
            <w:r>
              <w:rPr>
                <w:rFonts w:ascii="Times New Roman"/>
                <w:b w:val="false"/>
                <w:i w:val="false"/>
                <w:color w:val="000000"/>
                <w:sz w:val="20"/>
              </w:rPr>
              <w:t>
Знания:</w:t>
            </w:r>
          </w:p>
          <w:bookmarkEnd w:id="3879"/>
          <w:p>
            <w:pPr>
              <w:spacing w:after="20"/>
              <w:ind w:left="20"/>
              <w:jc w:val="both"/>
            </w:pPr>
            <w:r>
              <w:rPr>
                <w:rFonts w:ascii="Times New Roman"/>
                <w:b w:val="false"/>
                <w:i w:val="false"/>
                <w:color w:val="000000"/>
                <w:sz w:val="20"/>
              </w:rPr>
              <w:t>
</w:t>
            </w:r>
            <w:r>
              <w:rPr>
                <w:rFonts w:ascii="Times New Roman"/>
                <w:b w:val="false"/>
                <w:i w:val="false"/>
                <w:color w:val="000000"/>
                <w:sz w:val="20"/>
              </w:rPr>
              <w:t>1. Схема расстановки оборудования и механизмов, охранных постов, средств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характеристики транспортных средств, машин, механизмов, подъемных сооружений, дорожно-строительной и специальной техники</w:t>
            </w:r>
          </w:p>
          <w:p>
            <w:pPr>
              <w:spacing w:after="20"/>
              <w:ind w:left="20"/>
              <w:jc w:val="both"/>
            </w:pPr>
            <w:r>
              <w:rPr>
                <w:rFonts w:ascii="Times New Roman"/>
                <w:b w:val="false"/>
                <w:i w:val="false"/>
                <w:color w:val="000000"/>
                <w:sz w:val="20"/>
              </w:rPr>
              <w:t>
3. Порядок проведения планово-предупредительных ремонтов электрических станций, оборудования для производства врезки под давлением, компрессоров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1" w:id="3880"/>
          <w:p>
            <w:pPr>
              <w:spacing w:after="20"/>
              <w:ind w:left="20"/>
              <w:jc w:val="both"/>
            </w:pPr>
            <w:r>
              <w:rPr>
                <w:rFonts w:ascii="Times New Roman"/>
                <w:b w:val="false"/>
                <w:i w:val="false"/>
                <w:color w:val="000000"/>
                <w:sz w:val="20"/>
              </w:rPr>
              <w:t>
Навык 3:</w:t>
            </w:r>
          </w:p>
          <w:bookmarkEnd w:id="3880"/>
          <w:p>
            <w:pPr>
              <w:spacing w:after="20"/>
              <w:ind w:left="20"/>
              <w:jc w:val="both"/>
            </w:pPr>
            <w:r>
              <w:rPr>
                <w:rFonts w:ascii="Times New Roman"/>
                <w:b w:val="false"/>
                <w:i w:val="false"/>
                <w:color w:val="000000"/>
                <w:sz w:val="20"/>
              </w:rPr>
              <w:t>
Организация работ по содержанию территории, промышленных площадок, зданий и сооружений ГРС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2" w:id="3881"/>
          <w:p>
            <w:pPr>
              <w:spacing w:after="20"/>
              <w:ind w:left="20"/>
              <w:jc w:val="both"/>
            </w:pPr>
            <w:r>
              <w:rPr>
                <w:rFonts w:ascii="Times New Roman"/>
                <w:b w:val="false"/>
                <w:i w:val="false"/>
                <w:color w:val="000000"/>
                <w:sz w:val="20"/>
              </w:rPr>
              <w:t>
Умения:</w:t>
            </w:r>
          </w:p>
          <w:bookmarkEnd w:id="3881"/>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состояние временных подъездных дорог, переездов через трубопровод, технологических и вдольтрассовых проездов, обеспечивающих прохождение необходимого количества транспортных средств</w:t>
            </w:r>
          </w:p>
          <w:p>
            <w:pPr>
              <w:spacing w:after="20"/>
              <w:ind w:left="20"/>
              <w:jc w:val="both"/>
            </w:pPr>
            <w:r>
              <w:rPr>
                <w:rFonts w:ascii="Times New Roman"/>
                <w:b w:val="false"/>
                <w:i w:val="false"/>
                <w:color w:val="000000"/>
                <w:sz w:val="20"/>
              </w:rPr>
              <w:t>
2. Создавать условия для хранения материально-технических ресурсов (МТР)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4" w:id="3882"/>
          <w:p>
            <w:pPr>
              <w:spacing w:after="20"/>
              <w:ind w:left="20"/>
              <w:jc w:val="both"/>
            </w:pPr>
            <w:r>
              <w:rPr>
                <w:rFonts w:ascii="Times New Roman"/>
                <w:b w:val="false"/>
                <w:i w:val="false"/>
                <w:color w:val="000000"/>
                <w:sz w:val="20"/>
              </w:rPr>
              <w:t>
Знания:</w:t>
            </w:r>
          </w:p>
          <w:bookmarkEnd w:id="3882"/>
          <w:p>
            <w:pPr>
              <w:spacing w:after="20"/>
              <w:ind w:left="20"/>
              <w:jc w:val="both"/>
            </w:pPr>
            <w:r>
              <w:rPr>
                <w:rFonts w:ascii="Times New Roman"/>
                <w:b w:val="false"/>
                <w:i w:val="false"/>
                <w:color w:val="000000"/>
                <w:sz w:val="20"/>
              </w:rPr>
              <w:t>
</w:t>
            </w:r>
            <w:r>
              <w:rPr>
                <w:rFonts w:ascii="Times New Roman"/>
                <w:b w:val="false"/>
                <w:i w:val="false"/>
                <w:color w:val="000000"/>
                <w:sz w:val="20"/>
              </w:rPr>
              <w:t>1. Состав конструкций временных переездов через трубопроводы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к перевозке людей автомобильным и воздушным транспортом</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нормативных документов к площадкам для хранения МТР</w:t>
            </w:r>
          </w:p>
          <w:p>
            <w:pPr>
              <w:spacing w:after="20"/>
              <w:ind w:left="20"/>
              <w:jc w:val="both"/>
            </w:pPr>
            <w:r>
              <w:rPr>
                <w:rFonts w:ascii="Times New Roman"/>
                <w:b w:val="false"/>
                <w:i w:val="false"/>
                <w:color w:val="000000"/>
                <w:sz w:val="20"/>
              </w:rPr>
              <w:t>
4. Требования пожарной безопасности к нефтебазам, складам нефти и нефтепродуктов, складам сжиженных углеводородных газов и легковоспламеняющихся жидкостей под давлением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8" w:id="3883"/>
          <w:p>
            <w:pPr>
              <w:spacing w:after="20"/>
              <w:ind w:left="20"/>
              <w:jc w:val="both"/>
            </w:pPr>
            <w:r>
              <w:rPr>
                <w:rFonts w:ascii="Times New Roman"/>
                <w:b w:val="false"/>
                <w:i w:val="false"/>
                <w:color w:val="000000"/>
                <w:sz w:val="20"/>
              </w:rPr>
              <w:t>
Трудовая функция 2:</w:t>
            </w:r>
          </w:p>
          <w:bookmarkEnd w:id="3883"/>
          <w:p>
            <w:pPr>
              <w:spacing w:after="20"/>
              <w:ind w:left="20"/>
              <w:jc w:val="both"/>
            </w:pPr>
            <w:r>
              <w:rPr>
                <w:rFonts w:ascii="Times New Roman"/>
                <w:b w:val="false"/>
                <w:i w:val="false"/>
                <w:color w:val="000000"/>
                <w:sz w:val="20"/>
              </w:rPr>
              <w:t>
Организация стоянки, сохранности, расстановки и использования машин, механизмов, подъемных сооружений, дорожно-строительной и специальной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9" w:id="3884"/>
          <w:p>
            <w:pPr>
              <w:spacing w:after="20"/>
              <w:ind w:left="20"/>
              <w:jc w:val="both"/>
            </w:pPr>
            <w:r>
              <w:rPr>
                <w:rFonts w:ascii="Times New Roman"/>
                <w:b w:val="false"/>
                <w:i w:val="false"/>
                <w:color w:val="000000"/>
                <w:sz w:val="20"/>
              </w:rPr>
              <w:t>
Навык 1:</w:t>
            </w:r>
          </w:p>
          <w:bookmarkEnd w:id="3884"/>
          <w:p>
            <w:pPr>
              <w:spacing w:after="20"/>
              <w:ind w:left="20"/>
              <w:jc w:val="both"/>
            </w:pPr>
            <w:r>
              <w:rPr>
                <w:rFonts w:ascii="Times New Roman"/>
                <w:b w:val="false"/>
                <w:i w:val="false"/>
                <w:color w:val="000000"/>
                <w:sz w:val="20"/>
              </w:rPr>
              <w:t>
Осуществление производственно-хозяйственной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0" w:id="3885"/>
          <w:p>
            <w:pPr>
              <w:spacing w:after="20"/>
              <w:ind w:left="20"/>
              <w:jc w:val="both"/>
            </w:pPr>
            <w:r>
              <w:rPr>
                <w:rFonts w:ascii="Times New Roman"/>
                <w:b w:val="false"/>
                <w:i w:val="false"/>
                <w:color w:val="000000"/>
                <w:sz w:val="20"/>
              </w:rPr>
              <w:t>
Умения:</w:t>
            </w:r>
          </w:p>
          <w:bookmarkEnd w:id="3885"/>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Производить расчет необходимых объемов горюче-смазочных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Рационально размещать машины, механизмы, подъемные сооружения, дорожно-строительную и специальную технику, оборудование с учетом технологии проведения работ и особенностей местности</w:t>
            </w:r>
          </w:p>
          <w:p>
            <w:pPr>
              <w:spacing w:after="20"/>
              <w:ind w:left="20"/>
              <w:jc w:val="both"/>
            </w:pPr>
            <w:r>
              <w:rPr>
                <w:rFonts w:ascii="Times New Roman"/>
                <w:b w:val="false"/>
                <w:i w:val="false"/>
                <w:color w:val="000000"/>
                <w:sz w:val="20"/>
              </w:rPr>
              <w:t>
3. Обеспечивать соблюдения правил эксплуатации электрических станций, оборудований для производства врезки под давлением, компрессоров, машин, механизмов, подъемных сооружений, дорожно-строительной и специальной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3" w:id="3886"/>
          <w:p>
            <w:pPr>
              <w:spacing w:after="20"/>
              <w:ind w:left="20"/>
              <w:jc w:val="both"/>
            </w:pPr>
            <w:r>
              <w:rPr>
                <w:rFonts w:ascii="Times New Roman"/>
                <w:b w:val="false"/>
                <w:i w:val="false"/>
                <w:color w:val="000000"/>
                <w:sz w:val="20"/>
              </w:rPr>
              <w:t>
Знания:</w:t>
            </w:r>
          </w:p>
          <w:bookmarkEnd w:id="3886"/>
          <w:p>
            <w:pPr>
              <w:spacing w:after="20"/>
              <w:ind w:left="20"/>
              <w:jc w:val="both"/>
            </w:pPr>
            <w:r>
              <w:rPr>
                <w:rFonts w:ascii="Times New Roman"/>
                <w:b w:val="false"/>
                <w:i w:val="false"/>
                <w:color w:val="000000"/>
                <w:sz w:val="20"/>
              </w:rPr>
              <w:t>
</w:t>
            </w:r>
            <w:r>
              <w:rPr>
                <w:rFonts w:ascii="Times New Roman"/>
                <w:b w:val="false"/>
                <w:i w:val="false"/>
                <w:color w:val="000000"/>
                <w:sz w:val="20"/>
              </w:rPr>
              <w:t>1. Схемы расстановки машин, механизмов, подъемных сооружений, дорожно-строительной и специальной техники в местах стоянки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Нормы расхода горюче-смазочных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к размещению жилых вагонов, баллонов с газами, стоянке транспортных средств, охране основных средств, санитарно-гигиеническому содержанию территории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Устройство и технические характеристики машин, механизмов, подъемных сооружений, дорожно-строительной и специальной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эксплуатации машин, механизмов, подъемных сооружений, дорожно-строительной и специальной техники</w:t>
            </w:r>
          </w:p>
          <w:p>
            <w:pPr>
              <w:spacing w:after="20"/>
              <w:ind w:left="20"/>
              <w:jc w:val="both"/>
            </w:pPr>
            <w:r>
              <w:rPr>
                <w:rFonts w:ascii="Times New Roman"/>
                <w:b w:val="false"/>
                <w:i w:val="false"/>
                <w:color w:val="000000"/>
                <w:sz w:val="20"/>
              </w:rPr>
              <w:t>
6. Требования к заполнению путевых листов, карточек учета работы оборудования, машин, механизмов, подъемных сооружений, дорожно-строительной и специальной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9" w:id="3887"/>
          <w:p>
            <w:pPr>
              <w:spacing w:after="20"/>
              <w:ind w:left="20"/>
              <w:jc w:val="both"/>
            </w:pPr>
            <w:r>
              <w:rPr>
                <w:rFonts w:ascii="Times New Roman"/>
                <w:b w:val="false"/>
                <w:i w:val="false"/>
                <w:color w:val="000000"/>
                <w:sz w:val="20"/>
              </w:rPr>
              <w:t>
Трудовая функция 3:</w:t>
            </w:r>
          </w:p>
          <w:bookmarkEnd w:id="3887"/>
          <w:p>
            <w:pPr>
              <w:spacing w:after="20"/>
              <w:ind w:left="20"/>
              <w:jc w:val="both"/>
            </w:pPr>
            <w:r>
              <w:rPr>
                <w:rFonts w:ascii="Times New Roman"/>
                <w:b w:val="false"/>
                <w:i w:val="false"/>
                <w:color w:val="000000"/>
                <w:sz w:val="20"/>
              </w:rPr>
              <w:t>
Организационно-техническое сопровождение аварийно-восстановительных и ремонтных работ (АВиР-работ) на ГРС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0" w:id="3888"/>
          <w:p>
            <w:pPr>
              <w:spacing w:after="20"/>
              <w:ind w:left="20"/>
              <w:jc w:val="both"/>
            </w:pPr>
            <w:r>
              <w:rPr>
                <w:rFonts w:ascii="Times New Roman"/>
                <w:b w:val="false"/>
                <w:i w:val="false"/>
                <w:color w:val="000000"/>
                <w:sz w:val="20"/>
              </w:rPr>
              <w:t>
Навык 1:</w:t>
            </w:r>
          </w:p>
          <w:bookmarkEnd w:id="3888"/>
          <w:p>
            <w:pPr>
              <w:spacing w:after="20"/>
              <w:ind w:left="20"/>
              <w:jc w:val="both"/>
            </w:pPr>
            <w:r>
              <w:rPr>
                <w:rFonts w:ascii="Times New Roman"/>
                <w:b w:val="false"/>
                <w:i w:val="false"/>
                <w:color w:val="000000"/>
                <w:sz w:val="20"/>
              </w:rPr>
              <w:t xml:space="preserve">
Подготовка к производству АВиР-работ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1" w:id="3889"/>
          <w:p>
            <w:pPr>
              <w:spacing w:after="20"/>
              <w:ind w:left="20"/>
              <w:jc w:val="both"/>
            </w:pPr>
            <w:r>
              <w:rPr>
                <w:rFonts w:ascii="Times New Roman"/>
                <w:b w:val="false"/>
                <w:i w:val="false"/>
                <w:color w:val="000000"/>
                <w:sz w:val="20"/>
              </w:rPr>
              <w:t>
Умения:</w:t>
            </w:r>
          </w:p>
          <w:bookmarkEnd w:id="3889"/>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Подготавливать рабочие места к проведению АВиР-работ, в том числе газорезательных и сварочно-монтажных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Выявлять причины нарушения технологии выполнения газорезательных и сварочно-монтажных работ на объектах проведения АВиР-работ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рациональную расстановку и загрузку подчиненного персонала с учетом квалификации, объемов и сложности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техническое состояние электрических станций, оборудования для производства врезки под давлением, компрессоров, подъемных сооружений, грузозахватных приспособлений, стропов, оборудования, работающего под избыточным давлением, технологической оснастки, оборудования, предназначенного для проведения работ с применением технологии врезки под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потребность и места установки оградительных и защитных устройств, знаков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Читать технические документы на трубы, трубопроводную арматуру,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7. Оформлять наряд-допуски и другие специальные разрешения на проведение АВиР-работ</w:t>
            </w:r>
          </w:p>
          <w:p>
            <w:pPr>
              <w:spacing w:after="20"/>
              <w:ind w:left="20"/>
              <w:jc w:val="both"/>
            </w:pPr>
            <w:r>
              <w:rPr>
                <w:rFonts w:ascii="Times New Roman"/>
                <w:b w:val="false"/>
                <w:i w:val="false"/>
                <w:color w:val="000000"/>
                <w:sz w:val="20"/>
              </w:rPr>
              <w:t>
8. Применять проект производства АВиР-работ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9" w:id="3890"/>
          <w:p>
            <w:pPr>
              <w:spacing w:after="20"/>
              <w:ind w:left="20"/>
              <w:jc w:val="both"/>
            </w:pPr>
            <w:r>
              <w:rPr>
                <w:rFonts w:ascii="Times New Roman"/>
                <w:b w:val="false"/>
                <w:i w:val="false"/>
                <w:color w:val="000000"/>
                <w:sz w:val="20"/>
              </w:rPr>
              <w:t>
Знания:</w:t>
            </w:r>
          </w:p>
          <w:bookmarkEnd w:id="3890"/>
          <w:p>
            <w:pPr>
              <w:spacing w:after="20"/>
              <w:ind w:left="20"/>
              <w:jc w:val="both"/>
            </w:pPr>
            <w:r>
              <w:rPr>
                <w:rFonts w:ascii="Times New Roman"/>
                <w:b w:val="false"/>
                <w:i w:val="false"/>
                <w:color w:val="000000"/>
                <w:sz w:val="20"/>
              </w:rPr>
              <w:t>
</w:t>
            </w:r>
            <w:r>
              <w:rPr>
                <w:rFonts w:ascii="Times New Roman"/>
                <w:b w:val="false"/>
                <w:i w:val="false"/>
                <w:color w:val="000000"/>
                <w:sz w:val="20"/>
              </w:rPr>
              <w:t>1. Проект производства АВиР-работ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Карты, схемы ремонтируемого участка АВиР-работ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обмена информацией при проведении АВиР-работ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Сеть автомобильных дорог в местах проведения АВиР-работ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применения сварочных материалов, оборудования и технологий при монтаже, ремонте и реконструкции технических устройств на опасных производственных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 проведения газорезательных и сварочно-монтажных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Требования к проведению визуального и измерительного контроля качества сварных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Виды дефектов труб при сварке, причины возникновения, способы их предупреждения и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Основы организации труда и управления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10. Нормативные и технические документы по ремонту объектов, в том числе в области сварочного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11. Способы выявления и устранения возникающих неполадок текущего характера при производстве АВиР-работ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12. Структура, зоны ответственности подразделений организации- владельца участка проведения АВиР-работ</w:t>
            </w:r>
          </w:p>
          <w:p>
            <w:pPr>
              <w:spacing w:after="20"/>
              <w:ind w:left="20"/>
              <w:jc w:val="both"/>
            </w:pPr>
            <w:r>
              <w:rPr>
                <w:rFonts w:ascii="Times New Roman"/>
                <w:b w:val="false"/>
                <w:i w:val="false"/>
                <w:color w:val="000000"/>
                <w:sz w:val="20"/>
              </w:rPr>
              <w:t>
13. Допустимое рабочее давление на участке проведения АВиР-работ при сварке и врезке под давлением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2" w:id="3891"/>
          <w:p>
            <w:pPr>
              <w:spacing w:after="20"/>
              <w:ind w:left="20"/>
              <w:jc w:val="both"/>
            </w:pPr>
            <w:r>
              <w:rPr>
                <w:rFonts w:ascii="Times New Roman"/>
                <w:b w:val="false"/>
                <w:i w:val="false"/>
                <w:color w:val="000000"/>
                <w:sz w:val="20"/>
              </w:rPr>
              <w:t>
Ответственность</w:t>
            </w:r>
          </w:p>
          <w:bookmarkEnd w:id="3891"/>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Умение работать самостоятельно </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Коммуникабельность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Пунктуальность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Нацеленность на результат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газораспределительной 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"Оператор газораспределительной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газораспределительной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9" w:id="3892"/>
          <w:p>
            <w:pPr>
              <w:spacing w:after="20"/>
              <w:ind w:left="20"/>
              <w:jc w:val="both"/>
            </w:pPr>
            <w:r>
              <w:rPr>
                <w:rFonts w:ascii="Times New Roman"/>
                <w:b w:val="false"/>
                <w:i w:val="false"/>
                <w:color w:val="000000"/>
                <w:sz w:val="20"/>
              </w:rPr>
              <w:t xml:space="preserve">
Выпуск 34. Приказ Министра труда и социальной защиты населения Республики Казахстан от 24 декабря 2020 года № 533 "Об утверждении Единого тарифно-квалификационного справочника работ и профессий рабочих (выпуск 34)". Зарегистрирован в Министерстве юстиции Республики Казахстан 25 декабря 2020 года № 21909. </w:t>
            </w:r>
          </w:p>
          <w:bookmarkEnd w:id="3892"/>
          <w:p>
            <w:pPr>
              <w:spacing w:after="20"/>
              <w:ind w:left="20"/>
              <w:jc w:val="both"/>
            </w:pPr>
            <w:r>
              <w:rPr>
                <w:rFonts w:ascii="Times New Roman"/>
                <w:b w:val="false"/>
                <w:i w:val="false"/>
                <w:color w:val="000000"/>
                <w:sz w:val="20"/>
              </w:rPr>
              <w:t xml:space="preserve">
Оператор газораспределительной станции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0" w:id="3893"/>
          <w:p>
            <w:pPr>
              <w:spacing w:after="20"/>
              <w:ind w:left="20"/>
              <w:jc w:val="both"/>
            </w:pPr>
            <w:r>
              <w:rPr>
                <w:rFonts w:ascii="Times New Roman"/>
                <w:b w:val="false"/>
                <w:i w:val="false"/>
                <w:color w:val="000000"/>
                <w:sz w:val="20"/>
              </w:rPr>
              <w:t>
Уровень образования:</w:t>
            </w:r>
          </w:p>
          <w:bookmarkEnd w:id="3893"/>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1" w:id="3894"/>
          <w:p>
            <w:pPr>
              <w:spacing w:after="20"/>
              <w:ind w:left="20"/>
              <w:jc w:val="both"/>
            </w:pPr>
            <w:r>
              <w:rPr>
                <w:rFonts w:ascii="Times New Roman"/>
                <w:b w:val="false"/>
                <w:i w:val="false"/>
                <w:color w:val="000000"/>
                <w:sz w:val="20"/>
              </w:rPr>
              <w:t>
Специальность:</w:t>
            </w:r>
          </w:p>
          <w:bookmarkEnd w:id="3894"/>
          <w:p>
            <w:pPr>
              <w:spacing w:after="20"/>
              <w:ind w:left="20"/>
              <w:jc w:val="both"/>
            </w:pPr>
            <w:r>
              <w:rPr>
                <w:rFonts w:ascii="Times New Roman"/>
                <w:b w:val="false"/>
                <w:i w:val="false"/>
                <w:color w:val="000000"/>
                <w:sz w:val="20"/>
              </w:rPr>
              <w:t xml:space="preserve">
Технология переработки нефти и газа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надежного и эффективного функционирования оборудования газораспределительной 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2" w:id="3895"/>
          <w:p>
            <w:pPr>
              <w:spacing w:after="20"/>
              <w:ind w:left="20"/>
              <w:jc w:val="both"/>
            </w:pPr>
            <w:r>
              <w:rPr>
                <w:rFonts w:ascii="Times New Roman"/>
                <w:b w:val="false"/>
                <w:i w:val="false"/>
                <w:color w:val="000000"/>
                <w:sz w:val="20"/>
              </w:rPr>
              <w:t>
1. Обслуживание технологического оборудования газораспределительной станции</w:t>
            </w:r>
          </w:p>
          <w:bookmarkEnd w:id="3895"/>
          <w:p>
            <w:pPr>
              <w:spacing w:after="20"/>
              <w:ind w:left="20"/>
              <w:jc w:val="both"/>
            </w:pPr>
            <w:r>
              <w:rPr>
                <w:rFonts w:ascii="Times New Roman"/>
                <w:b w:val="false"/>
                <w:i w:val="false"/>
                <w:color w:val="000000"/>
                <w:sz w:val="20"/>
              </w:rPr>
              <w:t>
2. Обеспечение работы приборов, арматуры и аппаратов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3" w:id="3896"/>
          <w:p>
            <w:pPr>
              <w:spacing w:after="20"/>
              <w:ind w:left="20"/>
              <w:jc w:val="both"/>
            </w:pPr>
            <w:r>
              <w:rPr>
                <w:rFonts w:ascii="Times New Roman"/>
                <w:b w:val="false"/>
                <w:i w:val="false"/>
                <w:color w:val="000000"/>
                <w:sz w:val="20"/>
              </w:rPr>
              <w:t>
Трудовая функция 1:</w:t>
            </w:r>
          </w:p>
          <w:bookmarkEnd w:id="3896"/>
          <w:p>
            <w:pPr>
              <w:spacing w:after="20"/>
              <w:ind w:left="20"/>
              <w:jc w:val="both"/>
            </w:pPr>
            <w:r>
              <w:rPr>
                <w:rFonts w:ascii="Times New Roman"/>
                <w:b w:val="false"/>
                <w:i w:val="false"/>
                <w:color w:val="000000"/>
                <w:sz w:val="20"/>
              </w:rPr>
              <w:t>
Обслуживание технологического оборудования газораспределительной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4" w:id="3897"/>
          <w:p>
            <w:pPr>
              <w:spacing w:after="20"/>
              <w:ind w:left="20"/>
              <w:jc w:val="both"/>
            </w:pPr>
            <w:r>
              <w:rPr>
                <w:rFonts w:ascii="Times New Roman"/>
                <w:b w:val="false"/>
                <w:i w:val="false"/>
                <w:color w:val="000000"/>
                <w:sz w:val="20"/>
              </w:rPr>
              <w:t>
Навык 1:</w:t>
            </w:r>
          </w:p>
          <w:bookmarkEnd w:id="3897"/>
          <w:p>
            <w:pPr>
              <w:spacing w:after="20"/>
              <w:ind w:left="20"/>
              <w:jc w:val="both"/>
            </w:pPr>
            <w:r>
              <w:rPr>
                <w:rFonts w:ascii="Times New Roman"/>
                <w:b w:val="false"/>
                <w:i w:val="false"/>
                <w:color w:val="000000"/>
                <w:sz w:val="20"/>
              </w:rPr>
              <w:t xml:space="preserve">
Проведение ремонтных работ технологического оборудования газораспределительной станции и контрольно-распределительных пунктов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5" w:id="3898"/>
          <w:p>
            <w:pPr>
              <w:spacing w:after="20"/>
              <w:ind w:left="20"/>
              <w:jc w:val="both"/>
            </w:pPr>
            <w:r>
              <w:rPr>
                <w:rFonts w:ascii="Times New Roman"/>
                <w:b w:val="false"/>
                <w:i w:val="false"/>
                <w:color w:val="000000"/>
                <w:sz w:val="20"/>
              </w:rPr>
              <w:t>
Умения:</w:t>
            </w:r>
          </w:p>
          <w:bookmarkEnd w:id="3898"/>
          <w:p>
            <w:pPr>
              <w:spacing w:after="20"/>
              <w:ind w:left="20"/>
              <w:jc w:val="both"/>
            </w:pPr>
            <w:r>
              <w:rPr>
                <w:rFonts w:ascii="Times New Roman"/>
                <w:b w:val="false"/>
                <w:i w:val="false"/>
                <w:color w:val="000000"/>
                <w:sz w:val="20"/>
              </w:rPr>
              <w:t>
</w:t>
            </w:r>
            <w:r>
              <w:rPr>
                <w:rFonts w:ascii="Times New Roman"/>
                <w:b w:val="false"/>
                <w:i w:val="false"/>
                <w:color w:val="000000"/>
                <w:sz w:val="20"/>
              </w:rPr>
              <w:t>Разряд 4 (ОРК 3)</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текущий и средний ремонт оборудования и коммуникаций ГРС и контрольно-распределительных пунктов (КРП)</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чистку оборудования, коммуникаций, помещения и территории ГРС и КРП</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Вести учет одоранта и масла для пылеуловителей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Содержать в исправном состоянии аппараты, приборы регулирования, измерения и учета газа, систему автоматического оборудования, установок очистки и одоризации газа и коммуникаций трубопроводов на неавтоматизированных газораспределительных станциях (ГРС) или КРП с суточной производительностью газа до 1,0 млн.м3</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5 (ОРК 3)</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Содержать в исправном состоянии аппараты, приборы регулирования, измерения и учета газа, систему автоматического оборудования, установок очистки и одоризации газа и коммуникаций трубопроводов на неавтоматизированных ГРС или КРП с суточной производительностью газа свыше 1,0 млн.м3 или при работе на автоматизированных ГРС или КРП со всеми видами обслуживания суточной производительностью газа до 1,0 млн.м3</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6 (ОРК 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Содержать в исправном состоянии аппараты, приборы регулирования, измерения и учета газа, систему автоматического оборудования, установок очистки и одоризации газа и коммуникаций трубопроводов на автоматизированных ГРС или КРП со всеми видами обслуживания суточной производительностью газа свыше </w:t>
            </w:r>
          </w:p>
          <w:p>
            <w:pPr>
              <w:spacing w:after="20"/>
              <w:ind w:left="20"/>
              <w:jc w:val="both"/>
            </w:pPr>
            <w:r>
              <w:rPr>
                <w:rFonts w:ascii="Times New Roman"/>
                <w:b w:val="false"/>
                <w:i w:val="false"/>
                <w:color w:val="000000"/>
                <w:sz w:val="20"/>
              </w:rPr>
              <w:t>
1,0 млн. 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5" w:id="3899"/>
          <w:p>
            <w:pPr>
              <w:spacing w:after="20"/>
              <w:ind w:left="20"/>
              <w:jc w:val="both"/>
            </w:pPr>
            <w:r>
              <w:rPr>
                <w:rFonts w:ascii="Times New Roman"/>
                <w:b w:val="false"/>
                <w:i w:val="false"/>
                <w:color w:val="000000"/>
                <w:sz w:val="20"/>
              </w:rPr>
              <w:t>
Знания:</w:t>
            </w:r>
          </w:p>
          <w:bookmarkEnd w:id="3899"/>
          <w:p>
            <w:pPr>
              <w:spacing w:after="20"/>
              <w:ind w:left="20"/>
              <w:jc w:val="both"/>
            </w:pPr>
            <w:r>
              <w:rPr>
                <w:rFonts w:ascii="Times New Roman"/>
                <w:b w:val="false"/>
                <w:i w:val="false"/>
                <w:color w:val="000000"/>
                <w:sz w:val="20"/>
              </w:rPr>
              <w:t>
</w:t>
            </w:r>
            <w:r>
              <w:rPr>
                <w:rFonts w:ascii="Times New Roman"/>
                <w:b w:val="false"/>
                <w:i w:val="false"/>
                <w:color w:val="000000"/>
                <w:sz w:val="20"/>
              </w:rPr>
              <w:t>Для всех разрядов: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 Схема ГРС и КРП коммуникаций, обвязки приборов и аппаратов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и правила эксплуатации оборудования, приборов регулирования, учета и контроля аппаратов, работающих под давлением</w:t>
            </w:r>
          </w:p>
          <w:p>
            <w:pPr>
              <w:spacing w:after="20"/>
              <w:ind w:left="20"/>
              <w:jc w:val="both"/>
            </w:pPr>
            <w:r>
              <w:rPr>
                <w:rFonts w:ascii="Times New Roman"/>
                <w:b w:val="false"/>
                <w:i w:val="false"/>
                <w:color w:val="000000"/>
                <w:sz w:val="20"/>
              </w:rPr>
              <w:t>
3. Способы наладки регуляторов давления и приборов учета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9" w:id="3900"/>
          <w:p>
            <w:pPr>
              <w:spacing w:after="20"/>
              <w:ind w:left="20"/>
              <w:jc w:val="both"/>
            </w:pPr>
            <w:r>
              <w:rPr>
                <w:rFonts w:ascii="Times New Roman"/>
                <w:b w:val="false"/>
                <w:i w:val="false"/>
                <w:color w:val="000000"/>
                <w:sz w:val="20"/>
              </w:rPr>
              <w:t>
Трудовая функция 2:</w:t>
            </w:r>
          </w:p>
          <w:bookmarkEnd w:id="3900"/>
          <w:p>
            <w:pPr>
              <w:spacing w:after="20"/>
              <w:ind w:left="20"/>
              <w:jc w:val="both"/>
            </w:pPr>
            <w:r>
              <w:rPr>
                <w:rFonts w:ascii="Times New Roman"/>
                <w:b w:val="false"/>
                <w:i w:val="false"/>
                <w:color w:val="000000"/>
                <w:sz w:val="20"/>
              </w:rPr>
              <w:t>
Обеспечение работы приборов, арматуры и аппаратов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0" w:id="3901"/>
          <w:p>
            <w:pPr>
              <w:spacing w:after="20"/>
              <w:ind w:left="20"/>
              <w:jc w:val="both"/>
            </w:pPr>
            <w:r>
              <w:rPr>
                <w:rFonts w:ascii="Times New Roman"/>
                <w:b w:val="false"/>
                <w:i w:val="false"/>
                <w:color w:val="000000"/>
                <w:sz w:val="20"/>
              </w:rPr>
              <w:t>
Навык 1:</w:t>
            </w:r>
          </w:p>
          <w:bookmarkEnd w:id="3901"/>
          <w:p>
            <w:pPr>
              <w:spacing w:after="20"/>
              <w:ind w:left="20"/>
              <w:jc w:val="both"/>
            </w:pPr>
            <w:r>
              <w:rPr>
                <w:rFonts w:ascii="Times New Roman"/>
                <w:b w:val="false"/>
                <w:i w:val="false"/>
                <w:color w:val="000000"/>
                <w:sz w:val="20"/>
              </w:rPr>
              <w:t>
Обеспечение заданного режима подачи газа потребителям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1" w:id="3902"/>
          <w:p>
            <w:pPr>
              <w:spacing w:after="20"/>
              <w:ind w:left="20"/>
              <w:jc w:val="both"/>
            </w:pPr>
            <w:r>
              <w:rPr>
                <w:rFonts w:ascii="Times New Roman"/>
                <w:b w:val="false"/>
                <w:i w:val="false"/>
                <w:color w:val="000000"/>
                <w:sz w:val="20"/>
              </w:rPr>
              <w:t>
Умения:</w:t>
            </w:r>
          </w:p>
          <w:bookmarkEnd w:id="3902"/>
          <w:p>
            <w:pPr>
              <w:spacing w:after="20"/>
              <w:ind w:left="20"/>
              <w:jc w:val="both"/>
            </w:pPr>
            <w:r>
              <w:rPr>
                <w:rFonts w:ascii="Times New Roman"/>
                <w:b w:val="false"/>
                <w:i w:val="false"/>
                <w:color w:val="000000"/>
                <w:sz w:val="20"/>
              </w:rPr>
              <w:t>
</w:t>
            </w:r>
            <w:r>
              <w:rPr>
                <w:rFonts w:ascii="Times New Roman"/>
                <w:b w:val="false"/>
                <w:i w:val="false"/>
                <w:color w:val="000000"/>
                <w:sz w:val="20"/>
              </w:rPr>
              <w:t>Для всех разрядов: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Вести необходимые переключения приборов, арматуры и аппаратов в соответствии с установленным режимом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Обнаруживать утечку газа и неисправности в работе приборов, арматуры и аппаратов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Наладить и контролировать работы регуляторов давления и приборов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Обрабатывать картограммы регистрирующих приборов и подсчитывать количество газа, передаваемого потребителям</w:t>
            </w:r>
          </w:p>
          <w:p>
            <w:pPr>
              <w:spacing w:after="20"/>
              <w:ind w:left="20"/>
              <w:jc w:val="both"/>
            </w:pPr>
            <w:r>
              <w:rPr>
                <w:rFonts w:ascii="Times New Roman"/>
                <w:b w:val="false"/>
                <w:i w:val="false"/>
                <w:color w:val="000000"/>
                <w:sz w:val="20"/>
              </w:rPr>
              <w:t>
5. Подготавливать приборы к сдаче на метрологическую поверку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7" w:id="3903"/>
          <w:p>
            <w:pPr>
              <w:spacing w:after="20"/>
              <w:ind w:left="20"/>
              <w:jc w:val="both"/>
            </w:pPr>
            <w:r>
              <w:rPr>
                <w:rFonts w:ascii="Times New Roman"/>
                <w:b w:val="false"/>
                <w:i w:val="false"/>
                <w:color w:val="000000"/>
                <w:sz w:val="20"/>
              </w:rPr>
              <w:t>
Знания:</w:t>
            </w:r>
          </w:p>
          <w:bookmarkEnd w:id="3903"/>
          <w:p>
            <w:pPr>
              <w:spacing w:after="20"/>
              <w:ind w:left="20"/>
              <w:jc w:val="both"/>
            </w:pPr>
            <w:r>
              <w:rPr>
                <w:rFonts w:ascii="Times New Roman"/>
                <w:b w:val="false"/>
                <w:i w:val="false"/>
                <w:color w:val="000000"/>
                <w:sz w:val="20"/>
              </w:rPr>
              <w:t>
</w:t>
            </w:r>
            <w:r>
              <w:rPr>
                <w:rFonts w:ascii="Times New Roman"/>
                <w:b w:val="false"/>
                <w:i w:val="false"/>
                <w:color w:val="000000"/>
                <w:sz w:val="20"/>
              </w:rPr>
              <w:t>Для всех разрядов: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обращения с одорантом и нормы одоризации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извещения руководителя обо всех недостатках, обнаруженных во время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по рациональной организации труда на рабочем месте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брака и способы его предупреждения и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Производственную сигнализацию</w:t>
            </w:r>
          </w:p>
          <w:p>
            <w:pPr>
              <w:spacing w:after="20"/>
              <w:ind w:left="20"/>
              <w:jc w:val="both"/>
            </w:pPr>
            <w:r>
              <w:rPr>
                <w:rFonts w:ascii="Times New Roman"/>
                <w:b w:val="false"/>
                <w:i w:val="false"/>
                <w:color w:val="000000"/>
                <w:sz w:val="20"/>
              </w:rPr>
              <w:t>
7. Требования, предъявляемые к качеству выполняемых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5" w:id="3904"/>
          <w:p>
            <w:pPr>
              <w:spacing w:after="20"/>
              <w:ind w:left="20"/>
              <w:jc w:val="both"/>
            </w:pPr>
            <w:r>
              <w:rPr>
                <w:rFonts w:ascii="Times New Roman"/>
                <w:b w:val="false"/>
                <w:i w:val="false"/>
                <w:color w:val="000000"/>
                <w:sz w:val="20"/>
              </w:rPr>
              <w:t>
Ответственность</w:t>
            </w:r>
          </w:p>
          <w:bookmarkEnd w:id="3904"/>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Чувство ответственности за свою работу</w:t>
            </w:r>
          </w:p>
          <w:p>
            <w:pPr>
              <w:spacing w:after="20"/>
              <w:ind w:left="20"/>
              <w:jc w:val="both"/>
            </w:pPr>
            <w:r>
              <w:rPr>
                <w:rFonts w:ascii="Times New Roman"/>
                <w:b w:val="false"/>
                <w:i w:val="false"/>
                <w:color w:val="000000"/>
                <w:sz w:val="20"/>
              </w:rPr>
              <w:t>
Способность самостоятельно развивать профессиональные квалификации и умения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газораспределительной станции</w:t>
            </w:r>
          </w:p>
        </w:tc>
      </w:tr>
    </w:tbl>
    <w:bookmarkStart w:name="z8068" w:id="3905"/>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3905"/>
    <w:bookmarkStart w:name="z8069" w:id="3906"/>
    <w:p>
      <w:pPr>
        <w:spacing w:after="0"/>
        <w:ind w:left="0"/>
        <w:jc w:val="both"/>
      </w:pPr>
      <w:r>
        <w:rPr>
          <w:rFonts w:ascii="Times New Roman"/>
          <w:b w:val="false"/>
          <w:i w:val="false"/>
          <w:color w:val="000000"/>
          <w:sz w:val="28"/>
        </w:rPr>
        <w:t>
      12. Наименование государственного органа:</w:t>
      </w:r>
    </w:p>
    <w:bookmarkEnd w:id="3906"/>
    <w:bookmarkStart w:name="z8070" w:id="3907"/>
    <w:p>
      <w:pPr>
        <w:spacing w:after="0"/>
        <w:ind w:left="0"/>
        <w:jc w:val="both"/>
      </w:pPr>
      <w:r>
        <w:rPr>
          <w:rFonts w:ascii="Times New Roman"/>
          <w:b w:val="false"/>
          <w:i w:val="false"/>
          <w:color w:val="000000"/>
          <w:sz w:val="28"/>
        </w:rPr>
        <w:t>
      Министерство энергетики Республики Казахстан;</w:t>
      </w:r>
    </w:p>
    <w:bookmarkEnd w:id="3907"/>
    <w:bookmarkStart w:name="z8071" w:id="3908"/>
    <w:p>
      <w:pPr>
        <w:spacing w:after="0"/>
        <w:ind w:left="0"/>
        <w:jc w:val="both"/>
      </w:pPr>
      <w:r>
        <w:rPr>
          <w:rFonts w:ascii="Times New Roman"/>
          <w:b w:val="false"/>
          <w:i w:val="false"/>
          <w:color w:val="000000"/>
          <w:sz w:val="28"/>
        </w:rPr>
        <w:t>
      Исполнитель: Уйсимбаева Гульжан Кулымбаевна;</w:t>
      </w:r>
    </w:p>
    <w:bookmarkEnd w:id="3908"/>
    <w:bookmarkStart w:name="z8072" w:id="3909"/>
    <w:p>
      <w:pPr>
        <w:spacing w:after="0"/>
        <w:ind w:left="0"/>
        <w:jc w:val="both"/>
      </w:pPr>
      <w:r>
        <w:rPr>
          <w:rFonts w:ascii="Times New Roman"/>
          <w:b w:val="false"/>
          <w:i w:val="false"/>
          <w:color w:val="000000"/>
          <w:sz w:val="28"/>
        </w:rPr>
        <w:t>
      E-mail: g.uisimbayeva@energo.gov.kz;</w:t>
      </w:r>
    </w:p>
    <w:bookmarkEnd w:id="3909"/>
    <w:bookmarkStart w:name="z8073" w:id="3910"/>
    <w:p>
      <w:pPr>
        <w:spacing w:after="0"/>
        <w:ind w:left="0"/>
        <w:jc w:val="both"/>
      </w:pPr>
      <w:r>
        <w:rPr>
          <w:rFonts w:ascii="Times New Roman"/>
          <w:b w:val="false"/>
          <w:i w:val="false"/>
          <w:color w:val="000000"/>
          <w:sz w:val="28"/>
        </w:rPr>
        <w:t>
      Номер телефона: +7 (717) 278 68 18.</w:t>
      </w:r>
    </w:p>
    <w:bookmarkEnd w:id="3910"/>
    <w:bookmarkStart w:name="z8074" w:id="3911"/>
    <w:p>
      <w:pPr>
        <w:spacing w:after="0"/>
        <w:ind w:left="0"/>
        <w:jc w:val="both"/>
      </w:pPr>
      <w:r>
        <w:rPr>
          <w:rFonts w:ascii="Times New Roman"/>
          <w:b w:val="false"/>
          <w:i w:val="false"/>
          <w:color w:val="000000"/>
          <w:sz w:val="28"/>
        </w:rPr>
        <w:t>
      13. Организации (предприятия) участвующие в разработке:</w:t>
      </w:r>
    </w:p>
    <w:bookmarkEnd w:id="3911"/>
    <w:bookmarkStart w:name="z8075" w:id="3912"/>
    <w:p>
      <w:pPr>
        <w:spacing w:after="0"/>
        <w:ind w:left="0"/>
        <w:jc w:val="both"/>
      </w:pPr>
      <w:r>
        <w:rPr>
          <w:rFonts w:ascii="Times New Roman"/>
          <w:b w:val="false"/>
          <w:i w:val="false"/>
          <w:color w:val="000000"/>
          <w:sz w:val="28"/>
        </w:rPr>
        <w:t>
      Министерство энергетики Республики Казахстан;</w:t>
      </w:r>
    </w:p>
    <w:bookmarkEnd w:id="3912"/>
    <w:bookmarkStart w:name="z8076" w:id="3913"/>
    <w:p>
      <w:pPr>
        <w:spacing w:after="0"/>
        <w:ind w:left="0"/>
        <w:jc w:val="both"/>
      </w:pPr>
      <w:r>
        <w:rPr>
          <w:rFonts w:ascii="Times New Roman"/>
          <w:b w:val="false"/>
          <w:i w:val="false"/>
          <w:color w:val="000000"/>
          <w:sz w:val="28"/>
        </w:rPr>
        <w:t>
      Руководитель проекта: Уйсимбаева Гульжан Кулымбаевна;</w:t>
      </w:r>
    </w:p>
    <w:bookmarkEnd w:id="3913"/>
    <w:bookmarkStart w:name="z8077" w:id="3914"/>
    <w:p>
      <w:pPr>
        <w:spacing w:after="0"/>
        <w:ind w:left="0"/>
        <w:jc w:val="both"/>
      </w:pPr>
      <w:r>
        <w:rPr>
          <w:rFonts w:ascii="Times New Roman"/>
          <w:b w:val="false"/>
          <w:i w:val="false"/>
          <w:color w:val="000000"/>
          <w:sz w:val="28"/>
        </w:rPr>
        <w:t>
      E-mail: g.uisimbayeva@energo.gov.kz;</w:t>
      </w:r>
    </w:p>
    <w:bookmarkEnd w:id="3914"/>
    <w:bookmarkStart w:name="z8078" w:id="3915"/>
    <w:p>
      <w:pPr>
        <w:spacing w:after="0"/>
        <w:ind w:left="0"/>
        <w:jc w:val="both"/>
      </w:pPr>
      <w:r>
        <w:rPr>
          <w:rFonts w:ascii="Times New Roman"/>
          <w:b w:val="false"/>
          <w:i w:val="false"/>
          <w:color w:val="000000"/>
          <w:sz w:val="28"/>
        </w:rPr>
        <w:t>
      Номер телефона: +7 (717) 278 68 18.</w:t>
      </w:r>
    </w:p>
    <w:bookmarkEnd w:id="3915"/>
    <w:bookmarkStart w:name="z8079" w:id="3916"/>
    <w:p>
      <w:pPr>
        <w:spacing w:after="0"/>
        <w:ind w:left="0"/>
        <w:jc w:val="both"/>
      </w:pPr>
      <w:r>
        <w:rPr>
          <w:rFonts w:ascii="Times New Roman"/>
          <w:b w:val="false"/>
          <w:i w:val="false"/>
          <w:color w:val="000000"/>
          <w:sz w:val="28"/>
        </w:rPr>
        <w:t>
      14. Отраслевой совет по профессиональным квалификациям: Протокол №8-2024 заседания Отраслевого совета по профессиональным квалификациям нефтегазовой, нефтеперерабатывающей и нефтегазохимической отраслей от 22 ноября 2024 года.</w:t>
      </w:r>
    </w:p>
    <w:bookmarkEnd w:id="3916"/>
    <w:bookmarkStart w:name="z8080" w:id="3917"/>
    <w:p>
      <w:pPr>
        <w:spacing w:after="0"/>
        <w:ind w:left="0"/>
        <w:jc w:val="both"/>
      </w:pPr>
      <w:r>
        <w:rPr>
          <w:rFonts w:ascii="Times New Roman"/>
          <w:b w:val="false"/>
          <w:i w:val="false"/>
          <w:color w:val="000000"/>
          <w:sz w:val="28"/>
        </w:rPr>
        <w:t>
      15.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2 июля 2024 года.</w:t>
      </w:r>
    </w:p>
    <w:bookmarkEnd w:id="3917"/>
    <w:bookmarkStart w:name="z8081" w:id="3918"/>
    <w:p>
      <w:pPr>
        <w:spacing w:after="0"/>
        <w:ind w:left="0"/>
        <w:jc w:val="both"/>
      </w:pPr>
      <w:r>
        <w:rPr>
          <w:rFonts w:ascii="Times New Roman"/>
          <w:b w:val="false"/>
          <w:i w:val="false"/>
          <w:color w:val="000000"/>
          <w:sz w:val="28"/>
        </w:rPr>
        <w:t>
      16. Национальная палата предпринимателей Республики Казахстан "Атамекен": Экспертное заключение от 17 декабря 2024 г.</w:t>
      </w:r>
    </w:p>
    <w:bookmarkEnd w:id="3918"/>
    <w:bookmarkStart w:name="z8082" w:id="3919"/>
    <w:p>
      <w:pPr>
        <w:spacing w:after="0"/>
        <w:ind w:left="0"/>
        <w:jc w:val="both"/>
      </w:pPr>
      <w:r>
        <w:rPr>
          <w:rFonts w:ascii="Times New Roman"/>
          <w:b w:val="false"/>
          <w:i w:val="false"/>
          <w:color w:val="000000"/>
          <w:sz w:val="28"/>
        </w:rPr>
        <w:t>
      17. Номер версии и год выпуска: версия 1, 2024 г.</w:t>
      </w:r>
    </w:p>
    <w:bookmarkEnd w:id="3919"/>
    <w:bookmarkStart w:name="z8083" w:id="3920"/>
    <w:p>
      <w:pPr>
        <w:spacing w:after="0"/>
        <w:ind w:left="0"/>
        <w:jc w:val="both"/>
      </w:pPr>
      <w:r>
        <w:rPr>
          <w:rFonts w:ascii="Times New Roman"/>
          <w:b w:val="false"/>
          <w:i w:val="false"/>
          <w:color w:val="000000"/>
          <w:sz w:val="28"/>
        </w:rPr>
        <w:t>
      18. Дата ориентировочного пересмотра: 31.12.2027 г.</w:t>
      </w:r>
    </w:p>
    <w:bookmarkEnd w:id="39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 № 479</w:t>
            </w:r>
          </w:p>
        </w:tc>
      </w:tr>
    </w:tbl>
    <w:bookmarkStart w:name="z8085" w:id="3921"/>
    <w:p>
      <w:pPr>
        <w:spacing w:after="0"/>
        <w:ind w:left="0"/>
        <w:jc w:val="left"/>
      </w:pPr>
      <w:r>
        <w:rPr>
          <w:rFonts w:ascii="Times New Roman"/>
          <w:b/>
          <w:i w:val="false"/>
          <w:color w:val="000000"/>
        </w:rPr>
        <w:t xml:space="preserve"> Профессиональный стандарт "Управление транспортом газа"</w:t>
      </w:r>
    </w:p>
    <w:bookmarkEnd w:id="3921"/>
    <w:p>
      <w:pPr>
        <w:spacing w:after="0"/>
        <w:ind w:left="0"/>
        <w:jc w:val="both"/>
      </w:pPr>
      <w:r>
        <w:rPr>
          <w:rFonts w:ascii="Times New Roman"/>
          <w:b w:val="false"/>
          <w:i w:val="false"/>
          <w:color w:val="ff0000"/>
          <w:sz w:val="28"/>
        </w:rPr>
        <w:t xml:space="preserve">
      Сноска. Приложение 14 – в редакции приказа Министра энергетики РК от 15.10.2025 </w:t>
      </w:r>
      <w:r>
        <w:rPr>
          <w:rFonts w:ascii="Times New Roman"/>
          <w:b w:val="false"/>
          <w:i w:val="false"/>
          <w:color w:val="ff0000"/>
          <w:sz w:val="28"/>
        </w:rPr>
        <w:t>№ 387-н/қ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092" w:id="3922"/>
    <w:p>
      <w:pPr>
        <w:spacing w:after="0"/>
        <w:ind w:left="0"/>
        <w:jc w:val="left"/>
      </w:pPr>
      <w:r>
        <w:rPr>
          <w:rFonts w:ascii="Times New Roman"/>
          <w:b/>
          <w:i w:val="false"/>
          <w:color w:val="000000"/>
        </w:rPr>
        <w:t xml:space="preserve"> Глава 1. Общие положения</w:t>
      </w:r>
    </w:p>
    <w:bookmarkEnd w:id="3922"/>
    <w:bookmarkStart w:name="z21093" w:id="3923"/>
    <w:p>
      <w:pPr>
        <w:spacing w:after="0"/>
        <w:ind w:left="0"/>
        <w:jc w:val="both"/>
      </w:pPr>
      <w:r>
        <w:rPr>
          <w:rFonts w:ascii="Times New Roman"/>
          <w:b w:val="false"/>
          <w:i w:val="false"/>
          <w:color w:val="000000"/>
          <w:sz w:val="28"/>
        </w:rPr>
        <w:t>
      1. Область применения профессионального стандарта:</w:t>
      </w:r>
    </w:p>
    <w:bookmarkEnd w:id="3923"/>
    <w:bookmarkStart w:name="z21094" w:id="3924"/>
    <w:p>
      <w:pPr>
        <w:spacing w:after="0"/>
        <w:ind w:left="0"/>
        <w:jc w:val="both"/>
      </w:pPr>
      <w:r>
        <w:rPr>
          <w:rFonts w:ascii="Times New Roman"/>
          <w:b w:val="false"/>
          <w:i w:val="false"/>
          <w:color w:val="000000"/>
          <w:sz w:val="28"/>
        </w:rPr>
        <w:t xml:space="preserve">
      Профессиональный стандарт "Управление транспортом газа" разработан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профессиональных квалификациях" и применяется в сфере магистрального транспорта газа для признания профессиональной квалификации работников, определения содержания труда, проведения независимой оценки квалификаций и решения задач кадрового и производственного планирования.</w:t>
      </w:r>
    </w:p>
    <w:bookmarkEnd w:id="3924"/>
    <w:bookmarkStart w:name="z21095" w:id="3925"/>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3925"/>
    <w:bookmarkStart w:name="z21096" w:id="3926"/>
    <w:p>
      <w:pPr>
        <w:spacing w:after="0"/>
        <w:ind w:left="0"/>
        <w:jc w:val="both"/>
      </w:pPr>
      <w:r>
        <w:rPr>
          <w:rFonts w:ascii="Times New Roman"/>
          <w:b w:val="false"/>
          <w:i w:val="false"/>
          <w:color w:val="000000"/>
          <w:sz w:val="28"/>
        </w:rPr>
        <w:t>
      1) Газоперекачивающий агрегат - предназначен для компримирования природного газа на компрессорных станциях газопроводов и подземных хранилищ газа;</w:t>
      </w:r>
    </w:p>
    <w:bookmarkEnd w:id="3926"/>
    <w:bookmarkStart w:name="z21097" w:id="3927"/>
    <w:p>
      <w:pPr>
        <w:spacing w:after="0"/>
        <w:ind w:left="0"/>
        <w:jc w:val="both"/>
      </w:pPr>
      <w:r>
        <w:rPr>
          <w:rFonts w:ascii="Times New Roman"/>
          <w:b w:val="false"/>
          <w:i w:val="false"/>
          <w:color w:val="000000"/>
          <w:sz w:val="28"/>
        </w:rPr>
        <w:t>
      2) Газораспределительная станция - объект, представляющий собой комплекс установок, оборудования и устройств, предназначенных для распределения газа и регулирования его давления. Газораспределительные станции входят в состав газораспределительных систем;</w:t>
      </w:r>
    </w:p>
    <w:bookmarkEnd w:id="3927"/>
    <w:bookmarkStart w:name="z21098" w:id="3928"/>
    <w:p>
      <w:pPr>
        <w:spacing w:after="0"/>
        <w:ind w:left="0"/>
        <w:jc w:val="both"/>
      </w:pPr>
      <w:r>
        <w:rPr>
          <w:rFonts w:ascii="Times New Roman"/>
          <w:b w:val="false"/>
          <w:i w:val="false"/>
          <w:color w:val="000000"/>
          <w:sz w:val="28"/>
        </w:rPr>
        <w:t>
      3) Транспортировка - технологический процесс перекачки сырого или товарного газа по газопроводам;</w:t>
      </w:r>
    </w:p>
    <w:bookmarkEnd w:id="3928"/>
    <w:bookmarkStart w:name="z21099" w:id="3929"/>
    <w:p>
      <w:pPr>
        <w:spacing w:after="0"/>
        <w:ind w:left="0"/>
        <w:jc w:val="both"/>
      </w:pPr>
      <w:r>
        <w:rPr>
          <w:rFonts w:ascii="Times New Roman"/>
          <w:b w:val="false"/>
          <w:i w:val="false"/>
          <w:color w:val="000000"/>
          <w:sz w:val="28"/>
        </w:rPr>
        <w:t>
      4) Компрессорная станция - комплекс сооружений и оборудования для повышения давления сжатия газа при его добыче, транспортировке и хранении;</w:t>
      </w:r>
    </w:p>
    <w:bookmarkEnd w:id="3929"/>
    <w:bookmarkStart w:name="z21100" w:id="3930"/>
    <w:p>
      <w:pPr>
        <w:spacing w:after="0"/>
        <w:ind w:left="0"/>
        <w:jc w:val="both"/>
      </w:pPr>
      <w:r>
        <w:rPr>
          <w:rFonts w:ascii="Times New Roman"/>
          <w:b w:val="false"/>
          <w:i w:val="false"/>
          <w:color w:val="000000"/>
          <w:sz w:val="28"/>
        </w:rPr>
        <w:t>
      5) Магистральный газопровод - инженерное сооружение, состоящее из одного или нескольких газопроводов (линейной части) и сопряженных с ними объектов, обеспечивающих повышение и понижение давления транспортируемого газа, средств телеуправления, связи и иных коммуникаций;</w:t>
      </w:r>
    </w:p>
    <w:bookmarkEnd w:id="3930"/>
    <w:bookmarkStart w:name="z21101" w:id="3931"/>
    <w:p>
      <w:pPr>
        <w:spacing w:after="0"/>
        <w:ind w:left="0"/>
        <w:jc w:val="both"/>
      </w:pPr>
      <w:r>
        <w:rPr>
          <w:rFonts w:ascii="Times New Roman"/>
          <w:b w:val="false"/>
          <w:i w:val="false"/>
          <w:color w:val="000000"/>
          <w:sz w:val="28"/>
        </w:rPr>
        <w:t>
      6) Эксплуатация магистрального трубопровода - деятельность, необходимая для непрерывного, надлежащего и эффективного функционирования магистрального трубопровода, включая техническое обслуживание, ремонт, техническое диагностирование и оперативно-диспетчерское управление;</w:t>
      </w:r>
    </w:p>
    <w:bookmarkEnd w:id="3931"/>
    <w:bookmarkStart w:name="z21102" w:id="3932"/>
    <w:p>
      <w:pPr>
        <w:spacing w:after="0"/>
        <w:ind w:left="0"/>
        <w:jc w:val="both"/>
      </w:pPr>
      <w:r>
        <w:rPr>
          <w:rFonts w:ascii="Times New Roman"/>
          <w:b w:val="false"/>
          <w:i w:val="false"/>
          <w:color w:val="000000"/>
          <w:sz w:val="28"/>
        </w:rPr>
        <w:t xml:space="preserve">
      7) SCADA - система диспетчерского управления и сбора данных. </w:t>
      </w:r>
    </w:p>
    <w:bookmarkEnd w:id="3932"/>
    <w:bookmarkStart w:name="z21103" w:id="3933"/>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3933"/>
    <w:bookmarkStart w:name="z21104" w:id="3934"/>
    <w:p>
      <w:pPr>
        <w:spacing w:after="0"/>
        <w:ind w:left="0"/>
        <w:jc w:val="both"/>
      </w:pPr>
      <w:r>
        <w:rPr>
          <w:rFonts w:ascii="Times New Roman"/>
          <w:b w:val="false"/>
          <w:i w:val="false"/>
          <w:color w:val="000000"/>
          <w:sz w:val="28"/>
        </w:rPr>
        <w:t>
      1) ГПА - газоперекачивающий агрегат;</w:t>
      </w:r>
    </w:p>
    <w:bookmarkEnd w:id="3934"/>
    <w:bookmarkStart w:name="z21105" w:id="3935"/>
    <w:p>
      <w:pPr>
        <w:spacing w:after="0"/>
        <w:ind w:left="0"/>
        <w:jc w:val="both"/>
      </w:pPr>
      <w:r>
        <w:rPr>
          <w:rFonts w:ascii="Times New Roman"/>
          <w:b w:val="false"/>
          <w:i w:val="false"/>
          <w:color w:val="000000"/>
          <w:sz w:val="28"/>
        </w:rPr>
        <w:t>
      2) ГРС - газораспределительная станция;</w:t>
      </w:r>
    </w:p>
    <w:bookmarkEnd w:id="3935"/>
    <w:bookmarkStart w:name="z21106" w:id="3936"/>
    <w:p>
      <w:pPr>
        <w:spacing w:after="0"/>
        <w:ind w:left="0"/>
        <w:jc w:val="both"/>
      </w:pPr>
      <w:r>
        <w:rPr>
          <w:rFonts w:ascii="Times New Roman"/>
          <w:b w:val="false"/>
          <w:i w:val="false"/>
          <w:color w:val="000000"/>
          <w:sz w:val="28"/>
        </w:rPr>
        <w:t>
      3) КС - компрессорная станция;</w:t>
      </w:r>
    </w:p>
    <w:bookmarkEnd w:id="3936"/>
    <w:bookmarkStart w:name="z21107" w:id="3937"/>
    <w:p>
      <w:pPr>
        <w:spacing w:after="0"/>
        <w:ind w:left="0"/>
        <w:jc w:val="both"/>
      </w:pPr>
      <w:r>
        <w:rPr>
          <w:rFonts w:ascii="Times New Roman"/>
          <w:b w:val="false"/>
          <w:i w:val="false"/>
          <w:color w:val="000000"/>
          <w:sz w:val="28"/>
        </w:rPr>
        <w:t>
      4) МГ - магистральный газопровод;</w:t>
      </w:r>
    </w:p>
    <w:bookmarkEnd w:id="3937"/>
    <w:bookmarkStart w:name="z21108" w:id="3938"/>
    <w:p>
      <w:pPr>
        <w:spacing w:after="0"/>
        <w:ind w:left="0"/>
        <w:jc w:val="both"/>
      </w:pPr>
      <w:r>
        <w:rPr>
          <w:rFonts w:ascii="Times New Roman"/>
          <w:b w:val="false"/>
          <w:i w:val="false"/>
          <w:color w:val="000000"/>
          <w:sz w:val="28"/>
        </w:rPr>
        <w:t>
      5) ОРК - Отраслевая рамка квалификаций;</w:t>
      </w:r>
    </w:p>
    <w:bookmarkEnd w:id="3938"/>
    <w:bookmarkStart w:name="z21109" w:id="3939"/>
    <w:p>
      <w:pPr>
        <w:spacing w:after="0"/>
        <w:ind w:left="0"/>
        <w:jc w:val="both"/>
      </w:pPr>
      <w:r>
        <w:rPr>
          <w:rFonts w:ascii="Times New Roman"/>
          <w:b w:val="false"/>
          <w:i w:val="false"/>
          <w:color w:val="000000"/>
          <w:sz w:val="28"/>
        </w:rPr>
        <w:t>
      6) ЕТКС - Единый тарифно-квалификационный справочник;</w:t>
      </w:r>
    </w:p>
    <w:bookmarkEnd w:id="3939"/>
    <w:bookmarkStart w:name="z21110" w:id="3940"/>
    <w:p>
      <w:pPr>
        <w:spacing w:after="0"/>
        <w:ind w:left="0"/>
        <w:jc w:val="both"/>
      </w:pPr>
      <w:r>
        <w:rPr>
          <w:rFonts w:ascii="Times New Roman"/>
          <w:b w:val="false"/>
          <w:i w:val="false"/>
          <w:color w:val="000000"/>
          <w:sz w:val="28"/>
        </w:rPr>
        <w:t>
      7) ТР РК - Технический регламент Республики Казахстан;</w:t>
      </w:r>
    </w:p>
    <w:bookmarkEnd w:id="3940"/>
    <w:bookmarkStart w:name="z21111" w:id="3941"/>
    <w:p>
      <w:pPr>
        <w:spacing w:after="0"/>
        <w:ind w:left="0"/>
        <w:jc w:val="both"/>
      </w:pPr>
      <w:r>
        <w:rPr>
          <w:rFonts w:ascii="Times New Roman"/>
          <w:b w:val="false"/>
          <w:i w:val="false"/>
          <w:color w:val="000000"/>
          <w:sz w:val="28"/>
        </w:rPr>
        <w:t>
      8) ЗУ - замерная установка;</w:t>
      </w:r>
    </w:p>
    <w:bookmarkEnd w:id="3941"/>
    <w:bookmarkStart w:name="z21112" w:id="3942"/>
    <w:p>
      <w:pPr>
        <w:spacing w:after="0"/>
        <w:ind w:left="0"/>
        <w:jc w:val="both"/>
      </w:pPr>
      <w:r>
        <w:rPr>
          <w:rFonts w:ascii="Times New Roman"/>
          <w:b w:val="false"/>
          <w:i w:val="false"/>
          <w:color w:val="000000"/>
          <w:sz w:val="28"/>
        </w:rPr>
        <w:t>
      9) СНиТП - собственные нужды и технологические потери.</w:t>
      </w:r>
    </w:p>
    <w:bookmarkEnd w:id="3942"/>
    <w:bookmarkStart w:name="z21113" w:id="3943"/>
    <w:p>
      <w:pPr>
        <w:spacing w:after="0"/>
        <w:ind w:left="0"/>
        <w:jc w:val="left"/>
      </w:pPr>
      <w:r>
        <w:rPr>
          <w:rFonts w:ascii="Times New Roman"/>
          <w:b/>
          <w:i w:val="false"/>
          <w:color w:val="000000"/>
        </w:rPr>
        <w:t xml:space="preserve"> Глава 2. Паспорт профессионального стандарта</w:t>
      </w:r>
    </w:p>
    <w:bookmarkEnd w:id="3943"/>
    <w:bookmarkStart w:name="z21114" w:id="3944"/>
    <w:p>
      <w:pPr>
        <w:spacing w:after="0"/>
        <w:ind w:left="0"/>
        <w:jc w:val="both"/>
      </w:pPr>
      <w:r>
        <w:rPr>
          <w:rFonts w:ascii="Times New Roman"/>
          <w:b w:val="false"/>
          <w:i w:val="false"/>
          <w:color w:val="000000"/>
          <w:sz w:val="28"/>
        </w:rPr>
        <w:t xml:space="preserve">
      4. Название профессионального стандарта: Управление транспортом газа </w:t>
      </w:r>
    </w:p>
    <w:bookmarkEnd w:id="3944"/>
    <w:bookmarkStart w:name="z21115" w:id="3945"/>
    <w:p>
      <w:pPr>
        <w:spacing w:after="0"/>
        <w:ind w:left="0"/>
        <w:jc w:val="both"/>
      </w:pPr>
      <w:r>
        <w:rPr>
          <w:rFonts w:ascii="Times New Roman"/>
          <w:b w:val="false"/>
          <w:i w:val="false"/>
          <w:color w:val="000000"/>
          <w:sz w:val="28"/>
        </w:rPr>
        <w:t xml:space="preserve">
      5. Код профессионального стандарта: H120 </w:t>
      </w:r>
    </w:p>
    <w:bookmarkEnd w:id="3945"/>
    <w:bookmarkStart w:name="z21116" w:id="3946"/>
    <w:p>
      <w:pPr>
        <w:spacing w:after="0"/>
        <w:ind w:left="0"/>
        <w:jc w:val="both"/>
      </w:pPr>
      <w:r>
        <w:rPr>
          <w:rFonts w:ascii="Times New Roman"/>
          <w:b w:val="false"/>
          <w:i w:val="false"/>
          <w:color w:val="000000"/>
          <w:sz w:val="28"/>
        </w:rPr>
        <w:t xml:space="preserve">
      6. Указание секции, раздела, группы, класса и подкласса согласно ОКЭД: </w:t>
      </w:r>
    </w:p>
    <w:bookmarkEnd w:id="3946"/>
    <w:bookmarkStart w:name="z21117" w:id="3947"/>
    <w:p>
      <w:pPr>
        <w:spacing w:after="0"/>
        <w:ind w:left="0"/>
        <w:jc w:val="both"/>
      </w:pPr>
      <w:r>
        <w:rPr>
          <w:rFonts w:ascii="Times New Roman"/>
          <w:b w:val="false"/>
          <w:i w:val="false"/>
          <w:color w:val="000000"/>
          <w:sz w:val="28"/>
        </w:rPr>
        <w:t>
      H Транспорт и складирование;</w:t>
      </w:r>
    </w:p>
    <w:bookmarkEnd w:id="3947"/>
    <w:bookmarkStart w:name="z21118" w:id="3948"/>
    <w:p>
      <w:pPr>
        <w:spacing w:after="0"/>
        <w:ind w:left="0"/>
        <w:jc w:val="both"/>
      </w:pPr>
      <w:r>
        <w:rPr>
          <w:rFonts w:ascii="Times New Roman"/>
          <w:b w:val="false"/>
          <w:i w:val="false"/>
          <w:color w:val="000000"/>
          <w:sz w:val="28"/>
        </w:rPr>
        <w:t>
      49 Деятельность сухопутного и трубопроводного транспорта;</w:t>
      </w:r>
    </w:p>
    <w:bookmarkEnd w:id="3948"/>
    <w:bookmarkStart w:name="z21119" w:id="3949"/>
    <w:p>
      <w:pPr>
        <w:spacing w:after="0"/>
        <w:ind w:left="0"/>
        <w:jc w:val="both"/>
      </w:pPr>
      <w:r>
        <w:rPr>
          <w:rFonts w:ascii="Times New Roman"/>
          <w:b w:val="false"/>
          <w:i w:val="false"/>
          <w:color w:val="000000"/>
          <w:sz w:val="28"/>
        </w:rPr>
        <w:t>
      49.5 Деятельность трубопроводного транспорта;</w:t>
      </w:r>
    </w:p>
    <w:bookmarkEnd w:id="3949"/>
    <w:bookmarkStart w:name="z21120" w:id="3950"/>
    <w:p>
      <w:pPr>
        <w:spacing w:after="0"/>
        <w:ind w:left="0"/>
        <w:jc w:val="both"/>
      </w:pPr>
      <w:r>
        <w:rPr>
          <w:rFonts w:ascii="Times New Roman"/>
          <w:b w:val="false"/>
          <w:i w:val="false"/>
          <w:color w:val="000000"/>
          <w:sz w:val="28"/>
        </w:rPr>
        <w:t>
      49.50 Деятельность трубопроводного транспорта;</w:t>
      </w:r>
    </w:p>
    <w:bookmarkEnd w:id="3950"/>
    <w:bookmarkStart w:name="z21121" w:id="3951"/>
    <w:p>
      <w:pPr>
        <w:spacing w:after="0"/>
        <w:ind w:left="0"/>
        <w:jc w:val="both"/>
      </w:pPr>
      <w:r>
        <w:rPr>
          <w:rFonts w:ascii="Times New Roman"/>
          <w:b w:val="false"/>
          <w:i w:val="false"/>
          <w:color w:val="000000"/>
          <w:sz w:val="28"/>
        </w:rPr>
        <w:t>
      49.50.0 Деятельность трубопроводного транспорта.</w:t>
      </w:r>
    </w:p>
    <w:bookmarkEnd w:id="3951"/>
    <w:bookmarkStart w:name="z21122" w:id="3952"/>
    <w:p>
      <w:pPr>
        <w:spacing w:after="0"/>
        <w:ind w:left="0"/>
        <w:jc w:val="both"/>
      </w:pPr>
      <w:r>
        <w:rPr>
          <w:rFonts w:ascii="Times New Roman"/>
          <w:b w:val="false"/>
          <w:i w:val="false"/>
          <w:color w:val="000000"/>
          <w:sz w:val="28"/>
        </w:rPr>
        <w:t xml:space="preserve">
      7. Краткое описание профессионального стандарта: Профессиональный стандарт "Управление транспортом газа" определяет требования к компетенциям и профессиональным навыкам специалистов, занимающихся организацией и управлением процессами транспортировки газа от источников его добычи до потребителей. Профессиональный стандарт включает в себя основные области деятельности, такие как техническое обслуживание газопроводов, контроль качества газа, обеспечение безопасности и экономическую эффективность процессов транспортировки. </w:t>
      </w:r>
    </w:p>
    <w:bookmarkEnd w:id="3952"/>
    <w:bookmarkStart w:name="z21123" w:id="3953"/>
    <w:p>
      <w:pPr>
        <w:spacing w:after="0"/>
        <w:ind w:left="0"/>
        <w:jc w:val="both"/>
      </w:pPr>
      <w:r>
        <w:rPr>
          <w:rFonts w:ascii="Times New Roman"/>
          <w:b w:val="false"/>
          <w:i w:val="false"/>
          <w:color w:val="000000"/>
          <w:sz w:val="28"/>
        </w:rPr>
        <w:t xml:space="preserve">
      8. Перечень карточек профессий: </w:t>
      </w:r>
    </w:p>
    <w:bookmarkEnd w:id="3953"/>
    <w:bookmarkStart w:name="z21124" w:id="3954"/>
    <w:p>
      <w:pPr>
        <w:spacing w:after="0"/>
        <w:ind w:left="0"/>
        <w:jc w:val="both"/>
      </w:pPr>
      <w:r>
        <w:rPr>
          <w:rFonts w:ascii="Times New Roman"/>
          <w:b w:val="false"/>
          <w:i w:val="false"/>
          <w:color w:val="000000"/>
          <w:sz w:val="28"/>
        </w:rPr>
        <w:t>
      1) Инженер по организации управления производством - 6 уровень ОРК;</w:t>
      </w:r>
    </w:p>
    <w:bookmarkEnd w:id="3954"/>
    <w:bookmarkStart w:name="z21125" w:id="3955"/>
    <w:p>
      <w:pPr>
        <w:spacing w:after="0"/>
        <w:ind w:left="0"/>
        <w:jc w:val="both"/>
      </w:pPr>
      <w:r>
        <w:rPr>
          <w:rFonts w:ascii="Times New Roman"/>
          <w:b w:val="false"/>
          <w:i w:val="false"/>
          <w:color w:val="000000"/>
          <w:sz w:val="28"/>
        </w:rPr>
        <w:t>
      2) Инженер на производстве - 6 уровень ОРК;</w:t>
      </w:r>
    </w:p>
    <w:bookmarkEnd w:id="3955"/>
    <w:bookmarkStart w:name="z21126" w:id="3956"/>
    <w:p>
      <w:pPr>
        <w:spacing w:after="0"/>
        <w:ind w:left="0"/>
        <w:jc w:val="both"/>
      </w:pPr>
      <w:r>
        <w:rPr>
          <w:rFonts w:ascii="Times New Roman"/>
          <w:b w:val="false"/>
          <w:i w:val="false"/>
          <w:color w:val="000000"/>
          <w:sz w:val="28"/>
        </w:rPr>
        <w:t>
      3) Диспетчер магистральных трубопроводов - 6 уровень ОРК;</w:t>
      </w:r>
    </w:p>
    <w:bookmarkEnd w:id="3956"/>
    <w:bookmarkStart w:name="z21127" w:id="3957"/>
    <w:p>
      <w:pPr>
        <w:spacing w:after="0"/>
        <w:ind w:left="0"/>
        <w:jc w:val="both"/>
      </w:pPr>
      <w:r>
        <w:rPr>
          <w:rFonts w:ascii="Times New Roman"/>
          <w:b w:val="false"/>
          <w:i w:val="false"/>
          <w:color w:val="000000"/>
          <w:sz w:val="28"/>
        </w:rPr>
        <w:t>
      4) Инженер по учету газа - 6 уровень ОРК.</w:t>
      </w:r>
    </w:p>
    <w:bookmarkEnd w:id="3957"/>
    <w:bookmarkStart w:name="z21128" w:id="3958"/>
    <w:p>
      <w:pPr>
        <w:spacing w:after="0"/>
        <w:ind w:left="0"/>
        <w:jc w:val="left"/>
      </w:pPr>
      <w:r>
        <w:rPr>
          <w:rFonts w:ascii="Times New Roman"/>
          <w:b/>
          <w:i w:val="false"/>
          <w:color w:val="000000"/>
        </w:rPr>
        <w:t xml:space="preserve"> Глава 3. Карточки профессий</w:t>
      </w:r>
    </w:p>
    <w:bookmarkEnd w:id="39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9" w:id="3959"/>
          <w:p>
            <w:pPr>
              <w:spacing w:after="20"/>
              <w:ind w:left="20"/>
              <w:jc w:val="both"/>
            </w:pPr>
            <w:r>
              <w:rPr>
                <w:rFonts w:ascii="Times New Roman"/>
                <w:b w:val="false"/>
                <w:i w:val="false"/>
                <w:color w:val="000000"/>
                <w:sz w:val="20"/>
              </w:rPr>
              <w:t>
</w:t>
            </w:r>
            <w:r>
              <w:rPr>
                <w:rFonts w:ascii="Times New Roman"/>
                <w:b w:val="false"/>
                <w:i w:val="false"/>
                <w:color w:val="000000"/>
                <w:sz w:val="20"/>
              </w:rPr>
              <w:t>9. Карточка профессии "Инженер по организации управления производством":</w:t>
            </w:r>
          </w:p>
          <w:bookmarkEnd w:id="395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1" w:id="3960"/>
          <w:p>
            <w:pPr>
              <w:spacing w:after="20"/>
              <w:ind w:left="20"/>
              <w:jc w:val="both"/>
            </w:pPr>
            <w:r>
              <w:rPr>
                <w:rFonts w:ascii="Times New Roman"/>
                <w:b w:val="false"/>
                <w:i w:val="false"/>
                <w:color w:val="000000"/>
                <w:sz w:val="20"/>
              </w:rPr>
              <w:t>
</w:t>
            </w:r>
            <w:r>
              <w:rPr>
                <w:rFonts w:ascii="Times New Roman"/>
                <w:b w:val="false"/>
                <w:i w:val="false"/>
                <w:color w:val="000000"/>
                <w:sz w:val="20"/>
              </w:rPr>
              <w:t>Код группы:</w:t>
            </w:r>
          </w:p>
          <w:bookmarkEnd w:id="39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4" w:id="3961"/>
          <w:p>
            <w:pPr>
              <w:spacing w:after="20"/>
              <w:ind w:left="20"/>
              <w:jc w:val="both"/>
            </w:pPr>
            <w:r>
              <w:rPr>
                <w:rFonts w:ascii="Times New Roman"/>
                <w:b w:val="false"/>
                <w:i w:val="false"/>
                <w:color w:val="000000"/>
                <w:sz w:val="20"/>
              </w:rPr>
              <w:t>
</w:t>
            </w:r>
            <w:r>
              <w:rPr>
                <w:rFonts w:ascii="Times New Roman"/>
                <w:b w:val="false"/>
                <w:i w:val="false"/>
                <w:color w:val="000000"/>
                <w:sz w:val="20"/>
              </w:rPr>
              <w:t>Код наименования занятия:</w:t>
            </w:r>
          </w:p>
          <w:bookmarkEnd w:id="39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7" w:id="396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профессии:</w:t>
            </w:r>
          </w:p>
          <w:bookmarkEnd w:id="39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организации управления производством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0" w:id="3963"/>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ОРК:</w:t>
            </w:r>
          </w:p>
          <w:bookmarkEnd w:id="39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3" w:id="3964"/>
          <w:p>
            <w:pPr>
              <w:spacing w:after="20"/>
              <w:ind w:left="20"/>
              <w:jc w:val="both"/>
            </w:pPr>
            <w:r>
              <w:rPr>
                <w:rFonts w:ascii="Times New Roman"/>
                <w:b w:val="false"/>
                <w:i w:val="false"/>
                <w:color w:val="000000"/>
                <w:sz w:val="20"/>
              </w:rPr>
              <w:t>
</w:t>
            </w:r>
            <w:r>
              <w:rPr>
                <w:rFonts w:ascii="Times New Roman"/>
                <w:b w:val="false"/>
                <w:i w:val="false"/>
                <w:color w:val="000000"/>
                <w:sz w:val="20"/>
              </w:rPr>
              <w:t>подуровень квалификации по ОРК:</w:t>
            </w:r>
          </w:p>
          <w:bookmarkEnd w:id="39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6" w:id="3965"/>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ЕТКС, КС и др типовых квалификационных характеристик:</w:t>
            </w:r>
          </w:p>
          <w:bookmarkEnd w:id="39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Квалификационный справочник</w:t>
            </w:r>
            <w:r>
              <w:rPr>
                <w:rFonts w:ascii="Times New Roman"/>
                <w:b w:val="false"/>
                <w:i w:val="false"/>
                <w:color w:val="000000"/>
                <w:sz w:val="20"/>
              </w:rPr>
              <w:t xml:space="preserve"> должностей руководителей, специалистов и иных служащих Министра труда и социальной защиты населения Республики Казахстан от 30 декабря 2020 года № 553 (зарегистрирован в Реестре государственной регистрации нормативных правовых актов под № 22003).</w:t>
            </w:r>
          </w:p>
          <w:p>
            <w:pPr>
              <w:spacing w:after="20"/>
              <w:ind w:left="20"/>
              <w:jc w:val="both"/>
            </w:pPr>
            <w:r>
              <w:rPr>
                <w:rFonts w:ascii="Times New Roman"/>
                <w:b w:val="false"/>
                <w:i w:val="false"/>
                <w:color w:val="000000"/>
                <w:sz w:val="20"/>
              </w:rPr>
              <w:t>
Параграф 83. Инженер по организации управления производством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0" w:id="3966"/>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профессионального образования:</w:t>
            </w:r>
          </w:p>
          <w:bookmarkEnd w:id="39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1" w:id="3967"/>
          <w:p>
            <w:pPr>
              <w:spacing w:after="20"/>
              <w:ind w:left="20"/>
              <w:jc w:val="both"/>
            </w:pPr>
            <w:r>
              <w:rPr>
                <w:rFonts w:ascii="Times New Roman"/>
                <w:b w:val="false"/>
                <w:i w:val="false"/>
                <w:color w:val="000000"/>
                <w:sz w:val="20"/>
              </w:rPr>
              <w:t>
Уровень образования:</w:t>
            </w:r>
          </w:p>
          <w:bookmarkEnd w:id="3967"/>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3" w:id="3968"/>
          <w:p>
            <w:pPr>
              <w:spacing w:after="20"/>
              <w:ind w:left="20"/>
              <w:jc w:val="both"/>
            </w:pPr>
            <w:r>
              <w:rPr>
                <w:rFonts w:ascii="Times New Roman"/>
                <w:b w:val="false"/>
                <w:i w:val="false"/>
                <w:color w:val="000000"/>
                <w:sz w:val="20"/>
              </w:rPr>
              <w:t>
Специальность:</w:t>
            </w:r>
          </w:p>
          <w:bookmarkEnd w:id="3968"/>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5" w:id="3969"/>
          <w:p>
            <w:pPr>
              <w:spacing w:after="20"/>
              <w:ind w:left="20"/>
              <w:jc w:val="both"/>
            </w:pPr>
            <w:r>
              <w:rPr>
                <w:rFonts w:ascii="Times New Roman"/>
                <w:b w:val="false"/>
                <w:i w:val="false"/>
                <w:color w:val="000000"/>
                <w:sz w:val="20"/>
              </w:rPr>
              <w:t>
Квалификация:</w:t>
            </w:r>
          </w:p>
          <w:bookmarkEnd w:id="396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9" w:id="3970"/>
          <w:p>
            <w:pPr>
              <w:spacing w:after="20"/>
              <w:ind w:left="20"/>
              <w:jc w:val="both"/>
            </w:pPr>
            <w:r>
              <w:rPr>
                <w:rFonts w:ascii="Times New Roman"/>
                <w:b w:val="false"/>
                <w:i w:val="false"/>
                <w:color w:val="000000"/>
                <w:sz w:val="20"/>
              </w:rPr>
              <w:t>
Уровень образования:</w:t>
            </w:r>
          </w:p>
          <w:bookmarkEnd w:id="3970"/>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1" w:id="3971"/>
          <w:p>
            <w:pPr>
              <w:spacing w:after="20"/>
              <w:ind w:left="20"/>
              <w:jc w:val="both"/>
            </w:pPr>
            <w:r>
              <w:rPr>
                <w:rFonts w:ascii="Times New Roman"/>
                <w:b w:val="false"/>
                <w:i w:val="false"/>
                <w:color w:val="000000"/>
                <w:sz w:val="20"/>
              </w:rPr>
              <w:t>
Специальность:</w:t>
            </w:r>
          </w:p>
          <w:bookmarkEnd w:id="3971"/>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3" w:id="3972"/>
          <w:p>
            <w:pPr>
              <w:spacing w:after="20"/>
              <w:ind w:left="20"/>
              <w:jc w:val="both"/>
            </w:pPr>
            <w:r>
              <w:rPr>
                <w:rFonts w:ascii="Times New Roman"/>
                <w:b w:val="false"/>
                <w:i w:val="false"/>
                <w:color w:val="000000"/>
                <w:sz w:val="20"/>
              </w:rPr>
              <w:t>
Квалификация:</w:t>
            </w:r>
          </w:p>
          <w:bookmarkEnd w:id="397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6" w:id="3973"/>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опыту работы:</w:t>
            </w:r>
          </w:p>
          <w:bookmarkEnd w:id="39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7" w:id="3974"/>
          <w:p>
            <w:pPr>
              <w:spacing w:after="20"/>
              <w:ind w:left="20"/>
              <w:jc w:val="both"/>
            </w:pPr>
            <w:r>
              <w:rPr>
                <w:rFonts w:ascii="Times New Roman"/>
                <w:b w:val="false"/>
                <w:i w:val="false"/>
                <w:color w:val="000000"/>
                <w:sz w:val="20"/>
              </w:rPr>
              <w:t xml:space="preserve">
Инженер по организации управления производством I категории: высшее (или послевузовское) образование по соответствующему направлению подготовки кадров и стаж работы в должности инженера по организации управления производством II категории не менее 2 лет; </w:t>
            </w:r>
          </w:p>
          <w:bookmarkEnd w:id="39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инженер по организации управления производством II категории: высшее (или послевузовское) образование по соответствующему направлению подготовки кадров и стаж работы в должности инженера по организации управления производством без категории не менее 3 лет; </w:t>
            </w:r>
          </w:p>
          <w:p>
            <w:pPr>
              <w:spacing w:after="20"/>
              <w:ind w:left="20"/>
              <w:jc w:val="both"/>
            </w:pPr>
            <w:r>
              <w:rPr>
                <w:rFonts w:ascii="Times New Roman"/>
                <w:b w:val="false"/>
                <w:i w:val="false"/>
                <w:color w:val="000000"/>
                <w:sz w:val="20"/>
              </w:rPr>
              <w:t>
инженер по организации управления производством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1" w:id="3975"/>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неформальным и информальным образованием:</w:t>
            </w:r>
          </w:p>
          <w:bookmarkEnd w:id="39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4" w:id="3976"/>
          <w:p>
            <w:pPr>
              <w:spacing w:after="20"/>
              <w:ind w:left="20"/>
              <w:jc w:val="both"/>
            </w:pPr>
            <w:r>
              <w:rPr>
                <w:rFonts w:ascii="Times New Roman"/>
                <w:b w:val="false"/>
                <w:i w:val="false"/>
                <w:color w:val="000000"/>
                <w:sz w:val="20"/>
              </w:rPr>
              <w:t>
</w:t>
            </w:r>
            <w:r>
              <w:rPr>
                <w:rFonts w:ascii="Times New Roman"/>
                <w:b w:val="false"/>
                <w:i w:val="false"/>
                <w:color w:val="000000"/>
                <w:sz w:val="20"/>
              </w:rPr>
              <w:t>Другие возможные наименования профессии:</w:t>
            </w:r>
          </w:p>
          <w:bookmarkEnd w:id="39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7" w:id="3977"/>
          <w:p>
            <w:pPr>
              <w:spacing w:after="20"/>
              <w:ind w:left="20"/>
              <w:jc w:val="both"/>
            </w:pPr>
            <w:r>
              <w:rPr>
                <w:rFonts w:ascii="Times New Roman"/>
                <w:b w:val="false"/>
                <w:i w:val="false"/>
                <w:color w:val="000000"/>
                <w:sz w:val="20"/>
              </w:rPr>
              <w:t>
</w:t>
            </w:r>
            <w:r>
              <w:rPr>
                <w:rFonts w:ascii="Times New Roman"/>
                <w:b w:val="false"/>
                <w:i w:val="false"/>
                <w:color w:val="000000"/>
                <w:sz w:val="20"/>
              </w:rPr>
              <w:t>Основная цель деятельности:</w:t>
            </w:r>
          </w:p>
          <w:bookmarkEnd w:id="39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заданного режима транспортировки газа по газотранспортной системе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0" w:id="3978"/>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трудовых функций</w:t>
            </w:r>
          </w:p>
          <w:bookmarkEnd w:id="3978"/>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2" w:id="3979"/>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трудовых функций:</w:t>
            </w:r>
          </w:p>
          <w:bookmarkEnd w:id="39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4" w:id="3980"/>
          <w:p>
            <w:pPr>
              <w:spacing w:after="20"/>
              <w:ind w:left="20"/>
              <w:jc w:val="both"/>
            </w:pPr>
            <w:r>
              <w:rPr>
                <w:rFonts w:ascii="Times New Roman"/>
                <w:b w:val="false"/>
                <w:i w:val="false"/>
                <w:color w:val="000000"/>
                <w:sz w:val="20"/>
              </w:rPr>
              <w:t>
1. Оперативное управление процессом транспортировки газа на объектах магистральных газопроводов (далее МГ).</w:t>
            </w:r>
          </w:p>
          <w:bookmarkEnd w:id="3980"/>
          <w:p>
            <w:pPr>
              <w:spacing w:after="20"/>
              <w:ind w:left="20"/>
              <w:jc w:val="both"/>
            </w:pPr>
            <w:r>
              <w:rPr>
                <w:rFonts w:ascii="Times New Roman"/>
                <w:b w:val="false"/>
                <w:i w:val="false"/>
                <w:color w:val="000000"/>
                <w:sz w:val="20"/>
              </w:rPr>
              <w:t>
</w:t>
            </w:r>
            <w:r>
              <w:rPr>
                <w:rFonts w:ascii="Times New Roman"/>
                <w:b w:val="false"/>
                <w:i w:val="false"/>
                <w:color w:val="000000"/>
                <w:sz w:val="20"/>
              </w:rPr>
              <w:t>2. Планирование, ведение расчетов показателей и анализ деятельности службы.</w:t>
            </w:r>
          </w:p>
          <w:p>
            <w:pPr>
              <w:spacing w:after="20"/>
              <w:ind w:left="20"/>
              <w:jc w:val="both"/>
            </w:pPr>
            <w:r>
              <w:rPr>
                <w:rFonts w:ascii="Times New Roman"/>
                <w:b w:val="false"/>
                <w:i w:val="false"/>
                <w:color w:val="000000"/>
                <w:sz w:val="20"/>
              </w:rPr>
              <w:t>
3. Совершенствование процесса транспортировки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2" w:id="3981"/>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1:</w:t>
            </w:r>
          </w:p>
          <w:bookmarkEnd w:id="3981"/>
          <w:p>
            <w:pPr>
              <w:spacing w:after="20"/>
              <w:ind w:left="20"/>
              <w:jc w:val="both"/>
            </w:pPr>
            <w:r>
              <w:rPr>
                <w:rFonts w:ascii="Times New Roman"/>
                <w:b w:val="false"/>
                <w:i w:val="false"/>
                <w:color w:val="000000"/>
                <w:sz w:val="20"/>
              </w:rPr>
              <w:t>
Оперативное управление процессом транспортировки газа на объектах МГ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4" w:id="3982"/>
          <w:p>
            <w:pPr>
              <w:spacing w:after="20"/>
              <w:ind w:left="20"/>
              <w:jc w:val="both"/>
            </w:pPr>
            <w:r>
              <w:rPr>
                <w:rFonts w:ascii="Times New Roman"/>
                <w:b w:val="false"/>
                <w:i w:val="false"/>
                <w:color w:val="000000"/>
                <w:sz w:val="20"/>
              </w:rPr>
              <w:t>
Навык 1:</w:t>
            </w:r>
          </w:p>
          <w:bookmarkEnd w:id="3982"/>
          <w:p>
            <w:pPr>
              <w:spacing w:after="20"/>
              <w:ind w:left="20"/>
              <w:jc w:val="both"/>
            </w:pPr>
            <w:r>
              <w:rPr>
                <w:rFonts w:ascii="Times New Roman"/>
                <w:b w:val="false"/>
                <w:i w:val="false"/>
                <w:color w:val="000000"/>
                <w:sz w:val="20"/>
              </w:rPr>
              <w:t>
Локализация и ликвидация аварий на объектах транспортировки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0" w:id="3983"/>
          <w:p>
            <w:pPr>
              <w:spacing w:after="20"/>
              <w:ind w:left="20"/>
              <w:jc w:val="both"/>
            </w:pPr>
            <w:r>
              <w:rPr>
                <w:rFonts w:ascii="Times New Roman"/>
                <w:b w:val="false"/>
                <w:i w:val="false"/>
                <w:color w:val="000000"/>
                <w:sz w:val="20"/>
              </w:rPr>
              <w:t>
1. Принимать меры по локализации и ликвидации аварий на газопроводах, компрессорных станций (далее КС) и газораспределительная станция (далее ГРС), проведению необходимых переключений потоков газа в целях обеспечения максимально возможных объемов транспорта газа, бесперебойного газоснабжения потребителей.</w:t>
            </w:r>
          </w:p>
          <w:bookmarkEnd w:id="3983"/>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планы ликвидации аварии, схемы оповещения и сбора должностных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планы проведения комплексов огневых и планово-профилактических работ.</w:t>
            </w:r>
          </w:p>
          <w:p>
            <w:pPr>
              <w:spacing w:after="20"/>
              <w:ind w:left="20"/>
              <w:jc w:val="both"/>
            </w:pPr>
            <w:r>
              <w:rPr>
                <w:rFonts w:ascii="Times New Roman"/>
                <w:b w:val="false"/>
                <w:i w:val="false"/>
                <w:color w:val="000000"/>
                <w:sz w:val="20"/>
              </w:rPr>
              <w:t>
4. Оценивать выполнение плановых и аварийно-восстановительных работ на объектах газотранспортной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7" w:id="3984"/>
          <w:p>
            <w:pPr>
              <w:spacing w:after="20"/>
              <w:ind w:left="20"/>
              <w:jc w:val="both"/>
            </w:pPr>
            <w:r>
              <w:rPr>
                <w:rFonts w:ascii="Times New Roman"/>
                <w:b w:val="false"/>
                <w:i w:val="false"/>
                <w:color w:val="000000"/>
                <w:sz w:val="20"/>
              </w:rPr>
              <w:t>
Знания:</w:t>
            </w:r>
          </w:p>
          <w:bookmarkEnd w:id="3984"/>
          <w:p>
            <w:pPr>
              <w:spacing w:after="20"/>
              <w:ind w:left="20"/>
              <w:jc w:val="both"/>
            </w:pPr>
            <w:r>
              <w:rPr>
                <w:rFonts w:ascii="Times New Roman"/>
                <w:b w:val="false"/>
                <w:i w:val="false"/>
                <w:color w:val="000000"/>
                <w:sz w:val="20"/>
              </w:rPr>
              <w:t>
</w:t>
            </w:r>
            <w:r>
              <w:rPr>
                <w:rFonts w:ascii="Times New Roman"/>
                <w:b w:val="false"/>
                <w:i w:val="false"/>
                <w:color w:val="000000"/>
                <w:sz w:val="20"/>
              </w:rPr>
              <w:t>1. Положения, инструкции и другие руководящие материалы по разработке и оформлению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инженерно-технического обеспечения и технического обслуживания трубопроводов, оборудования газотранспортной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План ликвидации (локализации) аварий на объектах газотранспортной системы.</w:t>
            </w:r>
          </w:p>
          <w:p>
            <w:pPr>
              <w:spacing w:after="20"/>
              <w:ind w:left="20"/>
              <w:jc w:val="both"/>
            </w:pPr>
            <w:r>
              <w:rPr>
                <w:rFonts w:ascii="Times New Roman"/>
                <w:b w:val="false"/>
                <w:i w:val="false"/>
                <w:color w:val="000000"/>
                <w:sz w:val="20"/>
              </w:rPr>
              <w:t>
4. Стандарты безопасности труда, требования промышленной безопасности на опасных производственных объектах.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8" w:id="3985"/>
          <w:p>
            <w:pPr>
              <w:spacing w:after="20"/>
              <w:ind w:left="20"/>
              <w:jc w:val="both"/>
            </w:pPr>
            <w:r>
              <w:rPr>
                <w:rFonts w:ascii="Times New Roman"/>
                <w:b w:val="false"/>
                <w:i w:val="false"/>
                <w:color w:val="000000"/>
                <w:sz w:val="20"/>
              </w:rPr>
              <w:t>
Навык 2:</w:t>
            </w:r>
          </w:p>
          <w:bookmarkEnd w:id="3985"/>
          <w:p>
            <w:pPr>
              <w:spacing w:after="20"/>
              <w:ind w:left="20"/>
              <w:jc w:val="both"/>
            </w:pPr>
            <w:r>
              <w:rPr>
                <w:rFonts w:ascii="Times New Roman"/>
                <w:b w:val="false"/>
                <w:i w:val="false"/>
                <w:color w:val="000000"/>
                <w:sz w:val="20"/>
              </w:rPr>
              <w:t>
Поддержание работоспособности линейной части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0" w:id="3986"/>
          <w:p>
            <w:pPr>
              <w:spacing w:after="20"/>
              <w:ind w:left="20"/>
              <w:jc w:val="both"/>
            </w:pPr>
            <w:r>
              <w:rPr>
                <w:rFonts w:ascii="Times New Roman"/>
                <w:b w:val="false"/>
                <w:i w:val="false"/>
                <w:color w:val="000000"/>
                <w:sz w:val="20"/>
              </w:rPr>
              <w:t>
Умения:</w:t>
            </w:r>
          </w:p>
          <w:bookmarkEnd w:id="3986"/>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работоспособность и исправность линейной части МГ с отводами, ГРС и другого технологического оборудования для обеспечения заданного режима по технологическому процессу.</w:t>
            </w:r>
          </w:p>
          <w:p>
            <w:pPr>
              <w:spacing w:after="20"/>
              <w:ind w:left="20"/>
              <w:jc w:val="both"/>
            </w:pPr>
            <w:r>
              <w:rPr>
                <w:rFonts w:ascii="Times New Roman"/>
                <w:b w:val="false"/>
                <w:i w:val="false"/>
                <w:color w:val="000000"/>
                <w:sz w:val="20"/>
              </w:rPr>
              <w:t>
2. Определять гидравлическую эффективность газопровода и целесообразность очистки внутренней полости участков линейной части.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6" w:id="3987"/>
          <w:p>
            <w:pPr>
              <w:spacing w:after="20"/>
              <w:ind w:left="20"/>
              <w:jc w:val="both"/>
            </w:pPr>
            <w:r>
              <w:rPr>
                <w:rFonts w:ascii="Times New Roman"/>
                <w:b w:val="false"/>
                <w:i w:val="false"/>
                <w:color w:val="000000"/>
                <w:sz w:val="20"/>
              </w:rPr>
              <w:t>
Знания:</w:t>
            </w:r>
          </w:p>
          <w:bookmarkEnd w:id="3987"/>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эксплуатации магистральных и распределительных газопроводов, подземных хранилищ газа.</w:t>
            </w:r>
          </w:p>
          <w:p>
            <w:pPr>
              <w:spacing w:after="20"/>
              <w:ind w:left="20"/>
              <w:jc w:val="both"/>
            </w:pPr>
            <w:r>
              <w:rPr>
                <w:rFonts w:ascii="Times New Roman"/>
                <w:b w:val="false"/>
                <w:i w:val="false"/>
                <w:color w:val="000000"/>
                <w:sz w:val="20"/>
              </w:rPr>
              <w:t>
2. Принцип работы и ремонта газового оборудования, газопроводов.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5" w:id="3988"/>
          <w:p>
            <w:pPr>
              <w:spacing w:after="20"/>
              <w:ind w:left="20"/>
              <w:jc w:val="both"/>
            </w:pPr>
            <w:r>
              <w:rPr>
                <w:rFonts w:ascii="Times New Roman"/>
                <w:b w:val="false"/>
                <w:i w:val="false"/>
                <w:color w:val="000000"/>
                <w:sz w:val="20"/>
              </w:rPr>
              <w:t>
Навык 3:</w:t>
            </w:r>
          </w:p>
          <w:bookmarkEnd w:id="3988"/>
          <w:p>
            <w:pPr>
              <w:spacing w:after="20"/>
              <w:ind w:left="20"/>
              <w:jc w:val="both"/>
            </w:pPr>
            <w:r>
              <w:rPr>
                <w:rFonts w:ascii="Times New Roman"/>
                <w:b w:val="false"/>
                <w:i w:val="false"/>
                <w:color w:val="000000"/>
                <w:sz w:val="20"/>
              </w:rPr>
              <w:t>
Прием и передача данных по транспортировке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7" w:id="3989"/>
          <w:p>
            <w:pPr>
              <w:spacing w:after="20"/>
              <w:ind w:left="20"/>
              <w:jc w:val="both"/>
            </w:pPr>
            <w:r>
              <w:rPr>
                <w:rFonts w:ascii="Times New Roman"/>
                <w:b w:val="false"/>
                <w:i w:val="false"/>
                <w:color w:val="000000"/>
                <w:sz w:val="20"/>
              </w:rPr>
              <w:t>
Умения:</w:t>
            </w:r>
          </w:p>
          <w:bookmarkEnd w:id="3989"/>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достоверность информации, немедленно реагировать на отклонения от заданных параметров и давать рекомендации.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ежесуточный сбор, еженедельную и ежемесячную сверку объемов газа по собственным нуждам и технологическим потерям.</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количество и качество при приеме от поставщиков и передаче транспортируемого газа потребителям.</w:t>
            </w:r>
          </w:p>
          <w:p>
            <w:pPr>
              <w:spacing w:after="20"/>
              <w:ind w:left="20"/>
              <w:jc w:val="both"/>
            </w:pPr>
            <w:r>
              <w:rPr>
                <w:rFonts w:ascii="Times New Roman"/>
                <w:b w:val="false"/>
                <w:i w:val="false"/>
                <w:color w:val="000000"/>
                <w:sz w:val="20"/>
              </w:rPr>
              <w:t>
4. Определять суточный баланс распределения газа с целью определения небалансов.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5" w:id="3990"/>
          <w:p>
            <w:pPr>
              <w:spacing w:after="20"/>
              <w:ind w:left="20"/>
              <w:jc w:val="both"/>
            </w:pPr>
            <w:r>
              <w:rPr>
                <w:rFonts w:ascii="Times New Roman"/>
                <w:b w:val="false"/>
                <w:i w:val="false"/>
                <w:color w:val="000000"/>
                <w:sz w:val="20"/>
              </w:rPr>
              <w:t>
Знания:</w:t>
            </w:r>
          </w:p>
          <w:bookmarkEnd w:id="3990"/>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Экологический кодекс Республики Казахстан, Кодекс Республики Казахстан "О недрах и недропользовании", Закон Республики Казахстан "О гражданской защите", Закон Республики Казахстан "О магистральном трубопроводе" и иные нормативные правовые акты по направлению деятельности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Производственные мощности, технические характеристики, конструктивные особенности, режимы работ и правила технической эксплуатации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Научно-технические достижения в соответствующем виде экономической деятельности и опыт передовых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составления установленной отчетности.</w:t>
            </w:r>
          </w:p>
          <w:p>
            <w:pPr>
              <w:spacing w:after="20"/>
              <w:ind w:left="20"/>
              <w:jc w:val="both"/>
            </w:pPr>
            <w:r>
              <w:rPr>
                <w:rFonts w:ascii="Times New Roman"/>
                <w:b w:val="false"/>
                <w:i w:val="false"/>
                <w:color w:val="000000"/>
                <w:sz w:val="20"/>
              </w:rPr>
              <w:t>
5. Перспективы технического, экономического, социального развития, профиль, специализацию и особенности структуры, производственные мощности.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7" w:id="3991"/>
          <w:p>
            <w:pPr>
              <w:spacing w:after="20"/>
              <w:ind w:left="20"/>
              <w:jc w:val="both"/>
            </w:pPr>
            <w:r>
              <w:rPr>
                <w:rFonts w:ascii="Times New Roman"/>
                <w:b w:val="false"/>
                <w:i w:val="false"/>
                <w:color w:val="000000"/>
                <w:sz w:val="20"/>
              </w:rPr>
              <w:t>
Навык 4:</w:t>
            </w:r>
          </w:p>
          <w:bookmarkEnd w:id="3991"/>
          <w:p>
            <w:pPr>
              <w:spacing w:after="20"/>
              <w:ind w:left="20"/>
              <w:jc w:val="both"/>
            </w:pPr>
            <w:r>
              <w:rPr>
                <w:rFonts w:ascii="Times New Roman"/>
                <w:b w:val="false"/>
                <w:i w:val="false"/>
                <w:color w:val="000000"/>
                <w:sz w:val="20"/>
              </w:rPr>
              <w:t>
Организация процесса транспортировки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9" w:id="3992"/>
          <w:p>
            <w:pPr>
              <w:spacing w:after="20"/>
              <w:ind w:left="20"/>
              <w:jc w:val="both"/>
            </w:pPr>
            <w:r>
              <w:rPr>
                <w:rFonts w:ascii="Times New Roman"/>
                <w:b w:val="false"/>
                <w:i w:val="false"/>
                <w:color w:val="000000"/>
                <w:sz w:val="20"/>
              </w:rPr>
              <w:t>
Умения:</w:t>
            </w:r>
          </w:p>
          <w:bookmarkEnd w:id="3992"/>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режим подачи и приема газа с подающей и принимающей сторонами по основным требованиям: давление на выходе, входе, часовой расход на замерной установке (далее ЗУ) и другие.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Планировать режим транспортировки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исполнение планов по транспортировке газа, согласовывать с заинтересованными сторонами изменения режима транспортировки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Согласовывать и выдавать структурным подразделениям распоряжения на переключение запорной арматуры, пуски, остановку и вывод в ремонт технологического оборудования линейной части МГ, компрессорной станции и газораспределительной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постоянный мониторинг процесса транспорта газа.</w:t>
            </w:r>
          </w:p>
          <w:p>
            <w:pPr>
              <w:spacing w:after="20"/>
              <w:ind w:left="20"/>
              <w:jc w:val="both"/>
            </w:pPr>
            <w:r>
              <w:rPr>
                <w:rFonts w:ascii="Times New Roman"/>
                <w:b w:val="false"/>
                <w:i w:val="false"/>
                <w:color w:val="000000"/>
                <w:sz w:val="20"/>
              </w:rPr>
              <w:t>
6. Подготавливать письма, факсимильные сообщения, телефонограммы о согласовании и изменении режима МГ и прочие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9" w:id="3993"/>
          <w:p>
            <w:pPr>
              <w:spacing w:after="20"/>
              <w:ind w:left="20"/>
              <w:jc w:val="both"/>
            </w:pPr>
            <w:r>
              <w:rPr>
                <w:rFonts w:ascii="Times New Roman"/>
                <w:b w:val="false"/>
                <w:i w:val="false"/>
                <w:color w:val="000000"/>
                <w:sz w:val="20"/>
              </w:rPr>
              <w:t>
Знания:</w:t>
            </w:r>
          </w:p>
          <w:bookmarkEnd w:id="3993"/>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составления и согласования планов производственно-хозяйственной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поставки, транспортировки, реализации и хранения природного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экономики, организации труда, производства и управления.</w:t>
            </w:r>
          </w:p>
          <w:p>
            <w:pPr>
              <w:spacing w:after="20"/>
              <w:ind w:left="20"/>
              <w:jc w:val="both"/>
            </w:pPr>
            <w:r>
              <w:rPr>
                <w:rFonts w:ascii="Times New Roman"/>
                <w:b w:val="false"/>
                <w:i w:val="false"/>
                <w:color w:val="000000"/>
                <w:sz w:val="20"/>
              </w:rPr>
              <w:t>
4. Специализированные программные обеспечения по расчету объемов и режимов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9" w:id="3994"/>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2:</w:t>
            </w:r>
          </w:p>
          <w:bookmarkEnd w:id="3994"/>
          <w:p>
            <w:pPr>
              <w:spacing w:after="20"/>
              <w:ind w:left="20"/>
              <w:jc w:val="both"/>
            </w:pPr>
            <w:r>
              <w:rPr>
                <w:rFonts w:ascii="Times New Roman"/>
                <w:b w:val="false"/>
                <w:i w:val="false"/>
                <w:color w:val="000000"/>
                <w:sz w:val="20"/>
              </w:rPr>
              <w:t>
Планирование, ведение расчетов показателей и анализ деятельности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5" w:id="3995"/>
          <w:p>
            <w:pPr>
              <w:spacing w:after="20"/>
              <w:ind w:left="20"/>
              <w:jc w:val="both"/>
            </w:pPr>
            <w:r>
              <w:rPr>
                <w:rFonts w:ascii="Times New Roman"/>
                <w:b w:val="false"/>
                <w:i w:val="false"/>
                <w:color w:val="000000"/>
                <w:sz w:val="20"/>
              </w:rPr>
              <w:t>
Навык 1:</w:t>
            </w:r>
          </w:p>
          <w:bookmarkEnd w:id="3995"/>
          <w:p>
            <w:pPr>
              <w:spacing w:after="20"/>
              <w:ind w:left="20"/>
              <w:jc w:val="both"/>
            </w:pPr>
            <w:r>
              <w:rPr>
                <w:rFonts w:ascii="Times New Roman"/>
                <w:b w:val="false"/>
                <w:i w:val="false"/>
                <w:color w:val="000000"/>
                <w:sz w:val="20"/>
              </w:rPr>
              <w:t>
Планирование и анализ деятельности транспортировки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7" w:id="3996"/>
          <w:p>
            <w:pPr>
              <w:spacing w:after="20"/>
              <w:ind w:left="20"/>
              <w:jc w:val="both"/>
            </w:pPr>
            <w:r>
              <w:rPr>
                <w:rFonts w:ascii="Times New Roman"/>
                <w:b w:val="false"/>
                <w:i w:val="false"/>
                <w:color w:val="000000"/>
                <w:sz w:val="20"/>
              </w:rPr>
              <w:t>
Умения:</w:t>
            </w:r>
          </w:p>
          <w:bookmarkEnd w:id="3996"/>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состояние и динамику производственных объектов и рабочих параметров газотранспортной системы на предмет отклонения от заданных параметров.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Подготавливать расчеты планируемых объемов расхода газа на собственные нужды и технологические потери (далее СНиТП), анализировать данные.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Подготавливать и согласовывать планы транспортировки газа, проекты режимов работы газотранспортной системы с учетом оптимизации и минимизации расходов газа на собственные нужды и технологические потери, экологических аспектов и производственных рисков.</w:t>
            </w:r>
          </w:p>
          <w:p>
            <w:pPr>
              <w:spacing w:after="20"/>
              <w:ind w:left="20"/>
              <w:jc w:val="both"/>
            </w:pPr>
            <w:r>
              <w:rPr>
                <w:rFonts w:ascii="Times New Roman"/>
                <w:b w:val="false"/>
                <w:i w:val="false"/>
                <w:color w:val="000000"/>
                <w:sz w:val="20"/>
              </w:rPr>
              <w:t>
4. Проводить технико-экономический анализ, комплексно обосновывать принимаемые и реализуемые решения, изыскивать возможности сокращения расхода газа на СНиТП, более эффективного использования основного и вспомогательного оборудования МГ.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5" w:id="3997"/>
          <w:p>
            <w:pPr>
              <w:spacing w:after="20"/>
              <w:ind w:left="20"/>
              <w:jc w:val="both"/>
            </w:pPr>
            <w:r>
              <w:rPr>
                <w:rFonts w:ascii="Times New Roman"/>
                <w:b w:val="false"/>
                <w:i w:val="false"/>
                <w:color w:val="000000"/>
                <w:sz w:val="20"/>
              </w:rPr>
              <w:t>
Знания:</w:t>
            </w:r>
          </w:p>
          <w:bookmarkEnd w:id="3997"/>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Производственные мощности, технические характеристики, конструктивные особенности и режимы работы оборудования по газотранспортной системе, правила его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Процедуру расчетов объема транспорта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оценки показателей работы технологических объектов газотранспортной системы.</w:t>
            </w:r>
          </w:p>
          <w:p>
            <w:pPr>
              <w:spacing w:after="20"/>
              <w:ind w:left="20"/>
              <w:jc w:val="both"/>
            </w:pPr>
            <w:r>
              <w:rPr>
                <w:rFonts w:ascii="Times New Roman"/>
                <w:b w:val="false"/>
                <w:i w:val="false"/>
                <w:color w:val="000000"/>
                <w:sz w:val="20"/>
              </w:rPr>
              <w:t>
4. Нормативные правовые акты, методические материалы по вопросам оперативного управления производством в области транспорта газа, газораспределения и газоснабжения.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6" w:id="3998"/>
          <w:p>
            <w:pPr>
              <w:spacing w:after="20"/>
              <w:ind w:left="20"/>
              <w:jc w:val="both"/>
            </w:pPr>
            <w:r>
              <w:rPr>
                <w:rFonts w:ascii="Times New Roman"/>
                <w:b w:val="false"/>
                <w:i w:val="false"/>
                <w:color w:val="000000"/>
                <w:sz w:val="20"/>
              </w:rPr>
              <w:t>
Навык 2:</w:t>
            </w:r>
          </w:p>
          <w:bookmarkEnd w:id="3998"/>
          <w:p>
            <w:pPr>
              <w:spacing w:after="20"/>
              <w:ind w:left="20"/>
              <w:jc w:val="both"/>
            </w:pPr>
            <w:r>
              <w:rPr>
                <w:rFonts w:ascii="Times New Roman"/>
                <w:b w:val="false"/>
                <w:i w:val="false"/>
                <w:color w:val="000000"/>
                <w:sz w:val="20"/>
              </w:rPr>
              <w:t>
Представление отчетной информации по транспортировке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8" w:id="3999"/>
          <w:p>
            <w:pPr>
              <w:spacing w:after="20"/>
              <w:ind w:left="20"/>
              <w:jc w:val="both"/>
            </w:pPr>
            <w:r>
              <w:rPr>
                <w:rFonts w:ascii="Times New Roman"/>
                <w:b w:val="false"/>
                <w:i w:val="false"/>
                <w:color w:val="000000"/>
                <w:sz w:val="20"/>
              </w:rPr>
              <w:t>
Умения:</w:t>
            </w:r>
          </w:p>
          <w:bookmarkEnd w:id="3999"/>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баланс газа по газотранспортной системе за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сводные месячные отчеты по расходам газа на собственные нужды и технологические потери.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Предоставлять отчеты, акты приема-передачи по транспортировке газа по итогам отчетного периода.</w:t>
            </w:r>
          </w:p>
          <w:p>
            <w:pPr>
              <w:spacing w:after="20"/>
              <w:ind w:left="20"/>
              <w:jc w:val="both"/>
            </w:pPr>
            <w:r>
              <w:rPr>
                <w:rFonts w:ascii="Times New Roman"/>
                <w:b w:val="false"/>
                <w:i w:val="false"/>
                <w:color w:val="000000"/>
                <w:sz w:val="20"/>
              </w:rPr>
              <w:t>
4. Составлять сводную информацию по состоянию оборудования по газотранспортной системе.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6" w:id="4000"/>
          <w:p>
            <w:pPr>
              <w:spacing w:after="20"/>
              <w:ind w:left="20"/>
              <w:jc w:val="both"/>
            </w:pPr>
            <w:r>
              <w:rPr>
                <w:rFonts w:ascii="Times New Roman"/>
                <w:b w:val="false"/>
                <w:i w:val="false"/>
                <w:color w:val="000000"/>
                <w:sz w:val="20"/>
              </w:rPr>
              <w:t>
Знания:</w:t>
            </w:r>
          </w:p>
          <w:bookmarkEnd w:id="4000"/>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документы, стандарты, регламентирующие вопросы контроля балансов газа и режимов работы технологических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Планы по транспорту и поставке газа.</w:t>
            </w:r>
          </w:p>
          <w:p>
            <w:pPr>
              <w:spacing w:after="20"/>
              <w:ind w:left="20"/>
              <w:jc w:val="both"/>
            </w:pPr>
            <w:r>
              <w:rPr>
                <w:rFonts w:ascii="Times New Roman"/>
                <w:b w:val="false"/>
                <w:i w:val="false"/>
                <w:color w:val="000000"/>
                <w:sz w:val="20"/>
              </w:rPr>
              <w:t>
3. Правила и порядок составления отчетов по расходам газа на собственные нужды и технологические потери.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5" w:id="4001"/>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3:</w:t>
            </w:r>
          </w:p>
          <w:bookmarkEnd w:id="4001"/>
          <w:p>
            <w:pPr>
              <w:spacing w:after="20"/>
              <w:ind w:left="20"/>
              <w:jc w:val="both"/>
            </w:pPr>
            <w:r>
              <w:rPr>
                <w:rFonts w:ascii="Times New Roman"/>
                <w:b w:val="false"/>
                <w:i w:val="false"/>
                <w:color w:val="000000"/>
                <w:sz w:val="20"/>
              </w:rPr>
              <w:t>
Совершенствование процесса транспортировки газа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7" w:id="4002"/>
          <w:p>
            <w:pPr>
              <w:spacing w:after="20"/>
              <w:ind w:left="20"/>
              <w:jc w:val="both"/>
            </w:pPr>
            <w:r>
              <w:rPr>
                <w:rFonts w:ascii="Times New Roman"/>
                <w:b w:val="false"/>
                <w:i w:val="false"/>
                <w:color w:val="000000"/>
                <w:sz w:val="20"/>
              </w:rPr>
              <w:t>
Навык 1:</w:t>
            </w:r>
          </w:p>
          <w:bookmarkEnd w:id="4002"/>
          <w:p>
            <w:pPr>
              <w:spacing w:after="20"/>
              <w:ind w:left="20"/>
              <w:jc w:val="both"/>
            </w:pPr>
            <w:r>
              <w:rPr>
                <w:rFonts w:ascii="Times New Roman"/>
                <w:b w:val="false"/>
                <w:i w:val="false"/>
                <w:color w:val="000000"/>
                <w:sz w:val="20"/>
              </w:rPr>
              <w:t>
Разработка мероприятий, направленных на повышение надежности, эффективности и безопасности МГ и объектов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9" w:id="4003"/>
          <w:p>
            <w:pPr>
              <w:spacing w:after="20"/>
              <w:ind w:left="20"/>
              <w:jc w:val="both"/>
            </w:pPr>
            <w:r>
              <w:rPr>
                <w:rFonts w:ascii="Times New Roman"/>
                <w:b w:val="false"/>
                <w:i w:val="false"/>
                <w:color w:val="000000"/>
                <w:sz w:val="20"/>
              </w:rPr>
              <w:t>
Умения:</w:t>
            </w:r>
          </w:p>
          <w:bookmarkEnd w:id="4003"/>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варианты решения проблем эксплуатации объекта, анализировать варианты, прогнозировать последствия.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Использовать передовые информационные технологии и разработки.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Вносить предложения и разрабатывать проекты по улучшению надежности и безопасности на объектах МГ.</w:t>
            </w:r>
          </w:p>
          <w:p>
            <w:pPr>
              <w:spacing w:after="20"/>
              <w:ind w:left="20"/>
              <w:jc w:val="both"/>
            </w:pPr>
            <w:r>
              <w:rPr>
                <w:rFonts w:ascii="Times New Roman"/>
                <w:b w:val="false"/>
                <w:i w:val="false"/>
                <w:color w:val="000000"/>
                <w:sz w:val="20"/>
              </w:rPr>
              <w:t>
</w:t>
            </w:r>
            <w:r>
              <w:rPr>
                <w:rFonts w:ascii="Times New Roman"/>
                <w:b w:val="false"/>
                <w:i w:val="false"/>
                <w:color w:val="000000"/>
                <w:sz w:val="20"/>
              </w:rPr>
              <w:t>4. Вносить предложения по модернизации конструкции систем трубопроводов.</w:t>
            </w:r>
          </w:p>
          <w:p>
            <w:pPr>
              <w:spacing w:after="20"/>
              <w:ind w:left="20"/>
              <w:jc w:val="both"/>
            </w:pPr>
            <w:r>
              <w:rPr>
                <w:rFonts w:ascii="Times New Roman"/>
                <w:b w:val="false"/>
                <w:i w:val="false"/>
                <w:color w:val="000000"/>
                <w:sz w:val="20"/>
              </w:rPr>
              <w:t>
5. Реализовывать новые проекты по монтажу, поиску и устранению неисправностей и вводу оборудования в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8" w:id="4004"/>
          <w:p>
            <w:pPr>
              <w:spacing w:after="20"/>
              <w:ind w:left="20"/>
              <w:jc w:val="both"/>
            </w:pPr>
            <w:r>
              <w:rPr>
                <w:rFonts w:ascii="Times New Roman"/>
                <w:b w:val="false"/>
                <w:i w:val="false"/>
                <w:color w:val="000000"/>
                <w:sz w:val="20"/>
              </w:rPr>
              <w:t>
Знания:</w:t>
            </w:r>
          </w:p>
          <w:bookmarkEnd w:id="4004"/>
          <w:p>
            <w:pPr>
              <w:spacing w:after="20"/>
              <w:ind w:left="20"/>
              <w:jc w:val="both"/>
            </w:pPr>
            <w:r>
              <w:rPr>
                <w:rFonts w:ascii="Times New Roman"/>
                <w:b w:val="false"/>
                <w:i w:val="false"/>
                <w:color w:val="000000"/>
                <w:sz w:val="20"/>
              </w:rPr>
              <w:t>
</w:t>
            </w:r>
            <w:r>
              <w:rPr>
                <w:rFonts w:ascii="Times New Roman"/>
                <w:b w:val="false"/>
                <w:i w:val="false"/>
                <w:color w:val="000000"/>
                <w:sz w:val="20"/>
              </w:rPr>
              <w:t>1. Перспективы развития отрасли 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определения эффективности от внедрения новой техники и технологии по направлению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Документы, регламентирующие внедрение новой техники, передовых технологий, научно-исследовательские и опытно-конструкторские разработки по направлению деятельности.</w:t>
            </w:r>
          </w:p>
          <w:p>
            <w:pPr>
              <w:spacing w:after="20"/>
              <w:ind w:left="20"/>
              <w:jc w:val="both"/>
            </w:pPr>
            <w:r>
              <w:rPr>
                <w:rFonts w:ascii="Times New Roman"/>
                <w:b w:val="false"/>
                <w:i w:val="false"/>
                <w:color w:val="000000"/>
                <w:sz w:val="20"/>
              </w:rPr>
              <w:t>
4. Передовой опыт разработки новых технологических процессов газоснабжения.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8" w:id="4005"/>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личностным компетенциям:</w:t>
            </w:r>
          </w:p>
          <w:bookmarkEnd w:id="40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9" w:id="4006"/>
          <w:p>
            <w:pPr>
              <w:spacing w:after="20"/>
              <w:ind w:left="20"/>
              <w:jc w:val="both"/>
            </w:pPr>
            <w:r>
              <w:rPr>
                <w:rFonts w:ascii="Times New Roman"/>
                <w:b w:val="false"/>
                <w:i w:val="false"/>
                <w:color w:val="000000"/>
                <w:sz w:val="20"/>
              </w:rPr>
              <w:t>
Лидерские качества</w:t>
            </w:r>
          </w:p>
          <w:bookmarkEnd w:id="4006"/>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 работать в качестве члена команды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Компьютерная грамотность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Точность в выполнении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 за свою работу и за работу команды</w:t>
            </w:r>
          </w:p>
          <w:p>
            <w:pPr>
              <w:spacing w:after="20"/>
              <w:ind w:left="20"/>
              <w:jc w:val="both"/>
            </w:pPr>
            <w:r>
              <w:rPr>
                <w:rFonts w:ascii="Times New Roman"/>
                <w:b w:val="false"/>
                <w:i w:val="false"/>
                <w:color w:val="000000"/>
                <w:sz w:val="20"/>
              </w:rPr>
              <w:t>
Способность самостоятельно развивать профессиональные квалификации и умения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9" w:id="4007"/>
          <w:p>
            <w:pPr>
              <w:spacing w:after="20"/>
              <w:ind w:left="20"/>
              <w:jc w:val="both"/>
            </w:pPr>
            <w:r>
              <w:rPr>
                <w:rFonts w:ascii="Times New Roman"/>
                <w:b w:val="false"/>
                <w:i w:val="false"/>
                <w:color w:val="000000"/>
                <w:sz w:val="20"/>
              </w:rPr>
              <w:t>
</w:t>
            </w:r>
            <w:r>
              <w:rPr>
                <w:rFonts w:ascii="Times New Roman"/>
                <w:b w:val="false"/>
                <w:i w:val="false"/>
                <w:color w:val="000000"/>
                <w:sz w:val="20"/>
              </w:rPr>
              <w:t>Список технических регламентов и национальных стандартов:</w:t>
            </w:r>
          </w:p>
          <w:bookmarkEnd w:id="40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0" w:id="4008"/>
          <w:p>
            <w:pPr>
              <w:spacing w:after="20"/>
              <w:ind w:left="20"/>
              <w:jc w:val="both"/>
            </w:pPr>
            <w:r>
              <w:rPr>
                <w:rFonts w:ascii="Times New Roman"/>
                <w:b w:val="false"/>
                <w:i w:val="false"/>
                <w:color w:val="000000"/>
                <w:sz w:val="20"/>
              </w:rPr>
              <w:t xml:space="preserve">
1. ТР РК 4352023 - "О безопасности зданий и сооружений, строительных материалов и изделий". </w:t>
            </w:r>
          </w:p>
          <w:bookmarkEnd w:id="40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ТР РК 7312010 - "О безопасности углей и производственных процессов".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ТР РК 602017 - "О радиационной 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СТ РК ISO 9001-2016 - "Система менеджмента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5. СТ РК ISO 45001-2019 - "Система управления охраной труда и промышленной безопасностью".</w:t>
            </w:r>
          </w:p>
          <w:p>
            <w:pPr>
              <w:spacing w:after="20"/>
              <w:ind w:left="20"/>
              <w:jc w:val="both"/>
            </w:pPr>
            <w:r>
              <w:rPr>
                <w:rFonts w:ascii="Times New Roman"/>
                <w:b w:val="false"/>
                <w:i w:val="false"/>
                <w:color w:val="000000"/>
                <w:sz w:val="20"/>
              </w:rPr>
              <w:t>
6. СТ РК 1194-2004 - "Организация и нормирование труда".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7" w:id="4009"/>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другими профессиями в рамках ОРК:</w:t>
            </w:r>
          </w:p>
          <w:bookmarkEnd w:id="40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магистральных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службы (производственно-технический)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3" w:id="4010"/>
          <w:p>
            <w:pPr>
              <w:spacing w:after="20"/>
              <w:ind w:left="20"/>
              <w:jc w:val="both"/>
            </w:pPr>
            <w:r>
              <w:rPr>
                <w:rFonts w:ascii="Times New Roman"/>
                <w:b w:val="false"/>
                <w:i w:val="false"/>
                <w:color w:val="000000"/>
                <w:sz w:val="20"/>
              </w:rPr>
              <w:t>
</w:t>
            </w:r>
            <w:r>
              <w:rPr>
                <w:rFonts w:ascii="Times New Roman"/>
                <w:b w:val="false"/>
                <w:i w:val="false"/>
                <w:color w:val="000000"/>
                <w:sz w:val="20"/>
              </w:rPr>
              <w:t>10. Карточка профессии "Инженер на производстве":</w:t>
            </w:r>
          </w:p>
          <w:bookmarkEnd w:id="401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5" w:id="4011"/>
          <w:p>
            <w:pPr>
              <w:spacing w:after="20"/>
              <w:ind w:left="20"/>
              <w:jc w:val="both"/>
            </w:pPr>
            <w:r>
              <w:rPr>
                <w:rFonts w:ascii="Times New Roman"/>
                <w:b w:val="false"/>
                <w:i w:val="false"/>
                <w:color w:val="000000"/>
                <w:sz w:val="20"/>
              </w:rPr>
              <w:t>
</w:t>
            </w:r>
            <w:r>
              <w:rPr>
                <w:rFonts w:ascii="Times New Roman"/>
                <w:b w:val="false"/>
                <w:i w:val="false"/>
                <w:color w:val="000000"/>
                <w:sz w:val="20"/>
              </w:rPr>
              <w:t>Код группы:</w:t>
            </w:r>
          </w:p>
          <w:bookmarkEnd w:id="40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8" w:id="4012"/>
          <w:p>
            <w:pPr>
              <w:spacing w:after="20"/>
              <w:ind w:left="20"/>
              <w:jc w:val="both"/>
            </w:pPr>
            <w:r>
              <w:rPr>
                <w:rFonts w:ascii="Times New Roman"/>
                <w:b w:val="false"/>
                <w:i w:val="false"/>
                <w:color w:val="000000"/>
                <w:sz w:val="20"/>
              </w:rPr>
              <w:t>
</w:t>
            </w:r>
            <w:r>
              <w:rPr>
                <w:rFonts w:ascii="Times New Roman"/>
                <w:b w:val="false"/>
                <w:i w:val="false"/>
                <w:color w:val="000000"/>
                <w:sz w:val="20"/>
              </w:rPr>
              <w:t>Код наименования занятия:</w:t>
            </w:r>
          </w:p>
          <w:bookmarkEnd w:id="40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1" w:id="401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профессии:</w:t>
            </w:r>
          </w:p>
          <w:bookmarkEnd w:id="40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на производстве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4" w:id="4014"/>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ОРК:</w:t>
            </w:r>
          </w:p>
          <w:bookmarkEnd w:id="40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7" w:id="4015"/>
          <w:p>
            <w:pPr>
              <w:spacing w:after="20"/>
              <w:ind w:left="20"/>
              <w:jc w:val="both"/>
            </w:pPr>
            <w:r>
              <w:rPr>
                <w:rFonts w:ascii="Times New Roman"/>
                <w:b w:val="false"/>
                <w:i w:val="false"/>
                <w:color w:val="000000"/>
                <w:sz w:val="20"/>
              </w:rPr>
              <w:t>
</w:t>
            </w:r>
            <w:r>
              <w:rPr>
                <w:rFonts w:ascii="Times New Roman"/>
                <w:b w:val="false"/>
                <w:i w:val="false"/>
                <w:color w:val="000000"/>
                <w:sz w:val="20"/>
              </w:rPr>
              <w:t>подуровень квалификации по ОРК:</w:t>
            </w:r>
          </w:p>
          <w:bookmarkEnd w:id="40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0" w:id="4016"/>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ЕТКС, КС и др типовых квалификационных характеристик:</w:t>
            </w:r>
          </w:p>
          <w:bookmarkEnd w:id="40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Квалификационный справочник</w:t>
            </w:r>
            <w:r>
              <w:rPr>
                <w:rFonts w:ascii="Times New Roman"/>
                <w:b w:val="false"/>
                <w:i w:val="false"/>
                <w:color w:val="000000"/>
                <w:sz w:val="20"/>
              </w:rPr>
              <w:t xml:space="preserve"> должностей руководителей, специалистов и иных служащих Министра труда и социальной защиты населения Республики Казахстан от 30 декабря 2020 года № 553 (зарегистрирован в Реестре государственной регистрации нормативных правовых актов под № 22003).</w:t>
            </w:r>
          </w:p>
          <w:p>
            <w:pPr>
              <w:spacing w:after="20"/>
              <w:ind w:left="20"/>
              <w:jc w:val="both"/>
            </w:pPr>
            <w:r>
              <w:rPr>
                <w:rFonts w:ascii="Times New Roman"/>
                <w:b w:val="false"/>
                <w:i w:val="false"/>
                <w:color w:val="000000"/>
                <w:sz w:val="20"/>
              </w:rPr>
              <w:t>
Параграф 83 Инженер по организации управления производством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4" w:id="4017"/>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профессионального образования:</w:t>
            </w:r>
          </w:p>
          <w:bookmarkEnd w:id="40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5" w:id="4018"/>
          <w:p>
            <w:pPr>
              <w:spacing w:after="20"/>
              <w:ind w:left="20"/>
              <w:jc w:val="both"/>
            </w:pPr>
            <w:r>
              <w:rPr>
                <w:rFonts w:ascii="Times New Roman"/>
                <w:b w:val="false"/>
                <w:i w:val="false"/>
                <w:color w:val="000000"/>
                <w:sz w:val="20"/>
              </w:rPr>
              <w:t>
Уровень образования:</w:t>
            </w:r>
          </w:p>
          <w:bookmarkEnd w:id="4018"/>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7" w:id="4019"/>
          <w:p>
            <w:pPr>
              <w:spacing w:after="20"/>
              <w:ind w:left="20"/>
              <w:jc w:val="both"/>
            </w:pPr>
            <w:r>
              <w:rPr>
                <w:rFonts w:ascii="Times New Roman"/>
                <w:b w:val="false"/>
                <w:i w:val="false"/>
                <w:color w:val="000000"/>
                <w:sz w:val="20"/>
              </w:rPr>
              <w:t>
Специальность:</w:t>
            </w:r>
          </w:p>
          <w:bookmarkEnd w:id="4019"/>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9" w:id="4020"/>
          <w:p>
            <w:pPr>
              <w:spacing w:after="20"/>
              <w:ind w:left="20"/>
              <w:jc w:val="both"/>
            </w:pPr>
            <w:r>
              <w:rPr>
                <w:rFonts w:ascii="Times New Roman"/>
                <w:b w:val="false"/>
                <w:i w:val="false"/>
                <w:color w:val="000000"/>
                <w:sz w:val="20"/>
              </w:rPr>
              <w:t>
Квалификация:</w:t>
            </w:r>
          </w:p>
          <w:bookmarkEnd w:id="402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3" w:id="4021"/>
          <w:p>
            <w:pPr>
              <w:spacing w:after="20"/>
              <w:ind w:left="20"/>
              <w:jc w:val="both"/>
            </w:pPr>
            <w:r>
              <w:rPr>
                <w:rFonts w:ascii="Times New Roman"/>
                <w:b w:val="false"/>
                <w:i w:val="false"/>
                <w:color w:val="000000"/>
                <w:sz w:val="20"/>
              </w:rPr>
              <w:t>
Уровень образования:</w:t>
            </w:r>
          </w:p>
          <w:bookmarkEnd w:id="4021"/>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5" w:id="4022"/>
          <w:p>
            <w:pPr>
              <w:spacing w:after="20"/>
              <w:ind w:left="20"/>
              <w:jc w:val="both"/>
            </w:pPr>
            <w:r>
              <w:rPr>
                <w:rFonts w:ascii="Times New Roman"/>
                <w:b w:val="false"/>
                <w:i w:val="false"/>
                <w:color w:val="000000"/>
                <w:sz w:val="20"/>
              </w:rPr>
              <w:t>
Специальность:</w:t>
            </w:r>
          </w:p>
          <w:bookmarkEnd w:id="4022"/>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7" w:id="4023"/>
          <w:p>
            <w:pPr>
              <w:spacing w:after="20"/>
              <w:ind w:left="20"/>
              <w:jc w:val="both"/>
            </w:pPr>
            <w:r>
              <w:rPr>
                <w:rFonts w:ascii="Times New Roman"/>
                <w:b w:val="false"/>
                <w:i w:val="false"/>
                <w:color w:val="000000"/>
                <w:sz w:val="20"/>
              </w:rPr>
              <w:t>
Квалификация:</w:t>
            </w:r>
          </w:p>
          <w:bookmarkEnd w:id="402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0" w:id="4024"/>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опыту работы:</w:t>
            </w:r>
          </w:p>
          <w:bookmarkEnd w:id="40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1" w:id="4025"/>
          <w:p>
            <w:pPr>
              <w:spacing w:after="20"/>
              <w:ind w:left="20"/>
              <w:jc w:val="both"/>
            </w:pPr>
            <w:r>
              <w:rPr>
                <w:rFonts w:ascii="Times New Roman"/>
                <w:b w:val="false"/>
                <w:i w:val="false"/>
                <w:color w:val="000000"/>
                <w:sz w:val="20"/>
              </w:rPr>
              <w:t xml:space="preserve">
Инженер по организации управления производством I категории: высшее (или послевузовское) образование по соответствующему направлению подготовки кадров и стаж работы в должности инженера по организации управления производством II категории не менее 2 лет; </w:t>
            </w:r>
          </w:p>
          <w:bookmarkEnd w:id="40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инженер по организации управления производством II категории: высшее (или послевузовское) образование по соответствующему направлению подготовки кадров и стаж работы в должности инженера по организации управления производством без категории не менее 3 лет; </w:t>
            </w:r>
          </w:p>
          <w:p>
            <w:pPr>
              <w:spacing w:after="20"/>
              <w:ind w:left="20"/>
              <w:jc w:val="both"/>
            </w:pPr>
            <w:r>
              <w:rPr>
                <w:rFonts w:ascii="Times New Roman"/>
                <w:b w:val="false"/>
                <w:i w:val="false"/>
                <w:color w:val="000000"/>
                <w:sz w:val="20"/>
              </w:rPr>
              <w:t>
инженер по организации управления производством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5" w:id="4026"/>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неформальным и информальным образованием:</w:t>
            </w:r>
          </w:p>
          <w:bookmarkEnd w:id="40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8" w:id="4027"/>
          <w:p>
            <w:pPr>
              <w:spacing w:after="20"/>
              <w:ind w:left="20"/>
              <w:jc w:val="both"/>
            </w:pPr>
            <w:r>
              <w:rPr>
                <w:rFonts w:ascii="Times New Roman"/>
                <w:b w:val="false"/>
                <w:i w:val="false"/>
                <w:color w:val="000000"/>
                <w:sz w:val="20"/>
              </w:rPr>
              <w:t>
</w:t>
            </w:r>
            <w:r>
              <w:rPr>
                <w:rFonts w:ascii="Times New Roman"/>
                <w:b w:val="false"/>
                <w:i w:val="false"/>
                <w:color w:val="000000"/>
                <w:sz w:val="20"/>
              </w:rPr>
              <w:t>Другие возможные наименования профессии:</w:t>
            </w:r>
          </w:p>
          <w:bookmarkEnd w:id="40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1" w:id="4028"/>
          <w:p>
            <w:pPr>
              <w:spacing w:after="20"/>
              <w:ind w:left="20"/>
              <w:jc w:val="both"/>
            </w:pPr>
            <w:r>
              <w:rPr>
                <w:rFonts w:ascii="Times New Roman"/>
                <w:b w:val="false"/>
                <w:i w:val="false"/>
                <w:color w:val="000000"/>
                <w:sz w:val="20"/>
              </w:rPr>
              <w:t>
</w:t>
            </w:r>
            <w:r>
              <w:rPr>
                <w:rFonts w:ascii="Times New Roman"/>
                <w:b w:val="false"/>
                <w:i w:val="false"/>
                <w:color w:val="000000"/>
                <w:sz w:val="20"/>
              </w:rPr>
              <w:t>Основная цель деятельности:</w:t>
            </w:r>
          </w:p>
          <w:bookmarkEnd w:id="40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управление эксплуатацией газотранспортного оборудования компрессорной 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4" w:id="4029"/>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трудовых функций</w:t>
            </w:r>
          </w:p>
          <w:bookmarkEnd w:id="4029"/>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6" w:id="4030"/>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трудовых функций:</w:t>
            </w:r>
          </w:p>
          <w:bookmarkEnd w:id="40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8" w:id="4031"/>
          <w:p>
            <w:pPr>
              <w:spacing w:after="20"/>
              <w:ind w:left="20"/>
              <w:jc w:val="both"/>
            </w:pPr>
            <w:r>
              <w:rPr>
                <w:rFonts w:ascii="Times New Roman"/>
                <w:b w:val="false"/>
                <w:i w:val="false"/>
                <w:color w:val="000000"/>
                <w:sz w:val="20"/>
              </w:rPr>
              <w:t>
1. Поддержание работы газотранспортного оборудования в заданном технологическом режиме.</w:t>
            </w:r>
          </w:p>
          <w:bookmarkEnd w:id="4031"/>
          <w:p>
            <w:pPr>
              <w:spacing w:after="20"/>
              <w:ind w:left="20"/>
              <w:jc w:val="both"/>
            </w:pPr>
            <w:r>
              <w:rPr>
                <w:rFonts w:ascii="Times New Roman"/>
                <w:b w:val="false"/>
                <w:i w:val="false"/>
                <w:color w:val="000000"/>
                <w:sz w:val="20"/>
              </w:rPr>
              <w:t>
2. Руководство подчиненным сменным персоналом.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5" w:id="4032"/>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1:</w:t>
            </w:r>
          </w:p>
          <w:bookmarkEnd w:id="4032"/>
          <w:p>
            <w:pPr>
              <w:spacing w:after="20"/>
              <w:ind w:left="20"/>
              <w:jc w:val="both"/>
            </w:pPr>
            <w:r>
              <w:rPr>
                <w:rFonts w:ascii="Times New Roman"/>
                <w:b w:val="false"/>
                <w:i w:val="false"/>
                <w:color w:val="000000"/>
                <w:sz w:val="20"/>
              </w:rPr>
              <w:t>
Поддержание работы газотранспортного оборудования в заданном технологическом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1" w:id="4033"/>
          <w:p>
            <w:pPr>
              <w:spacing w:after="20"/>
              <w:ind w:left="20"/>
              <w:jc w:val="both"/>
            </w:pPr>
            <w:r>
              <w:rPr>
                <w:rFonts w:ascii="Times New Roman"/>
                <w:b w:val="false"/>
                <w:i w:val="false"/>
                <w:color w:val="000000"/>
                <w:sz w:val="20"/>
              </w:rPr>
              <w:t>
Навык 1:</w:t>
            </w:r>
          </w:p>
          <w:bookmarkEnd w:id="4033"/>
          <w:p>
            <w:pPr>
              <w:spacing w:after="20"/>
              <w:ind w:left="20"/>
              <w:jc w:val="both"/>
            </w:pPr>
            <w:r>
              <w:rPr>
                <w:rFonts w:ascii="Times New Roman"/>
                <w:b w:val="false"/>
                <w:i w:val="false"/>
                <w:color w:val="000000"/>
                <w:sz w:val="20"/>
              </w:rPr>
              <w:t>
Выполнение сменного задания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3" w:id="4034"/>
          <w:p>
            <w:pPr>
              <w:spacing w:after="20"/>
              <w:ind w:left="20"/>
              <w:jc w:val="both"/>
            </w:pPr>
            <w:r>
              <w:rPr>
                <w:rFonts w:ascii="Times New Roman"/>
                <w:b w:val="false"/>
                <w:i w:val="false"/>
                <w:color w:val="000000"/>
                <w:sz w:val="20"/>
              </w:rPr>
              <w:t>
Умения:</w:t>
            </w:r>
          </w:p>
          <w:bookmarkEnd w:id="4034"/>
          <w:p>
            <w:pPr>
              <w:spacing w:after="20"/>
              <w:ind w:left="20"/>
              <w:jc w:val="both"/>
            </w:pPr>
            <w:r>
              <w:rPr>
                <w:rFonts w:ascii="Times New Roman"/>
                <w:b w:val="false"/>
                <w:i w:val="false"/>
                <w:color w:val="000000"/>
                <w:sz w:val="20"/>
              </w:rPr>
              <w:t>
</w:t>
            </w:r>
            <w:r>
              <w:rPr>
                <w:rFonts w:ascii="Times New Roman"/>
                <w:b w:val="false"/>
                <w:i w:val="false"/>
                <w:color w:val="000000"/>
                <w:sz w:val="20"/>
              </w:rPr>
              <w:t>1. Принимать решения по корректировке технологических параметров.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правильность прохождения операций пуска и остановки газоперекачивающих агрегатов (далее ГПА).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причины изменения и отклонения от нормативных (допустимых) величин эксплуатационных параметров газотранспортного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Принимать решения в режиме ограниченного времени.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соответствие состояния оборудования требованиям эксплуатационных регламентов.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Читать чертежи и схемы.</w:t>
            </w:r>
          </w:p>
          <w:p>
            <w:pPr>
              <w:spacing w:after="20"/>
              <w:ind w:left="20"/>
              <w:jc w:val="both"/>
            </w:pPr>
            <w:r>
              <w:rPr>
                <w:rFonts w:ascii="Times New Roman"/>
                <w:b w:val="false"/>
                <w:i w:val="false"/>
                <w:color w:val="000000"/>
                <w:sz w:val="20"/>
              </w:rPr>
              <w:t>
7. Фиксировать в журнале показатели режима газа, время остановки и пуска агрегатов.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4" w:id="4035"/>
          <w:p>
            <w:pPr>
              <w:spacing w:after="20"/>
              <w:ind w:left="20"/>
              <w:jc w:val="both"/>
            </w:pPr>
            <w:r>
              <w:rPr>
                <w:rFonts w:ascii="Times New Roman"/>
                <w:b w:val="false"/>
                <w:i w:val="false"/>
                <w:color w:val="000000"/>
                <w:sz w:val="20"/>
              </w:rPr>
              <w:t>
Знания:</w:t>
            </w:r>
          </w:p>
          <w:bookmarkEnd w:id="4035"/>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и предельные параметры работы газотранспортного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действия основных контрольно-измерительных приборов, в том числе приборов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Структуру, взаимодействие средств автоматической системы управления технологических процессов, телемеханики, систем автоматического управления газотранспортного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Типовые меры по предупреждению опасных режимов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Стандарты безопасности труда, требования промышленной безопасности на опасных производственных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к ведению документации.</w:t>
            </w:r>
          </w:p>
          <w:p>
            <w:pPr>
              <w:spacing w:after="20"/>
              <w:ind w:left="20"/>
              <w:jc w:val="both"/>
            </w:pPr>
            <w:r>
              <w:rPr>
                <w:rFonts w:ascii="Times New Roman"/>
                <w:b w:val="false"/>
                <w:i w:val="false"/>
                <w:color w:val="000000"/>
                <w:sz w:val="20"/>
              </w:rPr>
              <w:t>
7. Свойства природного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8" w:id="4036"/>
          <w:p>
            <w:pPr>
              <w:spacing w:after="20"/>
              <w:ind w:left="20"/>
              <w:jc w:val="both"/>
            </w:pPr>
            <w:r>
              <w:rPr>
                <w:rFonts w:ascii="Times New Roman"/>
                <w:b w:val="false"/>
                <w:i w:val="false"/>
                <w:color w:val="000000"/>
                <w:sz w:val="20"/>
              </w:rPr>
              <w:t>
Навык 2:</w:t>
            </w:r>
          </w:p>
          <w:bookmarkEnd w:id="4036"/>
          <w:p>
            <w:pPr>
              <w:spacing w:after="20"/>
              <w:ind w:left="20"/>
              <w:jc w:val="both"/>
            </w:pPr>
            <w:r>
              <w:rPr>
                <w:rFonts w:ascii="Times New Roman"/>
                <w:b w:val="false"/>
                <w:i w:val="false"/>
                <w:color w:val="000000"/>
                <w:sz w:val="20"/>
              </w:rPr>
              <w:t>
Поддержание работы газотранспортного оборудования в заданном технологическом режиме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0" w:id="4037"/>
          <w:p>
            <w:pPr>
              <w:spacing w:after="20"/>
              <w:ind w:left="20"/>
              <w:jc w:val="both"/>
            </w:pPr>
            <w:r>
              <w:rPr>
                <w:rFonts w:ascii="Times New Roman"/>
                <w:b w:val="false"/>
                <w:i w:val="false"/>
                <w:color w:val="000000"/>
                <w:sz w:val="20"/>
              </w:rPr>
              <w:t>
Умения:</w:t>
            </w:r>
          </w:p>
          <w:bookmarkEnd w:id="4037"/>
          <w:p>
            <w:pPr>
              <w:spacing w:after="20"/>
              <w:ind w:left="20"/>
              <w:jc w:val="both"/>
            </w:pPr>
            <w:r>
              <w:rPr>
                <w:rFonts w:ascii="Times New Roman"/>
                <w:b w:val="false"/>
                <w:i w:val="false"/>
                <w:color w:val="000000"/>
                <w:sz w:val="20"/>
              </w:rPr>
              <w:t>
</w:t>
            </w:r>
            <w:r>
              <w:rPr>
                <w:rFonts w:ascii="Times New Roman"/>
                <w:b w:val="false"/>
                <w:i w:val="false"/>
                <w:color w:val="000000"/>
                <w:sz w:val="20"/>
              </w:rPr>
              <w:t>1. Выявлять неисправности при обходе газотранспортного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Выявлять по показаниям приборов, шумовым характеристикам отклонения в работе газотранспортного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Принимать меры к предупреждению опасных режимов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показания измерительных приборов.</w:t>
            </w:r>
          </w:p>
          <w:p>
            <w:pPr>
              <w:spacing w:after="20"/>
              <w:ind w:left="20"/>
              <w:jc w:val="both"/>
            </w:pPr>
            <w:r>
              <w:rPr>
                <w:rFonts w:ascii="Times New Roman"/>
                <w:b w:val="false"/>
                <w:i w:val="false"/>
                <w:color w:val="000000"/>
                <w:sz w:val="20"/>
              </w:rPr>
              <w:t>
5. Анализировать и разрабатывать предложения по совершенствованию инструкций по эксплуатации газотранспортного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9" w:id="4038"/>
          <w:p>
            <w:pPr>
              <w:spacing w:after="20"/>
              <w:ind w:left="20"/>
              <w:jc w:val="both"/>
            </w:pPr>
            <w:r>
              <w:rPr>
                <w:rFonts w:ascii="Times New Roman"/>
                <w:b w:val="false"/>
                <w:i w:val="false"/>
                <w:color w:val="000000"/>
                <w:sz w:val="20"/>
              </w:rPr>
              <w:t>
Знания:</w:t>
            </w:r>
          </w:p>
          <w:bookmarkEnd w:id="4038"/>
          <w:p>
            <w:pPr>
              <w:spacing w:after="20"/>
              <w:ind w:left="20"/>
              <w:jc w:val="both"/>
            </w:pPr>
            <w:r>
              <w:rPr>
                <w:rFonts w:ascii="Times New Roman"/>
                <w:b w:val="false"/>
                <w:i w:val="false"/>
                <w:color w:val="000000"/>
                <w:sz w:val="20"/>
              </w:rPr>
              <w:t>
</w:t>
            </w:r>
            <w:r>
              <w:rPr>
                <w:rFonts w:ascii="Times New Roman"/>
                <w:b w:val="false"/>
                <w:i w:val="false"/>
                <w:color w:val="000000"/>
                <w:sz w:val="20"/>
              </w:rPr>
              <w:t>1. Регламенты по эксплуатации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Технологическая схема участка газотранспортной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Отраслевые стандарты, технические регламенты, руководства (инструкции), устанавливающие требования к эксплуатации газотранспортного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Алгоритм пуска и останова ГПА.</w:t>
            </w:r>
          </w:p>
          <w:p>
            <w:pPr>
              <w:spacing w:after="20"/>
              <w:ind w:left="20"/>
              <w:jc w:val="both"/>
            </w:pPr>
            <w:r>
              <w:rPr>
                <w:rFonts w:ascii="Times New Roman"/>
                <w:b w:val="false"/>
                <w:i w:val="false"/>
                <w:color w:val="000000"/>
                <w:sz w:val="20"/>
              </w:rPr>
              <w:t>
5. Назначение, устройство и принцип работы газотранспортного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0" w:id="4039"/>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2:</w:t>
            </w:r>
          </w:p>
          <w:bookmarkEnd w:id="4039"/>
          <w:p>
            <w:pPr>
              <w:spacing w:after="20"/>
              <w:ind w:left="20"/>
              <w:jc w:val="both"/>
            </w:pPr>
            <w:r>
              <w:rPr>
                <w:rFonts w:ascii="Times New Roman"/>
                <w:b w:val="false"/>
                <w:i w:val="false"/>
                <w:color w:val="000000"/>
                <w:sz w:val="20"/>
              </w:rPr>
              <w:t>
Руководство подчиненным сменным персоналом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6" w:id="4040"/>
          <w:p>
            <w:pPr>
              <w:spacing w:after="20"/>
              <w:ind w:left="20"/>
              <w:jc w:val="both"/>
            </w:pPr>
            <w:r>
              <w:rPr>
                <w:rFonts w:ascii="Times New Roman"/>
                <w:b w:val="false"/>
                <w:i w:val="false"/>
                <w:color w:val="000000"/>
                <w:sz w:val="20"/>
              </w:rPr>
              <w:t>
Навык 1:</w:t>
            </w:r>
          </w:p>
          <w:bookmarkEnd w:id="4040"/>
          <w:p>
            <w:pPr>
              <w:spacing w:after="20"/>
              <w:ind w:left="20"/>
              <w:jc w:val="both"/>
            </w:pPr>
            <w:r>
              <w:rPr>
                <w:rFonts w:ascii="Times New Roman"/>
                <w:b w:val="false"/>
                <w:i w:val="false"/>
                <w:color w:val="000000"/>
                <w:sz w:val="20"/>
              </w:rPr>
              <w:t>
Управление сменой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8" w:id="4041"/>
          <w:p>
            <w:pPr>
              <w:spacing w:after="20"/>
              <w:ind w:left="20"/>
              <w:jc w:val="both"/>
            </w:pPr>
            <w:r>
              <w:rPr>
                <w:rFonts w:ascii="Times New Roman"/>
                <w:b w:val="false"/>
                <w:i w:val="false"/>
                <w:color w:val="000000"/>
                <w:sz w:val="20"/>
              </w:rPr>
              <w:t>
Умения:</w:t>
            </w:r>
          </w:p>
          <w:bookmarkEnd w:id="4041"/>
          <w:p>
            <w:pPr>
              <w:spacing w:after="20"/>
              <w:ind w:left="20"/>
              <w:jc w:val="both"/>
            </w:pPr>
            <w:r>
              <w:rPr>
                <w:rFonts w:ascii="Times New Roman"/>
                <w:b w:val="false"/>
                <w:i w:val="false"/>
                <w:color w:val="000000"/>
                <w:sz w:val="20"/>
              </w:rPr>
              <w:t>
</w:t>
            </w:r>
            <w:r>
              <w:rPr>
                <w:rFonts w:ascii="Times New Roman"/>
                <w:b w:val="false"/>
                <w:i w:val="false"/>
                <w:color w:val="000000"/>
                <w:sz w:val="20"/>
              </w:rPr>
              <w:t>1. Планировать и организовывать деятельность эксплуатационного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качество работы эксплуатационного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технические и программные средства по обучению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Планировать проведение противоаварийных тренировок.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Разрабатывать и утверждать графики сменности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Расставлять рабочую силу по участкам.</w:t>
            </w:r>
          </w:p>
          <w:p>
            <w:pPr>
              <w:spacing w:after="20"/>
              <w:ind w:left="20"/>
              <w:jc w:val="both"/>
            </w:pPr>
            <w:r>
              <w:rPr>
                <w:rFonts w:ascii="Times New Roman"/>
                <w:b w:val="false"/>
                <w:i w:val="false"/>
                <w:color w:val="000000"/>
                <w:sz w:val="20"/>
              </w:rPr>
              <w:t>
7. Проводить инструктаж по охране труда и технике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9" w:id="4042"/>
          <w:p>
            <w:pPr>
              <w:spacing w:after="20"/>
              <w:ind w:left="20"/>
              <w:jc w:val="both"/>
            </w:pPr>
            <w:r>
              <w:rPr>
                <w:rFonts w:ascii="Times New Roman"/>
                <w:b w:val="false"/>
                <w:i w:val="false"/>
                <w:color w:val="000000"/>
                <w:sz w:val="20"/>
              </w:rPr>
              <w:t>
Знания:</w:t>
            </w:r>
          </w:p>
          <w:bookmarkEnd w:id="4042"/>
          <w:p>
            <w:pPr>
              <w:spacing w:after="20"/>
              <w:ind w:left="20"/>
              <w:jc w:val="both"/>
            </w:pPr>
            <w:r>
              <w:rPr>
                <w:rFonts w:ascii="Times New Roman"/>
                <w:b w:val="false"/>
                <w:i w:val="false"/>
                <w:color w:val="000000"/>
                <w:sz w:val="20"/>
              </w:rPr>
              <w:t>
</w:t>
            </w:r>
            <w:r>
              <w:rPr>
                <w:rFonts w:ascii="Times New Roman"/>
                <w:b w:val="false"/>
                <w:i w:val="false"/>
                <w:color w:val="000000"/>
                <w:sz w:val="20"/>
              </w:rPr>
              <w:t>1. Квалификационные характеристики эксплуатационного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Инструкции по охране труда по профессиям и видам работ эксплуатационного персонала.</w:t>
            </w:r>
          </w:p>
          <w:p>
            <w:pPr>
              <w:spacing w:after="20"/>
              <w:ind w:left="20"/>
              <w:jc w:val="both"/>
            </w:pPr>
            <w:r>
              <w:rPr>
                <w:rFonts w:ascii="Times New Roman"/>
                <w:b w:val="false"/>
                <w:i w:val="false"/>
                <w:color w:val="000000"/>
                <w:sz w:val="20"/>
              </w:rPr>
              <w:t>
3. План мероприятий по локализации и ликвидации последствий аварий и инцидентов.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9" w:id="4043"/>
          <w:p>
            <w:pPr>
              <w:spacing w:after="20"/>
              <w:ind w:left="20"/>
              <w:jc w:val="both"/>
            </w:pPr>
            <w:r>
              <w:rPr>
                <w:rFonts w:ascii="Times New Roman"/>
                <w:b w:val="false"/>
                <w:i w:val="false"/>
                <w:color w:val="000000"/>
                <w:sz w:val="20"/>
              </w:rPr>
              <w:t>
Навык 2:</w:t>
            </w:r>
          </w:p>
          <w:bookmarkEnd w:id="4043"/>
          <w:p>
            <w:pPr>
              <w:spacing w:after="20"/>
              <w:ind w:left="20"/>
              <w:jc w:val="both"/>
            </w:pPr>
            <w:r>
              <w:rPr>
                <w:rFonts w:ascii="Times New Roman"/>
                <w:b w:val="false"/>
                <w:i w:val="false"/>
                <w:color w:val="000000"/>
                <w:sz w:val="20"/>
              </w:rPr>
              <w:t>
Прием-передача смены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1" w:id="4044"/>
          <w:p>
            <w:pPr>
              <w:spacing w:after="20"/>
              <w:ind w:left="20"/>
              <w:jc w:val="both"/>
            </w:pPr>
            <w:r>
              <w:rPr>
                <w:rFonts w:ascii="Times New Roman"/>
                <w:b w:val="false"/>
                <w:i w:val="false"/>
                <w:color w:val="000000"/>
                <w:sz w:val="20"/>
              </w:rPr>
              <w:t>
Умения:</w:t>
            </w:r>
          </w:p>
          <w:bookmarkEnd w:id="4044"/>
          <w:p>
            <w:pPr>
              <w:spacing w:after="20"/>
              <w:ind w:left="20"/>
              <w:jc w:val="both"/>
            </w:pPr>
            <w:r>
              <w:rPr>
                <w:rFonts w:ascii="Times New Roman"/>
                <w:b w:val="false"/>
                <w:i w:val="false"/>
                <w:color w:val="000000"/>
                <w:sz w:val="20"/>
              </w:rPr>
              <w:t>
</w:t>
            </w:r>
            <w:r>
              <w:rPr>
                <w:rFonts w:ascii="Times New Roman"/>
                <w:b w:val="false"/>
                <w:i w:val="false"/>
                <w:color w:val="000000"/>
                <w:sz w:val="20"/>
              </w:rPr>
              <w:t>1. Принимать и сдавать смену.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обход по маршруту.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Вести оперативно-техническую документацию по эксплуатации основного и вспомогательного оборудования компрессорной станции.</w:t>
            </w:r>
          </w:p>
          <w:p>
            <w:pPr>
              <w:spacing w:after="20"/>
              <w:ind w:left="20"/>
              <w:jc w:val="both"/>
            </w:pPr>
            <w:r>
              <w:rPr>
                <w:rFonts w:ascii="Times New Roman"/>
                <w:b w:val="false"/>
                <w:i w:val="false"/>
                <w:color w:val="000000"/>
                <w:sz w:val="20"/>
              </w:rPr>
              <w:t>
4. Предоставлять отчетную документацию.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9" w:id="4045"/>
          <w:p>
            <w:pPr>
              <w:spacing w:after="20"/>
              <w:ind w:left="20"/>
              <w:jc w:val="both"/>
            </w:pPr>
            <w:r>
              <w:rPr>
                <w:rFonts w:ascii="Times New Roman"/>
                <w:b w:val="false"/>
                <w:i w:val="false"/>
                <w:color w:val="000000"/>
                <w:sz w:val="20"/>
              </w:rPr>
              <w:t>
Знания:</w:t>
            </w:r>
          </w:p>
          <w:bookmarkEnd w:id="4045"/>
          <w:p>
            <w:pPr>
              <w:spacing w:after="20"/>
              <w:ind w:left="20"/>
              <w:jc w:val="both"/>
            </w:pPr>
            <w:r>
              <w:rPr>
                <w:rFonts w:ascii="Times New Roman"/>
                <w:b w:val="false"/>
                <w:i w:val="false"/>
                <w:color w:val="000000"/>
                <w:sz w:val="20"/>
              </w:rPr>
              <w:t>
</w:t>
            </w:r>
            <w:r>
              <w:rPr>
                <w:rFonts w:ascii="Times New Roman"/>
                <w:b w:val="false"/>
                <w:i w:val="false"/>
                <w:color w:val="000000"/>
                <w:sz w:val="20"/>
              </w:rPr>
              <w:t>1. Виды дефектов газотранспортного оборудования и способы их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Признаки неисправности газотранспортного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Алгоритм пуска и останова ГПА.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Технологическая схема компрессорного цеха и участка технологических трубопроводов с оборудованием, находящихся в зоне ответственности.</w:t>
            </w:r>
          </w:p>
          <w:p>
            <w:pPr>
              <w:spacing w:after="20"/>
              <w:ind w:left="20"/>
              <w:jc w:val="both"/>
            </w:pPr>
            <w:r>
              <w:rPr>
                <w:rFonts w:ascii="Times New Roman"/>
                <w:b w:val="false"/>
                <w:i w:val="false"/>
                <w:color w:val="000000"/>
                <w:sz w:val="20"/>
              </w:rPr>
              <w:t>
5. Маршруты обхода эксплуатационным персоналом основного и вспомогательного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0" w:id="4046"/>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личностным компетенциям:</w:t>
            </w:r>
          </w:p>
          <w:bookmarkEnd w:id="40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1" w:id="4047"/>
          <w:p>
            <w:pPr>
              <w:spacing w:after="20"/>
              <w:ind w:left="20"/>
              <w:jc w:val="both"/>
            </w:pPr>
            <w:r>
              <w:rPr>
                <w:rFonts w:ascii="Times New Roman"/>
                <w:b w:val="false"/>
                <w:i w:val="false"/>
                <w:color w:val="000000"/>
                <w:sz w:val="20"/>
              </w:rPr>
              <w:t>
Лидерские качества</w:t>
            </w:r>
          </w:p>
          <w:bookmarkEnd w:id="4047"/>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 работать в качестве члена команды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 за свою работу и за работу команды</w:t>
            </w:r>
          </w:p>
          <w:p>
            <w:pPr>
              <w:spacing w:after="20"/>
              <w:ind w:left="20"/>
              <w:jc w:val="both"/>
            </w:pPr>
            <w:r>
              <w:rPr>
                <w:rFonts w:ascii="Times New Roman"/>
                <w:b w:val="false"/>
                <w:i w:val="false"/>
                <w:color w:val="000000"/>
                <w:sz w:val="20"/>
              </w:rPr>
              <w:t>
Способность самостоятельно развивать профессиональные квалификации и умения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9" w:id="4048"/>
          <w:p>
            <w:pPr>
              <w:spacing w:after="20"/>
              <w:ind w:left="20"/>
              <w:jc w:val="both"/>
            </w:pPr>
            <w:r>
              <w:rPr>
                <w:rFonts w:ascii="Times New Roman"/>
                <w:b w:val="false"/>
                <w:i w:val="false"/>
                <w:color w:val="000000"/>
                <w:sz w:val="20"/>
              </w:rPr>
              <w:t>
</w:t>
            </w:r>
            <w:r>
              <w:rPr>
                <w:rFonts w:ascii="Times New Roman"/>
                <w:b w:val="false"/>
                <w:i w:val="false"/>
                <w:color w:val="000000"/>
                <w:sz w:val="20"/>
              </w:rPr>
              <w:t>Список технических регламентов и национальных стандартов:</w:t>
            </w:r>
          </w:p>
          <w:bookmarkEnd w:id="40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2" w:id="4049"/>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другими профессиями в рамках ОРК:</w:t>
            </w:r>
          </w:p>
          <w:bookmarkEnd w:id="40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(линейно-производственное)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4" w:id="4050"/>
          <w:p>
            <w:pPr>
              <w:spacing w:after="20"/>
              <w:ind w:left="20"/>
              <w:jc w:val="both"/>
            </w:pPr>
            <w:r>
              <w:rPr>
                <w:rFonts w:ascii="Times New Roman"/>
                <w:b w:val="false"/>
                <w:i w:val="false"/>
                <w:color w:val="000000"/>
                <w:sz w:val="20"/>
              </w:rPr>
              <w:t>
</w:t>
            </w:r>
            <w:r>
              <w:rPr>
                <w:rFonts w:ascii="Times New Roman"/>
                <w:b w:val="false"/>
                <w:i w:val="false"/>
                <w:color w:val="000000"/>
                <w:sz w:val="20"/>
              </w:rPr>
              <w:t>11. Карточка профессии "Диспетчер магистральных трубопроводов":</w:t>
            </w:r>
          </w:p>
          <w:bookmarkEnd w:id="405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6" w:id="4051"/>
          <w:p>
            <w:pPr>
              <w:spacing w:after="20"/>
              <w:ind w:left="20"/>
              <w:jc w:val="both"/>
            </w:pPr>
            <w:r>
              <w:rPr>
                <w:rFonts w:ascii="Times New Roman"/>
                <w:b w:val="false"/>
                <w:i w:val="false"/>
                <w:color w:val="000000"/>
                <w:sz w:val="20"/>
              </w:rPr>
              <w:t>
</w:t>
            </w:r>
            <w:r>
              <w:rPr>
                <w:rFonts w:ascii="Times New Roman"/>
                <w:b w:val="false"/>
                <w:i w:val="false"/>
                <w:color w:val="000000"/>
                <w:sz w:val="20"/>
              </w:rPr>
              <w:t>Код группы:</w:t>
            </w:r>
          </w:p>
          <w:bookmarkEnd w:id="40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9" w:id="4052"/>
          <w:p>
            <w:pPr>
              <w:spacing w:after="20"/>
              <w:ind w:left="20"/>
              <w:jc w:val="both"/>
            </w:pPr>
            <w:r>
              <w:rPr>
                <w:rFonts w:ascii="Times New Roman"/>
                <w:b w:val="false"/>
                <w:i w:val="false"/>
                <w:color w:val="000000"/>
                <w:sz w:val="20"/>
              </w:rPr>
              <w:t>
</w:t>
            </w:r>
            <w:r>
              <w:rPr>
                <w:rFonts w:ascii="Times New Roman"/>
                <w:b w:val="false"/>
                <w:i w:val="false"/>
                <w:color w:val="000000"/>
                <w:sz w:val="20"/>
              </w:rPr>
              <w:t>Код наименования занятия:</w:t>
            </w:r>
          </w:p>
          <w:bookmarkEnd w:id="40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2" w:id="405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профессии:</w:t>
            </w:r>
          </w:p>
          <w:bookmarkEnd w:id="40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магистральных трубопроводов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5" w:id="4054"/>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ОРК:</w:t>
            </w:r>
          </w:p>
          <w:bookmarkEnd w:id="40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8" w:id="4055"/>
          <w:p>
            <w:pPr>
              <w:spacing w:after="20"/>
              <w:ind w:left="20"/>
              <w:jc w:val="both"/>
            </w:pPr>
            <w:r>
              <w:rPr>
                <w:rFonts w:ascii="Times New Roman"/>
                <w:b w:val="false"/>
                <w:i w:val="false"/>
                <w:color w:val="000000"/>
                <w:sz w:val="20"/>
              </w:rPr>
              <w:t>
</w:t>
            </w:r>
            <w:r>
              <w:rPr>
                <w:rFonts w:ascii="Times New Roman"/>
                <w:b w:val="false"/>
                <w:i w:val="false"/>
                <w:color w:val="000000"/>
                <w:sz w:val="20"/>
              </w:rPr>
              <w:t>подуровень квалификации по ОРК:</w:t>
            </w:r>
          </w:p>
          <w:bookmarkEnd w:id="40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1" w:id="4056"/>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ЕТКС, КС и др типовых квалификационных характеристик:</w:t>
            </w:r>
          </w:p>
          <w:bookmarkEnd w:id="40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Квалификационный справочник</w:t>
            </w:r>
            <w:r>
              <w:rPr>
                <w:rFonts w:ascii="Times New Roman"/>
                <w:b w:val="false"/>
                <w:i w:val="false"/>
                <w:color w:val="000000"/>
                <w:sz w:val="20"/>
              </w:rPr>
              <w:t xml:space="preserve"> должностей руководителей, специалистов и иных служащих Министра труда и социальной защиты населения Республики Казахстан от 30 декабря 2020 года № 553 (зарегистрирован в Реестре государственной регистрации нормативных правовых актов под № 22003).</w:t>
            </w:r>
          </w:p>
          <w:p>
            <w:pPr>
              <w:spacing w:after="20"/>
              <w:ind w:left="20"/>
              <w:jc w:val="both"/>
            </w:pPr>
            <w:r>
              <w:rPr>
                <w:rFonts w:ascii="Times New Roman"/>
                <w:b w:val="false"/>
                <w:i w:val="false"/>
                <w:color w:val="000000"/>
                <w:sz w:val="20"/>
              </w:rPr>
              <w:t>
Параграф 27. Диспетчер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5" w:id="4057"/>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профессионального образования:</w:t>
            </w:r>
          </w:p>
          <w:bookmarkEnd w:id="40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6" w:id="4058"/>
          <w:p>
            <w:pPr>
              <w:spacing w:after="20"/>
              <w:ind w:left="20"/>
              <w:jc w:val="both"/>
            </w:pPr>
            <w:r>
              <w:rPr>
                <w:rFonts w:ascii="Times New Roman"/>
                <w:b w:val="false"/>
                <w:i w:val="false"/>
                <w:color w:val="000000"/>
                <w:sz w:val="20"/>
              </w:rPr>
              <w:t>
Уровень образования:</w:t>
            </w:r>
          </w:p>
          <w:bookmarkEnd w:id="4058"/>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8" w:id="4059"/>
          <w:p>
            <w:pPr>
              <w:spacing w:after="20"/>
              <w:ind w:left="20"/>
              <w:jc w:val="both"/>
            </w:pPr>
            <w:r>
              <w:rPr>
                <w:rFonts w:ascii="Times New Roman"/>
                <w:b w:val="false"/>
                <w:i w:val="false"/>
                <w:color w:val="000000"/>
                <w:sz w:val="20"/>
              </w:rPr>
              <w:t>
Специальность:</w:t>
            </w:r>
          </w:p>
          <w:bookmarkEnd w:id="4059"/>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0" w:id="4060"/>
          <w:p>
            <w:pPr>
              <w:spacing w:after="20"/>
              <w:ind w:left="20"/>
              <w:jc w:val="both"/>
            </w:pPr>
            <w:r>
              <w:rPr>
                <w:rFonts w:ascii="Times New Roman"/>
                <w:b w:val="false"/>
                <w:i w:val="false"/>
                <w:color w:val="000000"/>
                <w:sz w:val="20"/>
              </w:rPr>
              <w:t>
Квалификация:</w:t>
            </w:r>
          </w:p>
          <w:bookmarkEnd w:id="406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3" w:id="4061"/>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опыту работы:</w:t>
            </w:r>
          </w:p>
          <w:bookmarkEnd w:id="40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среднее общее образование, обучение по специальной программе и стаж работы по оперативному регулированию процесса управления (производства) не менее 3 лет, в том числе в данной организации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6" w:id="4062"/>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неформальным и информальным образованием:</w:t>
            </w:r>
          </w:p>
          <w:bookmarkEnd w:id="40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9" w:id="4063"/>
          <w:p>
            <w:pPr>
              <w:spacing w:after="20"/>
              <w:ind w:left="20"/>
              <w:jc w:val="both"/>
            </w:pPr>
            <w:r>
              <w:rPr>
                <w:rFonts w:ascii="Times New Roman"/>
                <w:b w:val="false"/>
                <w:i w:val="false"/>
                <w:color w:val="000000"/>
                <w:sz w:val="20"/>
              </w:rPr>
              <w:t>
</w:t>
            </w:r>
            <w:r>
              <w:rPr>
                <w:rFonts w:ascii="Times New Roman"/>
                <w:b w:val="false"/>
                <w:i w:val="false"/>
                <w:color w:val="000000"/>
                <w:sz w:val="20"/>
              </w:rPr>
              <w:t>Другие возможные наименования профессии:</w:t>
            </w:r>
          </w:p>
          <w:bookmarkEnd w:id="40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3159-0-001 - Диспетчер (общий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2" w:id="4064"/>
          <w:p>
            <w:pPr>
              <w:spacing w:after="20"/>
              <w:ind w:left="20"/>
              <w:jc w:val="both"/>
            </w:pPr>
            <w:r>
              <w:rPr>
                <w:rFonts w:ascii="Times New Roman"/>
                <w:b w:val="false"/>
                <w:i w:val="false"/>
                <w:color w:val="000000"/>
                <w:sz w:val="20"/>
              </w:rPr>
              <w:t>
</w:t>
            </w:r>
            <w:r>
              <w:rPr>
                <w:rFonts w:ascii="Times New Roman"/>
                <w:b w:val="false"/>
                <w:i w:val="false"/>
                <w:color w:val="000000"/>
                <w:sz w:val="20"/>
              </w:rPr>
              <w:t>Основная цель деятельности:</w:t>
            </w:r>
          </w:p>
          <w:bookmarkEnd w:id="40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и оперативное регулирование хода производства транспортировки нефти в соответствии с производственными программами, календарными планами и сменно-суточными заданиями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5" w:id="4065"/>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трудовых функций</w:t>
            </w:r>
          </w:p>
          <w:bookmarkEnd w:id="4065"/>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7" w:id="4066"/>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трудовых функций:</w:t>
            </w:r>
          </w:p>
          <w:bookmarkEnd w:id="40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9" w:id="4067"/>
          <w:p>
            <w:pPr>
              <w:spacing w:after="20"/>
              <w:ind w:left="20"/>
              <w:jc w:val="both"/>
            </w:pPr>
            <w:r>
              <w:rPr>
                <w:rFonts w:ascii="Times New Roman"/>
                <w:b w:val="false"/>
                <w:i w:val="false"/>
                <w:color w:val="000000"/>
                <w:sz w:val="20"/>
              </w:rPr>
              <w:t>
1. Оперативный мониторинг режима работы и дистанционное управление технологическими объектами.</w:t>
            </w:r>
          </w:p>
          <w:bookmarkEnd w:id="4067"/>
          <w:p>
            <w:pPr>
              <w:spacing w:after="20"/>
              <w:ind w:left="20"/>
              <w:jc w:val="both"/>
            </w:pPr>
            <w:r>
              <w:rPr>
                <w:rFonts w:ascii="Times New Roman"/>
                <w:b w:val="false"/>
                <w:i w:val="false"/>
                <w:color w:val="000000"/>
                <w:sz w:val="20"/>
              </w:rPr>
              <w:t>
</w:t>
            </w:r>
            <w:r>
              <w:rPr>
                <w:rFonts w:ascii="Times New Roman"/>
                <w:b w:val="false"/>
                <w:i w:val="false"/>
                <w:color w:val="000000"/>
                <w:sz w:val="20"/>
              </w:rPr>
              <w:t>2. Диспетчерское управление магистральным трубопроводом.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Организация локализации и контроль ликвидации аварий, инцидентов и других нештатных ситуаций на технологических объектах местного уровня.</w:t>
            </w:r>
          </w:p>
          <w:p>
            <w:pPr>
              <w:spacing w:after="20"/>
              <w:ind w:left="20"/>
              <w:jc w:val="both"/>
            </w:pPr>
            <w:r>
              <w:rPr>
                <w:rFonts w:ascii="Times New Roman"/>
                <w:b w:val="false"/>
                <w:i w:val="false"/>
                <w:color w:val="000000"/>
                <w:sz w:val="20"/>
              </w:rPr>
              <w:t>
4. Координация работ объектов системы транспортировки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8" w:id="4068"/>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1:</w:t>
            </w:r>
          </w:p>
          <w:bookmarkEnd w:id="4068"/>
          <w:p>
            <w:pPr>
              <w:spacing w:after="20"/>
              <w:ind w:left="20"/>
              <w:jc w:val="both"/>
            </w:pPr>
            <w:r>
              <w:rPr>
                <w:rFonts w:ascii="Times New Roman"/>
                <w:b w:val="false"/>
                <w:i w:val="false"/>
                <w:color w:val="000000"/>
                <w:sz w:val="20"/>
              </w:rPr>
              <w:t>
Оперативный мониторинг режима работы и дистанционное управление технологическими объектами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4" w:id="4069"/>
          <w:p>
            <w:pPr>
              <w:spacing w:after="20"/>
              <w:ind w:left="20"/>
              <w:jc w:val="both"/>
            </w:pPr>
            <w:r>
              <w:rPr>
                <w:rFonts w:ascii="Times New Roman"/>
                <w:b w:val="false"/>
                <w:i w:val="false"/>
                <w:color w:val="000000"/>
                <w:sz w:val="20"/>
              </w:rPr>
              <w:t>
Навык 1:</w:t>
            </w:r>
          </w:p>
          <w:bookmarkEnd w:id="4069"/>
          <w:p>
            <w:pPr>
              <w:spacing w:after="20"/>
              <w:ind w:left="20"/>
              <w:jc w:val="both"/>
            </w:pPr>
            <w:r>
              <w:rPr>
                <w:rFonts w:ascii="Times New Roman"/>
                <w:b w:val="false"/>
                <w:i w:val="false"/>
                <w:color w:val="000000"/>
                <w:sz w:val="20"/>
              </w:rPr>
              <w:t>
Поддержание эффективного режима работы оборудования технологических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6" w:id="4070"/>
          <w:p>
            <w:pPr>
              <w:spacing w:after="20"/>
              <w:ind w:left="20"/>
              <w:jc w:val="both"/>
            </w:pPr>
            <w:r>
              <w:rPr>
                <w:rFonts w:ascii="Times New Roman"/>
                <w:b w:val="false"/>
                <w:i w:val="false"/>
                <w:color w:val="000000"/>
                <w:sz w:val="20"/>
              </w:rPr>
              <w:t>
Умения:</w:t>
            </w:r>
          </w:p>
          <w:bookmarkEnd w:id="4070"/>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оптимальный режим работы технологических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Рассчитывать максимальную технически возможную пропускную способность и производительность участков технологических объектов.</w:t>
            </w:r>
          </w:p>
          <w:p>
            <w:pPr>
              <w:spacing w:after="20"/>
              <w:ind w:left="20"/>
              <w:jc w:val="both"/>
            </w:pPr>
            <w:r>
              <w:rPr>
                <w:rFonts w:ascii="Times New Roman"/>
                <w:b w:val="false"/>
                <w:i w:val="false"/>
                <w:color w:val="000000"/>
                <w:sz w:val="20"/>
              </w:rPr>
              <w:t>
3. Владеть навыками работы с персональным компьютером и его периферийными устройствами, оргтехникой.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3" w:id="4071"/>
          <w:p>
            <w:pPr>
              <w:spacing w:after="20"/>
              <w:ind w:left="20"/>
              <w:jc w:val="both"/>
            </w:pPr>
            <w:r>
              <w:rPr>
                <w:rFonts w:ascii="Times New Roman"/>
                <w:b w:val="false"/>
                <w:i w:val="false"/>
                <w:color w:val="000000"/>
                <w:sz w:val="20"/>
              </w:rPr>
              <w:t>
Знания:</w:t>
            </w:r>
          </w:p>
          <w:bookmarkEnd w:id="4071"/>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Экологический кодекс РК, Кодекс РК "О недрах и недропользовании", Закон РК "О гражданской защите", Закон РК "О магистральном трубопроводе".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Организационно-распорядительные документы и методические материалы, касающиеся производственной деятельности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правовые акты, другие руководящие, методические и нормативные материалы вышестоящих органов, касающиеся вопросов составления производственных заданий и оперативного управления производством.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Оптимальный режим работы технологических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Технологические регламенты транспортировки продукции по объектам.</w:t>
            </w:r>
          </w:p>
          <w:p>
            <w:pPr>
              <w:spacing w:after="20"/>
              <w:ind w:left="20"/>
              <w:jc w:val="both"/>
            </w:pPr>
            <w:r>
              <w:rPr>
                <w:rFonts w:ascii="Times New Roman"/>
                <w:b w:val="false"/>
                <w:i w:val="false"/>
                <w:color w:val="000000"/>
                <w:sz w:val="20"/>
              </w:rPr>
              <w:t>
6. Контрольные величины, характеризующие режимы эксплуатации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6" w:id="4072"/>
          <w:p>
            <w:pPr>
              <w:spacing w:after="20"/>
              <w:ind w:left="20"/>
              <w:jc w:val="both"/>
            </w:pPr>
            <w:r>
              <w:rPr>
                <w:rFonts w:ascii="Times New Roman"/>
                <w:b w:val="false"/>
                <w:i w:val="false"/>
                <w:color w:val="000000"/>
                <w:sz w:val="20"/>
              </w:rPr>
              <w:t>
Навык 2:</w:t>
            </w:r>
          </w:p>
          <w:bookmarkEnd w:id="4072"/>
          <w:p>
            <w:pPr>
              <w:spacing w:after="20"/>
              <w:ind w:left="20"/>
              <w:jc w:val="both"/>
            </w:pPr>
            <w:r>
              <w:rPr>
                <w:rFonts w:ascii="Times New Roman"/>
                <w:b w:val="false"/>
                <w:i w:val="false"/>
                <w:color w:val="000000"/>
                <w:sz w:val="20"/>
              </w:rPr>
              <w:t>
Руководство оперативным персоналом, осуществляющим непосредственное управление режимом работы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8" w:id="4073"/>
          <w:p>
            <w:pPr>
              <w:spacing w:after="20"/>
              <w:ind w:left="20"/>
              <w:jc w:val="both"/>
            </w:pPr>
            <w:r>
              <w:rPr>
                <w:rFonts w:ascii="Times New Roman"/>
                <w:b w:val="false"/>
                <w:i w:val="false"/>
                <w:color w:val="000000"/>
                <w:sz w:val="20"/>
              </w:rPr>
              <w:t>
Умения:</w:t>
            </w:r>
          </w:p>
          <w:bookmarkEnd w:id="4073"/>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Организовывать распределение задач и определять приоритеты между оперативным персоналом, осуществляющим непосредственное управление режимом работы оборудования.</w:t>
            </w:r>
          </w:p>
          <w:p>
            <w:pPr>
              <w:spacing w:after="20"/>
              <w:ind w:left="20"/>
              <w:jc w:val="both"/>
            </w:pPr>
            <w:r>
              <w:rPr>
                <w:rFonts w:ascii="Times New Roman"/>
                <w:b w:val="false"/>
                <w:i w:val="false"/>
                <w:color w:val="000000"/>
                <w:sz w:val="20"/>
              </w:rPr>
              <w:t>
2. Контролировать ведение оперативного журнала (делать записи о режимах работы, произведенных переключениях, пусках и остановках в работе участка трубопровода, отказах в работе и действиях по восстановлению режимов работы, времени допуска к работам и окончания работ по нарядам с указанием номера наряда и содержания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4" w:id="4074"/>
          <w:p>
            <w:pPr>
              <w:spacing w:after="20"/>
              <w:ind w:left="20"/>
              <w:jc w:val="both"/>
            </w:pPr>
            <w:r>
              <w:rPr>
                <w:rFonts w:ascii="Times New Roman"/>
                <w:b w:val="false"/>
                <w:i w:val="false"/>
                <w:color w:val="000000"/>
                <w:sz w:val="20"/>
              </w:rPr>
              <w:t>
Знания:</w:t>
            </w:r>
          </w:p>
          <w:bookmarkEnd w:id="4074"/>
          <w:p>
            <w:pPr>
              <w:spacing w:after="20"/>
              <w:ind w:left="20"/>
              <w:jc w:val="both"/>
            </w:pPr>
            <w:r>
              <w:rPr>
                <w:rFonts w:ascii="Times New Roman"/>
                <w:b w:val="false"/>
                <w:i w:val="false"/>
                <w:color w:val="000000"/>
                <w:sz w:val="20"/>
              </w:rPr>
              <w:t>
</w:t>
            </w:r>
            <w:r>
              <w:rPr>
                <w:rFonts w:ascii="Times New Roman"/>
                <w:b w:val="false"/>
                <w:i w:val="false"/>
                <w:color w:val="000000"/>
                <w:sz w:val="20"/>
              </w:rPr>
              <w:t>1. Специализация подразделений организации и производственные связи между ними.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производства, труда и управления.</w:t>
            </w:r>
          </w:p>
          <w:p>
            <w:pPr>
              <w:spacing w:after="20"/>
              <w:ind w:left="20"/>
              <w:jc w:val="both"/>
            </w:pPr>
            <w:r>
              <w:rPr>
                <w:rFonts w:ascii="Times New Roman"/>
                <w:b w:val="false"/>
                <w:i w:val="false"/>
                <w:color w:val="000000"/>
                <w:sz w:val="20"/>
              </w:rPr>
              <w:t>
3.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4" w:id="4075"/>
          <w:p>
            <w:pPr>
              <w:spacing w:after="20"/>
              <w:ind w:left="20"/>
              <w:jc w:val="both"/>
            </w:pPr>
            <w:r>
              <w:rPr>
                <w:rFonts w:ascii="Times New Roman"/>
                <w:b w:val="false"/>
                <w:i w:val="false"/>
                <w:color w:val="000000"/>
                <w:sz w:val="20"/>
              </w:rPr>
              <w:t>
Навык 3:</w:t>
            </w:r>
          </w:p>
          <w:bookmarkEnd w:id="4075"/>
          <w:p>
            <w:pPr>
              <w:spacing w:after="20"/>
              <w:ind w:left="20"/>
              <w:jc w:val="both"/>
            </w:pPr>
            <w:r>
              <w:rPr>
                <w:rFonts w:ascii="Times New Roman"/>
                <w:b w:val="false"/>
                <w:i w:val="false"/>
                <w:color w:val="000000"/>
                <w:sz w:val="20"/>
              </w:rPr>
              <w:t>
Осуществление обработки, контроля достоверности и своевременности поступления оперативно-диспетчерской информации и учетно-статической информации с использованием информационных систем и средств поддержки принятия диспетчерских решений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6" w:id="4076"/>
          <w:p>
            <w:pPr>
              <w:spacing w:after="20"/>
              <w:ind w:left="20"/>
              <w:jc w:val="both"/>
            </w:pPr>
            <w:r>
              <w:rPr>
                <w:rFonts w:ascii="Times New Roman"/>
                <w:b w:val="false"/>
                <w:i w:val="false"/>
                <w:color w:val="000000"/>
                <w:sz w:val="20"/>
              </w:rPr>
              <w:t>
Умения:</w:t>
            </w:r>
          </w:p>
          <w:bookmarkEnd w:id="4076"/>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режимы работы технологических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мониторинг данных по максимальной технически возможной пропускной способности и производительности участков технологических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расчеты режимов работы технологических объектов.</w:t>
            </w:r>
          </w:p>
          <w:p>
            <w:pPr>
              <w:spacing w:after="20"/>
              <w:ind w:left="20"/>
              <w:jc w:val="both"/>
            </w:pPr>
            <w:r>
              <w:rPr>
                <w:rFonts w:ascii="Times New Roman"/>
                <w:b w:val="false"/>
                <w:i w:val="false"/>
                <w:color w:val="000000"/>
                <w:sz w:val="20"/>
              </w:rPr>
              <w:t>
4. Пользоваться специализированными диспетчерскими программными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4" w:id="4077"/>
          <w:p>
            <w:pPr>
              <w:spacing w:after="20"/>
              <w:ind w:left="20"/>
              <w:jc w:val="both"/>
            </w:pPr>
            <w:r>
              <w:rPr>
                <w:rFonts w:ascii="Times New Roman"/>
                <w:b w:val="false"/>
                <w:i w:val="false"/>
                <w:color w:val="000000"/>
                <w:sz w:val="20"/>
              </w:rPr>
              <w:t>
Знания:</w:t>
            </w:r>
          </w:p>
          <w:bookmarkEnd w:id="4077"/>
          <w:p>
            <w:pPr>
              <w:spacing w:after="20"/>
              <w:ind w:left="20"/>
              <w:jc w:val="both"/>
            </w:pPr>
            <w:r>
              <w:rPr>
                <w:rFonts w:ascii="Times New Roman"/>
                <w:b w:val="false"/>
                <w:i w:val="false"/>
                <w:color w:val="000000"/>
                <w:sz w:val="20"/>
              </w:rPr>
              <w:t>
</w:t>
            </w:r>
            <w:r>
              <w:rPr>
                <w:rFonts w:ascii="Times New Roman"/>
                <w:b w:val="false"/>
                <w:i w:val="false"/>
                <w:color w:val="000000"/>
                <w:sz w:val="20"/>
              </w:rPr>
              <w:t>1. Специализированные программные продукты по диспетчеризации.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Нормативно-справочная информация.</w:t>
            </w:r>
          </w:p>
          <w:p>
            <w:pPr>
              <w:spacing w:after="20"/>
              <w:ind w:left="20"/>
              <w:jc w:val="both"/>
            </w:pPr>
            <w:r>
              <w:rPr>
                <w:rFonts w:ascii="Times New Roman"/>
                <w:b w:val="false"/>
                <w:i w:val="false"/>
                <w:color w:val="000000"/>
                <w:sz w:val="20"/>
              </w:rPr>
              <w:t>
3. Статистические данные по направлению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3" w:id="4078"/>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2:</w:t>
            </w:r>
          </w:p>
          <w:bookmarkEnd w:id="4078"/>
          <w:p>
            <w:pPr>
              <w:spacing w:after="20"/>
              <w:ind w:left="20"/>
              <w:jc w:val="both"/>
            </w:pPr>
            <w:r>
              <w:rPr>
                <w:rFonts w:ascii="Times New Roman"/>
                <w:b w:val="false"/>
                <w:i w:val="false"/>
                <w:color w:val="000000"/>
                <w:sz w:val="20"/>
              </w:rPr>
              <w:t>
Диспетчерское управление магистральным трубопроводом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5" w:id="4079"/>
          <w:p>
            <w:pPr>
              <w:spacing w:after="20"/>
              <w:ind w:left="20"/>
              <w:jc w:val="both"/>
            </w:pPr>
            <w:r>
              <w:rPr>
                <w:rFonts w:ascii="Times New Roman"/>
                <w:b w:val="false"/>
                <w:i w:val="false"/>
                <w:color w:val="000000"/>
                <w:sz w:val="20"/>
              </w:rPr>
              <w:t>
Навык 1:</w:t>
            </w:r>
          </w:p>
          <w:bookmarkEnd w:id="4079"/>
          <w:p>
            <w:pPr>
              <w:spacing w:after="20"/>
              <w:ind w:left="20"/>
              <w:jc w:val="both"/>
            </w:pPr>
            <w:r>
              <w:rPr>
                <w:rFonts w:ascii="Times New Roman"/>
                <w:b w:val="false"/>
                <w:i w:val="false"/>
                <w:color w:val="000000"/>
                <w:sz w:val="20"/>
              </w:rPr>
              <w:t>
Контроль состояния режимов работ на подконтрольных участках магистрального трубопровода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7" w:id="4080"/>
          <w:p>
            <w:pPr>
              <w:spacing w:after="20"/>
              <w:ind w:left="20"/>
              <w:jc w:val="both"/>
            </w:pPr>
            <w:r>
              <w:rPr>
                <w:rFonts w:ascii="Times New Roman"/>
                <w:b w:val="false"/>
                <w:i w:val="false"/>
                <w:color w:val="000000"/>
                <w:sz w:val="20"/>
              </w:rPr>
              <w:t>
Умения:</w:t>
            </w:r>
          </w:p>
          <w:bookmarkEnd w:id="4080"/>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диспетчерское управление потоками углеводородного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диспетчерское обеспечение в период проведения ремонтных работ на технологических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выполнения нормируемых показателей и режимных карт.</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результаты проведения и эффективности организационно-технических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Выявлять недостатки состояния трубопроводов, режимов работы и других факторов, влияющие на технико-экономические показатели.</w:t>
            </w:r>
          </w:p>
          <w:p>
            <w:pPr>
              <w:spacing w:after="20"/>
              <w:ind w:left="20"/>
              <w:jc w:val="both"/>
            </w:pPr>
            <w:r>
              <w:rPr>
                <w:rFonts w:ascii="Times New Roman"/>
                <w:b w:val="false"/>
                <w:i w:val="false"/>
                <w:color w:val="000000"/>
                <w:sz w:val="20"/>
              </w:rPr>
              <w:t>
6. Производить переключения, пуски и остановки участка трубопровода в соответствии с инструкцией по эксплуатации.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1" w:id="4081"/>
          <w:p>
            <w:pPr>
              <w:spacing w:after="20"/>
              <w:ind w:left="20"/>
              <w:jc w:val="both"/>
            </w:pPr>
            <w:r>
              <w:rPr>
                <w:rFonts w:ascii="Times New Roman"/>
                <w:b w:val="false"/>
                <w:i w:val="false"/>
                <w:color w:val="000000"/>
                <w:sz w:val="20"/>
              </w:rPr>
              <w:t>
1. Профиль, особенности структуры и производственные мощности организации.</w:t>
            </w:r>
          </w:p>
          <w:bookmarkEnd w:id="4081"/>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Технологическая схема расположения трубопроводов и сооружений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Методические материалы, по вопросам производственного планирования и оперативного управления производством.</w:t>
            </w:r>
          </w:p>
          <w:p>
            <w:pPr>
              <w:spacing w:after="20"/>
              <w:ind w:left="20"/>
              <w:jc w:val="both"/>
            </w:pPr>
            <w:r>
              <w:rPr>
                <w:rFonts w:ascii="Times New Roman"/>
                <w:b w:val="false"/>
                <w:i w:val="false"/>
                <w:color w:val="000000"/>
                <w:sz w:val="20"/>
              </w:rPr>
              <w:t>
4. Организация производственного планирования и диспетчеризации в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1" w:id="4082"/>
          <w:p>
            <w:pPr>
              <w:spacing w:after="20"/>
              <w:ind w:left="20"/>
              <w:jc w:val="both"/>
            </w:pPr>
            <w:r>
              <w:rPr>
                <w:rFonts w:ascii="Times New Roman"/>
                <w:b w:val="false"/>
                <w:i w:val="false"/>
                <w:color w:val="000000"/>
                <w:sz w:val="20"/>
              </w:rPr>
              <w:t>
Навык 2:</w:t>
            </w:r>
          </w:p>
          <w:bookmarkEnd w:id="4082"/>
          <w:p>
            <w:pPr>
              <w:spacing w:after="20"/>
              <w:ind w:left="20"/>
              <w:jc w:val="both"/>
            </w:pPr>
            <w:r>
              <w:rPr>
                <w:rFonts w:ascii="Times New Roman"/>
                <w:b w:val="false"/>
                <w:i w:val="false"/>
                <w:color w:val="000000"/>
                <w:sz w:val="20"/>
              </w:rPr>
              <w:t>
Контроль за соблюдением правил технической эксплуатации трубопроводного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7" w:id="4083"/>
          <w:p>
            <w:pPr>
              <w:spacing w:after="20"/>
              <w:ind w:left="20"/>
              <w:jc w:val="both"/>
            </w:pPr>
            <w:r>
              <w:rPr>
                <w:rFonts w:ascii="Times New Roman"/>
                <w:b w:val="false"/>
                <w:i w:val="false"/>
                <w:color w:val="000000"/>
                <w:sz w:val="20"/>
              </w:rPr>
              <w:t>
1. Выявлять производственные операций, выполняемые в нарушение требований технической эксплуатации.</w:t>
            </w:r>
          </w:p>
          <w:bookmarkEnd w:id="4083"/>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надлежащей работы перекачивающих станций в случаях отклонения фактических параметров работы оборудования от нормативных.</w:t>
            </w:r>
          </w:p>
          <w:p>
            <w:pPr>
              <w:spacing w:after="20"/>
              <w:ind w:left="20"/>
              <w:jc w:val="both"/>
            </w:pPr>
            <w:r>
              <w:rPr>
                <w:rFonts w:ascii="Times New Roman"/>
                <w:b w:val="false"/>
                <w:i w:val="false"/>
                <w:color w:val="000000"/>
                <w:sz w:val="20"/>
              </w:rPr>
              <w:t>
3. Контролировать своевременное обновление нормативной и технической документации по эксплуатации перекачивающих станций.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3" w:id="4084"/>
          <w:p>
            <w:pPr>
              <w:spacing w:after="20"/>
              <w:ind w:left="20"/>
              <w:jc w:val="both"/>
            </w:pPr>
            <w:r>
              <w:rPr>
                <w:rFonts w:ascii="Times New Roman"/>
                <w:b w:val="false"/>
                <w:i w:val="false"/>
                <w:color w:val="000000"/>
                <w:sz w:val="20"/>
              </w:rPr>
              <w:t>
Знания:</w:t>
            </w:r>
          </w:p>
          <w:bookmarkEnd w:id="4084"/>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технической эксплуатации перекачивающих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Технологические ограничения на режимы работы линейной части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действия при отклонении фактических значений параметров работы оборудования от нормативных.</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обнаружения аварий трубопроводов.</w:t>
            </w:r>
          </w:p>
          <w:p>
            <w:pPr>
              <w:spacing w:after="20"/>
              <w:ind w:left="20"/>
              <w:jc w:val="both"/>
            </w:pPr>
            <w:r>
              <w:rPr>
                <w:rFonts w:ascii="Times New Roman"/>
                <w:b w:val="false"/>
                <w:i w:val="false"/>
                <w:color w:val="000000"/>
                <w:sz w:val="20"/>
              </w:rPr>
              <w:t>
5. Специализация подразделений организации и производственные связи между ними.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5" w:id="4085"/>
          <w:p>
            <w:pPr>
              <w:spacing w:after="20"/>
              <w:ind w:left="20"/>
              <w:jc w:val="both"/>
            </w:pPr>
            <w:r>
              <w:rPr>
                <w:rFonts w:ascii="Times New Roman"/>
                <w:b w:val="false"/>
                <w:i w:val="false"/>
                <w:color w:val="000000"/>
                <w:sz w:val="20"/>
              </w:rPr>
              <w:t>
Навык 3:</w:t>
            </w:r>
          </w:p>
          <w:bookmarkEnd w:id="4085"/>
          <w:p>
            <w:pPr>
              <w:spacing w:after="20"/>
              <w:ind w:left="20"/>
              <w:jc w:val="both"/>
            </w:pPr>
            <w:r>
              <w:rPr>
                <w:rFonts w:ascii="Times New Roman"/>
                <w:b w:val="false"/>
                <w:i w:val="false"/>
                <w:color w:val="000000"/>
                <w:sz w:val="20"/>
              </w:rPr>
              <w:t>
Информационное обеспечение диспетчерской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7" w:id="4086"/>
          <w:p>
            <w:pPr>
              <w:spacing w:after="20"/>
              <w:ind w:left="20"/>
              <w:jc w:val="both"/>
            </w:pPr>
            <w:r>
              <w:rPr>
                <w:rFonts w:ascii="Times New Roman"/>
                <w:b w:val="false"/>
                <w:i w:val="false"/>
                <w:color w:val="000000"/>
                <w:sz w:val="20"/>
              </w:rPr>
              <w:t>
Умения:</w:t>
            </w:r>
          </w:p>
          <w:bookmarkEnd w:id="4086"/>
          <w:p>
            <w:pPr>
              <w:spacing w:after="20"/>
              <w:ind w:left="20"/>
              <w:jc w:val="both"/>
            </w:pPr>
            <w:r>
              <w:rPr>
                <w:rFonts w:ascii="Times New Roman"/>
                <w:b w:val="false"/>
                <w:i w:val="false"/>
                <w:color w:val="000000"/>
                <w:sz w:val="20"/>
              </w:rPr>
              <w:t>
</w:t>
            </w:r>
            <w:r>
              <w:rPr>
                <w:rFonts w:ascii="Times New Roman"/>
                <w:b w:val="false"/>
                <w:i w:val="false"/>
                <w:color w:val="000000"/>
                <w:sz w:val="20"/>
              </w:rPr>
              <w:t>1. Формировать сводные аналитические и статистические данные по режиму работы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Сопровождать базы данных схем и карт различного назначения, используемых в диспетчерском управлении.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Пользоваться и развивать программно-вычислительные комплексы, системы диспетчерского контроля и управления и других средств поддержки принятия диспетчерских решений.</w:t>
            </w:r>
          </w:p>
          <w:p>
            <w:pPr>
              <w:spacing w:after="20"/>
              <w:ind w:left="20"/>
              <w:jc w:val="both"/>
            </w:pPr>
            <w:r>
              <w:rPr>
                <w:rFonts w:ascii="Times New Roman"/>
                <w:b w:val="false"/>
                <w:i w:val="false"/>
                <w:color w:val="000000"/>
                <w:sz w:val="20"/>
              </w:rPr>
              <w:t>
4. Разрабатывать, внедрять и сопровождать прикладные задачи по расчету режимов работы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5" w:id="4087"/>
          <w:p>
            <w:pPr>
              <w:spacing w:after="20"/>
              <w:ind w:left="20"/>
              <w:jc w:val="both"/>
            </w:pPr>
            <w:r>
              <w:rPr>
                <w:rFonts w:ascii="Times New Roman"/>
                <w:b w:val="false"/>
                <w:i w:val="false"/>
                <w:color w:val="000000"/>
                <w:sz w:val="20"/>
              </w:rPr>
              <w:t>
Знания:</w:t>
            </w:r>
          </w:p>
          <w:bookmarkEnd w:id="4087"/>
          <w:p>
            <w:pPr>
              <w:spacing w:after="20"/>
              <w:ind w:left="20"/>
              <w:jc w:val="both"/>
            </w:pPr>
            <w:r>
              <w:rPr>
                <w:rFonts w:ascii="Times New Roman"/>
                <w:b w:val="false"/>
                <w:i w:val="false"/>
                <w:color w:val="000000"/>
                <w:sz w:val="20"/>
              </w:rPr>
              <w:t>
</w:t>
            </w:r>
            <w:r>
              <w:rPr>
                <w:rFonts w:ascii="Times New Roman"/>
                <w:b w:val="false"/>
                <w:i w:val="false"/>
                <w:color w:val="000000"/>
                <w:sz w:val="20"/>
              </w:rPr>
              <w:t>1. Передовой отечественный и зарубежный опыт диспетчерского управления производством.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Данные о техническом состоянии производственных объектов и оборудования для подготовки предложений при разработке графиков проведения планово-предупредительных работ.</w:t>
            </w:r>
          </w:p>
          <w:p>
            <w:pPr>
              <w:spacing w:after="20"/>
              <w:ind w:left="20"/>
              <w:jc w:val="both"/>
            </w:pPr>
            <w:r>
              <w:rPr>
                <w:rFonts w:ascii="Times New Roman"/>
                <w:b w:val="false"/>
                <w:i w:val="false"/>
                <w:color w:val="000000"/>
                <w:sz w:val="20"/>
              </w:rPr>
              <w:t>
3. Основные виды, типы и назначение карт и схем, применяемых в процессе диспетчерского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4" w:id="4088"/>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3:</w:t>
            </w:r>
          </w:p>
          <w:bookmarkEnd w:id="4088"/>
          <w:p>
            <w:pPr>
              <w:spacing w:after="20"/>
              <w:ind w:left="20"/>
              <w:jc w:val="both"/>
            </w:pPr>
            <w:r>
              <w:rPr>
                <w:rFonts w:ascii="Times New Roman"/>
                <w:b w:val="false"/>
                <w:i w:val="false"/>
                <w:color w:val="000000"/>
                <w:sz w:val="20"/>
              </w:rPr>
              <w:t>
Организация локализации и контроль ликвидации аварий, инцидентов и других нештатных ситуаций на технологических объектах местного уровня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6" w:id="4089"/>
          <w:p>
            <w:pPr>
              <w:spacing w:after="20"/>
              <w:ind w:left="20"/>
              <w:jc w:val="both"/>
            </w:pPr>
            <w:r>
              <w:rPr>
                <w:rFonts w:ascii="Times New Roman"/>
                <w:b w:val="false"/>
                <w:i w:val="false"/>
                <w:color w:val="000000"/>
                <w:sz w:val="20"/>
              </w:rPr>
              <w:t>
Навык 1:</w:t>
            </w:r>
          </w:p>
          <w:bookmarkEnd w:id="4089"/>
          <w:p>
            <w:pPr>
              <w:spacing w:after="20"/>
              <w:ind w:left="20"/>
              <w:jc w:val="both"/>
            </w:pPr>
            <w:r>
              <w:rPr>
                <w:rFonts w:ascii="Times New Roman"/>
                <w:b w:val="false"/>
                <w:i w:val="false"/>
                <w:color w:val="000000"/>
                <w:sz w:val="20"/>
              </w:rPr>
              <w:t>
Оперативное руководство и управление работами по локализации мест аварий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2" w:id="4090"/>
          <w:p>
            <w:pPr>
              <w:spacing w:after="20"/>
              <w:ind w:left="20"/>
              <w:jc w:val="both"/>
            </w:pPr>
            <w:r>
              <w:rPr>
                <w:rFonts w:ascii="Times New Roman"/>
                <w:b w:val="false"/>
                <w:i w:val="false"/>
                <w:color w:val="000000"/>
                <w:sz w:val="20"/>
              </w:rPr>
              <w:t>
1. Оценивать последствия вмешательства в производственные процессы в аварийной ситуации и при локализации аварий.</w:t>
            </w:r>
          </w:p>
          <w:bookmarkEnd w:id="4090"/>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проведение аварийных работ на технологических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Идентифицировать место возникновения аварийной ситуации.</w:t>
            </w:r>
          </w:p>
          <w:p>
            <w:pPr>
              <w:spacing w:after="20"/>
              <w:ind w:left="20"/>
              <w:jc w:val="both"/>
            </w:pPr>
            <w:r>
              <w:rPr>
                <w:rFonts w:ascii="Times New Roman"/>
                <w:b w:val="false"/>
                <w:i w:val="false"/>
                <w:color w:val="000000"/>
                <w:sz w:val="20"/>
              </w:rPr>
              <w:t>
4. Осуществлять мониторинг восстановительных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3" w:id="4091"/>
          <w:p>
            <w:pPr>
              <w:spacing w:after="20"/>
              <w:ind w:left="20"/>
              <w:jc w:val="both"/>
            </w:pPr>
            <w:r>
              <w:rPr>
                <w:rFonts w:ascii="Times New Roman"/>
                <w:b w:val="false"/>
                <w:i w:val="false"/>
                <w:color w:val="000000"/>
                <w:sz w:val="20"/>
              </w:rPr>
              <w:t>
1. Порядок проведения огневых работ и других работ повышенной опасности на технологических объектах.</w:t>
            </w:r>
          </w:p>
          <w:bookmarkEnd w:id="4091"/>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проведения противоаварийных тренировок на технологических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нормативных документов и правил в области охраны труда и промышленной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и технические средства проведения ремонтных работ на технологических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Последовательность действий в соответствии с планом ликвидации аварии.</w:t>
            </w:r>
          </w:p>
          <w:p>
            <w:pPr>
              <w:spacing w:after="20"/>
              <w:ind w:left="20"/>
              <w:jc w:val="both"/>
            </w:pPr>
            <w:r>
              <w:rPr>
                <w:rFonts w:ascii="Times New Roman"/>
                <w:b w:val="false"/>
                <w:i w:val="false"/>
                <w:color w:val="000000"/>
                <w:sz w:val="20"/>
              </w:rPr>
              <w:t>
6. Схема оповещения о происшедших авариях, отказах оборудования и несчастных случаях.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4" w:id="4092"/>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4:</w:t>
            </w:r>
          </w:p>
          <w:bookmarkEnd w:id="4092"/>
          <w:p>
            <w:pPr>
              <w:spacing w:after="20"/>
              <w:ind w:left="20"/>
              <w:jc w:val="both"/>
            </w:pPr>
            <w:r>
              <w:rPr>
                <w:rFonts w:ascii="Times New Roman"/>
                <w:b w:val="false"/>
                <w:i w:val="false"/>
                <w:color w:val="000000"/>
                <w:sz w:val="20"/>
              </w:rPr>
              <w:t>
Координация работ объектов системы транспортировки продукции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6" w:id="4093"/>
          <w:p>
            <w:pPr>
              <w:spacing w:after="20"/>
              <w:ind w:left="20"/>
              <w:jc w:val="both"/>
            </w:pPr>
            <w:r>
              <w:rPr>
                <w:rFonts w:ascii="Times New Roman"/>
                <w:b w:val="false"/>
                <w:i w:val="false"/>
                <w:color w:val="000000"/>
                <w:sz w:val="20"/>
              </w:rPr>
              <w:t>
Навык 1:</w:t>
            </w:r>
          </w:p>
          <w:bookmarkEnd w:id="4093"/>
          <w:p>
            <w:pPr>
              <w:spacing w:after="20"/>
              <w:ind w:left="20"/>
              <w:jc w:val="both"/>
            </w:pPr>
            <w:r>
              <w:rPr>
                <w:rFonts w:ascii="Times New Roman"/>
                <w:b w:val="false"/>
                <w:i w:val="false"/>
                <w:color w:val="000000"/>
                <w:sz w:val="20"/>
              </w:rPr>
              <w:t>
Организация работы с подразделениями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8" w:id="4094"/>
          <w:p>
            <w:pPr>
              <w:spacing w:after="20"/>
              <w:ind w:left="20"/>
              <w:jc w:val="both"/>
            </w:pPr>
            <w:r>
              <w:rPr>
                <w:rFonts w:ascii="Times New Roman"/>
                <w:b w:val="false"/>
                <w:i w:val="false"/>
                <w:color w:val="000000"/>
                <w:sz w:val="20"/>
              </w:rPr>
              <w:t>
Умения:</w:t>
            </w:r>
          </w:p>
          <w:bookmarkEnd w:id="4094"/>
          <w:p>
            <w:pPr>
              <w:spacing w:after="20"/>
              <w:ind w:left="20"/>
              <w:jc w:val="both"/>
            </w:pPr>
            <w:r>
              <w:rPr>
                <w:rFonts w:ascii="Times New Roman"/>
                <w:b w:val="false"/>
                <w:i w:val="false"/>
                <w:color w:val="000000"/>
                <w:sz w:val="20"/>
              </w:rPr>
              <w:t>
</w:t>
            </w:r>
            <w:r>
              <w:rPr>
                <w:rFonts w:ascii="Times New Roman"/>
                <w:b w:val="false"/>
                <w:i w:val="false"/>
                <w:color w:val="000000"/>
                <w:sz w:val="20"/>
              </w:rPr>
              <w:t>1. Принимать и рассматривать заявки на проведение профилактических и ремонтных работ на технологических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пропускную способность и производительность участков технологических объектов с учетом ремонтных и диагностических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Согласовывать работу структурных подразделений по локализации и ликвидации отказов и нарушений в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Координировать действие структурных подразделений по ремонтным работам и восстановлению нормального режима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Разрабатывать план корректирующих мероприятий и определять сроки их проведения.</w:t>
            </w:r>
          </w:p>
          <w:p>
            <w:pPr>
              <w:spacing w:after="20"/>
              <w:ind w:left="20"/>
              <w:jc w:val="both"/>
            </w:pPr>
            <w:r>
              <w:rPr>
                <w:rFonts w:ascii="Times New Roman"/>
                <w:b w:val="false"/>
                <w:i w:val="false"/>
                <w:color w:val="000000"/>
                <w:sz w:val="20"/>
              </w:rPr>
              <w:t>
6. Принять неотложные меры по предотвращению внештатных ситуаций.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8" w:id="4095"/>
          <w:p>
            <w:pPr>
              <w:spacing w:after="20"/>
              <w:ind w:left="20"/>
              <w:jc w:val="both"/>
            </w:pPr>
            <w:r>
              <w:rPr>
                <w:rFonts w:ascii="Times New Roman"/>
                <w:b w:val="false"/>
                <w:i w:val="false"/>
                <w:color w:val="000000"/>
                <w:sz w:val="20"/>
              </w:rPr>
              <w:t>
Знания:</w:t>
            </w:r>
          </w:p>
          <w:bookmarkEnd w:id="4095"/>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и средства контроля соответствия технического состояния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информирования работников о внештатных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3. Схемы организации основной и аварийной связи с главным диспетчером.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и средства определения места аварий, несанкционированных врезок и утечек на магистральных нефтепроводах.</w:t>
            </w:r>
          </w:p>
          <w:p>
            <w:pPr>
              <w:spacing w:after="20"/>
              <w:ind w:left="20"/>
              <w:jc w:val="both"/>
            </w:pPr>
            <w:r>
              <w:rPr>
                <w:rFonts w:ascii="Times New Roman"/>
                <w:b w:val="false"/>
                <w:i w:val="false"/>
                <w:color w:val="000000"/>
                <w:sz w:val="20"/>
              </w:rPr>
              <w:t>
5. Состав и порядок ведения оперативной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9" w:id="4096"/>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личностным компетенциям:</w:t>
            </w:r>
          </w:p>
          <w:bookmarkEnd w:id="40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0" w:id="4097"/>
          <w:p>
            <w:pPr>
              <w:spacing w:after="20"/>
              <w:ind w:left="20"/>
              <w:jc w:val="both"/>
            </w:pPr>
            <w:r>
              <w:rPr>
                <w:rFonts w:ascii="Times New Roman"/>
                <w:b w:val="false"/>
                <w:i w:val="false"/>
                <w:color w:val="000000"/>
                <w:sz w:val="20"/>
              </w:rPr>
              <w:t>
Ответственность</w:t>
            </w:r>
          </w:p>
          <w:bookmarkEnd w:id="4097"/>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Профессиональный подход к решению проблем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Организаторская способность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самостоятельно</w:t>
            </w:r>
          </w:p>
          <w:p>
            <w:pPr>
              <w:spacing w:after="20"/>
              <w:ind w:left="20"/>
              <w:jc w:val="both"/>
            </w:pPr>
            <w:r>
              <w:rPr>
                <w:rFonts w:ascii="Times New Roman"/>
                <w:b w:val="false"/>
                <w:i w:val="false"/>
                <w:color w:val="000000"/>
                <w:sz w:val="20"/>
              </w:rPr>
              <w:t>
Выявление сложных проблем и просмотр соответствующей информации для разработки и оценки вариантов и реализации решений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9" w:id="4098"/>
          <w:p>
            <w:pPr>
              <w:spacing w:after="20"/>
              <w:ind w:left="20"/>
              <w:jc w:val="both"/>
            </w:pPr>
            <w:r>
              <w:rPr>
                <w:rFonts w:ascii="Times New Roman"/>
                <w:b w:val="false"/>
                <w:i w:val="false"/>
                <w:color w:val="000000"/>
                <w:sz w:val="20"/>
              </w:rPr>
              <w:t>
</w:t>
            </w:r>
            <w:r>
              <w:rPr>
                <w:rFonts w:ascii="Times New Roman"/>
                <w:b w:val="false"/>
                <w:i w:val="false"/>
                <w:color w:val="000000"/>
                <w:sz w:val="20"/>
              </w:rPr>
              <w:t>Список технических регламентов и национальных стандартов:</w:t>
            </w:r>
          </w:p>
          <w:bookmarkEnd w:id="40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0" w:id="4099"/>
          <w:p>
            <w:pPr>
              <w:spacing w:after="20"/>
              <w:ind w:left="20"/>
              <w:jc w:val="both"/>
            </w:pPr>
            <w:r>
              <w:rPr>
                <w:rFonts w:ascii="Times New Roman"/>
                <w:b w:val="false"/>
                <w:i w:val="false"/>
                <w:color w:val="000000"/>
                <w:sz w:val="20"/>
              </w:rPr>
              <w:t>
1. СТ РК 1474-2016 МН. "Инструкция по учету нефти".</w:t>
            </w:r>
          </w:p>
          <w:bookmarkEnd w:id="40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СТ РК 1347-2024 "Нефть. Общие технические условия". </w:t>
            </w:r>
          </w:p>
          <w:p>
            <w:pPr>
              <w:spacing w:after="20"/>
              <w:ind w:left="20"/>
              <w:jc w:val="both"/>
            </w:pPr>
            <w:r>
              <w:rPr>
                <w:rFonts w:ascii="Times New Roman"/>
                <w:b w:val="false"/>
                <w:i w:val="false"/>
                <w:color w:val="000000"/>
                <w:sz w:val="20"/>
              </w:rPr>
              <w:t>
</w:t>
            </w:r>
            <w:r>
              <w:rPr>
                <w:rFonts w:ascii="Times New Roman"/>
                <w:b w:val="false"/>
                <w:i w:val="false"/>
                <w:color w:val="000000"/>
                <w:sz w:val="20"/>
              </w:rPr>
              <w:t>3. СТ РК 2081-2011"Магистральные нефтепроводы. Требования безопасности при эксплуатации".</w:t>
            </w:r>
          </w:p>
          <w:p>
            <w:pPr>
              <w:spacing w:after="20"/>
              <w:ind w:left="20"/>
              <w:jc w:val="both"/>
            </w:pPr>
            <w:r>
              <w:rPr>
                <w:rFonts w:ascii="Times New Roman"/>
                <w:b w:val="false"/>
                <w:i w:val="false"/>
                <w:color w:val="000000"/>
                <w:sz w:val="20"/>
              </w:rPr>
              <w:t>
4. ГОСТ 2517-2012 "Нефть и нефтепродукты. Методы отбора проб".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5" w:id="4100"/>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другими профессиями в рамках ОРК:</w:t>
            </w:r>
          </w:p>
          <w:bookmarkEnd w:id="41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диспетчер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нефтеперекачивающей 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7" w:id="4101"/>
          <w:p>
            <w:pPr>
              <w:spacing w:after="20"/>
              <w:ind w:left="20"/>
              <w:jc w:val="both"/>
            </w:pPr>
            <w:r>
              <w:rPr>
                <w:rFonts w:ascii="Times New Roman"/>
                <w:b w:val="false"/>
                <w:i w:val="false"/>
                <w:color w:val="000000"/>
                <w:sz w:val="20"/>
              </w:rPr>
              <w:t>
</w:t>
            </w:r>
            <w:r>
              <w:rPr>
                <w:rFonts w:ascii="Times New Roman"/>
                <w:b w:val="false"/>
                <w:i w:val="false"/>
                <w:color w:val="000000"/>
                <w:sz w:val="20"/>
              </w:rPr>
              <w:t>12. Карточка профессии "Инженер по учету газа":</w:t>
            </w:r>
          </w:p>
          <w:bookmarkEnd w:id="410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9" w:id="4102"/>
          <w:p>
            <w:pPr>
              <w:spacing w:after="20"/>
              <w:ind w:left="20"/>
              <w:jc w:val="both"/>
            </w:pPr>
            <w:r>
              <w:rPr>
                <w:rFonts w:ascii="Times New Roman"/>
                <w:b w:val="false"/>
                <w:i w:val="false"/>
                <w:color w:val="000000"/>
                <w:sz w:val="20"/>
              </w:rPr>
              <w:t>
</w:t>
            </w:r>
            <w:r>
              <w:rPr>
                <w:rFonts w:ascii="Times New Roman"/>
                <w:b w:val="false"/>
                <w:i w:val="false"/>
                <w:color w:val="000000"/>
                <w:sz w:val="20"/>
              </w:rPr>
              <w:t>Код группы:</w:t>
            </w:r>
          </w:p>
          <w:bookmarkEnd w:id="41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2" w:id="4103"/>
          <w:p>
            <w:pPr>
              <w:spacing w:after="20"/>
              <w:ind w:left="20"/>
              <w:jc w:val="both"/>
            </w:pPr>
            <w:r>
              <w:rPr>
                <w:rFonts w:ascii="Times New Roman"/>
                <w:b w:val="false"/>
                <w:i w:val="false"/>
                <w:color w:val="000000"/>
                <w:sz w:val="20"/>
              </w:rPr>
              <w:t>
</w:t>
            </w:r>
            <w:r>
              <w:rPr>
                <w:rFonts w:ascii="Times New Roman"/>
                <w:b w:val="false"/>
                <w:i w:val="false"/>
                <w:color w:val="000000"/>
                <w:sz w:val="20"/>
              </w:rPr>
              <w:t>Код наименования занятия:</w:t>
            </w:r>
          </w:p>
          <w:bookmarkEnd w:id="41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5" w:id="410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профессии:</w:t>
            </w:r>
          </w:p>
          <w:bookmarkEnd w:id="41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 по учету газа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8" w:id="4105"/>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ОРК:</w:t>
            </w:r>
          </w:p>
          <w:bookmarkEnd w:id="41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1" w:id="4106"/>
          <w:p>
            <w:pPr>
              <w:spacing w:after="20"/>
              <w:ind w:left="20"/>
              <w:jc w:val="both"/>
            </w:pPr>
            <w:r>
              <w:rPr>
                <w:rFonts w:ascii="Times New Roman"/>
                <w:b w:val="false"/>
                <w:i w:val="false"/>
                <w:color w:val="000000"/>
                <w:sz w:val="20"/>
              </w:rPr>
              <w:t>
</w:t>
            </w:r>
            <w:r>
              <w:rPr>
                <w:rFonts w:ascii="Times New Roman"/>
                <w:b w:val="false"/>
                <w:i w:val="false"/>
                <w:color w:val="000000"/>
                <w:sz w:val="20"/>
              </w:rPr>
              <w:t>подуровень квалификации по ОРК:</w:t>
            </w:r>
          </w:p>
          <w:bookmarkEnd w:id="41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4" w:id="4107"/>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квалификации по ЕТКС, КС и др. типовых квалификационных характеристик:</w:t>
            </w:r>
          </w:p>
          <w:bookmarkEnd w:id="41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Квалификационный справочник</w:t>
            </w:r>
            <w:r>
              <w:rPr>
                <w:rFonts w:ascii="Times New Roman"/>
                <w:b w:val="false"/>
                <w:i w:val="false"/>
                <w:color w:val="000000"/>
                <w:sz w:val="20"/>
              </w:rPr>
              <w:t xml:space="preserve"> должностей руководителей, специалистов и иных служащих Министра труда и социальной защиты населения Республики Казахстан от 30 декабря 2020 года № 553 (зарегистрирован в Реестре государственной регистрации нормативных правовых актов под № 22003).</w:t>
            </w:r>
          </w:p>
          <w:p>
            <w:pPr>
              <w:spacing w:after="20"/>
              <w:ind w:left="20"/>
              <w:jc w:val="both"/>
            </w:pPr>
            <w:r>
              <w:rPr>
                <w:rFonts w:ascii="Times New Roman"/>
                <w:b w:val="false"/>
                <w:i w:val="false"/>
                <w:color w:val="000000"/>
                <w:sz w:val="20"/>
              </w:rPr>
              <w:t xml:space="preserve">
Параграф 45. Инженер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8" w:id="4108"/>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профессионального образования:</w:t>
            </w:r>
          </w:p>
          <w:bookmarkEnd w:id="4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9" w:id="4109"/>
          <w:p>
            <w:pPr>
              <w:spacing w:after="20"/>
              <w:ind w:left="20"/>
              <w:jc w:val="both"/>
            </w:pPr>
            <w:r>
              <w:rPr>
                <w:rFonts w:ascii="Times New Roman"/>
                <w:b w:val="false"/>
                <w:i w:val="false"/>
                <w:color w:val="000000"/>
                <w:sz w:val="20"/>
              </w:rPr>
              <w:t>
Уровень образования:</w:t>
            </w:r>
          </w:p>
          <w:bookmarkEnd w:id="4109"/>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1" w:id="4110"/>
          <w:p>
            <w:pPr>
              <w:spacing w:after="20"/>
              <w:ind w:left="20"/>
              <w:jc w:val="both"/>
            </w:pPr>
            <w:r>
              <w:rPr>
                <w:rFonts w:ascii="Times New Roman"/>
                <w:b w:val="false"/>
                <w:i w:val="false"/>
                <w:color w:val="000000"/>
                <w:sz w:val="20"/>
              </w:rPr>
              <w:t>
Специальность:</w:t>
            </w:r>
          </w:p>
          <w:bookmarkEnd w:id="4110"/>
          <w:p>
            <w:pPr>
              <w:spacing w:after="20"/>
              <w:ind w:left="20"/>
              <w:jc w:val="both"/>
            </w:pPr>
            <w:r>
              <w:rPr>
                <w:rFonts w:ascii="Times New Roman"/>
                <w:b w:val="false"/>
                <w:i w:val="false"/>
                <w:color w:val="000000"/>
                <w:sz w:val="20"/>
              </w:rPr>
              <w:t xml:space="preserve">
Стандартизация, сертификация и метрология (по отраслям)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3" w:id="4111"/>
          <w:p>
            <w:pPr>
              <w:spacing w:after="20"/>
              <w:ind w:left="20"/>
              <w:jc w:val="both"/>
            </w:pPr>
            <w:r>
              <w:rPr>
                <w:rFonts w:ascii="Times New Roman"/>
                <w:b w:val="false"/>
                <w:i w:val="false"/>
                <w:color w:val="000000"/>
                <w:sz w:val="20"/>
              </w:rPr>
              <w:t>
Квалификация:</w:t>
            </w:r>
          </w:p>
          <w:bookmarkEnd w:id="411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7" w:id="4112"/>
          <w:p>
            <w:pPr>
              <w:spacing w:after="20"/>
              <w:ind w:left="20"/>
              <w:jc w:val="both"/>
            </w:pPr>
            <w:r>
              <w:rPr>
                <w:rFonts w:ascii="Times New Roman"/>
                <w:b w:val="false"/>
                <w:i w:val="false"/>
                <w:color w:val="000000"/>
                <w:sz w:val="20"/>
              </w:rPr>
              <w:t>
Уровень образования:</w:t>
            </w:r>
          </w:p>
          <w:bookmarkEnd w:id="4112"/>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9" w:id="4113"/>
          <w:p>
            <w:pPr>
              <w:spacing w:after="20"/>
              <w:ind w:left="20"/>
              <w:jc w:val="both"/>
            </w:pPr>
            <w:r>
              <w:rPr>
                <w:rFonts w:ascii="Times New Roman"/>
                <w:b w:val="false"/>
                <w:i w:val="false"/>
                <w:color w:val="000000"/>
                <w:sz w:val="20"/>
              </w:rPr>
              <w:t>
Специальность:</w:t>
            </w:r>
          </w:p>
          <w:bookmarkEnd w:id="4113"/>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1" w:id="4114"/>
          <w:p>
            <w:pPr>
              <w:spacing w:after="20"/>
              <w:ind w:left="20"/>
              <w:jc w:val="both"/>
            </w:pPr>
            <w:r>
              <w:rPr>
                <w:rFonts w:ascii="Times New Roman"/>
                <w:b w:val="false"/>
                <w:i w:val="false"/>
                <w:color w:val="000000"/>
                <w:sz w:val="20"/>
              </w:rPr>
              <w:t>
Квалификация:</w:t>
            </w:r>
          </w:p>
          <w:bookmarkEnd w:id="411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5" w:id="4115"/>
          <w:p>
            <w:pPr>
              <w:spacing w:after="20"/>
              <w:ind w:left="20"/>
              <w:jc w:val="both"/>
            </w:pPr>
            <w:r>
              <w:rPr>
                <w:rFonts w:ascii="Times New Roman"/>
                <w:b w:val="false"/>
                <w:i w:val="false"/>
                <w:color w:val="000000"/>
                <w:sz w:val="20"/>
              </w:rPr>
              <w:t>
Уровень образования:</w:t>
            </w:r>
          </w:p>
          <w:bookmarkEnd w:id="4115"/>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7" w:id="4116"/>
          <w:p>
            <w:pPr>
              <w:spacing w:after="20"/>
              <w:ind w:left="20"/>
              <w:jc w:val="both"/>
            </w:pPr>
            <w:r>
              <w:rPr>
                <w:rFonts w:ascii="Times New Roman"/>
                <w:b w:val="false"/>
                <w:i w:val="false"/>
                <w:color w:val="000000"/>
                <w:sz w:val="20"/>
              </w:rPr>
              <w:t>
Специальность:</w:t>
            </w:r>
          </w:p>
          <w:bookmarkEnd w:id="4116"/>
          <w:p>
            <w:pPr>
              <w:spacing w:after="20"/>
              <w:ind w:left="20"/>
              <w:jc w:val="both"/>
            </w:pPr>
            <w:r>
              <w:rPr>
                <w:rFonts w:ascii="Times New Roman"/>
                <w:b w:val="false"/>
                <w:i w:val="false"/>
                <w:color w:val="000000"/>
                <w:sz w:val="20"/>
              </w:rPr>
              <w:t xml:space="preserve">
Производственные и обрабатывающие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9" w:id="4117"/>
          <w:p>
            <w:pPr>
              <w:spacing w:after="20"/>
              <w:ind w:left="20"/>
              <w:jc w:val="both"/>
            </w:pPr>
            <w:r>
              <w:rPr>
                <w:rFonts w:ascii="Times New Roman"/>
                <w:b w:val="false"/>
                <w:i w:val="false"/>
                <w:color w:val="000000"/>
                <w:sz w:val="20"/>
              </w:rPr>
              <w:t>
Квалификация:</w:t>
            </w:r>
          </w:p>
          <w:bookmarkEnd w:id="411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2" w:id="4118"/>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опыту работы:</w:t>
            </w:r>
          </w:p>
          <w:bookmarkEnd w:id="41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3" w:id="4119"/>
          <w:p>
            <w:pPr>
              <w:spacing w:after="20"/>
              <w:ind w:left="20"/>
              <w:jc w:val="both"/>
            </w:pPr>
            <w:r>
              <w:rPr>
                <w:rFonts w:ascii="Times New Roman"/>
                <w:b w:val="false"/>
                <w:i w:val="false"/>
                <w:color w:val="000000"/>
                <w:sz w:val="20"/>
              </w:rPr>
              <w:t xml:space="preserve">
Инженер по учету газа I категории: высшее образование по соответствующей специальности и стаж работы в должности инженера по учету газа II категории не менее 1 года; </w:t>
            </w:r>
          </w:p>
          <w:bookmarkEnd w:id="4119"/>
          <w:p>
            <w:pPr>
              <w:spacing w:after="20"/>
              <w:ind w:left="20"/>
              <w:jc w:val="both"/>
            </w:pPr>
            <w:r>
              <w:rPr>
                <w:rFonts w:ascii="Times New Roman"/>
                <w:b w:val="false"/>
                <w:i w:val="false"/>
                <w:color w:val="000000"/>
                <w:sz w:val="20"/>
              </w:rPr>
              <w:t>
</w:t>
            </w:r>
            <w:r>
              <w:rPr>
                <w:rFonts w:ascii="Times New Roman"/>
                <w:b w:val="false"/>
                <w:i w:val="false"/>
                <w:color w:val="000000"/>
                <w:sz w:val="20"/>
              </w:rPr>
              <w:t>Инженер по учету газа II категории: высшее образование по соответствующей специальности и стаж работы в должности инженера по учету газа без категории не менее 2 лет;</w:t>
            </w:r>
          </w:p>
          <w:p>
            <w:pPr>
              <w:spacing w:after="20"/>
              <w:ind w:left="20"/>
              <w:jc w:val="both"/>
            </w:pPr>
            <w:r>
              <w:rPr>
                <w:rFonts w:ascii="Times New Roman"/>
                <w:b w:val="false"/>
                <w:i w:val="false"/>
                <w:color w:val="000000"/>
                <w:sz w:val="20"/>
              </w:rPr>
              <w:t>
 Инженер по учету газа без категории: высшее образование по соответствующей специальности без требований к стажу работы по виду деятельности или техника I категории со стажем работы 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7" w:id="4120"/>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неформальным и информальным образованием:</w:t>
            </w:r>
          </w:p>
          <w:bookmarkEnd w:id="41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0" w:id="4121"/>
          <w:p>
            <w:pPr>
              <w:spacing w:after="20"/>
              <w:ind w:left="20"/>
              <w:jc w:val="both"/>
            </w:pPr>
            <w:r>
              <w:rPr>
                <w:rFonts w:ascii="Times New Roman"/>
                <w:b w:val="false"/>
                <w:i w:val="false"/>
                <w:color w:val="000000"/>
                <w:sz w:val="20"/>
              </w:rPr>
              <w:t>
</w:t>
            </w:r>
            <w:r>
              <w:rPr>
                <w:rFonts w:ascii="Times New Roman"/>
                <w:b w:val="false"/>
                <w:i w:val="false"/>
                <w:color w:val="000000"/>
                <w:sz w:val="20"/>
              </w:rPr>
              <w:t>Другие возможные наименования профессии:</w:t>
            </w:r>
          </w:p>
          <w:bookmarkEnd w:id="41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1" w:id="4122"/>
          <w:p>
            <w:pPr>
              <w:spacing w:after="20"/>
              <w:ind w:left="20"/>
              <w:jc w:val="both"/>
            </w:pPr>
            <w:r>
              <w:rPr>
                <w:rFonts w:ascii="Times New Roman"/>
                <w:b w:val="false"/>
                <w:i w:val="false"/>
                <w:color w:val="000000"/>
                <w:sz w:val="20"/>
              </w:rPr>
              <w:t>
2149-4-001 - Инженер по метрологии</w:t>
            </w:r>
          </w:p>
          <w:bookmarkEnd w:id="4122"/>
          <w:p>
            <w:pPr>
              <w:spacing w:after="20"/>
              <w:ind w:left="20"/>
              <w:jc w:val="both"/>
            </w:pPr>
            <w:r>
              <w:rPr>
                <w:rFonts w:ascii="Times New Roman"/>
                <w:b w:val="false"/>
                <w:i w:val="false"/>
                <w:color w:val="000000"/>
                <w:sz w:val="20"/>
              </w:rPr>
              <w:t>
2149-4-002 - Инженер по стандартизации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4" w:id="4123"/>
          <w:p>
            <w:pPr>
              <w:spacing w:after="20"/>
              <w:ind w:left="20"/>
              <w:jc w:val="both"/>
            </w:pPr>
            <w:r>
              <w:rPr>
                <w:rFonts w:ascii="Times New Roman"/>
                <w:b w:val="false"/>
                <w:i w:val="false"/>
                <w:color w:val="000000"/>
                <w:sz w:val="20"/>
              </w:rPr>
              <w:t>
</w:t>
            </w:r>
            <w:r>
              <w:rPr>
                <w:rFonts w:ascii="Times New Roman"/>
                <w:b w:val="false"/>
                <w:i w:val="false"/>
                <w:color w:val="000000"/>
                <w:sz w:val="20"/>
              </w:rPr>
              <w:t>Основная цель деятельности:</w:t>
            </w:r>
          </w:p>
          <w:bookmarkEnd w:id="41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балансов и обеспечение поставок газа потребителям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7" w:id="4124"/>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трудовых функций</w:t>
            </w:r>
          </w:p>
          <w:bookmarkEnd w:id="4124"/>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9" w:id="4125"/>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трудовых функций:</w:t>
            </w:r>
          </w:p>
          <w:bookmarkEnd w:id="4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поставок и свод балансов газа в границах зоны обслуживания организации газовой отрасли.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7" w:id="4126"/>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1:</w:t>
            </w:r>
          </w:p>
          <w:bookmarkEnd w:id="4126"/>
          <w:p>
            <w:pPr>
              <w:spacing w:after="20"/>
              <w:ind w:left="20"/>
              <w:jc w:val="both"/>
            </w:pPr>
            <w:r>
              <w:rPr>
                <w:rFonts w:ascii="Times New Roman"/>
                <w:b w:val="false"/>
                <w:i w:val="false"/>
                <w:color w:val="000000"/>
                <w:sz w:val="20"/>
              </w:rPr>
              <w:t>
Обеспечение поставок и свод балансов газа в границах зоны обслуживания организации газовой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3" w:id="4127"/>
          <w:p>
            <w:pPr>
              <w:spacing w:after="20"/>
              <w:ind w:left="20"/>
              <w:jc w:val="both"/>
            </w:pPr>
            <w:r>
              <w:rPr>
                <w:rFonts w:ascii="Times New Roman"/>
                <w:b w:val="false"/>
                <w:i w:val="false"/>
                <w:color w:val="000000"/>
                <w:sz w:val="20"/>
              </w:rPr>
              <w:t>
Навык 1:</w:t>
            </w:r>
          </w:p>
          <w:bookmarkEnd w:id="4127"/>
          <w:p>
            <w:pPr>
              <w:spacing w:after="20"/>
              <w:ind w:left="20"/>
              <w:jc w:val="both"/>
            </w:pPr>
            <w:r>
              <w:rPr>
                <w:rFonts w:ascii="Times New Roman"/>
                <w:b w:val="false"/>
                <w:i w:val="false"/>
                <w:color w:val="000000"/>
                <w:sz w:val="20"/>
              </w:rPr>
              <w:t>
Формирование объемов поставок газа потребителям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5" w:id="4128"/>
          <w:p>
            <w:pPr>
              <w:spacing w:after="20"/>
              <w:ind w:left="20"/>
              <w:jc w:val="both"/>
            </w:pPr>
            <w:r>
              <w:rPr>
                <w:rFonts w:ascii="Times New Roman"/>
                <w:b w:val="false"/>
                <w:i w:val="false"/>
                <w:color w:val="000000"/>
                <w:sz w:val="20"/>
              </w:rPr>
              <w:t>
Умения:</w:t>
            </w:r>
          </w:p>
          <w:bookmarkEnd w:id="4128"/>
          <w:p>
            <w:pPr>
              <w:spacing w:after="20"/>
              <w:ind w:left="20"/>
              <w:jc w:val="both"/>
            </w:pPr>
            <w:r>
              <w:rPr>
                <w:rFonts w:ascii="Times New Roman"/>
                <w:b w:val="false"/>
                <w:i w:val="false"/>
                <w:color w:val="000000"/>
                <w:sz w:val="20"/>
              </w:rPr>
              <w:t>
</w:t>
            </w:r>
            <w:r>
              <w:rPr>
                <w:rFonts w:ascii="Times New Roman"/>
                <w:b w:val="false"/>
                <w:i w:val="false"/>
                <w:color w:val="000000"/>
                <w:sz w:val="20"/>
              </w:rPr>
              <w:t>1. Участвовать в подготовке договоров и технических соглашений на поставку газа потребителям.</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Рассматривать и проверять заявки на поставку газа потребителям.</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Учитывать исполнение поставок.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Оформлять отчетную документацию по объемам поставок газа потребителям.</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Рассчитывать плановую и фактическую товаротранспортную работу.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Взаимодействовать с контрагентами.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Пользоваться специализированным программным обеспечением, используемым в управлении балансами и поставками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8. Анализировать информацию, проводить расчеты и делать прогнозы.</w:t>
            </w:r>
          </w:p>
          <w:p>
            <w:pPr>
              <w:spacing w:after="20"/>
              <w:ind w:left="20"/>
              <w:jc w:val="both"/>
            </w:pPr>
            <w:r>
              <w:rPr>
                <w:rFonts w:ascii="Times New Roman"/>
                <w:b w:val="false"/>
                <w:i w:val="false"/>
                <w:color w:val="000000"/>
                <w:sz w:val="20"/>
              </w:rPr>
              <w:t>
9. Пользоваться персональным компьютером и его периферийными устройствами, оргтехникой.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8" w:id="4129"/>
          <w:p>
            <w:pPr>
              <w:spacing w:after="20"/>
              <w:ind w:left="20"/>
              <w:jc w:val="both"/>
            </w:pPr>
            <w:r>
              <w:rPr>
                <w:rFonts w:ascii="Times New Roman"/>
                <w:b w:val="false"/>
                <w:i w:val="false"/>
                <w:color w:val="000000"/>
                <w:sz w:val="20"/>
              </w:rPr>
              <w:t>
Знания:</w:t>
            </w:r>
          </w:p>
          <w:bookmarkEnd w:id="4129"/>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Нормативно-технические документы, стандарты, регламентирующие вопросы контроля балансов газа и режимов работы технологических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составления и формы установленной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Производственные мощности, технические характеристики, конструктивные особенности и режимы работы оборудования, правила его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выполнения измерений и учета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Специализированные программные продукты, используемые в управлении балансами и поставками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Технические процессы транспортировки и хранения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Свойства природного газа, тяжелых углеводородных газов, газового конденсата, опасных и вредных веществ (метанол, одорант), применяемых на объектах магистральных газопроводов.</w:t>
            </w:r>
          </w:p>
          <w:p>
            <w:pPr>
              <w:spacing w:after="20"/>
              <w:ind w:left="20"/>
              <w:jc w:val="both"/>
            </w:pPr>
            <w:r>
              <w:rPr>
                <w:rFonts w:ascii="Times New Roman"/>
                <w:b w:val="false"/>
                <w:i w:val="false"/>
                <w:color w:val="000000"/>
                <w:sz w:val="20"/>
              </w:rPr>
              <w:t>
8.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3" w:id="4130"/>
          <w:p>
            <w:pPr>
              <w:spacing w:after="20"/>
              <w:ind w:left="20"/>
              <w:jc w:val="both"/>
            </w:pPr>
            <w:r>
              <w:rPr>
                <w:rFonts w:ascii="Times New Roman"/>
                <w:b w:val="false"/>
                <w:i w:val="false"/>
                <w:color w:val="000000"/>
                <w:sz w:val="20"/>
              </w:rPr>
              <w:t>
Навык 2:</w:t>
            </w:r>
          </w:p>
          <w:bookmarkEnd w:id="4130"/>
          <w:p>
            <w:pPr>
              <w:spacing w:after="20"/>
              <w:ind w:left="20"/>
              <w:jc w:val="both"/>
            </w:pPr>
            <w:r>
              <w:rPr>
                <w:rFonts w:ascii="Times New Roman"/>
                <w:b w:val="false"/>
                <w:i w:val="false"/>
                <w:color w:val="000000"/>
                <w:sz w:val="20"/>
              </w:rPr>
              <w:t>
Формирование баланса газа по организации газовой отрасли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5" w:id="4131"/>
          <w:p>
            <w:pPr>
              <w:spacing w:after="20"/>
              <w:ind w:left="20"/>
              <w:jc w:val="both"/>
            </w:pPr>
            <w:r>
              <w:rPr>
                <w:rFonts w:ascii="Times New Roman"/>
                <w:b w:val="false"/>
                <w:i w:val="false"/>
                <w:color w:val="000000"/>
                <w:sz w:val="20"/>
              </w:rPr>
              <w:t>
Умения:</w:t>
            </w:r>
          </w:p>
          <w:bookmarkEnd w:id="4131"/>
          <w:p>
            <w:pPr>
              <w:spacing w:after="20"/>
              <w:ind w:left="20"/>
              <w:jc w:val="both"/>
            </w:pPr>
            <w:r>
              <w:rPr>
                <w:rFonts w:ascii="Times New Roman"/>
                <w:b w:val="false"/>
                <w:i w:val="false"/>
                <w:color w:val="000000"/>
                <w:sz w:val="20"/>
              </w:rPr>
              <w:t>
</w:t>
            </w:r>
            <w:r>
              <w:rPr>
                <w:rFonts w:ascii="Times New Roman"/>
                <w:b w:val="false"/>
                <w:i w:val="false"/>
                <w:color w:val="000000"/>
                <w:sz w:val="20"/>
              </w:rPr>
              <w:t>1. Собирать отчетные данные об объемах хранения, транспорта и поставки газа потребителям.</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Рассчитывать объем принятого, переданного и распределенного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данные по потокам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Подготавливать сводный баланс газа за сутки, месяц.</w:t>
            </w:r>
          </w:p>
          <w:p>
            <w:pPr>
              <w:spacing w:after="20"/>
              <w:ind w:left="20"/>
              <w:jc w:val="both"/>
            </w:pPr>
            <w:r>
              <w:rPr>
                <w:rFonts w:ascii="Times New Roman"/>
                <w:b w:val="false"/>
                <w:i w:val="false"/>
                <w:color w:val="000000"/>
                <w:sz w:val="20"/>
              </w:rPr>
              <w:t>
</w:t>
            </w:r>
            <w:r>
              <w:rPr>
                <w:rFonts w:ascii="Times New Roman"/>
                <w:b w:val="false"/>
                <w:i w:val="false"/>
                <w:color w:val="000000"/>
                <w:sz w:val="20"/>
              </w:rPr>
              <w:t>5. Выявлять причины отклонений объемов транспорта и поставки газа от плановых значений.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Разрабатывать мероприятия по снижению затрат на транспортировку газа и повышению эффективности газоснабжения.</w:t>
            </w:r>
          </w:p>
          <w:p>
            <w:pPr>
              <w:spacing w:after="20"/>
              <w:ind w:left="20"/>
              <w:jc w:val="both"/>
            </w:pPr>
            <w:r>
              <w:rPr>
                <w:rFonts w:ascii="Times New Roman"/>
                <w:b w:val="false"/>
                <w:i w:val="false"/>
                <w:color w:val="000000"/>
                <w:sz w:val="20"/>
              </w:rPr>
              <w:t>
7. Осуществлять расчеты запаса газа в трубопроводе.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6" w:id="4132"/>
          <w:p>
            <w:pPr>
              <w:spacing w:after="20"/>
              <w:ind w:left="20"/>
              <w:jc w:val="both"/>
            </w:pPr>
            <w:r>
              <w:rPr>
                <w:rFonts w:ascii="Times New Roman"/>
                <w:b w:val="false"/>
                <w:i w:val="false"/>
                <w:color w:val="000000"/>
                <w:sz w:val="20"/>
              </w:rPr>
              <w:t>
Знания:</w:t>
            </w:r>
          </w:p>
          <w:bookmarkEnd w:id="4132"/>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Нормативно-технические документы, стандарты, регламентирующие вопросы контроля балансов газа и режимов работы технологических объектов организации газовой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Технологические схемы объектов транспорта и поставки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Планы транспорта и поставки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Документацию по распределению потребителей на тарифные группы.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Классификацию групп конечных потребителей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6. Виды отчетности в области баланса и учета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Требования к оформлению организационно-распорядительных документов в области управления балансами и поставками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8. Свойства природного газа, тяжелых углеводородных газов, газового конденсата, опасных и вредных веществ (метанол, одорант), применяемых на объектах магистральных газопроводов.</w:t>
            </w:r>
          </w:p>
          <w:p>
            <w:pPr>
              <w:spacing w:after="20"/>
              <w:ind w:left="20"/>
              <w:jc w:val="both"/>
            </w:pPr>
            <w:r>
              <w:rPr>
                <w:rFonts w:ascii="Times New Roman"/>
                <w:b w:val="false"/>
                <w:i w:val="false"/>
                <w:color w:val="000000"/>
                <w:sz w:val="20"/>
              </w:rPr>
              <w:t>
9.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6" w:id="4133"/>
          <w:p>
            <w:pPr>
              <w:spacing w:after="20"/>
              <w:ind w:left="20"/>
              <w:jc w:val="both"/>
            </w:pPr>
            <w:r>
              <w:rPr>
                <w:rFonts w:ascii="Times New Roman"/>
                <w:b w:val="false"/>
                <w:i w:val="false"/>
                <w:color w:val="000000"/>
                <w:sz w:val="20"/>
              </w:rPr>
              <w:t>
Навык 3:</w:t>
            </w:r>
          </w:p>
          <w:bookmarkEnd w:id="4133"/>
          <w:p>
            <w:pPr>
              <w:spacing w:after="20"/>
              <w:ind w:left="20"/>
              <w:jc w:val="both"/>
            </w:pPr>
            <w:r>
              <w:rPr>
                <w:rFonts w:ascii="Times New Roman"/>
                <w:b w:val="false"/>
                <w:i w:val="false"/>
                <w:color w:val="000000"/>
                <w:sz w:val="20"/>
              </w:rPr>
              <w:t>
Регулирование системы распределения газа и снабжения потребителей газом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8" w:id="4134"/>
          <w:p>
            <w:pPr>
              <w:spacing w:after="20"/>
              <w:ind w:left="20"/>
              <w:jc w:val="both"/>
            </w:pPr>
            <w:r>
              <w:rPr>
                <w:rFonts w:ascii="Times New Roman"/>
                <w:b w:val="false"/>
                <w:i w:val="false"/>
                <w:color w:val="000000"/>
                <w:sz w:val="20"/>
              </w:rPr>
              <w:t>
Умения:</w:t>
            </w:r>
          </w:p>
          <w:bookmarkEnd w:id="4134"/>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стабильный режим транспортировки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Формировать и анализировать информацию об изменении режима транспортировки, поставки и отбора газа потребителям.</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Оперативно управлять и реагировать на нештатные ситуации.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Участвовать в планировании режимов 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гидравлических расчетов.</w:t>
            </w:r>
          </w:p>
          <w:p>
            <w:pPr>
              <w:spacing w:after="20"/>
              <w:ind w:left="20"/>
              <w:jc w:val="both"/>
            </w:pPr>
            <w:r>
              <w:rPr>
                <w:rFonts w:ascii="Times New Roman"/>
                <w:b w:val="false"/>
                <w:i w:val="false"/>
                <w:color w:val="000000"/>
                <w:sz w:val="20"/>
              </w:rPr>
              <w:t>
6. Работать со SCADA, телеметрическими системами.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8" w:id="4135"/>
          <w:p>
            <w:pPr>
              <w:spacing w:after="20"/>
              <w:ind w:left="20"/>
              <w:jc w:val="both"/>
            </w:pPr>
            <w:r>
              <w:rPr>
                <w:rFonts w:ascii="Times New Roman"/>
                <w:b w:val="false"/>
                <w:i w:val="false"/>
                <w:color w:val="000000"/>
                <w:sz w:val="20"/>
              </w:rPr>
              <w:t>
Знания:</w:t>
            </w:r>
          </w:p>
          <w:bookmarkEnd w:id="4135"/>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Нормативно-технические документы, стандарты, регламентирующие вопросы контроля балансов газа и режимов работы технологических объектов организации газовой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эксплуатации магистральных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Технологические схемы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План ликвидации аварий, схема оповещения ответственных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Свойства природного газа, тяжелых углеводородных газов, газового конденсата, опасных и вредных веществ (метанол, одорант), применяемых на объектах магистральных газопроводов.</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1" w:id="4136"/>
          <w:p>
            <w:pPr>
              <w:spacing w:after="20"/>
              <w:ind w:left="20"/>
              <w:jc w:val="both"/>
            </w:pPr>
            <w:r>
              <w:rPr>
                <w:rFonts w:ascii="Times New Roman"/>
                <w:b w:val="false"/>
                <w:i w:val="false"/>
                <w:color w:val="000000"/>
                <w:sz w:val="20"/>
              </w:rPr>
              <w:t>
Навык 4:</w:t>
            </w:r>
          </w:p>
          <w:bookmarkEnd w:id="4136"/>
          <w:p>
            <w:pPr>
              <w:spacing w:after="20"/>
              <w:ind w:left="20"/>
              <w:jc w:val="both"/>
            </w:pPr>
            <w:r>
              <w:rPr>
                <w:rFonts w:ascii="Times New Roman"/>
                <w:b w:val="false"/>
                <w:i w:val="false"/>
                <w:color w:val="000000"/>
                <w:sz w:val="20"/>
              </w:rPr>
              <w:t>
Учет и контроль объемов принятого, переданного, распределенного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3" w:id="4137"/>
          <w:p>
            <w:pPr>
              <w:spacing w:after="20"/>
              <w:ind w:left="20"/>
              <w:jc w:val="both"/>
            </w:pPr>
            <w:r>
              <w:rPr>
                <w:rFonts w:ascii="Times New Roman"/>
                <w:b w:val="false"/>
                <w:i w:val="false"/>
                <w:color w:val="000000"/>
                <w:sz w:val="20"/>
              </w:rPr>
              <w:t>
Умения:</w:t>
            </w:r>
          </w:p>
          <w:bookmarkEnd w:id="4137"/>
          <w:p>
            <w:pPr>
              <w:spacing w:after="20"/>
              <w:ind w:left="20"/>
              <w:jc w:val="both"/>
            </w:pPr>
            <w:r>
              <w:rPr>
                <w:rFonts w:ascii="Times New Roman"/>
                <w:b w:val="false"/>
                <w:i w:val="false"/>
                <w:color w:val="000000"/>
                <w:sz w:val="20"/>
              </w:rPr>
              <w:t>
</w:t>
            </w:r>
            <w:r>
              <w:rPr>
                <w:rFonts w:ascii="Times New Roman"/>
                <w:b w:val="false"/>
                <w:i w:val="false"/>
                <w:color w:val="000000"/>
                <w:sz w:val="20"/>
              </w:rPr>
              <w:t>1. Вести учет потребления газа, включая его объем и качество.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за работой приборов учета расхода газа, их исправностью и соответствием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точность и достоверность данных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и внедрять системы учета газа, включая автоматизированные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расчеты по учету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6. Участвовать в проектировании узлов учета в газовой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7. Вести отчетность о поверках и ремонтах приборов учета газа, а также участвовать в составлении отчетов о потреблении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8. Отслеживать развитие технологий в области учета газа и внедрять новые методы и средства измерений.</w:t>
            </w:r>
          </w:p>
          <w:p>
            <w:pPr>
              <w:spacing w:after="20"/>
              <w:ind w:left="20"/>
              <w:jc w:val="both"/>
            </w:pPr>
            <w:r>
              <w:rPr>
                <w:rFonts w:ascii="Times New Roman"/>
                <w:b w:val="false"/>
                <w:i w:val="false"/>
                <w:color w:val="000000"/>
                <w:sz w:val="20"/>
              </w:rPr>
              <w:t>
9. Предоставлять информацию о метрологических требованиях и процедурах, связанных с учетом газа, организовывать подготовку специалистов.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6" w:id="4138"/>
          <w:p>
            <w:pPr>
              <w:spacing w:after="20"/>
              <w:ind w:left="20"/>
              <w:jc w:val="both"/>
            </w:pPr>
            <w:r>
              <w:rPr>
                <w:rFonts w:ascii="Times New Roman"/>
                <w:b w:val="false"/>
                <w:i w:val="false"/>
                <w:color w:val="000000"/>
                <w:sz w:val="20"/>
              </w:rPr>
              <w:t>
Знания:</w:t>
            </w:r>
          </w:p>
          <w:bookmarkEnd w:id="4138"/>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Республики Казахстан, положения, инструкции, другие руководящие материалы и нормативные документы, касающиеся организации оперативного учета, основы организации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Технологический регламент о безопасности газа горючего природного, подготовленного к транспортированию и (или) использованию (ТР ЕАЭС 046/2018).</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Формы первичной документации, порядок их заполнения.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Инструкцию и алгоритм работы контрагентов по контролю газоизмерительных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отчетности в области баланса и учета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6. Единицы измерения объемов выпускаемой организацией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эксплуатации оборудования, технических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8. Свойства природного газа, тяжелых углеводородных газов, газового конденсата, опасных и вредных веществ (метанол, одорант), применяемых на объектах магистральных газопроводов.</w:t>
            </w:r>
          </w:p>
          <w:p>
            <w:pPr>
              <w:spacing w:after="20"/>
              <w:ind w:left="20"/>
              <w:jc w:val="both"/>
            </w:pPr>
            <w:r>
              <w:rPr>
                <w:rFonts w:ascii="Times New Roman"/>
                <w:b w:val="false"/>
                <w:i w:val="false"/>
                <w:color w:val="000000"/>
                <w:sz w:val="20"/>
              </w:rPr>
              <w:t>
9.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1" w:id="4139"/>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личностным компетенциям:</w:t>
            </w:r>
          </w:p>
          <w:bookmarkEnd w:id="41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2" w:id="4140"/>
          <w:p>
            <w:pPr>
              <w:spacing w:after="20"/>
              <w:ind w:left="20"/>
              <w:jc w:val="both"/>
            </w:pPr>
            <w:r>
              <w:rPr>
                <w:rFonts w:ascii="Times New Roman"/>
                <w:b w:val="false"/>
                <w:i w:val="false"/>
                <w:color w:val="000000"/>
                <w:sz w:val="20"/>
              </w:rPr>
              <w:t>
Ответственность</w:t>
            </w:r>
          </w:p>
          <w:bookmarkEnd w:id="4140"/>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к принятию самостоятельных решений в критической ситуации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эмоциональная устойчивость</w:t>
            </w:r>
          </w:p>
          <w:p>
            <w:pPr>
              <w:spacing w:after="20"/>
              <w:ind w:left="20"/>
              <w:jc w:val="both"/>
            </w:pPr>
            <w:r>
              <w:rPr>
                <w:rFonts w:ascii="Times New Roman"/>
                <w:b w:val="false"/>
                <w:i w:val="false"/>
                <w:color w:val="000000"/>
                <w:sz w:val="20"/>
              </w:rPr>
              <w:t>
Внимательность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9" w:id="4141"/>
          <w:p>
            <w:pPr>
              <w:spacing w:after="20"/>
              <w:ind w:left="20"/>
              <w:jc w:val="both"/>
            </w:pPr>
            <w:r>
              <w:rPr>
                <w:rFonts w:ascii="Times New Roman"/>
                <w:b w:val="false"/>
                <w:i w:val="false"/>
                <w:color w:val="000000"/>
                <w:sz w:val="20"/>
              </w:rPr>
              <w:t>
</w:t>
            </w:r>
            <w:r>
              <w:rPr>
                <w:rFonts w:ascii="Times New Roman"/>
                <w:b w:val="false"/>
                <w:i w:val="false"/>
                <w:color w:val="000000"/>
                <w:sz w:val="20"/>
              </w:rPr>
              <w:t>Список технических регламентов и национальных стандартов:</w:t>
            </w:r>
          </w:p>
          <w:bookmarkEnd w:id="41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0" w:id="4142"/>
          <w:p>
            <w:pPr>
              <w:spacing w:after="20"/>
              <w:ind w:left="20"/>
              <w:jc w:val="both"/>
            </w:pPr>
            <w:r>
              <w:rPr>
                <w:rFonts w:ascii="Times New Roman"/>
                <w:b w:val="false"/>
                <w:i w:val="false"/>
                <w:color w:val="000000"/>
                <w:sz w:val="20"/>
              </w:rPr>
              <w:t>
1. "Правила эксплуатации магистральных газопроводов" Утверждены приказом Министра энергетики Республики Казахстан от 22 января 2015 года № 33.</w:t>
            </w:r>
          </w:p>
          <w:bookmarkEnd w:id="4142"/>
          <w:p>
            <w:pPr>
              <w:spacing w:after="20"/>
              <w:ind w:left="20"/>
              <w:jc w:val="both"/>
            </w:pPr>
            <w:r>
              <w:rPr>
                <w:rFonts w:ascii="Times New Roman"/>
                <w:b w:val="false"/>
                <w:i w:val="false"/>
                <w:color w:val="000000"/>
                <w:sz w:val="20"/>
              </w:rPr>
              <w:t>
</w:t>
            </w:r>
            <w:r>
              <w:rPr>
                <w:rFonts w:ascii="Times New Roman"/>
                <w:b w:val="false"/>
                <w:i w:val="false"/>
                <w:color w:val="000000"/>
                <w:sz w:val="20"/>
              </w:rPr>
              <w:t>2. СТ РК 1666-2007 "Газы горючие природные, поставляемые и транспортируемые по магистральным газопроводам".</w:t>
            </w:r>
          </w:p>
          <w:p>
            <w:pPr>
              <w:spacing w:after="20"/>
              <w:ind w:left="20"/>
              <w:jc w:val="both"/>
            </w:pPr>
            <w:r>
              <w:rPr>
                <w:rFonts w:ascii="Times New Roman"/>
                <w:b w:val="false"/>
                <w:i w:val="false"/>
                <w:color w:val="000000"/>
                <w:sz w:val="20"/>
              </w:rPr>
              <w:t xml:space="preserve">
3. ТР ЕАЭС 046/2018 О безопасности газа горючего природного, подготовленного к транспортированию и (или) использованию.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4" w:id="4143"/>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другими профессиями в рамках ОРК:</w:t>
            </w:r>
          </w:p>
          <w:bookmarkEnd w:id="41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службы (диспетчерской)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магистральных трубопроводов</w:t>
            </w:r>
          </w:p>
        </w:tc>
      </w:tr>
    </w:tbl>
    <w:bookmarkStart w:name="z22066" w:id="4144"/>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4144"/>
    <w:bookmarkStart w:name="z22067" w:id="4145"/>
    <w:p>
      <w:pPr>
        <w:spacing w:after="0"/>
        <w:ind w:left="0"/>
        <w:jc w:val="both"/>
      </w:pPr>
      <w:r>
        <w:rPr>
          <w:rFonts w:ascii="Times New Roman"/>
          <w:b w:val="false"/>
          <w:i w:val="false"/>
          <w:color w:val="000000"/>
          <w:sz w:val="28"/>
        </w:rPr>
        <w:t xml:space="preserve">
      13. Наименование государственного органа: </w:t>
      </w:r>
    </w:p>
    <w:bookmarkEnd w:id="4145"/>
    <w:bookmarkStart w:name="z22068" w:id="4146"/>
    <w:p>
      <w:pPr>
        <w:spacing w:after="0"/>
        <w:ind w:left="0"/>
        <w:jc w:val="both"/>
      </w:pPr>
      <w:r>
        <w:rPr>
          <w:rFonts w:ascii="Times New Roman"/>
          <w:b w:val="false"/>
          <w:i w:val="false"/>
          <w:color w:val="000000"/>
          <w:sz w:val="28"/>
        </w:rPr>
        <w:t>
      Министерство энергетики Республики Казахстан</w:t>
      </w:r>
    </w:p>
    <w:bookmarkEnd w:id="4146"/>
    <w:bookmarkStart w:name="z22069" w:id="4147"/>
    <w:p>
      <w:pPr>
        <w:spacing w:after="0"/>
        <w:ind w:left="0"/>
        <w:jc w:val="both"/>
      </w:pPr>
      <w:r>
        <w:rPr>
          <w:rFonts w:ascii="Times New Roman"/>
          <w:b w:val="false"/>
          <w:i w:val="false"/>
          <w:color w:val="000000"/>
          <w:sz w:val="28"/>
        </w:rPr>
        <w:t>
      Исполнитель: Кошкаров Ержан Жетписович</w:t>
      </w:r>
    </w:p>
    <w:bookmarkEnd w:id="4147"/>
    <w:bookmarkStart w:name="z22070" w:id="4148"/>
    <w:p>
      <w:pPr>
        <w:spacing w:after="0"/>
        <w:ind w:left="0"/>
        <w:jc w:val="both"/>
      </w:pPr>
      <w:r>
        <w:rPr>
          <w:rFonts w:ascii="Times New Roman"/>
          <w:b w:val="false"/>
          <w:i w:val="false"/>
          <w:color w:val="000000"/>
          <w:sz w:val="28"/>
        </w:rPr>
        <w:t>
      E-mail: y.koshkarov@energo.gov.kz</w:t>
      </w:r>
    </w:p>
    <w:bookmarkEnd w:id="4148"/>
    <w:bookmarkStart w:name="z22071" w:id="4149"/>
    <w:p>
      <w:pPr>
        <w:spacing w:after="0"/>
        <w:ind w:left="0"/>
        <w:jc w:val="both"/>
      </w:pPr>
      <w:r>
        <w:rPr>
          <w:rFonts w:ascii="Times New Roman"/>
          <w:b w:val="false"/>
          <w:i w:val="false"/>
          <w:color w:val="000000"/>
          <w:sz w:val="28"/>
        </w:rPr>
        <w:t>
      Номер телефона: +7 (717) 278 68 74.</w:t>
      </w:r>
    </w:p>
    <w:bookmarkEnd w:id="4149"/>
    <w:bookmarkStart w:name="z22072" w:id="4150"/>
    <w:p>
      <w:pPr>
        <w:spacing w:after="0"/>
        <w:ind w:left="0"/>
        <w:jc w:val="both"/>
      </w:pPr>
      <w:r>
        <w:rPr>
          <w:rFonts w:ascii="Times New Roman"/>
          <w:b w:val="false"/>
          <w:i w:val="false"/>
          <w:color w:val="000000"/>
          <w:sz w:val="28"/>
        </w:rPr>
        <w:t xml:space="preserve">
      14. Организации (предприятия) участвующие в разработке: </w:t>
      </w:r>
    </w:p>
    <w:bookmarkEnd w:id="4150"/>
    <w:bookmarkStart w:name="z22073" w:id="4151"/>
    <w:p>
      <w:pPr>
        <w:spacing w:after="0"/>
        <w:ind w:left="0"/>
        <w:jc w:val="both"/>
      </w:pPr>
      <w:r>
        <w:rPr>
          <w:rFonts w:ascii="Times New Roman"/>
          <w:b w:val="false"/>
          <w:i w:val="false"/>
          <w:color w:val="000000"/>
          <w:sz w:val="28"/>
        </w:rPr>
        <w:t>
      Министерство энергетики Республики Казахстан</w:t>
      </w:r>
    </w:p>
    <w:bookmarkEnd w:id="4151"/>
    <w:bookmarkStart w:name="z22074" w:id="4152"/>
    <w:p>
      <w:pPr>
        <w:spacing w:after="0"/>
        <w:ind w:left="0"/>
        <w:jc w:val="both"/>
      </w:pPr>
      <w:r>
        <w:rPr>
          <w:rFonts w:ascii="Times New Roman"/>
          <w:b w:val="false"/>
          <w:i w:val="false"/>
          <w:color w:val="000000"/>
          <w:sz w:val="28"/>
        </w:rPr>
        <w:t>
      Руководитель проекта: Кошкаров Ержан Жетписович.</w:t>
      </w:r>
    </w:p>
    <w:bookmarkEnd w:id="4152"/>
    <w:bookmarkStart w:name="z22075" w:id="4153"/>
    <w:p>
      <w:pPr>
        <w:spacing w:after="0"/>
        <w:ind w:left="0"/>
        <w:jc w:val="both"/>
      </w:pPr>
      <w:r>
        <w:rPr>
          <w:rFonts w:ascii="Times New Roman"/>
          <w:b w:val="false"/>
          <w:i w:val="false"/>
          <w:color w:val="000000"/>
          <w:sz w:val="28"/>
        </w:rPr>
        <w:t>
      E-mail: y.koshkarov@energo.gov.kz</w:t>
      </w:r>
    </w:p>
    <w:bookmarkEnd w:id="4153"/>
    <w:bookmarkStart w:name="z22076" w:id="4154"/>
    <w:p>
      <w:pPr>
        <w:spacing w:after="0"/>
        <w:ind w:left="0"/>
        <w:jc w:val="both"/>
      </w:pPr>
      <w:r>
        <w:rPr>
          <w:rFonts w:ascii="Times New Roman"/>
          <w:b w:val="false"/>
          <w:i w:val="false"/>
          <w:color w:val="000000"/>
          <w:sz w:val="28"/>
        </w:rPr>
        <w:t>
      Номер телефона: +7 (717) 278 68 74.</w:t>
      </w:r>
    </w:p>
    <w:bookmarkEnd w:id="4154"/>
    <w:bookmarkStart w:name="z22077" w:id="4155"/>
    <w:p>
      <w:pPr>
        <w:spacing w:after="0"/>
        <w:ind w:left="0"/>
        <w:jc w:val="both"/>
      </w:pPr>
      <w:r>
        <w:rPr>
          <w:rFonts w:ascii="Times New Roman"/>
          <w:b w:val="false"/>
          <w:i w:val="false"/>
          <w:color w:val="000000"/>
          <w:sz w:val="28"/>
        </w:rPr>
        <w:t xml:space="preserve">
      Исполнители: Тасмагамбетова Венера Алгалиевна </w:t>
      </w:r>
    </w:p>
    <w:bookmarkEnd w:id="4155"/>
    <w:bookmarkStart w:name="z22078" w:id="4156"/>
    <w:p>
      <w:pPr>
        <w:spacing w:after="0"/>
        <w:ind w:left="0"/>
        <w:jc w:val="both"/>
      </w:pPr>
      <w:r>
        <w:rPr>
          <w:rFonts w:ascii="Times New Roman"/>
          <w:b w:val="false"/>
          <w:i w:val="false"/>
          <w:color w:val="000000"/>
          <w:sz w:val="28"/>
        </w:rPr>
        <w:t>
      E-mail: tasmagambetova@ica.kz</w:t>
      </w:r>
    </w:p>
    <w:bookmarkEnd w:id="4156"/>
    <w:bookmarkStart w:name="z22079" w:id="4157"/>
    <w:p>
      <w:pPr>
        <w:spacing w:after="0"/>
        <w:ind w:left="0"/>
        <w:jc w:val="both"/>
      </w:pPr>
      <w:r>
        <w:rPr>
          <w:rFonts w:ascii="Times New Roman"/>
          <w:b w:val="false"/>
          <w:i w:val="false"/>
          <w:color w:val="000000"/>
          <w:sz w:val="28"/>
        </w:rPr>
        <w:t>
      Номер телефона: +7 (777) 479 13 48.</w:t>
      </w:r>
    </w:p>
    <w:bookmarkEnd w:id="4157"/>
    <w:bookmarkStart w:name="z22080" w:id="4158"/>
    <w:p>
      <w:pPr>
        <w:spacing w:after="0"/>
        <w:ind w:left="0"/>
        <w:jc w:val="both"/>
      </w:pPr>
      <w:r>
        <w:rPr>
          <w:rFonts w:ascii="Times New Roman"/>
          <w:b w:val="false"/>
          <w:i w:val="false"/>
          <w:color w:val="000000"/>
          <w:sz w:val="28"/>
        </w:rPr>
        <w:t>
      15. Отраслевой совет по профессиональным квалификациям:</w:t>
      </w:r>
    </w:p>
    <w:bookmarkEnd w:id="4158"/>
    <w:bookmarkStart w:name="z22081" w:id="4159"/>
    <w:p>
      <w:pPr>
        <w:spacing w:after="0"/>
        <w:ind w:left="0"/>
        <w:jc w:val="both"/>
      </w:pPr>
      <w:r>
        <w:rPr>
          <w:rFonts w:ascii="Times New Roman"/>
          <w:b w:val="false"/>
          <w:i w:val="false"/>
          <w:color w:val="000000"/>
          <w:sz w:val="28"/>
        </w:rPr>
        <w:t xml:space="preserve">
       Протокол №8-2024 заседания Отраслевого совета по профессиональным квалификациям нефтегазовой, нефтеперерабатывающей и нефтегазохимической отраслей от 22 ноября 2024 года. </w:t>
      </w:r>
    </w:p>
    <w:bookmarkEnd w:id="4159"/>
    <w:bookmarkStart w:name="z22082" w:id="4160"/>
    <w:p>
      <w:pPr>
        <w:spacing w:after="0"/>
        <w:ind w:left="0"/>
        <w:jc w:val="both"/>
      </w:pPr>
      <w:r>
        <w:rPr>
          <w:rFonts w:ascii="Times New Roman"/>
          <w:b w:val="false"/>
          <w:i w:val="false"/>
          <w:color w:val="000000"/>
          <w:sz w:val="28"/>
        </w:rPr>
        <w:t xml:space="preserve">
      Протокол заседания Отраслевого совета по профессиональным квалификациям нефтегазовой, нефтеперерабатывающей и нефтегазохимической отраслей от 22 августа 2025 года. </w:t>
      </w:r>
    </w:p>
    <w:bookmarkEnd w:id="4160"/>
    <w:bookmarkStart w:name="z22083" w:id="4161"/>
    <w:p>
      <w:pPr>
        <w:spacing w:after="0"/>
        <w:ind w:left="0"/>
        <w:jc w:val="both"/>
      </w:pPr>
      <w:r>
        <w:rPr>
          <w:rFonts w:ascii="Times New Roman"/>
          <w:b w:val="false"/>
          <w:i w:val="false"/>
          <w:color w:val="000000"/>
          <w:sz w:val="28"/>
        </w:rPr>
        <w:t xml:space="preserve">
      16.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27 мая 2024 года. Заключение Национального органа по профессиональным квалификациям по итогам экспертизы проекта профессионального стандарта от 28 июля 2025 года. </w:t>
      </w:r>
    </w:p>
    <w:bookmarkEnd w:id="4161"/>
    <w:bookmarkStart w:name="z22084" w:id="4162"/>
    <w:p>
      <w:pPr>
        <w:spacing w:after="0"/>
        <w:ind w:left="0"/>
        <w:jc w:val="both"/>
      </w:pPr>
      <w:r>
        <w:rPr>
          <w:rFonts w:ascii="Times New Roman"/>
          <w:b w:val="false"/>
          <w:i w:val="false"/>
          <w:color w:val="000000"/>
          <w:sz w:val="28"/>
        </w:rPr>
        <w:t>
      17. Национальная палата предпринимателей Республики Казахстан "Атамекен": Экспертное заключение от 17 декабря 2024 г. Экспертное заключение №10735/А002 от 09.09.2025 г.</w:t>
      </w:r>
    </w:p>
    <w:bookmarkEnd w:id="4162"/>
    <w:bookmarkStart w:name="z22085" w:id="4163"/>
    <w:p>
      <w:pPr>
        <w:spacing w:after="0"/>
        <w:ind w:left="0"/>
        <w:jc w:val="both"/>
      </w:pPr>
      <w:r>
        <w:rPr>
          <w:rFonts w:ascii="Times New Roman"/>
          <w:b w:val="false"/>
          <w:i w:val="false"/>
          <w:color w:val="000000"/>
          <w:sz w:val="28"/>
        </w:rPr>
        <w:t xml:space="preserve">
      18. Номер версии и год выпуска: версия 2, 2025 г. </w:t>
      </w:r>
    </w:p>
    <w:bookmarkEnd w:id="4163"/>
    <w:bookmarkStart w:name="z22086" w:id="4164"/>
    <w:p>
      <w:pPr>
        <w:spacing w:after="0"/>
        <w:ind w:left="0"/>
        <w:jc w:val="both"/>
      </w:pPr>
      <w:r>
        <w:rPr>
          <w:rFonts w:ascii="Times New Roman"/>
          <w:b w:val="false"/>
          <w:i w:val="false"/>
          <w:color w:val="000000"/>
          <w:sz w:val="28"/>
        </w:rPr>
        <w:t xml:space="preserve">
      19. Дата ориентировочного пересмотра: 31.12.2028 г. </w:t>
      </w:r>
    </w:p>
    <w:bookmarkEnd w:id="4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 № 479</w:t>
            </w:r>
          </w:p>
        </w:tc>
      </w:tr>
    </w:tbl>
    <w:bookmarkStart w:name="z8279" w:id="4165"/>
    <w:p>
      <w:pPr>
        <w:spacing w:after="0"/>
        <w:ind w:left="0"/>
        <w:jc w:val="left"/>
      </w:pPr>
      <w:r>
        <w:rPr>
          <w:rFonts w:ascii="Times New Roman"/>
          <w:b/>
          <w:i w:val="false"/>
          <w:color w:val="000000"/>
        </w:rPr>
        <w:t xml:space="preserve"> Профессиональный стандарт "Эксплуатация и ремонт линейной части магистрального газопровода"</w:t>
      </w:r>
    </w:p>
    <w:bookmarkEnd w:id="4165"/>
    <w:bookmarkStart w:name="z8280" w:id="4166"/>
    <w:p>
      <w:pPr>
        <w:spacing w:after="0"/>
        <w:ind w:left="0"/>
        <w:jc w:val="left"/>
      </w:pPr>
      <w:r>
        <w:rPr>
          <w:rFonts w:ascii="Times New Roman"/>
          <w:b/>
          <w:i w:val="false"/>
          <w:color w:val="000000"/>
        </w:rPr>
        <w:t xml:space="preserve"> Глава 1. Общие положения</w:t>
      </w:r>
    </w:p>
    <w:bookmarkEnd w:id="4166"/>
    <w:bookmarkStart w:name="z8281" w:id="4167"/>
    <w:p>
      <w:pPr>
        <w:spacing w:after="0"/>
        <w:ind w:left="0"/>
        <w:jc w:val="both"/>
      </w:pPr>
      <w:r>
        <w:rPr>
          <w:rFonts w:ascii="Times New Roman"/>
          <w:b w:val="false"/>
          <w:i w:val="false"/>
          <w:color w:val="000000"/>
          <w:sz w:val="28"/>
        </w:rPr>
        <w:t xml:space="preserve">
      1. Область применения профессионального стандарта: Профессиональный стандарт "Эксплуатация и ремонт линейной части магистрального газопровода" разработан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 Закона Республики Казахстан "О профессиональных квалификациях", для определения требования к специалистам, работающим в сфере трубопроводного транспорта. Специалисты, соответствующие этому стандарту, занимаются обслуживанием, ремонтом и эксплуатацией линейных участков магистральных газопроводов, что включает в себя мониторинг, диагностику, профилактические и аварийные ремонтные работы. Экономическая деятельность, связанная с этим ПС, охватывает инженерные услуги, техническое обслуживание, закупку оборудования и материалов, а также обеспечение безопасности и надежности работы газопроводов.</w:t>
      </w:r>
    </w:p>
    <w:bookmarkEnd w:id="4167"/>
    <w:bookmarkStart w:name="z8282" w:id="4168"/>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4168"/>
    <w:bookmarkStart w:name="z8283" w:id="4169"/>
    <w:p>
      <w:pPr>
        <w:spacing w:after="0"/>
        <w:ind w:left="0"/>
        <w:jc w:val="both"/>
      </w:pPr>
      <w:r>
        <w:rPr>
          <w:rFonts w:ascii="Times New Roman"/>
          <w:b w:val="false"/>
          <w:i w:val="false"/>
          <w:color w:val="000000"/>
          <w:sz w:val="28"/>
        </w:rPr>
        <w:t>
      1) ремонт – комплекс мероприятий (операций) по восстановлению исправности или работоспособности полного или частичного эксплуатационного ресурса линейной части магистрального трубопровода и (или) его объектов;</w:t>
      </w:r>
    </w:p>
    <w:bookmarkEnd w:id="4169"/>
    <w:bookmarkStart w:name="z8284" w:id="4170"/>
    <w:p>
      <w:pPr>
        <w:spacing w:after="0"/>
        <w:ind w:left="0"/>
        <w:jc w:val="both"/>
      </w:pPr>
      <w:r>
        <w:rPr>
          <w:rFonts w:ascii="Times New Roman"/>
          <w:b w:val="false"/>
          <w:i w:val="false"/>
          <w:color w:val="000000"/>
          <w:sz w:val="28"/>
        </w:rPr>
        <w:t>
      2) магистральный газопровод – инженерное сооружение, состоящее из одного или нескольких газопроводов (линейной части) и сопряженных с ними объектов, обеспечивающих повышение и понижение давления транспортируемого газа, средств телеуправления, связи и иных коммуникаций, предназначенное для транспортировки товарного газа. Состав объектов магистрального газопровода определяется проектной документацией и требованиями технических регламентов;</w:t>
      </w:r>
    </w:p>
    <w:bookmarkEnd w:id="4170"/>
    <w:bookmarkStart w:name="z8285" w:id="4171"/>
    <w:p>
      <w:pPr>
        <w:spacing w:after="0"/>
        <w:ind w:left="0"/>
        <w:jc w:val="both"/>
      </w:pPr>
      <w:r>
        <w:rPr>
          <w:rFonts w:ascii="Times New Roman"/>
          <w:b w:val="false"/>
          <w:i w:val="false"/>
          <w:color w:val="000000"/>
          <w:sz w:val="28"/>
        </w:rPr>
        <w:t>
      3) линейная часть магистрального газопровода (ЛЧМГ) – подземные, подводные, наземные, надземные трубопроводы, по которым осуществляется непосредственная транспортировка газа.</w:t>
      </w:r>
    </w:p>
    <w:bookmarkEnd w:id="4171"/>
    <w:bookmarkStart w:name="z8286" w:id="4172"/>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4172"/>
    <w:bookmarkStart w:name="z8287" w:id="4173"/>
    <w:p>
      <w:pPr>
        <w:spacing w:after="0"/>
        <w:ind w:left="0"/>
        <w:jc w:val="both"/>
      </w:pPr>
      <w:r>
        <w:rPr>
          <w:rFonts w:ascii="Times New Roman"/>
          <w:b w:val="false"/>
          <w:i w:val="false"/>
          <w:color w:val="000000"/>
          <w:sz w:val="28"/>
        </w:rPr>
        <w:t>
      1) ЛЧМГ – Линейная часть магистрального газопровода;</w:t>
      </w:r>
    </w:p>
    <w:bookmarkEnd w:id="4173"/>
    <w:bookmarkStart w:name="z8288" w:id="4174"/>
    <w:p>
      <w:pPr>
        <w:spacing w:after="0"/>
        <w:ind w:left="0"/>
        <w:jc w:val="both"/>
      </w:pPr>
      <w:r>
        <w:rPr>
          <w:rFonts w:ascii="Times New Roman"/>
          <w:b w:val="false"/>
          <w:i w:val="false"/>
          <w:color w:val="000000"/>
          <w:sz w:val="28"/>
        </w:rPr>
        <w:t>
      2) ЭХЗ – электрохимическая защита;</w:t>
      </w:r>
    </w:p>
    <w:bookmarkEnd w:id="4174"/>
    <w:bookmarkStart w:name="z8289" w:id="4175"/>
    <w:p>
      <w:pPr>
        <w:spacing w:after="0"/>
        <w:ind w:left="0"/>
        <w:jc w:val="both"/>
      </w:pPr>
      <w:r>
        <w:rPr>
          <w:rFonts w:ascii="Times New Roman"/>
          <w:b w:val="false"/>
          <w:i w:val="false"/>
          <w:color w:val="000000"/>
          <w:sz w:val="28"/>
        </w:rPr>
        <w:t>
      3) СИЗ – средства индивидуальной защиты;</w:t>
      </w:r>
    </w:p>
    <w:bookmarkEnd w:id="4175"/>
    <w:bookmarkStart w:name="z8290" w:id="4176"/>
    <w:p>
      <w:pPr>
        <w:spacing w:after="0"/>
        <w:ind w:left="0"/>
        <w:jc w:val="both"/>
      </w:pPr>
      <w:r>
        <w:rPr>
          <w:rFonts w:ascii="Times New Roman"/>
          <w:b w:val="false"/>
          <w:i w:val="false"/>
          <w:color w:val="000000"/>
          <w:sz w:val="28"/>
        </w:rPr>
        <w:t>
      4) ААЗК – автоматы аварийного закрытия кранов;</w:t>
      </w:r>
    </w:p>
    <w:bookmarkEnd w:id="4176"/>
    <w:bookmarkStart w:name="z8291" w:id="4177"/>
    <w:p>
      <w:pPr>
        <w:spacing w:after="0"/>
        <w:ind w:left="0"/>
        <w:jc w:val="both"/>
      </w:pPr>
      <w:r>
        <w:rPr>
          <w:rFonts w:ascii="Times New Roman"/>
          <w:b w:val="false"/>
          <w:i w:val="false"/>
          <w:color w:val="000000"/>
          <w:sz w:val="28"/>
        </w:rPr>
        <w:t>
      5) ГКС – газокомпрессорная станция;</w:t>
      </w:r>
    </w:p>
    <w:bookmarkEnd w:id="4177"/>
    <w:bookmarkStart w:name="z8292" w:id="4178"/>
    <w:p>
      <w:pPr>
        <w:spacing w:after="0"/>
        <w:ind w:left="0"/>
        <w:jc w:val="both"/>
      </w:pPr>
      <w:r>
        <w:rPr>
          <w:rFonts w:ascii="Times New Roman"/>
          <w:b w:val="false"/>
          <w:i w:val="false"/>
          <w:color w:val="000000"/>
          <w:sz w:val="28"/>
        </w:rPr>
        <w:t>
      6) МГ – магистральный газопровод;</w:t>
      </w:r>
    </w:p>
    <w:bookmarkEnd w:id="4178"/>
    <w:bookmarkStart w:name="z8293" w:id="4179"/>
    <w:p>
      <w:pPr>
        <w:spacing w:after="0"/>
        <w:ind w:left="0"/>
        <w:jc w:val="both"/>
      </w:pPr>
      <w:r>
        <w:rPr>
          <w:rFonts w:ascii="Times New Roman"/>
          <w:b w:val="false"/>
          <w:i w:val="false"/>
          <w:color w:val="000000"/>
          <w:sz w:val="28"/>
        </w:rPr>
        <w:t>
      7) ОТ – охрана труда;</w:t>
      </w:r>
    </w:p>
    <w:bookmarkEnd w:id="4179"/>
    <w:bookmarkStart w:name="z8294" w:id="4180"/>
    <w:p>
      <w:pPr>
        <w:spacing w:after="0"/>
        <w:ind w:left="0"/>
        <w:jc w:val="both"/>
      </w:pPr>
      <w:r>
        <w:rPr>
          <w:rFonts w:ascii="Times New Roman"/>
          <w:b w:val="false"/>
          <w:i w:val="false"/>
          <w:color w:val="000000"/>
          <w:sz w:val="28"/>
        </w:rPr>
        <w:t>
      8) ТБ – техника безопасности;</w:t>
      </w:r>
    </w:p>
    <w:bookmarkEnd w:id="4180"/>
    <w:bookmarkStart w:name="z8295" w:id="4181"/>
    <w:p>
      <w:pPr>
        <w:spacing w:after="0"/>
        <w:ind w:left="0"/>
        <w:jc w:val="both"/>
      </w:pPr>
      <w:r>
        <w:rPr>
          <w:rFonts w:ascii="Times New Roman"/>
          <w:b w:val="false"/>
          <w:i w:val="false"/>
          <w:color w:val="000000"/>
          <w:sz w:val="28"/>
        </w:rPr>
        <w:t>
      9) ООС – охрана окружающей среды;</w:t>
      </w:r>
    </w:p>
    <w:bookmarkEnd w:id="4181"/>
    <w:bookmarkStart w:name="z8296" w:id="4182"/>
    <w:p>
      <w:pPr>
        <w:spacing w:after="0"/>
        <w:ind w:left="0"/>
        <w:jc w:val="both"/>
      </w:pPr>
      <w:r>
        <w:rPr>
          <w:rFonts w:ascii="Times New Roman"/>
          <w:b w:val="false"/>
          <w:i w:val="false"/>
          <w:color w:val="000000"/>
          <w:sz w:val="28"/>
        </w:rPr>
        <w:t>
      10) ПЛВА – план ликвидации возможных аварий;</w:t>
      </w:r>
    </w:p>
    <w:bookmarkEnd w:id="4182"/>
    <w:bookmarkStart w:name="z8297" w:id="4183"/>
    <w:p>
      <w:pPr>
        <w:spacing w:after="0"/>
        <w:ind w:left="0"/>
        <w:jc w:val="both"/>
      </w:pPr>
      <w:r>
        <w:rPr>
          <w:rFonts w:ascii="Times New Roman"/>
          <w:b w:val="false"/>
          <w:i w:val="false"/>
          <w:color w:val="000000"/>
          <w:sz w:val="28"/>
        </w:rPr>
        <w:t>
      11) ЕТКС – единый тарифно-квалификационный справочник;</w:t>
      </w:r>
    </w:p>
    <w:bookmarkEnd w:id="4183"/>
    <w:bookmarkStart w:name="z8298" w:id="4184"/>
    <w:p>
      <w:pPr>
        <w:spacing w:after="0"/>
        <w:ind w:left="0"/>
        <w:jc w:val="both"/>
      </w:pPr>
      <w:r>
        <w:rPr>
          <w:rFonts w:ascii="Times New Roman"/>
          <w:b w:val="false"/>
          <w:i w:val="false"/>
          <w:color w:val="000000"/>
          <w:sz w:val="28"/>
        </w:rPr>
        <w:t>
      12) ПС – профессиональный стандарт;</w:t>
      </w:r>
    </w:p>
    <w:bookmarkEnd w:id="4184"/>
    <w:bookmarkStart w:name="z8299" w:id="4185"/>
    <w:p>
      <w:pPr>
        <w:spacing w:after="0"/>
        <w:ind w:left="0"/>
        <w:jc w:val="both"/>
      </w:pPr>
      <w:r>
        <w:rPr>
          <w:rFonts w:ascii="Times New Roman"/>
          <w:b w:val="false"/>
          <w:i w:val="false"/>
          <w:color w:val="000000"/>
          <w:sz w:val="28"/>
        </w:rPr>
        <w:t>
      13) ОРК – отраслевая рамка квалификаций;</w:t>
      </w:r>
    </w:p>
    <w:bookmarkEnd w:id="4185"/>
    <w:bookmarkStart w:name="z8300" w:id="4186"/>
    <w:p>
      <w:pPr>
        <w:spacing w:after="0"/>
        <w:ind w:left="0"/>
        <w:jc w:val="both"/>
      </w:pPr>
      <w:r>
        <w:rPr>
          <w:rFonts w:ascii="Times New Roman"/>
          <w:b w:val="false"/>
          <w:i w:val="false"/>
          <w:color w:val="000000"/>
          <w:sz w:val="28"/>
        </w:rPr>
        <w:t>
      14) ЭҚЕЖК – экономикалық қызмет түрлерінің жалпы классификаторы;</w:t>
      </w:r>
    </w:p>
    <w:bookmarkEnd w:id="4186"/>
    <w:bookmarkStart w:name="z8301" w:id="4187"/>
    <w:p>
      <w:pPr>
        <w:spacing w:after="0"/>
        <w:ind w:left="0"/>
        <w:jc w:val="both"/>
      </w:pPr>
      <w:r>
        <w:rPr>
          <w:rFonts w:ascii="Times New Roman"/>
          <w:b w:val="false"/>
          <w:i w:val="false"/>
          <w:color w:val="000000"/>
          <w:sz w:val="28"/>
        </w:rPr>
        <w:t>
      15) ОКЭД – общий классификатор видов экономической деятельности;</w:t>
      </w:r>
    </w:p>
    <w:bookmarkEnd w:id="4187"/>
    <w:bookmarkStart w:name="z8302" w:id="4188"/>
    <w:p>
      <w:pPr>
        <w:spacing w:after="0"/>
        <w:ind w:left="0"/>
        <w:jc w:val="both"/>
      </w:pPr>
      <w:r>
        <w:rPr>
          <w:rFonts w:ascii="Times New Roman"/>
          <w:b w:val="false"/>
          <w:i w:val="false"/>
          <w:color w:val="000000"/>
          <w:sz w:val="28"/>
        </w:rPr>
        <w:t>
      16) ППР – план проведения ремонтных работ;</w:t>
      </w:r>
    </w:p>
    <w:bookmarkEnd w:id="4188"/>
    <w:bookmarkStart w:name="z8303" w:id="4189"/>
    <w:p>
      <w:pPr>
        <w:spacing w:after="0"/>
        <w:ind w:left="0"/>
        <w:jc w:val="both"/>
      </w:pPr>
      <w:r>
        <w:rPr>
          <w:rFonts w:ascii="Times New Roman"/>
          <w:b w:val="false"/>
          <w:i w:val="false"/>
          <w:color w:val="000000"/>
          <w:sz w:val="28"/>
        </w:rPr>
        <w:t>
      17) ГКП – газокомпрессорная станция;</w:t>
      </w:r>
    </w:p>
    <w:bookmarkEnd w:id="4189"/>
    <w:bookmarkStart w:name="z8304" w:id="4190"/>
    <w:p>
      <w:pPr>
        <w:spacing w:after="0"/>
        <w:ind w:left="0"/>
        <w:jc w:val="both"/>
      </w:pPr>
      <w:r>
        <w:rPr>
          <w:rFonts w:ascii="Times New Roman"/>
          <w:b w:val="false"/>
          <w:i w:val="false"/>
          <w:color w:val="000000"/>
          <w:sz w:val="28"/>
        </w:rPr>
        <w:t>
      18) КС – квалификационный справочник должностей руководителей, специалистов и других служащих;</w:t>
      </w:r>
    </w:p>
    <w:bookmarkEnd w:id="4190"/>
    <w:bookmarkStart w:name="z8305" w:id="4191"/>
    <w:p>
      <w:pPr>
        <w:spacing w:after="0"/>
        <w:ind w:left="0"/>
        <w:jc w:val="both"/>
      </w:pPr>
      <w:r>
        <w:rPr>
          <w:rFonts w:ascii="Times New Roman"/>
          <w:b w:val="false"/>
          <w:i w:val="false"/>
          <w:color w:val="000000"/>
          <w:sz w:val="28"/>
        </w:rPr>
        <w:t>
      19) ГРС – газораспределительная станция.</w:t>
      </w:r>
    </w:p>
    <w:bookmarkEnd w:id="4191"/>
    <w:bookmarkStart w:name="z8306" w:id="4192"/>
    <w:p>
      <w:pPr>
        <w:spacing w:after="0"/>
        <w:ind w:left="0"/>
        <w:jc w:val="left"/>
      </w:pPr>
      <w:r>
        <w:rPr>
          <w:rFonts w:ascii="Times New Roman"/>
          <w:b/>
          <w:i w:val="false"/>
          <w:color w:val="000000"/>
        </w:rPr>
        <w:t xml:space="preserve"> Глава 2. Паспорт профессионального стандарта</w:t>
      </w:r>
    </w:p>
    <w:bookmarkEnd w:id="4192"/>
    <w:bookmarkStart w:name="z8307" w:id="4193"/>
    <w:p>
      <w:pPr>
        <w:spacing w:after="0"/>
        <w:ind w:left="0"/>
        <w:jc w:val="both"/>
      </w:pPr>
      <w:r>
        <w:rPr>
          <w:rFonts w:ascii="Times New Roman"/>
          <w:b w:val="false"/>
          <w:i w:val="false"/>
          <w:color w:val="000000"/>
          <w:sz w:val="28"/>
        </w:rPr>
        <w:t>
      4. Название профессионального стандарта: Эксплуатация и ремонт линейной части магистрального газопровода.</w:t>
      </w:r>
    </w:p>
    <w:bookmarkEnd w:id="4193"/>
    <w:bookmarkStart w:name="z8308" w:id="4194"/>
    <w:p>
      <w:pPr>
        <w:spacing w:after="0"/>
        <w:ind w:left="0"/>
        <w:jc w:val="both"/>
      </w:pPr>
      <w:r>
        <w:rPr>
          <w:rFonts w:ascii="Times New Roman"/>
          <w:b w:val="false"/>
          <w:i w:val="false"/>
          <w:color w:val="000000"/>
          <w:sz w:val="28"/>
        </w:rPr>
        <w:t>
      5. Код профессионального стандарта: H49500111.</w:t>
      </w:r>
    </w:p>
    <w:bookmarkEnd w:id="4194"/>
    <w:bookmarkStart w:name="z8309" w:id="4195"/>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4195"/>
    <w:bookmarkStart w:name="z8310" w:id="4196"/>
    <w:p>
      <w:pPr>
        <w:spacing w:after="0"/>
        <w:ind w:left="0"/>
        <w:jc w:val="both"/>
      </w:pPr>
      <w:r>
        <w:rPr>
          <w:rFonts w:ascii="Times New Roman"/>
          <w:b w:val="false"/>
          <w:i w:val="false"/>
          <w:color w:val="000000"/>
          <w:sz w:val="28"/>
        </w:rPr>
        <w:t>
      H Транспорт и складирование;</w:t>
      </w:r>
    </w:p>
    <w:bookmarkEnd w:id="4196"/>
    <w:bookmarkStart w:name="z8311" w:id="4197"/>
    <w:p>
      <w:pPr>
        <w:spacing w:after="0"/>
        <w:ind w:left="0"/>
        <w:jc w:val="both"/>
      </w:pPr>
      <w:r>
        <w:rPr>
          <w:rFonts w:ascii="Times New Roman"/>
          <w:b w:val="false"/>
          <w:i w:val="false"/>
          <w:color w:val="000000"/>
          <w:sz w:val="28"/>
        </w:rPr>
        <w:t>
      49 Деятельность сухопутного и трубопроводного транспорта;</w:t>
      </w:r>
    </w:p>
    <w:bookmarkEnd w:id="4197"/>
    <w:bookmarkStart w:name="z8312" w:id="4198"/>
    <w:p>
      <w:pPr>
        <w:spacing w:after="0"/>
        <w:ind w:left="0"/>
        <w:jc w:val="both"/>
      </w:pPr>
      <w:r>
        <w:rPr>
          <w:rFonts w:ascii="Times New Roman"/>
          <w:b w:val="false"/>
          <w:i w:val="false"/>
          <w:color w:val="000000"/>
          <w:sz w:val="28"/>
        </w:rPr>
        <w:t>
      49.5 Деятельность трубопроводного транспорта;</w:t>
      </w:r>
    </w:p>
    <w:bookmarkEnd w:id="4198"/>
    <w:bookmarkStart w:name="z8313" w:id="4199"/>
    <w:p>
      <w:pPr>
        <w:spacing w:after="0"/>
        <w:ind w:left="0"/>
        <w:jc w:val="both"/>
      </w:pPr>
      <w:r>
        <w:rPr>
          <w:rFonts w:ascii="Times New Roman"/>
          <w:b w:val="false"/>
          <w:i w:val="false"/>
          <w:color w:val="000000"/>
          <w:sz w:val="28"/>
        </w:rPr>
        <w:t>
      49.50 Деятельность трубопроводного транспорта;</w:t>
      </w:r>
    </w:p>
    <w:bookmarkEnd w:id="4199"/>
    <w:bookmarkStart w:name="z8314" w:id="4200"/>
    <w:p>
      <w:pPr>
        <w:spacing w:after="0"/>
        <w:ind w:left="0"/>
        <w:jc w:val="both"/>
      </w:pPr>
      <w:r>
        <w:rPr>
          <w:rFonts w:ascii="Times New Roman"/>
          <w:b w:val="false"/>
          <w:i w:val="false"/>
          <w:color w:val="000000"/>
          <w:sz w:val="28"/>
        </w:rPr>
        <w:t>
      49.50.0 Деятельность трубопроводного транспорта.</w:t>
      </w:r>
    </w:p>
    <w:bookmarkEnd w:id="4200"/>
    <w:bookmarkStart w:name="z8315" w:id="4201"/>
    <w:p>
      <w:pPr>
        <w:spacing w:after="0"/>
        <w:ind w:left="0"/>
        <w:jc w:val="both"/>
      </w:pPr>
      <w:r>
        <w:rPr>
          <w:rFonts w:ascii="Times New Roman"/>
          <w:b w:val="false"/>
          <w:i w:val="false"/>
          <w:color w:val="000000"/>
          <w:sz w:val="28"/>
        </w:rPr>
        <w:t>
      7. Краткое описание профессионального стандарта: Обеспечение работоспособности объектов (эксплуатация и ремонт) линейной части магистрального газопровода.</w:t>
      </w:r>
    </w:p>
    <w:bookmarkEnd w:id="4201"/>
    <w:bookmarkStart w:name="z8316" w:id="4202"/>
    <w:p>
      <w:pPr>
        <w:spacing w:after="0"/>
        <w:ind w:left="0"/>
        <w:jc w:val="both"/>
      </w:pPr>
      <w:r>
        <w:rPr>
          <w:rFonts w:ascii="Times New Roman"/>
          <w:b w:val="false"/>
          <w:i w:val="false"/>
          <w:color w:val="000000"/>
          <w:sz w:val="28"/>
        </w:rPr>
        <w:t>
      8. Перечень карточек профессий:</w:t>
      </w:r>
    </w:p>
    <w:bookmarkEnd w:id="4202"/>
    <w:bookmarkStart w:name="z8317" w:id="4203"/>
    <w:p>
      <w:pPr>
        <w:spacing w:after="0"/>
        <w:ind w:left="0"/>
        <w:jc w:val="both"/>
      </w:pPr>
      <w:r>
        <w:rPr>
          <w:rFonts w:ascii="Times New Roman"/>
          <w:b w:val="false"/>
          <w:i w:val="false"/>
          <w:color w:val="000000"/>
          <w:sz w:val="28"/>
        </w:rPr>
        <w:t>
      1) Мастер службы (в электроснабжении, подачи газа, пара и воздушного кондиционирования) - 5 уровень ОРК;</w:t>
      </w:r>
    </w:p>
    <w:bookmarkEnd w:id="4203"/>
    <w:bookmarkStart w:name="z8318" w:id="4204"/>
    <w:p>
      <w:pPr>
        <w:spacing w:after="0"/>
        <w:ind w:left="0"/>
        <w:jc w:val="both"/>
      </w:pPr>
      <w:r>
        <w:rPr>
          <w:rFonts w:ascii="Times New Roman"/>
          <w:b w:val="false"/>
          <w:i w:val="false"/>
          <w:color w:val="000000"/>
          <w:sz w:val="28"/>
        </w:rPr>
        <w:t>
      2) Техник по эксплуатации нефтегазопроводов - 4 уровень ОРК;</w:t>
      </w:r>
    </w:p>
    <w:bookmarkEnd w:id="4204"/>
    <w:bookmarkStart w:name="z8319" w:id="4205"/>
    <w:p>
      <w:pPr>
        <w:spacing w:after="0"/>
        <w:ind w:left="0"/>
        <w:jc w:val="both"/>
      </w:pPr>
      <w:r>
        <w:rPr>
          <w:rFonts w:ascii="Times New Roman"/>
          <w:b w:val="false"/>
          <w:i w:val="false"/>
          <w:color w:val="000000"/>
          <w:sz w:val="28"/>
        </w:rPr>
        <w:t>
      3) Оператор магистрального трубопровода - 3 уровень ОРК;</w:t>
      </w:r>
    </w:p>
    <w:bookmarkEnd w:id="4205"/>
    <w:bookmarkStart w:name="z8320" w:id="4206"/>
    <w:p>
      <w:pPr>
        <w:spacing w:after="0"/>
        <w:ind w:left="0"/>
        <w:jc w:val="both"/>
      </w:pPr>
      <w:r>
        <w:rPr>
          <w:rFonts w:ascii="Times New Roman"/>
          <w:b w:val="false"/>
          <w:i w:val="false"/>
          <w:color w:val="000000"/>
          <w:sz w:val="28"/>
        </w:rPr>
        <w:t>
      4) Оператор магистральных газопроводов - 3 уровень ОРК;</w:t>
      </w:r>
    </w:p>
    <w:bookmarkEnd w:id="4206"/>
    <w:bookmarkStart w:name="z8321" w:id="4207"/>
    <w:p>
      <w:pPr>
        <w:spacing w:after="0"/>
        <w:ind w:left="0"/>
        <w:jc w:val="both"/>
      </w:pPr>
      <w:r>
        <w:rPr>
          <w:rFonts w:ascii="Times New Roman"/>
          <w:b w:val="false"/>
          <w:i w:val="false"/>
          <w:color w:val="000000"/>
          <w:sz w:val="28"/>
        </w:rPr>
        <w:t>
      5) Начальник участка по эксплуатации магистрального трубопровода - 6 уровень ОРК;</w:t>
      </w:r>
    </w:p>
    <w:bookmarkEnd w:id="4207"/>
    <w:bookmarkStart w:name="z8322" w:id="4208"/>
    <w:p>
      <w:pPr>
        <w:spacing w:after="0"/>
        <w:ind w:left="0"/>
        <w:jc w:val="both"/>
      </w:pPr>
      <w:r>
        <w:rPr>
          <w:rFonts w:ascii="Times New Roman"/>
          <w:b w:val="false"/>
          <w:i w:val="false"/>
          <w:color w:val="000000"/>
          <w:sz w:val="28"/>
        </w:rPr>
        <w:t>
      6) Руководитель группы по эксплуатации магистрального трубопровода - 6 уровень ОРК;</w:t>
      </w:r>
    </w:p>
    <w:bookmarkEnd w:id="4208"/>
    <w:bookmarkStart w:name="z8323" w:id="4209"/>
    <w:p>
      <w:pPr>
        <w:spacing w:after="0"/>
        <w:ind w:left="0"/>
        <w:jc w:val="both"/>
      </w:pPr>
      <w:r>
        <w:rPr>
          <w:rFonts w:ascii="Times New Roman"/>
          <w:b w:val="false"/>
          <w:i w:val="false"/>
          <w:color w:val="000000"/>
          <w:sz w:val="28"/>
        </w:rPr>
        <w:t>
      7) Инженер по эксплуатации магистральных трубопроводов - 6 уровень ОРК;</w:t>
      </w:r>
    </w:p>
    <w:bookmarkEnd w:id="4209"/>
    <w:bookmarkStart w:name="z8324" w:id="4210"/>
    <w:p>
      <w:pPr>
        <w:spacing w:after="0"/>
        <w:ind w:left="0"/>
        <w:jc w:val="both"/>
      </w:pPr>
      <w:r>
        <w:rPr>
          <w:rFonts w:ascii="Times New Roman"/>
          <w:b w:val="false"/>
          <w:i w:val="false"/>
          <w:color w:val="000000"/>
          <w:sz w:val="28"/>
        </w:rPr>
        <w:t>
      8) Инженер по технической диагностике - 6 уровень ОРК;</w:t>
      </w:r>
    </w:p>
    <w:bookmarkEnd w:id="4210"/>
    <w:bookmarkStart w:name="z8325" w:id="4211"/>
    <w:p>
      <w:pPr>
        <w:spacing w:after="0"/>
        <w:ind w:left="0"/>
        <w:jc w:val="both"/>
      </w:pPr>
      <w:r>
        <w:rPr>
          <w:rFonts w:ascii="Times New Roman"/>
          <w:b w:val="false"/>
          <w:i w:val="false"/>
          <w:color w:val="000000"/>
          <w:sz w:val="28"/>
        </w:rPr>
        <w:t>
      9) Мастер участка по эксплуатации магистрального трубопровода - 5 уровень ОРК;</w:t>
      </w:r>
    </w:p>
    <w:bookmarkEnd w:id="4211"/>
    <w:bookmarkStart w:name="z8326" w:id="4212"/>
    <w:p>
      <w:pPr>
        <w:spacing w:after="0"/>
        <w:ind w:left="0"/>
        <w:jc w:val="both"/>
      </w:pPr>
      <w:r>
        <w:rPr>
          <w:rFonts w:ascii="Times New Roman"/>
          <w:b w:val="false"/>
          <w:i w:val="false"/>
          <w:color w:val="000000"/>
          <w:sz w:val="28"/>
        </w:rPr>
        <w:t>
      10) Трубопроводчик линейный - 3 уровень ОРК.</w:t>
      </w:r>
    </w:p>
    <w:bookmarkEnd w:id="4212"/>
    <w:bookmarkStart w:name="z8327" w:id="4213"/>
    <w:p>
      <w:pPr>
        <w:spacing w:after="0"/>
        <w:ind w:left="0"/>
        <w:jc w:val="left"/>
      </w:pPr>
      <w:r>
        <w:rPr>
          <w:rFonts w:ascii="Times New Roman"/>
          <w:b/>
          <w:i w:val="false"/>
          <w:color w:val="000000"/>
        </w:rPr>
        <w:t xml:space="preserve"> Глава 3. Карточки профессий</w:t>
      </w:r>
    </w:p>
    <w:bookmarkEnd w:id="4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"Мастер службы (в электроснабжении, подачи газа, пара и воздушного кондиционирования)":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службы (в электроснабжении, подачи газа, пара и воздушного кондиционирования)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8" w:id="4214"/>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 </w:t>
            </w:r>
          </w:p>
          <w:bookmarkEnd w:id="4214"/>
          <w:p>
            <w:pPr>
              <w:spacing w:after="20"/>
              <w:ind w:left="20"/>
              <w:jc w:val="both"/>
            </w:pPr>
            <w:r>
              <w:rPr>
                <w:rFonts w:ascii="Times New Roman"/>
                <w:b w:val="false"/>
                <w:i w:val="false"/>
                <w:color w:val="000000"/>
                <w:sz w:val="20"/>
              </w:rPr>
              <w:t xml:space="preserve">
Параграф 90. Мастер участка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9" w:id="4215"/>
          <w:p>
            <w:pPr>
              <w:spacing w:after="20"/>
              <w:ind w:left="20"/>
              <w:jc w:val="both"/>
            </w:pPr>
            <w:r>
              <w:rPr>
                <w:rFonts w:ascii="Times New Roman"/>
                <w:b w:val="false"/>
                <w:i w:val="false"/>
                <w:color w:val="000000"/>
                <w:sz w:val="20"/>
              </w:rPr>
              <w:t>
Уровень образования:</w:t>
            </w:r>
          </w:p>
          <w:bookmarkEnd w:id="4215"/>
          <w:p>
            <w:pPr>
              <w:spacing w:after="20"/>
              <w:ind w:left="20"/>
              <w:jc w:val="both"/>
            </w:pPr>
            <w:r>
              <w:rPr>
                <w:rFonts w:ascii="Times New Roman"/>
                <w:b w:val="false"/>
                <w:i w:val="false"/>
                <w:color w:val="000000"/>
                <w:sz w:val="20"/>
              </w:rPr>
              <w:t xml:space="preserve">
послесреднее образование (прикладной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0" w:id="4216"/>
          <w:p>
            <w:pPr>
              <w:spacing w:after="20"/>
              <w:ind w:left="20"/>
              <w:jc w:val="both"/>
            </w:pPr>
            <w:r>
              <w:rPr>
                <w:rFonts w:ascii="Times New Roman"/>
                <w:b w:val="false"/>
                <w:i w:val="false"/>
                <w:color w:val="000000"/>
                <w:sz w:val="20"/>
              </w:rPr>
              <w:t>
Специальность:</w:t>
            </w:r>
          </w:p>
          <w:bookmarkEnd w:id="4216"/>
          <w:p>
            <w:pPr>
              <w:spacing w:after="20"/>
              <w:ind w:left="20"/>
              <w:jc w:val="both"/>
            </w:pPr>
            <w:r>
              <w:rPr>
                <w:rFonts w:ascii="Times New Roman"/>
                <w:b w:val="false"/>
                <w:i w:val="false"/>
                <w:color w:val="000000"/>
                <w:sz w:val="20"/>
              </w:rPr>
              <w:t xml:space="preserve">
Автоматизация и управление технологическими процессами (по профилю)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1" w:id="4217"/>
          <w:p>
            <w:pPr>
              <w:spacing w:after="20"/>
              <w:ind w:left="20"/>
              <w:jc w:val="both"/>
            </w:pPr>
            <w:r>
              <w:rPr>
                <w:rFonts w:ascii="Times New Roman"/>
                <w:b w:val="false"/>
                <w:i w:val="false"/>
                <w:color w:val="000000"/>
                <w:sz w:val="20"/>
              </w:rPr>
              <w:t>
Квалификация:</w:t>
            </w:r>
          </w:p>
          <w:bookmarkEnd w:id="421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по соответствующему направлению подготовки кадров и стаж работы на производстве не менее 1 года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на производстве не менее 3 лет, при отсутствии образования по соответствующей специальности стаж работы на производстве не менее 5 лет.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8100-0-056 - Мастер по эксплуатации оборудования газовых объектов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безопасной организации ведения работ и эксплуатации магистральных газопроводов и сооружений, находящихся на них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Организационно-техническое сопровождение работ по восстановлению работоспособности ЛЧМГ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Повышение эффективности и надежности функционирования ЛЧМГ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2" w:id="4218"/>
          <w:p>
            <w:pPr>
              <w:spacing w:after="20"/>
              <w:ind w:left="20"/>
              <w:jc w:val="both"/>
            </w:pPr>
            <w:r>
              <w:rPr>
                <w:rFonts w:ascii="Times New Roman"/>
                <w:b w:val="false"/>
                <w:i w:val="false"/>
                <w:color w:val="000000"/>
                <w:sz w:val="20"/>
              </w:rPr>
              <w:t>
Трудовая функция 1:</w:t>
            </w:r>
          </w:p>
          <w:bookmarkEnd w:id="4218"/>
          <w:p>
            <w:pPr>
              <w:spacing w:after="20"/>
              <w:ind w:left="20"/>
              <w:jc w:val="both"/>
            </w:pPr>
            <w:r>
              <w:rPr>
                <w:rFonts w:ascii="Times New Roman"/>
                <w:b w:val="false"/>
                <w:i w:val="false"/>
                <w:color w:val="000000"/>
                <w:sz w:val="20"/>
              </w:rPr>
              <w:t>
Организационно-техническое сопровождение работ по восстановлению работоспособности ЛЧМГ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3" w:id="4219"/>
          <w:p>
            <w:pPr>
              <w:spacing w:after="20"/>
              <w:ind w:left="20"/>
              <w:jc w:val="both"/>
            </w:pPr>
            <w:r>
              <w:rPr>
                <w:rFonts w:ascii="Times New Roman"/>
                <w:b w:val="false"/>
                <w:i w:val="false"/>
                <w:color w:val="000000"/>
                <w:sz w:val="20"/>
              </w:rPr>
              <w:t>
Навык 1:</w:t>
            </w:r>
          </w:p>
          <w:bookmarkEnd w:id="4219"/>
          <w:p>
            <w:pPr>
              <w:spacing w:after="20"/>
              <w:ind w:left="20"/>
              <w:jc w:val="both"/>
            </w:pPr>
            <w:r>
              <w:rPr>
                <w:rFonts w:ascii="Times New Roman"/>
                <w:b w:val="false"/>
                <w:i w:val="false"/>
                <w:color w:val="000000"/>
                <w:sz w:val="20"/>
              </w:rPr>
              <w:t>
Контроль технического состояния ЛЧМГ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4" w:id="4220"/>
          <w:p>
            <w:pPr>
              <w:spacing w:after="20"/>
              <w:ind w:left="20"/>
              <w:jc w:val="both"/>
            </w:pPr>
            <w:r>
              <w:rPr>
                <w:rFonts w:ascii="Times New Roman"/>
                <w:b w:val="false"/>
                <w:i w:val="false"/>
                <w:color w:val="000000"/>
                <w:sz w:val="20"/>
              </w:rPr>
              <w:t>
Умения:</w:t>
            </w:r>
          </w:p>
          <w:bookmarkEnd w:id="4220"/>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техническое состояние ЛЧМГ на основе показателей работы оборудования, проведенных диагностических обследований;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Ранжировать дефекты по степени опасности и критичности;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Подготавливать дефектные ведомости на ремонт;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заявки на комплектование материально-технических средств для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визуальный осмотр в рамках входного контроля материально-технических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Производить огневые, газоопасные работы и работы повышенной опасности на подконтрольных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Производить отключения и переключения трубопроводной арматуры, перепуск газа между отдельными газопроводами;</w:t>
            </w:r>
          </w:p>
          <w:p>
            <w:pPr>
              <w:spacing w:after="20"/>
              <w:ind w:left="20"/>
              <w:jc w:val="both"/>
            </w:pPr>
            <w:r>
              <w:rPr>
                <w:rFonts w:ascii="Times New Roman"/>
                <w:b w:val="false"/>
                <w:i w:val="false"/>
                <w:color w:val="000000"/>
                <w:sz w:val="20"/>
              </w:rPr>
              <w:t>
8. Определять состав подготовительных работ для проведения технической диагностики.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2" w:id="4221"/>
          <w:p>
            <w:pPr>
              <w:spacing w:after="20"/>
              <w:ind w:left="20"/>
              <w:jc w:val="both"/>
            </w:pPr>
            <w:r>
              <w:rPr>
                <w:rFonts w:ascii="Times New Roman"/>
                <w:b w:val="false"/>
                <w:i w:val="false"/>
                <w:color w:val="000000"/>
                <w:sz w:val="20"/>
              </w:rPr>
              <w:t>
Знания:</w:t>
            </w:r>
          </w:p>
          <w:bookmarkEnd w:id="4221"/>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Технологическое оборудование ЛЧМГ, принцип его работы, условия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Технологическая схема участка газопровода, на котором планируется проведение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эксплуатации приборов, трассоискателей;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получения разрешений на производство работ на объектах ЛЧМГ;</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оформления дефектных ведомостей, организация заявочной кампании, порядок обоснования потребности и составления заявок;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Нормативно-технические документы по диагностике;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Способы подготовки участков для проведения диагностики;</w:t>
            </w:r>
          </w:p>
          <w:p>
            <w:pPr>
              <w:spacing w:after="20"/>
              <w:ind w:left="20"/>
              <w:jc w:val="both"/>
            </w:pPr>
            <w:r>
              <w:rPr>
                <w:rFonts w:ascii="Times New Roman"/>
                <w:b w:val="false"/>
                <w:i w:val="false"/>
                <w:color w:val="000000"/>
                <w:sz w:val="20"/>
              </w:rPr>
              <w:t>
8.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0" w:id="4222"/>
          <w:p>
            <w:pPr>
              <w:spacing w:after="20"/>
              <w:ind w:left="20"/>
              <w:jc w:val="both"/>
            </w:pPr>
            <w:r>
              <w:rPr>
                <w:rFonts w:ascii="Times New Roman"/>
                <w:b w:val="false"/>
                <w:i w:val="false"/>
                <w:color w:val="000000"/>
                <w:sz w:val="20"/>
              </w:rPr>
              <w:t>
Навык 2:</w:t>
            </w:r>
          </w:p>
          <w:bookmarkEnd w:id="4222"/>
          <w:p>
            <w:pPr>
              <w:spacing w:after="20"/>
              <w:ind w:left="20"/>
              <w:jc w:val="both"/>
            </w:pPr>
            <w:r>
              <w:rPr>
                <w:rFonts w:ascii="Times New Roman"/>
                <w:b w:val="false"/>
                <w:i w:val="false"/>
                <w:color w:val="000000"/>
                <w:sz w:val="20"/>
              </w:rPr>
              <w:t>
Организация и сопровождение планово-предупредительных, аварийно-восстановительных работ, работ по локализации и ликвидации аварий на ЛЧМГ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1" w:id="4223"/>
          <w:p>
            <w:pPr>
              <w:spacing w:after="20"/>
              <w:ind w:left="20"/>
              <w:jc w:val="both"/>
            </w:pPr>
            <w:r>
              <w:rPr>
                <w:rFonts w:ascii="Times New Roman"/>
                <w:b w:val="false"/>
                <w:i w:val="false"/>
                <w:color w:val="000000"/>
                <w:sz w:val="20"/>
              </w:rPr>
              <w:t>
Умения:</w:t>
            </w:r>
          </w:p>
          <w:bookmarkEnd w:id="4223"/>
          <w:p>
            <w:pPr>
              <w:spacing w:after="20"/>
              <w:ind w:left="20"/>
              <w:jc w:val="both"/>
            </w:pPr>
            <w:r>
              <w:rPr>
                <w:rFonts w:ascii="Times New Roman"/>
                <w:b w:val="false"/>
                <w:i w:val="false"/>
                <w:color w:val="000000"/>
                <w:sz w:val="20"/>
              </w:rPr>
              <w:t>
</w:t>
            </w:r>
            <w:r>
              <w:rPr>
                <w:rFonts w:ascii="Times New Roman"/>
                <w:b w:val="false"/>
                <w:i w:val="false"/>
                <w:color w:val="000000"/>
                <w:sz w:val="20"/>
              </w:rPr>
              <w:t>1. Формировать специальные разрешения на производство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места расстановки постов;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Работать с трубопроводной арматурой;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устройства временных подъездных дорог, технологических проездов, оборудование переездов автотранспортной техники через действующие газопроводы;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необходимость шурфования, фактического местоположения газопровода, подземных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вскрытие ремонтируемого участка газопровода, разработка траншеи;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Производить очистку и испытания газопроводов;</w:t>
            </w:r>
          </w:p>
          <w:p>
            <w:pPr>
              <w:spacing w:after="20"/>
              <w:ind w:left="20"/>
              <w:jc w:val="both"/>
            </w:pPr>
            <w:r>
              <w:rPr>
                <w:rFonts w:ascii="Times New Roman"/>
                <w:b w:val="false"/>
                <w:i w:val="false"/>
                <w:color w:val="000000"/>
                <w:sz w:val="20"/>
              </w:rPr>
              <w:t>
8. Организовывать проведения работ по технической рекультивации земель, связанной с восстановлением грунта.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9" w:id="4224"/>
          <w:p>
            <w:pPr>
              <w:spacing w:after="20"/>
              <w:ind w:left="20"/>
              <w:jc w:val="both"/>
            </w:pPr>
            <w:r>
              <w:rPr>
                <w:rFonts w:ascii="Times New Roman"/>
                <w:b w:val="false"/>
                <w:i w:val="false"/>
                <w:color w:val="000000"/>
                <w:sz w:val="20"/>
              </w:rPr>
              <w:t>
Знания:</w:t>
            </w:r>
          </w:p>
          <w:bookmarkEnd w:id="4224"/>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получения специальных разрешений на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применения сварочных технологий при изготовлении, монтаже, ремонте и реконструкции технических устройств для опасных производственных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отключения участков газопроводов для проведения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Технологическая схема участка газопровода, отключаемого для проведения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безопасности при стравливании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действий при авариях и инцидентах;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7. План мероприятий по локализации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Нормативные документы по проведению огневых и газоопасных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Методы и средства контроля прохождения очистного устройства;</w:t>
            </w:r>
          </w:p>
          <w:p>
            <w:pPr>
              <w:spacing w:after="20"/>
              <w:ind w:left="20"/>
              <w:jc w:val="both"/>
            </w:pPr>
            <w:r>
              <w:rPr>
                <w:rFonts w:ascii="Times New Roman"/>
                <w:b w:val="false"/>
                <w:i w:val="false"/>
                <w:color w:val="000000"/>
                <w:sz w:val="20"/>
              </w:rPr>
              <w:t>
10.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9" w:id="4225"/>
          <w:p>
            <w:pPr>
              <w:spacing w:after="20"/>
              <w:ind w:left="20"/>
              <w:jc w:val="both"/>
            </w:pPr>
            <w:r>
              <w:rPr>
                <w:rFonts w:ascii="Times New Roman"/>
                <w:b w:val="false"/>
                <w:i w:val="false"/>
                <w:color w:val="000000"/>
                <w:sz w:val="20"/>
              </w:rPr>
              <w:t>
Навык 3:</w:t>
            </w:r>
          </w:p>
          <w:bookmarkEnd w:id="4225"/>
          <w:p>
            <w:pPr>
              <w:spacing w:after="20"/>
              <w:ind w:left="20"/>
              <w:jc w:val="both"/>
            </w:pPr>
            <w:r>
              <w:rPr>
                <w:rFonts w:ascii="Times New Roman"/>
                <w:b w:val="false"/>
                <w:i w:val="false"/>
                <w:color w:val="000000"/>
                <w:sz w:val="20"/>
              </w:rPr>
              <w:t>
Контроль ведения технологических работ на ЛЧМГ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0" w:id="4226"/>
          <w:p>
            <w:pPr>
              <w:spacing w:after="20"/>
              <w:ind w:left="20"/>
              <w:jc w:val="both"/>
            </w:pPr>
            <w:r>
              <w:rPr>
                <w:rFonts w:ascii="Times New Roman"/>
                <w:b w:val="false"/>
                <w:i w:val="false"/>
                <w:color w:val="000000"/>
                <w:sz w:val="20"/>
              </w:rPr>
              <w:t>
Умения:</w:t>
            </w:r>
          </w:p>
          <w:bookmarkEnd w:id="4226"/>
          <w:p>
            <w:pPr>
              <w:spacing w:after="20"/>
              <w:ind w:left="20"/>
              <w:jc w:val="both"/>
            </w:pPr>
            <w:r>
              <w:rPr>
                <w:rFonts w:ascii="Times New Roman"/>
                <w:b w:val="false"/>
                <w:i w:val="false"/>
                <w:color w:val="000000"/>
                <w:sz w:val="20"/>
              </w:rPr>
              <w:t>
</w:t>
            </w:r>
            <w:r>
              <w:rPr>
                <w:rFonts w:ascii="Times New Roman"/>
                <w:b w:val="false"/>
                <w:i w:val="false"/>
                <w:color w:val="000000"/>
                <w:sz w:val="20"/>
              </w:rPr>
              <w:t>1. Оформлять допуск работников для работы на объектах ЛЧМГ;</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порядок проведения работ в соответствии с планами на их проведение;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объемы фактически выполненных работ, проверять их соответствия;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качество инженерной подготовки трассы газопровода, профиль траншеи, качество постели под трубопроводом;</w:t>
            </w:r>
          </w:p>
          <w:p>
            <w:pPr>
              <w:spacing w:after="20"/>
              <w:ind w:left="20"/>
              <w:jc w:val="both"/>
            </w:pPr>
            <w:r>
              <w:rPr>
                <w:rFonts w:ascii="Times New Roman"/>
                <w:b w:val="false"/>
                <w:i w:val="false"/>
                <w:color w:val="000000"/>
                <w:sz w:val="20"/>
              </w:rPr>
              <w:t>
</w:t>
            </w:r>
            <w:r>
              <w:rPr>
                <w:rFonts w:ascii="Times New Roman"/>
                <w:b w:val="false"/>
                <w:i w:val="false"/>
                <w:color w:val="000000"/>
                <w:sz w:val="20"/>
              </w:rPr>
              <w:t>5. Оценивать качество проведения сварочно-монтажных, изоляционно-укладочных и балластировочных работ;</w:t>
            </w:r>
          </w:p>
          <w:p>
            <w:pPr>
              <w:spacing w:after="20"/>
              <w:ind w:left="20"/>
              <w:jc w:val="both"/>
            </w:pPr>
            <w:r>
              <w:rPr>
                <w:rFonts w:ascii="Times New Roman"/>
                <w:b w:val="false"/>
                <w:i w:val="false"/>
                <w:color w:val="000000"/>
                <w:sz w:val="20"/>
              </w:rPr>
              <w:t>
6. Обеспечивать безопасность работ с одорантом.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6" w:id="4227"/>
          <w:p>
            <w:pPr>
              <w:spacing w:after="20"/>
              <w:ind w:left="20"/>
              <w:jc w:val="both"/>
            </w:pPr>
            <w:r>
              <w:rPr>
                <w:rFonts w:ascii="Times New Roman"/>
                <w:b w:val="false"/>
                <w:i w:val="false"/>
                <w:color w:val="000000"/>
                <w:sz w:val="20"/>
              </w:rPr>
              <w:t>
Знания:</w:t>
            </w:r>
          </w:p>
          <w:bookmarkEnd w:id="4227"/>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документы по организации допуска работников подрядных организаций для работы на объектах ЛЧМГ;</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Нормативно-технические документы, необходимые для проведения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приемки в эксплуатацию объектов;</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0" w:id="4228"/>
          <w:p>
            <w:pPr>
              <w:spacing w:after="20"/>
              <w:ind w:left="20"/>
              <w:jc w:val="both"/>
            </w:pPr>
            <w:r>
              <w:rPr>
                <w:rFonts w:ascii="Times New Roman"/>
                <w:b w:val="false"/>
                <w:i w:val="false"/>
                <w:color w:val="000000"/>
                <w:sz w:val="20"/>
              </w:rPr>
              <w:t>
Дополнительная трудовая функция 1:</w:t>
            </w:r>
          </w:p>
          <w:bookmarkEnd w:id="4228"/>
          <w:p>
            <w:pPr>
              <w:spacing w:after="20"/>
              <w:ind w:left="20"/>
              <w:jc w:val="both"/>
            </w:pPr>
            <w:r>
              <w:rPr>
                <w:rFonts w:ascii="Times New Roman"/>
                <w:b w:val="false"/>
                <w:i w:val="false"/>
                <w:color w:val="000000"/>
                <w:sz w:val="20"/>
              </w:rPr>
              <w:t>
Повышение эффективности и надежности функционирования ЛЧМГ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1" w:id="4229"/>
          <w:p>
            <w:pPr>
              <w:spacing w:after="20"/>
              <w:ind w:left="20"/>
              <w:jc w:val="both"/>
            </w:pPr>
            <w:r>
              <w:rPr>
                <w:rFonts w:ascii="Times New Roman"/>
                <w:b w:val="false"/>
                <w:i w:val="false"/>
                <w:color w:val="000000"/>
                <w:sz w:val="20"/>
              </w:rPr>
              <w:t>
Навык 1:</w:t>
            </w:r>
          </w:p>
          <w:bookmarkEnd w:id="4229"/>
          <w:p>
            <w:pPr>
              <w:spacing w:after="20"/>
              <w:ind w:left="20"/>
              <w:jc w:val="both"/>
            </w:pPr>
            <w:r>
              <w:rPr>
                <w:rFonts w:ascii="Times New Roman"/>
                <w:b w:val="false"/>
                <w:i w:val="false"/>
                <w:color w:val="000000"/>
                <w:sz w:val="20"/>
              </w:rPr>
              <w:t>
Анализ эффективности работы ЛЧМГ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2" w:id="4230"/>
          <w:p>
            <w:pPr>
              <w:spacing w:after="20"/>
              <w:ind w:left="20"/>
              <w:jc w:val="both"/>
            </w:pPr>
            <w:r>
              <w:rPr>
                <w:rFonts w:ascii="Times New Roman"/>
                <w:b w:val="false"/>
                <w:i w:val="false"/>
                <w:color w:val="000000"/>
                <w:sz w:val="20"/>
              </w:rPr>
              <w:t>
Умения:</w:t>
            </w:r>
          </w:p>
          <w:bookmarkEnd w:id="4230"/>
          <w:p>
            <w:pPr>
              <w:spacing w:after="20"/>
              <w:ind w:left="20"/>
              <w:jc w:val="both"/>
            </w:pPr>
            <w:r>
              <w:rPr>
                <w:rFonts w:ascii="Times New Roman"/>
                <w:b w:val="false"/>
                <w:i w:val="false"/>
                <w:color w:val="000000"/>
                <w:sz w:val="20"/>
              </w:rPr>
              <w:t>
</w:t>
            </w:r>
            <w:r>
              <w:rPr>
                <w:rFonts w:ascii="Times New Roman"/>
                <w:b w:val="false"/>
                <w:i w:val="false"/>
                <w:color w:val="000000"/>
                <w:sz w:val="20"/>
              </w:rPr>
              <w:t>1. Оценивать результаты диагностических обследований, мониторингов, технических данных, показателей эксплуатации объектов ЛЧМГ;</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мониторинг технического состояния газопроводов, проложенных на геологических сложных территориях;</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Ранжировать дефекты, выявленные на объектах ЛЧМГ, по степени опасности и критичности;</w:t>
            </w:r>
          </w:p>
          <w:p>
            <w:pPr>
              <w:spacing w:after="20"/>
              <w:ind w:left="20"/>
              <w:jc w:val="both"/>
            </w:pPr>
            <w:r>
              <w:rPr>
                <w:rFonts w:ascii="Times New Roman"/>
                <w:b w:val="false"/>
                <w:i w:val="false"/>
                <w:color w:val="000000"/>
                <w:sz w:val="20"/>
              </w:rPr>
              <w:t>
4. Выявлять причины наличия участков, эксплуатируемых с пониженным рабочим давлением.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6" w:id="4231"/>
          <w:p>
            <w:pPr>
              <w:spacing w:after="20"/>
              <w:ind w:left="20"/>
              <w:jc w:val="both"/>
            </w:pPr>
            <w:r>
              <w:rPr>
                <w:rFonts w:ascii="Times New Roman"/>
                <w:b w:val="false"/>
                <w:i w:val="false"/>
                <w:color w:val="000000"/>
                <w:sz w:val="20"/>
              </w:rPr>
              <w:t>
Знания:</w:t>
            </w:r>
          </w:p>
          <w:bookmarkEnd w:id="4231"/>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Конструкция и принцип действия трубопроводной арматуры, камер пуска и приема внутритрубных устройств, другого оборудования, установленного на линейной части ЛЧМГ;</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Особенности эксплуатации газопроводов, проложенных на геологических сложных территориях;</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Режим работ на обслуживаемых участках ЛЧМГ;</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0" w:id="4232"/>
          <w:p>
            <w:pPr>
              <w:spacing w:after="20"/>
              <w:ind w:left="20"/>
              <w:jc w:val="both"/>
            </w:pPr>
            <w:r>
              <w:rPr>
                <w:rFonts w:ascii="Times New Roman"/>
                <w:b w:val="false"/>
                <w:i w:val="false"/>
                <w:color w:val="000000"/>
                <w:sz w:val="20"/>
              </w:rPr>
              <w:t>
Навык 2:</w:t>
            </w:r>
          </w:p>
          <w:bookmarkEnd w:id="4232"/>
          <w:p>
            <w:pPr>
              <w:spacing w:after="20"/>
              <w:ind w:left="20"/>
              <w:jc w:val="both"/>
            </w:pPr>
            <w:r>
              <w:rPr>
                <w:rFonts w:ascii="Times New Roman"/>
                <w:b w:val="false"/>
                <w:i w:val="false"/>
                <w:color w:val="000000"/>
                <w:sz w:val="20"/>
              </w:rPr>
              <w:t>
Реализация мероприятий, направленных на повышение надежности, эффективности и безопасности работы объектов ЛЧМГ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1" w:id="4233"/>
          <w:p>
            <w:pPr>
              <w:spacing w:after="20"/>
              <w:ind w:left="20"/>
              <w:jc w:val="both"/>
            </w:pPr>
            <w:r>
              <w:rPr>
                <w:rFonts w:ascii="Times New Roman"/>
                <w:b w:val="false"/>
                <w:i w:val="false"/>
                <w:color w:val="000000"/>
                <w:sz w:val="20"/>
              </w:rPr>
              <w:t>
Умения:</w:t>
            </w:r>
          </w:p>
          <w:bookmarkEnd w:id="4233"/>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и оценивать текущее состояние объектов ЛЧМГ;</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и проводить мероприятия, направленные на повышение надежности, эффективности и безопасности работы объектов ЛЧМГ;</w:t>
            </w:r>
          </w:p>
          <w:p>
            <w:pPr>
              <w:spacing w:after="20"/>
              <w:ind w:left="20"/>
              <w:jc w:val="both"/>
            </w:pPr>
            <w:r>
              <w:rPr>
                <w:rFonts w:ascii="Times New Roman"/>
                <w:b w:val="false"/>
                <w:i w:val="false"/>
                <w:color w:val="000000"/>
                <w:sz w:val="20"/>
              </w:rPr>
              <w:t>
3. Обобщать передовой опыт в области транспорта газа с целью возможности применения на объектах ЛЧМГ, в том числе с использованием энергосберегающих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4" w:id="4234"/>
          <w:p>
            <w:pPr>
              <w:spacing w:after="20"/>
              <w:ind w:left="20"/>
              <w:jc w:val="both"/>
            </w:pPr>
            <w:r>
              <w:rPr>
                <w:rFonts w:ascii="Times New Roman"/>
                <w:b w:val="false"/>
                <w:i w:val="false"/>
                <w:color w:val="000000"/>
                <w:sz w:val="20"/>
              </w:rPr>
              <w:t>
Знания:</w:t>
            </w:r>
          </w:p>
          <w:bookmarkEnd w:id="4234"/>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повышения надежности, эффективности и безопасности работы объектов ЛЧМГ;</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оформления и хранения документации, подтверждающей безопасность величины максимально-разрешенного давления при эксплуатации объекта магистрального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Организационные и инженерно-технические мероприятия по продлению срока службы газопровода;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документы по энергосбережению;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Передовой опыт в области транспорта газа;</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0" w:id="4235"/>
          <w:p>
            <w:pPr>
              <w:spacing w:after="20"/>
              <w:ind w:left="20"/>
              <w:jc w:val="both"/>
            </w:pPr>
            <w:r>
              <w:rPr>
                <w:rFonts w:ascii="Times New Roman"/>
                <w:b w:val="false"/>
                <w:i w:val="false"/>
                <w:color w:val="000000"/>
                <w:sz w:val="20"/>
              </w:rPr>
              <w:t>
Аналитическое мышление</w:t>
            </w:r>
          </w:p>
          <w:bookmarkEnd w:id="4235"/>
          <w:p>
            <w:pPr>
              <w:spacing w:after="20"/>
              <w:ind w:left="20"/>
              <w:jc w:val="both"/>
            </w:pPr>
            <w:r>
              <w:rPr>
                <w:rFonts w:ascii="Times New Roman"/>
                <w:b w:val="false"/>
                <w:i w:val="false"/>
                <w:color w:val="000000"/>
                <w:sz w:val="20"/>
              </w:rPr>
              <w:t>
</w:t>
            </w:r>
            <w:r>
              <w:rPr>
                <w:rFonts w:ascii="Times New Roman"/>
                <w:b w:val="false"/>
                <w:i w:val="false"/>
                <w:color w:val="000000"/>
                <w:sz w:val="20"/>
              </w:rPr>
              <w:t>Лидерство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Стрессоустойчивость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РК 3.05-101-2013 "Магистральные трубопроводы" СН РК 3.05-01-2013 "Магистральные трубопроводы" "Правила обеспечения промышленной безопасности при эксплуатации магистральных трубопроводов" Утверждены приказом Министра по инвестициям и развитию Республики Казахстан от 30 декабря 2014 года № 354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магистральных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технической диагностике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"Техник по эксплуатации нефтегазопроводов":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эксплуатации нефтегазопроводов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отсутствует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3" w:id="4236"/>
          <w:p>
            <w:pPr>
              <w:spacing w:after="20"/>
              <w:ind w:left="20"/>
              <w:jc w:val="both"/>
            </w:pPr>
            <w:r>
              <w:rPr>
                <w:rFonts w:ascii="Times New Roman"/>
                <w:b w:val="false"/>
                <w:i w:val="false"/>
                <w:color w:val="000000"/>
                <w:sz w:val="20"/>
              </w:rPr>
              <w:t>
Уровень образования:</w:t>
            </w:r>
          </w:p>
          <w:bookmarkEnd w:id="4236"/>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4" w:id="4237"/>
          <w:p>
            <w:pPr>
              <w:spacing w:after="20"/>
              <w:ind w:left="20"/>
              <w:jc w:val="both"/>
            </w:pPr>
            <w:r>
              <w:rPr>
                <w:rFonts w:ascii="Times New Roman"/>
                <w:b w:val="false"/>
                <w:i w:val="false"/>
                <w:color w:val="000000"/>
                <w:sz w:val="20"/>
              </w:rPr>
              <w:t>
Специальность:</w:t>
            </w:r>
          </w:p>
          <w:bookmarkEnd w:id="4237"/>
          <w:p>
            <w:pPr>
              <w:spacing w:after="20"/>
              <w:ind w:left="20"/>
              <w:jc w:val="both"/>
            </w:pPr>
            <w:r>
              <w:rPr>
                <w:rFonts w:ascii="Times New Roman"/>
                <w:b w:val="false"/>
                <w:i w:val="false"/>
                <w:color w:val="000000"/>
                <w:sz w:val="20"/>
              </w:rPr>
              <w:t xml:space="preserve">
Эксплуатация и техническое обслуживание машин и оборудования (по отраслям промышленности)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3118-4-011 - Техник по подготовке и транспортировке нефти и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Документационное обеспечение эксплуатации линейной части магистральных газопроводов, газопроводов-отводов и сооружений на них.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5" w:id="4238"/>
          <w:p>
            <w:pPr>
              <w:spacing w:after="20"/>
              <w:ind w:left="20"/>
              <w:jc w:val="both"/>
            </w:pPr>
            <w:r>
              <w:rPr>
                <w:rFonts w:ascii="Times New Roman"/>
                <w:b w:val="false"/>
                <w:i w:val="false"/>
                <w:color w:val="000000"/>
                <w:sz w:val="20"/>
              </w:rPr>
              <w:t>
1. Ведение и актуализация технической и технологической документации в соответствии с требованиями нормативно-технических документов.</w:t>
            </w:r>
          </w:p>
          <w:bookmarkEnd w:id="4238"/>
          <w:p>
            <w:pPr>
              <w:spacing w:after="20"/>
              <w:ind w:left="20"/>
              <w:jc w:val="both"/>
            </w:pPr>
            <w:r>
              <w:rPr>
                <w:rFonts w:ascii="Times New Roman"/>
                <w:b w:val="false"/>
                <w:i w:val="false"/>
                <w:color w:val="000000"/>
                <w:sz w:val="20"/>
              </w:rPr>
              <w:t>
2. Формирование отчетной документации по эксплуатации ЛЧМГ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6" w:id="4239"/>
          <w:p>
            <w:pPr>
              <w:spacing w:after="20"/>
              <w:ind w:left="20"/>
              <w:jc w:val="both"/>
            </w:pPr>
            <w:r>
              <w:rPr>
                <w:rFonts w:ascii="Times New Roman"/>
                <w:b w:val="false"/>
                <w:i w:val="false"/>
                <w:color w:val="000000"/>
                <w:sz w:val="20"/>
              </w:rPr>
              <w:t>
Трудовая функция 1:</w:t>
            </w:r>
          </w:p>
          <w:bookmarkEnd w:id="4239"/>
          <w:p>
            <w:pPr>
              <w:spacing w:after="20"/>
              <w:ind w:left="20"/>
              <w:jc w:val="both"/>
            </w:pPr>
            <w:r>
              <w:rPr>
                <w:rFonts w:ascii="Times New Roman"/>
                <w:b w:val="false"/>
                <w:i w:val="false"/>
                <w:color w:val="000000"/>
                <w:sz w:val="20"/>
              </w:rPr>
              <w:t>
Ведение и актуализация технической и технологической документации в соответствии с требованиями нормативно-технических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7" w:id="4240"/>
          <w:p>
            <w:pPr>
              <w:spacing w:after="20"/>
              <w:ind w:left="20"/>
              <w:jc w:val="both"/>
            </w:pPr>
            <w:r>
              <w:rPr>
                <w:rFonts w:ascii="Times New Roman"/>
                <w:b w:val="false"/>
                <w:i w:val="false"/>
                <w:color w:val="000000"/>
                <w:sz w:val="20"/>
              </w:rPr>
              <w:t>
Навык 1:</w:t>
            </w:r>
          </w:p>
          <w:bookmarkEnd w:id="4240"/>
          <w:p>
            <w:pPr>
              <w:spacing w:after="20"/>
              <w:ind w:left="20"/>
              <w:jc w:val="both"/>
            </w:pPr>
            <w:r>
              <w:rPr>
                <w:rFonts w:ascii="Times New Roman"/>
                <w:b w:val="false"/>
                <w:i w:val="false"/>
                <w:color w:val="000000"/>
                <w:sz w:val="20"/>
              </w:rPr>
              <w:t>
Управление внутренней технической и технологической нормативной документацией магистральных газопроводов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8" w:id="4241"/>
          <w:p>
            <w:pPr>
              <w:spacing w:after="20"/>
              <w:ind w:left="20"/>
              <w:jc w:val="both"/>
            </w:pPr>
            <w:r>
              <w:rPr>
                <w:rFonts w:ascii="Times New Roman"/>
                <w:b w:val="false"/>
                <w:i w:val="false"/>
                <w:color w:val="000000"/>
                <w:sz w:val="20"/>
              </w:rPr>
              <w:t>
Умения:</w:t>
            </w:r>
          </w:p>
          <w:bookmarkEnd w:id="4241"/>
          <w:p>
            <w:pPr>
              <w:spacing w:after="20"/>
              <w:ind w:left="20"/>
              <w:jc w:val="both"/>
            </w:pPr>
            <w:r>
              <w:rPr>
                <w:rFonts w:ascii="Times New Roman"/>
                <w:b w:val="false"/>
                <w:i w:val="false"/>
                <w:color w:val="000000"/>
                <w:sz w:val="20"/>
              </w:rPr>
              <w:t>
</w:t>
            </w:r>
            <w:r>
              <w:rPr>
                <w:rFonts w:ascii="Times New Roman"/>
                <w:b w:val="false"/>
                <w:i w:val="false"/>
                <w:color w:val="000000"/>
                <w:sz w:val="20"/>
              </w:rPr>
              <w:t>1. Оформлять учетную документацию по магистральным газопроводам;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Пользоваться нормативно-технической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учет оборудования магистрального газопровода, неисправностей в его работе, аварий и инцидентов;</w:t>
            </w:r>
          </w:p>
          <w:p>
            <w:pPr>
              <w:spacing w:after="20"/>
              <w:ind w:left="20"/>
              <w:jc w:val="both"/>
            </w:pPr>
            <w:r>
              <w:rPr>
                <w:rFonts w:ascii="Times New Roman"/>
                <w:b w:val="false"/>
                <w:i w:val="false"/>
                <w:color w:val="000000"/>
                <w:sz w:val="20"/>
              </w:rPr>
              <w:t>
4. Владеть навыками работы на персональном компьютере.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2" w:id="4242"/>
          <w:p>
            <w:pPr>
              <w:spacing w:after="20"/>
              <w:ind w:left="20"/>
              <w:jc w:val="both"/>
            </w:pPr>
            <w:r>
              <w:rPr>
                <w:rFonts w:ascii="Times New Roman"/>
                <w:b w:val="false"/>
                <w:i w:val="false"/>
                <w:color w:val="000000"/>
                <w:sz w:val="20"/>
              </w:rPr>
              <w:t>
Знания:</w:t>
            </w:r>
          </w:p>
          <w:bookmarkEnd w:id="4242"/>
          <w:p>
            <w:pPr>
              <w:spacing w:after="20"/>
              <w:ind w:left="20"/>
              <w:jc w:val="both"/>
            </w:pPr>
            <w:r>
              <w:rPr>
                <w:rFonts w:ascii="Times New Roman"/>
                <w:b w:val="false"/>
                <w:i w:val="false"/>
                <w:color w:val="000000"/>
                <w:sz w:val="20"/>
              </w:rPr>
              <w:t>
</w:t>
            </w:r>
            <w:r>
              <w:rPr>
                <w:rFonts w:ascii="Times New Roman"/>
                <w:b w:val="false"/>
                <w:i w:val="false"/>
                <w:color w:val="000000"/>
                <w:sz w:val="20"/>
              </w:rPr>
              <w:t>1. Обозначение объектов ЛЧМГ, связи и электрохимической защиты (ЭХЗ) на технологических схемах, картах;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ведения учетной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эксплуатации магистральных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документы, регламентирующие вопросы защиты информации и соблюдения коммерческой тайны;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работы на персональном компьютере;</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делопроизводства;</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9" w:id="4243"/>
          <w:p>
            <w:pPr>
              <w:spacing w:after="20"/>
              <w:ind w:left="20"/>
              <w:jc w:val="both"/>
            </w:pPr>
            <w:r>
              <w:rPr>
                <w:rFonts w:ascii="Times New Roman"/>
                <w:b w:val="false"/>
                <w:i w:val="false"/>
                <w:color w:val="000000"/>
                <w:sz w:val="20"/>
              </w:rPr>
              <w:t>
Навык 2:</w:t>
            </w:r>
          </w:p>
          <w:bookmarkEnd w:id="4243"/>
          <w:p>
            <w:pPr>
              <w:spacing w:after="20"/>
              <w:ind w:left="20"/>
              <w:jc w:val="both"/>
            </w:pPr>
            <w:r>
              <w:rPr>
                <w:rFonts w:ascii="Times New Roman"/>
                <w:b w:val="false"/>
                <w:i w:val="false"/>
                <w:color w:val="000000"/>
                <w:sz w:val="20"/>
              </w:rPr>
              <w:t>
Разработка инструкций по эксплуатации ЛЧМГ и безопасному выполнению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0" w:id="4244"/>
          <w:p>
            <w:pPr>
              <w:spacing w:after="20"/>
              <w:ind w:left="20"/>
              <w:jc w:val="both"/>
            </w:pPr>
            <w:r>
              <w:rPr>
                <w:rFonts w:ascii="Times New Roman"/>
                <w:b w:val="false"/>
                <w:i w:val="false"/>
                <w:color w:val="000000"/>
                <w:sz w:val="20"/>
              </w:rPr>
              <w:t>
Умения:</w:t>
            </w:r>
          </w:p>
          <w:bookmarkEnd w:id="4244"/>
          <w:p>
            <w:pPr>
              <w:spacing w:after="20"/>
              <w:ind w:left="20"/>
              <w:jc w:val="both"/>
            </w:pPr>
            <w:r>
              <w:rPr>
                <w:rFonts w:ascii="Times New Roman"/>
                <w:b w:val="false"/>
                <w:i w:val="false"/>
                <w:color w:val="000000"/>
                <w:sz w:val="20"/>
              </w:rPr>
              <w:t>
</w:t>
            </w:r>
            <w:r>
              <w:rPr>
                <w:rFonts w:ascii="Times New Roman"/>
                <w:b w:val="false"/>
                <w:i w:val="false"/>
                <w:color w:val="000000"/>
                <w:sz w:val="20"/>
              </w:rPr>
              <w:t>1. Читать технологические схемы, чертежи и техническую документацию общего и специального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Работать с эксплуатационной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потребность в материально-технических ресурсах, средствах индивидуальной и коллективной защиты на основе имеющихся нормативов;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Оформлять технологические схемы, чертежи, паспорта оборудования;</w:t>
            </w:r>
          </w:p>
          <w:p>
            <w:pPr>
              <w:spacing w:after="20"/>
              <w:ind w:left="20"/>
              <w:jc w:val="both"/>
            </w:pPr>
            <w:r>
              <w:rPr>
                <w:rFonts w:ascii="Times New Roman"/>
                <w:b w:val="false"/>
                <w:i w:val="false"/>
                <w:color w:val="000000"/>
                <w:sz w:val="20"/>
              </w:rPr>
              <w:t>
5. Оформлять организационно-распорядительные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5" w:id="4245"/>
          <w:p>
            <w:pPr>
              <w:spacing w:after="20"/>
              <w:ind w:left="20"/>
              <w:jc w:val="both"/>
            </w:pPr>
            <w:r>
              <w:rPr>
                <w:rFonts w:ascii="Times New Roman"/>
                <w:b w:val="false"/>
                <w:i w:val="false"/>
                <w:color w:val="000000"/>
                <w:sz w:val="20"/>
              </w:rPr>
              <w:t>
Знания:</w:t>
            </w:r>
          </w:p>
          <w:bookmarkEnd w:id="4245"/>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черчения и составления схем;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Стандарты, технические условия, руководящие документы по разработке и оформлению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оформления инструкций по эксплуатации ЛЧМГ и безопасному выполнению работ;</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9" w:id="4246"/>
          <w:p>
            <w:pPr>
              <w:spacing w:after="20"/>
              <w:ind w:left="20"/>
              <w:jc w:val="both"/>
            </w:pPr>
            <w:r>
              <w:rPr>
                <w:rFonts w:ascii="Times New Roman"/>
                <w:b w:val="false"/>
                <w:i w:val="false"/>
                <w:color w:val="000000"/>
                <w:sz w:val="20"/>
              </w:rPr>
              <w:t>
Трудовая функция 2:</w:t>
            </w:r>
          </w:p>
          <w:bookmarkEnd w:id="4246"/>
          <w:p>
            <w:pPr>
              <w:spacing w:after="20"/>
              <w:ind w:left="20"/>
              <w:jc w:val="both"/>
            </w:pPr>
            <w:r>
              <w:rPr>
                <w:rFonts w:ascii="Times New Roman"/>
                <w:b w:val="false"/>
                <w:i w:val="false"/>
                <w:color w:val="000000"/>
                <w:sz w:val="20"/>
              </w:rPr>
              <w:t>
Формирование отчетной документации по эксплуатации ЛЧМГ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0" w:id="4247"/>
          <w:p>
            <w:pPr>
              <w:spacing w:after="20"/>
              <w:ind w:left="20"/>
              <w:jc w:val="both"/>
            </w:pPr>
            <w:r>
              <w:rPr>
                <w:rFonts w:ascii="Times New Roman"/>
                <w:b w:val="false"/>
                <w:i w:val="false"/>
                <w:color w:val="000000"/>
                <w:sz w:val="20"/>
              </w:rPr>
              <w:t>
Навык 1:</w:t>
            </w:r>
          </w:p>
          <w:bookmarkEnd w:id="4247"/>
          <w:p>
            <w:pPr>
              <w:spacing w:after="20"/>
              <w:ind w:left="20"/>
              <w:jc w:val="both"/>
            </w:pPr>
            <w:r>
              <w:rPr>
                <w:rFonts w:ascii="Times New Roman"/>
                <w:b w:val="false"/>
                <w:i w:val="false"/>
                <w:color w:val="000000"/>
                <w:sz w:val="20"/>
              </w:rPr>
              <w:t>
Введение реестра документации по эксплуатации ЛЧМГ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1" w:id="4248"/>
          <w:p>
            <w:pPr>
              <w:spacing w:after="20"/>
              <w:ind w:left="20"/>
              <w:jc w:val="both"/>
            </w:pPr>
            <w:r>
              <w:rPr>
                <w:rFonts w:ascii="Times New Roman"/>
                <w:b w:val="false"/>
                <w:i w:val="false"/>
                <w:color w:val="000000"/>
                <w:sz w:val="20"/>
              </w:rPr>
              <w:t>
Умения:</w:t>
            </w:r>
          </w:p>
          <w:bookmarkEnd w:id="4248"/>
          <w:p>
            <w:pPr>
              <w:spacing w:after="20"/>
              <w:ind w:left="20"/>
              <w:jc w:val="both"/>
            </w:pPr>
            <w:r>
              <w:rPr>
                <w:rFonts w:ascii="Times New Roman"/>
                <w:b w:val="false"/>
                <w:i w:val="false"/>
                <w:color w:val="000000"/>
                <w:sz w:val="20"/>
              </w:rPr>
              <w:t>
</w:t>
            </w:r>
            <w:r>
              <w:rPr>
                <w:rFonts w:ascii="Times New Roman"/>
                <w:b w:val="false"/>
                <w:i w:val="false"/>
                <w:color w:val="000000"/>
                <w:sz w:val="20"/>
              </w:rPr>
              <w:t>1. Формировать заявки и учет расхода материально-технических ресурсов средств индивидуальной защиты (СИЗ);</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предоставляемую информацию в рамках установленной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Заполнять электронную базу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Пользоваться нормативно-технической документацией;</w:t>
            </w:r>
          </w:p>
          <w:p>
            <w:pPr>
              <w:spacing w:after="20"/>
              <w:ind w:left="20"/>
              <w:jc w:val="both"/>
            </w:pPr>
            <w:r>
              <w:rPr>
                <w:rFonts w:ascii="Times New Roman"/>
                <w:b w:val="false"/>
                <w:i w:val="false"/>
                <w:color w:val="000000"/>
                <w:sz w:val="20"/>
              </w:rPr>
              <w:t>
5. Оформлять акты на списание ресурсов материально-технических и индивидуальной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6" w:id="4249"/>
          <w:p>
            <w:pPr>
              <w:spacing w:after="20"/>
              <w:ind w:left="20"/>
              <w:jc w:val="both"/>
            </w:pPr>
            <w:r>
              <w:rPr>
                <w:rFonts w:ascii="Times New Roman"/>
                <w:b w:val="false"/>
                <w:i w:val="false"/>
                <w:color w:val="000000"/>
                <w:sz w:val="20"/>
              </w:rPr>
              <w:t>
Знания:</w:t>
            </w:r>
          </w:p>
          <w:bookmarkEnd w:id="4249"/>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ведения отчетной документации, составления установленной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Нормы расхода материально-технических ресурсов, средств индивидуальной защиты;</w:t>
            </w:r>
          </w:p>
          <w:p>
            <w:pPr>
              <w:spacing w:after="20"/>
              <w:ind w:left="20"/>
              <w:jc w:val="both"/>
            </w:pPr>
            <w:r>
              <w:rPr>
                <w:rFonts w:ascii="Times New Roman"/>
                <w:b w:val="false"/>
                <w:i w:val="false"/>
                <w:color w:val="000000"/>
                <w:sz w:val="20"/>
              </w:rPr>
              <w:t>
3.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9" w:id="4250"/>
          <w:p>
            <w:pPr>
              <w:spacing w:after="20"/>
              <w:ind w:left="20"/>
              <w:jc w:val="both"/>
            </w:pPr>
            <w:r>
              <w:rPr>
                <w:rFonts w:ascii="Times New Roman"/>
                <w:b w:val="false"/>
                <w:i w:val="false"/>
                <w:color w:val="000000"/>
                <w:sz w:val="20"/>
              </w:rPr>
              <w:t>
Навык 2:</w:t>
            </w:r>
          </w:p>
          <w:bookmarkEnd w:id="4250"/>
          <w:p>
            <w:pPr>
              <w:spacing w:after="20"/>
              <w:ind w:left="20"/>
              <w:jc w:val="both"/>
            </w:pPr>
            <w:r>
              <w:rPr>
                <w:rFonts w:ascii="Times New Roman"/>
                <w:b w:val="false"/>
                <w:i w:val="false"/>
                <w:color w:val="000000"/>
                <w:sz w:val="20"/>
              </w:rPr>
              <w:t>
Формирование отчетов с автоматизированных систем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0" w:id="4251"/>
          <w:p>
            <w:pPr>
              <w:spacing w:after="20"/>
              <w:ind w:left="20"/>
              <w:jc w:val="both"/>
            </w:pPr>
            <w:r>
              <w:rPr>
                <w:rFonts w:ascii="Times New Roman"/>
                <w:b w:val="false"/>
                <w:i w:val="false"/>
                <w:color w:val="000000"/>
                <w:sz w:val="20"/>
              </w:rPr>
              <w:t>
Умения:</w:t>
            </w:r>
          </w:p>
          <w:bookmarkEnd w:id="4251"/>
          <w:p>
            <w:pPr>
              <w:spacing w:after="20"/>
              <w:ind w:left="20"/>
              <w:jc w:val="both"/>
            </w:pPr>
            <w:r>
              <w:rPr>
                <w:rFonts w:ascii="Times New Roman"/>
                <w:b w:val="false"/>
                <w:i w:val="false"/>
                <w:color w:val="000000"/>
                <w:sz w:val="20"/>
              </w:rPr>
              <w:t>
</w:t>
            </w:r>
            <w:r>
              <w:rPr>
                <w:rFonts w:ascii="Times New Roman"/>
                <w:b w:val="false"/>
                <w:i w:val="false"/>
                <w:color w:val="000000"/>
                <w:sz w:val="20"/>
              </w:rPr>
              <w:t>1. Сводить, анализировать отчетность с автоматизированной системы контроля и мониторинга;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Сводить, анализировать отчетность с автоматизированной системы управления целостностью; </w:t>
            </w:r>
          </w:p>
          <w:p>
            <w:pPr>
              <w:spacing w:after="20"/>
              <w:ind w:left="20"/>
              <w:jc w:val="both"/>
            </w:pPr>
            <w:r>
              <w:rPr>
                <w:rFonts w:ascii="Times New Roman"/>
                <w:b w:val="false"/>
                <w:i w:val="false"/>
                <w:color w:val="000000"/>
                <w:sz w:val="20"/>
              </w:rPr>
              <w:t>
3. Вносить корректировки при выявлении неисправности или отклонении в системе.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3" w:id="4252"/>
          <w:p>
            <w:pPr>
              <w:spacing w:after="20"/>
              <w:ind w:left="20"/>
              <w:jc w:val="both"/>
            </w:pPr>
            <w:r>
              <w:rPr>
                <w:rFonts w:ascii="Times New Roman"/>
                <w:b w:val="false"/>
                <w:i w:val="false"/>
                <w:color w:val="000000"/>
                <w:sz w:val="20"/>
              </w:rPr>
              <w:t>
Знания:</w:t>
            </w:r>
          </w:p>
          <w:bookmarkEnd w:id="4252"/>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работы систем управлении и их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Программного обеспечения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Методик оценки рисков, связанный с эксплуатацией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инспекции и тестирований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Действующие стандарты, нормы и правила касающиеся системы; </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9" w:id="4253"/>
          <w:p>
            <w:pPr>
              <w:spacing w:after="20"/>
              <w:ind w:left="20"/>
              <w:jc w:val="both"/>
            </w:pPr>
            <w:r>
              <w:rPr>
                <w:rFonts w:ascii="Times New Roman"/>
                <w:b w:val="false"/>
                <w:i w:val="false"/>
                <w:color w:val="000000"/>
                <w:sz w:val="20"/>
              </w:rPr>
              <w:t>
Ответственность</w:t>
            </w:r>
          </w:p>
          <w:bookmarkEnd w:id="4253"/>
          <w:p>
            <w:pPr>
              <w:spacing w:after="20"/>
              <w:ind w:left="20"/>
              <w:jc w:val="both"/>
            </w:pPr>
            <w:r>
              <w:rPr>
                <w:rFonts w:ascii="Times New Roman"/>
                <w:b w:val="false"/>
                <w:i w:val="false"/>
                <w:color w:val="000000"/>
                <w:sz w:val="20"/>
              </w:rPr>
              <w:t>
</w:t>
            </w:r>
            <w:r>
              <w:rPr>
                <w:rFonts w:ascii="Times New Roman"/>
                <w:b w:val="false"/>
                <w:i w:val="false"/>
                <w:color w:val="000000"/>
                <w:sz w:val="20"/>
              </w:rPr>
              <w:t>Пунктуальность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 и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решения</w:t>
            </w:r>
          </w:p>
          <w:p>
            <w:pPr>
              <w:spacing w:after="20"/>
              <w:ind w:left="20"/>
              <w:jc w:val="both"/>
            </w:pPr>
            <w:r>
              <w:rPr>
                <w:rFonts w:ascii="Times New Roman"/>
                <w:b w:val="false"/>
                <w:i w:val="false"/>
                <w:color w:val="000000"/>
                <w:sz w:val="20"/>
              </w:rPr>
              <w:t>
Аккуратность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РК 3.05-101-2013 "Магистральные трубопроводы" СН РК 3.05-01-2013 "Магистральные трубопроводы" "Правила обеспечения промышленной безопасности при эксплуатации магистральных трубопроводов" Утверждены приказом Министра по инвестициям и развитию Республики Казахстан от 30 декабря 2014 года № 354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эксплуатации магистральных трубопроводов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"Оператор магистрального трубопровода":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магистрального трубопровода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отсутствует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3" w:id="4254"/>
          <w:p>
            <w:pPr>
              <w:spacing w:after="20"/>
              <w:ind w:left="20"/>
              <w:jc w:val="both"/>
            </w:pPr>
            <w:r>
              <w:rPr>
                <w:rFonts w:ascii="Times New Roman"/>
                <w:b w:val="false"/>
                <w:i w:val="false"/>
                <w:color w:val="000000"/>
                <w:sz w:val="20"/>
              </w:rPr>
              <w:t>
Уровень образования:</w:t>
            </w:r>
          </w:p>
          <w:bookmarkEnd w:id="4254"/>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4" w:id="4255"/>
          <w:p>
            <w:pPr>
              <w:spacing w:after="20"/>
              <w:ind w:left="20"/>
              <w:jc w:val="both"/>
            </w:pPr>
            <w:r>
              <w:rPr>
                <w:rFonts w:ascii="Times New Roman"/>
                <w:b w:val="false"/>
                <w:i w:val="false"/>
                <w:color w:val="000000"/>
                <w:sz w:val="20"/>
              </w:rPr>
              <w:t>
Специальность:</w:t>
            </w:r>
          </w:p>
          <w:bookmarkEnd w:id="4255"/>
          <w:p>
            <w:pPr>
              <w:spacing w:after="20"/>
              <w:ind w:left="20"/>
              <w:jc w:val="both"/>
            </w:pPr>
            <w:r>
              <w:rPr>
                <w:rFonts w:ascii="Times New Roman"/>
                <w:b w:val="false"/>
                <w:i w:val="false"/>
                <w:color w:val="000000"/>
                <w:sz w:val="20"/>
              </w:rPr>
              <w:t xml:space="preserve">
Технология переработки нефти и газа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5" w:id="4256"/>
          <w:p>
            <w:pPr>
              <w:spacing w:after="20"/>
              <w:ind w:left="20"/>
              <w:jc w:val="both"/>
            </w:pPr>
            <w:r>
              <w:rPr>
                <w:rFonts w:ascii="Times New Roman"/>
                <w:b w:val="false"/>
                <w:i w:val="false"/>
                <w:color w:val="000000"/>
                <w:sz w:val="20"/>
              </w:rPr>
              <w:t>
Квалификация:</w:t>
            </w:r>
          </w:p>
          <w:bookmarkEnd w:id="425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поставленных производственных задач по эксплуатации и техническому обслуживанию газоконденсатных труб, метанольных труб, газопроводов рафинированного газа и ГТС для обеспечения достижения плановых производственных показателей.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Контроль за режимом работы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6" w:id="4257"/>
          <w:p>
            <w:pPr>
              <w:spacing w:after="20"/>
              <w:ind w:left="20"/>
              <w:jc w:val="both"/>
            </w:pPr>
            <w:r>
              <w:rPr>
                <w:rFonts w:ascii="Times New Roman"/>
                <w:b w:val="false"/>
                <w:i w:val="false"/>
                <w:color w:val="000000"/>
                <w:sz w:val="20"/>
              </w:rPr>
              <w:t>
Трудовая функция 1:</w:t>
            </w:r>
          </w:p>
          <w:bookmarkEnd w:id="4257"/>
          <w:p>
            <w:pPr>
              <w:spacing w:after="20"/>
              <w:ind w:left="20"/>
              <w:jc w:val="both"/>
            </w:pPr>
            <w:r>
              <w:rPr>
                <w:rFonts w:ascii="Times New Roman"/>
                <w:b w:val="false"/>
                <w:i w:val="false"/>
                <w:color w:val="000000"/>
                <w:sz w:val="20"/>
              </w:rPr>
              <w:t>
Контроль за режимом работы трубопроводов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7" w:id="4258"/>
          <w:p>
            <w:pPr>
              <w:spacing w:after="20"/>
              <w:ind w:left="20"/>
              <w:jc w:val="both"/>
            </w:pPr>
            <w:r>
              <w:rPr>
                <w:rFonts w:ascii="Times New Roman"/>
                <w:b w:val="false"/>
                <w:i w:val="false"/>
                <w:color w:val="000000"/>
                <w:sz w:val="20"/>
              </w:rPr>
              <w:t>
Навык 1:</w:t>
            </w:r>
          </w:p>
          <w:bookmarkEnd w:id="4258"/>
          <w:p>
            <w:pPr>
              <w:spacing w:after="20"/>
              <w:ind w:left="20"/>
              <w:jc w:val="both"/>
            </w:pPr>
            <w:r>
              <w:rPr>
                <w:rFonts w:ascii="Times New Roman"/>
                <w:b w:val="false"/>
                <w:i w:val="false"/>
                <w:color w:val="000000"/>
                <w:sz w:val="20"/>
              </w:rPr>
              <w:t>
Выполнение работ по техническому обслуживанию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8" w:id="4259"/>
          <w:p>
            <w:pPr>
              <w:spacing w:after="20"/>
              <w:ind w:left="20"/>
              <w:jc w:val="both"/>
            </w:pPr>
            <w:r>
              <w:rPr>
                <w:rFonts w:ascii="Times New Roman"/>
                <w:b w:val="false"/>
                <w:i w:val="false"/>
                <w:color w:val="000000"/>
                <w:sz w:val="20"/>
              </w:rPr>
              <w:t>
Умения:</w:t>
            </w:r>
          </w:p>
          <w:bookmarkEnd w:id="4259"/>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проверку локальных приборов и снимать показания аппаратуры управления в соответствующей трубопроводной системе;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Проверять наличие утечек, как в атмосферу, так и через свечные и дренажные клапаны и участвовать в их устранении;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Готовить оперативные режимные листы по эксплуатации, сбору и подготовке информации по текущему обслуживанию, об обнаруженных дефектах, утечках и отклонениях для занесения в оперативную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оперативные переключения газопроводов очищенного газа по режиму поставки и потребления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Поддерживать противопожарную безопасность на газоконденсатопроводах и в охранной зоне объектов системы транспортировки;</w:t>
            </w:r>
          </w:p>
          <w:p>
            <w:pPr>
              <w:spacing w:after="20"/>
              <w:ind w:left="20"/>
              <w:jc w:val="both"/>
            </w:pPr>
            <w:r>
              <w:rPr>
                <w:rFonts w:ascii="Times New Roman"/>
                <w:b w:val="false"/>
                <w:i w:val="false"/>
                <w:color w:val="000000"/>
                <w:sz w:val="20"/>
              </w:rPr>
              <w:t>
6. Выполнение объезда и осмотра трассы трубопровода с целью выявления нарушении и отклонении.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4" w:id="4260"/>
          <w:p>
            <w:pPr>
              <w:spacing w:after="20"/>
              <w:ind w:left="20"/>
              <w:jc w:val="both"/>
            </w:pPr>
            <w:r>
              <w:rPr>
                <w:rFonts w:ascii="Times New Roman"/>
                <w:b w:val="false"/>
                <w:i w:val="false"/>
                <w:color w:val="000000"/>
                <w:sz w:val="20"/>
              </w:rPr>
              <w:t>
Знания:</w:t>
            </w:r>
          </w:p>
          <w:bookmarkEnd w:id="4260"/>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Технологические процессы транспортировки нефти и газа, технологический регламент по эксплуатации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Технологические схемы коммуникаций, свойства транспортируемых продуктов и применяемых химических реагентов;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Особенности сбора и транспортировки сероводородосодержащего газа и нестабильного конденсата;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Техническую характеристику, правила безопасного обслуживания и порядок поддержания нормального технологического режима работы трубопроводов, сосудов и аппаратов;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Технические характеристики и устройства применяемых запорных кранов, автоматов аварийного закрытия кранов (ААЗК) и контрольно-измерительных приборов;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Правила безопасности и правила технической эксплуатации магистральных трубопроводов;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Процедуры, инструкции по безопасному проведению видов работ при эксплуатации газоконденсатопроводов;</w:t>
            </w:r>
          </w:p>
          <w:p>
            <w:pPr>
              <w:spacing w:after="20"/>
              <w:ind w:left="20"/>
              <w:jc w:val="both"/>
            </w:pPr>
            <w:r>
              <w:rPr>
                <w:rFonts w:ascii="Times New Roman"/>
                <w:b w:val="false"/>
                <w:i w:val="false"/>
                <w:color w:val="000000"/>
                <w:sz w:val="20"/>
              </w:rPr>
              <w:t>
8.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2" w:id="4261"/>
          <w:p>
            <w:pPr>
              <w:spacing w:after="20"/>
              <w:ind w:left="20"/>
              <w:jc w:val="both"/>
            </w:pPr>
            <w:r>
              <w:rPr>
                <w:rFonts w:ascii="Times New Roman"/>
                <w:b w:val="false"/>
                <w:i w:val="false"/>
                <w:color w:val="000000"/>
                <w:sz w:val="20"/>
              </w:rPr>
              <w:t>
Навык 2:</w:t>
            </w:r>
          </w:p>
          <w:bookmarkEnd w:id="4261"/>
          <w:p>
            <w:pPr>
              <w:spacing w:after="20"/>
              <w:ind w:left="20"/>
              <w:jc w:val="both"/>
            </w:pPr>
            <w:r>
              <w:rPr>
                <w:rFonts w:ascii="Times New Roman"/>
                <w:b w:val="false"/>
                <w:i w:val="false"/>
                <w:color w:val="000000"/>
                <w:sz w:val="20"/>
              </w:rPr>
              <w:t>
Выполнение ремонтных, профилактических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3" w:id="4262"/>
          <w:p>
            <w:pPr>
              <w:spacing w:after="20"/>
              <w:ind w:left="20"/>
              <w:jc w:val="both"/>
            </w:pPr>
            <w:r>
              <w:rPr>
                <w:rFonts w:ascii="Times New Roman"/>
                <w:b w:val="false"/>
                <w:i w:val="false"/>
                <w:color w:val="000000"/>
                <w:sz w:val="20"/>
              </w:rPr>
              <w:t>
Умения:</w:t>
            </w:r>
          </w:p>
          <w:bookmarkEnd w:id="4262"/>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режимные запуски и отключения трубопроводов, запорной арматуры на ремонтные и плановые работы или экстренное отключение всего объекта при чрезвычайной ситуации согласно плану ликвидации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Оформлять наряды-допуски;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технические проблемы, требующих действий соответствующих специалистов техобслуживания и оформления соответствующих рабочих заявок и нарядов-допусков, выполнение ремонтных работ на оборудовании системы транспортировки;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Выполнять работы по поршневанию и ингибированию трубопроводов согласно требованию технологических регламентов на эксплуатацию газоконденсатопроводов;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Участвовать в подготовительных работах к ремонту и проведении испытаний трубопроводов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Участвовать в работе по внутритрубной инспекции трубопроводов;</w:t>
            </w:r>
          </w:p>
          <w:p>
            <w:pPr>
              <w:spacing w:after="20"/>
              <w:ind w:left="20"/>
              <w:jc w:val="both"/>
            </w:pPr>
            <w:r>
              <w:rPr>
                <w:rFonts w:ascii="Times New Roman"/>
                <w:b w:val="false"/>
                <w:i w:val="false"/>
                <w:color w:val="000000"/>
                <w:sz w:val="20"/>
              </w:rPr>
              <w:t>
7. Участвовать в ремонтных работах по техническому обслуживанию и огневых работах (выполнение газоопасных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0" w:id="4263"/>
          <w:p>
            <w:pPr>
              <w:spacing w:after="20"/>
              <w:ind w:left="20"/>
              <w:jc w:val="both"/>
            </w:pPr>
            <w:r>
              <w:rPr>
                <w:rFonts w:ascii="Times New Roman"/>
                <w:b w:val="false"/>
                <w:i w:val="false"/>
                <w:color w:val="000000"/>
                <w:sz w:val="20"/>
              </w:rPr>
              <w:t>
Знания:</w:t>
            </w:r>
          </w:p>
          <w:bookmarkEnd w:id="4263"/>
          <w:p>
            <w:pPr>
              <w:spacing w:after="20"/>
              <w:ind w:left="20"/>
              <w:jc w:val="both"/>
            </w:pPr>
            <w:r>
              <w:rPr>
                <w:rFonts w:ascii="Times New Roman"/>
                <w:b w:val="false"/>
                <w:i w:val="false"/>
                <w:color w:val="000000"/>
                <w:sz w:val="20"/>
              </w:rPr>
              <w:t>
</w:t>
            </w:r>
            <w:r>
              <w:rPr>
                <w:rFonts w:ascii="Times New Roman"/>
                <w:b w:val="false"/>
                <w:i w:val="false"/>
                <w:color w:val="000000"/>
                <w:sz w:val="20"/>
              </w:rPr>
              <w:t>1. Действия при возникновении аварии/инцидента;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Гидратообразование, методы борьбы;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и процедуры осуществления;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оформления нарядов-допусков для выполнения работ, включая требования безопасности и инструкции для различных видов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диагностики технических проблем оборудования, требующих вмешательства специалистов по техническому обслуживанию, а также процесс оформления рабочих заявок и нарядов-допусков для выполнения ремонтных работ;</w:t>
            </w:r>
          </w:p>
          <w:p>
            <w:pPr>
              <w:spacing w:after="20"/>
              <w:ind w:left="20"/>
              <w:jc w:val="both"/>
            </w:pPr>
            <w:r>
              <w:rPr>
                <w:rFonts w:ascii="Times New Roman"/>
                <w:b w:val="false"/>
                <w:i w:val="false"/>
                <w:color w:val="000000"/>
                <w:sz w:val="20"/>
              </w:rPr>
              <w:t>
6. Технологические регламенты по поршневанию и ингибированию трубопроводов, а также требования к эксплуатации газоконденсатопроводов;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6" w:id="4264"/>
          <w:p>
            <w:pPr>
              <w:spacing w:after="20"/>
              <w:ind w:left="20"/>
              <w:jc w:val="both"/>
            </w:pPr>
            <w:r>
              <w:rPr>
                <w:rFonts w:ascii="Times New Roman"/>
                <w:b w:val="false"/>
                <w:i w:val="false"/>
                <w:color w:val="000000"/>
                <w:sz w:val="20"/>
              </w:rPr>
              <w:t>
Самостоятельность и ответственность</w:t>
            </w:r>
          </w:p>
          <w:bookmarkEnd w:id="4264"/>
          <w:p>
            <w:pPr>
              <w:spacing w:after="20"/>
              <w:ind w:left="20"/>
              <w:jc w:val="both"/>
            </w:pPr>
            <w:r>
              <w:rPr>
                <w:rFonts w:ascii="Times New Roman"/>
                <w:b w:val="false"/>
                <w:i w:val="false"/>
                <w:color w:val="000000"/>
                <w:sz w:val="20"/>
              </w:rPr>
              <w:t>
</w:t>
            </w:r>
            <w:r>
              <w:rPr>
                <w:rFonts w:ascii="Times New Roman"/>
                <w:b w:val="false"/>
                <w:i w:val="false"/>
                <w:color w:val="000000"/>
                <w:sz w:val="20"/>
              </w:rPr>
              <w:t>Умение быстро принимать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Концентрация и управление вниманием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РК 3.05-101-2013 "Магистральные трубопроводы" СН РК 3.05-01-2013 "Магистральные трубопроводы" "Правила обеспечения промышленной безопасности при эксплуатации магистральных трубопроводов" Утверждены приказом Министра по инвестициям и развитию Республики Казахстан от 30 декабря 2014 года № 354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участка по эксплуатации магистрального трубопровода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группы по эксплуатации магистрального трубопровода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участка по эксплуатации магистрального трубопровода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"Оператор магистральных газопроводов":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магистральных газопроводов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9" w:id="4265"/>
          <w:p>
            <w:pPr>
              <w:spacing w:after="20"/>
              <w:ind w:left="20"/>
              <w:jc w:val="both"/>
            </w:pPr>
            <w:r>
              <w:rPr>
                <w:rFonts w:ascii="Times New Roman"/>
                <w:b w:val="false"/>
                <w:i w:val="false"/>
                <w:color w:val="000000"/>
                <w:sz w:val="20"/>
              </w:rPr>
              <w:t xml:space="preserve">
Выпуск 34. Приказ Министра труда и социальной защиты населения Республики Казахстан от 24 декабря 2020 года № 533 "Об утверждении Единого тарифно-квалификационного справочника работ и профессий рабочих (выпуск 34)". Зарегистрирован в Министерстве юстиции Республики Казахстан 25 декабря 2020 года № 21909. </w:t>
            </w:r>
          </w:p>
          <w:bookmarkEnd w:id="4265"/>
          <w:p>
            <w:pPr>
              <w:spacing w:after="20"/>
              <w:ind w:left="20"/>
              <w:jc w:val="both"/>
            </w:pPr>
            <w:r>
              <w:rPr>
                <w:rFonts w:ascii="Times New Roman"/>
                <w:b w:val="false"/>
                <w:i w:val="false"/>
                <w:color w:val="000000"/>
                <w:sz w:val="20"/>
              </w:rPr>
              <w:t xml:space="preserve">
Параграф 22. Оператор магистральных газопроводов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0" w:id="4266"/>
          <w:p>
            <w:pPr>
              <w:spacing w:after="20"/>
              <w:ind w:left="20"/>
              <w:jc w:val="both"/>
            </w:pPr>
            <w:r>
              <w:rPr>
                <w:rFonts w:ascii="Times New Roman"/>
                <w:b w:val="false"/>
                <w:i w:val="false"/>
                <w:color w:val="000000"/>
                <w:sz w:val="20"/>
              </w:rPr>
              <w:t>
Уровень образования:</w:t>
            </w:r>
          </w:p>
          <w:bookmarkEnd w:id="4266"/>
          <w:p>
            <w:pPr>
              <w:spacing w:after="20"/>
              <w:ind w:left="20"/>
              <w:jc w:val="both"/>
            </w:pPr>
            <w:r>
              <w:rPr>
                <w:rFonts w:ascii="Times New Roman"/>
                <w:b w:val="false"/>
                <w:i w:val="false"/>
                <w:color w:val="000000"/>
                <w:sz w:val="20"/>
              </w:rPr>
              <w:t xml:space="preserve">
ТиПО (рабочие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1" w:id="4267"/>
          <w:p>
            <w:pPr>
              <w:spacing w:after="20"/>
              <w:ind w:left="20"/>
              <w:jc w:val="both"/>
            </w:pPr>
            <w:r>
              <w:rPr>
                <w:rFonts w:ascii="Times New Roman"/>
                <w:b w:val="false"/>
                <w:i w:val="false"/>
                <w:color w:val="000000"/>
                <w:sz w:val="20"/>
              </w:rPr>
              <w:t>
Специальность:</w:t>
            </w:r>
          </w:p>
          <w:bookmarkEnd w:id="4267"/>
          <w:p>
            <w:pPr>
              <w:spacing w:after="20"/>
              <w:ind w:left="20"/>
              <w:jc w:val="both"/>
            </w:pPr>
            <w:r>
              <w:rPr>
                <w:rFonts w:ascii="Times New Roman"/>
                <w:b w:val="false"/>
                <w:i w:val="false"/>
                <w:color w:val="000000"/>
                <w:sz w:val="20"/>
              </w:rPr>
              <w:t xml:space="preserve">
Технология переработки нефти и газа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надежного и эффективного функционирования магистрального газопровода на территории 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2" w:id="4268"/>
          <w:p>
            <w:pPr>
              <w:spacing w:after="20"/>
              <w:ind w:left="20"/>
              <w:jc w:val="both"/>
            </w:pPr>
            <w:r>
              <w:rPr>
                <w:rFonts w:ascii="Times New Roman"/>
                <w:b w:val="false"/>
                <w:i w:val="false"/>
                <w:color w:val="000000"/>
                <w:sz w:val="20"/>
              </w:rPr>
              <w:t>
1. Обслуживание магистральных газонефтепродуктопроводов и газовых коллекторов</w:t>
            </w:r>
          </w:p>
          <w:bookmarkEnd w:id="4268"/>
          <w:p>
            <w:pPr>
              <w:spacing w:after="20"/>
              <w:ind w:left="20"/>
              <w:jc w:val="both"/>
            </w:pPr>
            <w:r>
              <w:rPr>
                <w:rFonts w:ascii="Times New Roman"/>
                <w:b w:val="false"/>
                <w:i w:val="false"/>
                <w:color w:val="000000"/>
                <w:sz w:val="20"/>
              </w:rPr>
              <w:t>
2. Контроль технологического процесса по перекачки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3" w:id="4269"/>
          <w:p>
            <w:pPr>
              <w:spacing w:after="20"/>
              <w:ind w:left="20"/>
              <w:jc w:val="both"/>
            </w:pPr>
            <w:r>
              <w:rPr>
                <w:rFonts w:ascii="Times New Roman"/>
                <w:b w:val="false"/>
                <w:i w:val="false"/>
                <w:color w:val="000000"/>
                <w:sz w:val="20"/>
              </w:rPr>
              <w:t>
Трудовая функция 1:</w:t>
            </w:r>
          </w:p>
          <w:bookmarkEnd w:id="4269"/>
          <w:p>
            <w:pPr>
              <w:spacing w:after="20"/>
              <w:ind w:left="20"/>
              <w:jc w:val="both"/>
            </w:pPr>
            <w:r>
              <w:rPr>
                <w:rFonts w:ascii="Times New Roman"/>
                <w:b w:val="false"/>
                <w:i w:val="false"/>
                <w:color w:val="000000"/>
                <w:sz w:val="20"/>
              </w:rPr>
              <w:t>
Обслуживание магистральных газонефтепродуктопроводов и газовых коллекторов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4" w:id="4270"/>
          <w:p>
            <w:pPr>
              <w:spacing w:after="20"/>
              <w:ind w:left="20"/>
              <w:jc w:val="both"/>
            </w:pPr>
            <w:r>
              <w:rPr>
                <w:rFonts w:ascii="Times New Roman"/>
                <w:b w:val="false"/>
                <w:i w:val="false"/>
                <w:color w:val="000000"/>
                <w:sz w:val="20"/>
              </w:rPr>
              <w:t>
Навык 1:</w:t>
            </w:r>
          </w:p>
          <w:bookmarkEnd w:id="4270"/>
          <w:p>
            <w:pPr>
              <w:spacing w:after="20"/>
              <w:ind w:left="20"/>
              <w:jc w:val="both"/>
            </w:pPr>
            <w:r>
              <w:rPr>
                <w:rFonts w:ascii="Times New Roman"/>
                <w:b w:val="false"/>
                <w:i w:val="false"/>
                <w:color w:val="000000"/>
                <w:sz w:val="20"/>
              </w:rPr>
              <w:t>
Проверка технического состояния оборудования и сооружений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5" w:id="4271"/>
          <w:p>
            <w:pPr>
              <w:spacing w:after="20"/>
              <w:ind w:left="20"/>
              <w:jc w:val="both"/>
            </w:pPr>
            <w:r>
              <w:rPr>
                <w:rFonts w:ascii="Times New Roman"/>
                <w:b w:val="false"/>
                <w:i w:val="false"/>
                <w:color w:val="000000"/>
                <w:sz w:val="20"/>
              </w:rPr>
              <w:t>
Умения:</w:t>
            </w:r>
          </w:p>
          <w:bookmarkEnd w:id="4271"/>
          <w:p>
            <w:pPr>
              <w:spacing w:after="20"/>
              <w:ind w:left="20"/>
              <w:jc w:val="both"/>
            </w:pPr>
            <w:r>
              <w:rPr>
                <w:rFonts w:ascii="Times New Roman"/>
                <w:b w:val="false"/>
                <w:i w:val="false"/>
                <w:color w:val="000000"/>
                <w:sz w:val="20"/>
              </w:rPr>
              <w:t>
</w:t>
            </w:r>
            <w:r>
              <w:rPr>
                <w:rFonts w:ascii="Times New Roman"/>
                <w:b w:val="false"/>
                <w:i w:val="false"/>
                <w:color w:val="000000"/>
                <w:sz w:val="20"/>
              </w:rPr>
              <w:t>1. Пользоваться со средствами измерения в газопроводе;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проверки магистральных трубопроводов на герметичность;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Выявлять и устранять утечки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Выявлять и принимать меры по нарушениям охранных зон и зоны минимально допустимых расстояний;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Работать с системами мониторинга, управления и автоматизации</w:t>
            </w:r>
          </w:p>
          <w:p>
            <w:pPr>
              <w:spacing w:after="20"/>
              <w:ind w:left="20"/>
              <w:jc w:val="both"/>
            </w:pPr>
            <w:r>
              <w:rPr>
                <w:rFonts w:ascii="Times New Roman"/>
                <w:b w:val="false"/>
                <w:i w:val="false"/>
                <w:color w:val="000000"/>
                <w:sz w:val="20"/>
              </w:rPr>
              <w:t>
6. Диагностика неисправности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1" w:id="4272"/>
          <w:p>
            <w:pPr>
              <w:spacing w:after="20"/>
              <w:ind w:left="20"/>
              <w:jc w:val="both"/>
            </w:pPr>
            <w:r>
              <w:rPr>
                <w:rFonts w:ascii="Times New Roman"/>
                <w:b w:val="false"/>
                <w:i w:val="false"/>
                <w:color w:val="000000"/>
                <w:sz w:val="20"/>
              </w:rPr>
              <w:t>
Знания:</w:t>
            </w:r>
          </w:p>
          <w:bookmarkEnd w:id="4272"/>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Технологическая схема расположения газопровода и коллекторов и правила их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Свойства газов;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Устройство насосов, конденсационных сооружений и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предъявляемые к качеству выполняемых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пользования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оказания первой (доврачебной) помощи пострадавшим при травмировании, отравлении и внезапном заболевании.</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8" w:id="4273"/>
          <w:p>
            <w:pPr>
              <w:spacing w:after="20"/>
              <w:ind w:left="20"/>
              <w:jc w:val="both"/>
            </w:pPr>
            <w:r>
              <w:rPr>
                <w:rFonts w:ascii="Times New Roman"/>
                <w:b w:val="false"/>
                <w:i w:val="false"/>
                <w:color w:val="000000"/>
                <w:sz w:val="20"/>
              </w:rPr>
              <w:t>
Навык 2:</w:t>
            </w:r>
          </w:p>
          <w:bookmarkEnd w:id="4273"/>
          <w:p>
            <w:pPr>
              <w:spacing w:after="20"/>
              <w:ind w:left="20"/>
              <w:jc w:val="both"/>
            </w:pPr>
            <w:r>
              <w:rPr>
                <w:rFonts w:ascii="Times New Roman"/>
                <w:b w:val="false"/>
                <w:i w:val="false"/>
                <w:color w:val="000000"/>
                <w:sz w:val="20"/>
              </w:rPr>
              <w:t>
Ремонт и наладка оборудования и сооружении на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9" w:id="4274"/>
          <w:p>
            <w:pPr>
              <w:spacing w:after="20"/>
              <w:ind w:left="20"/>
              <w:jc w:val="both"/>
            </w:pPr>
            <w:r>
              <w:rPr>
                <w:rFonts w:ascii="Times New Roman"/>
                <w:b w:val="false"/>
                <w:i w:val="false"/>
                <w:color w:val="000000"/>
                <w:sz w:val="20"/>
              </w:rPr>
              <w:t>
Умения:</w:t>
            </w:r>
          </w:p>
          <w:bookmarkEnd w:id="4274"/>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регулирования запорных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Устранять неисправности в работе газопроводов и коллекторов;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текущий ремонт обслуживаемого оборудования;</w:t>
            </w:r>
          </w:p>
          <w:p>
            <w:pPr>
              <w:spacing w:after="20"/>
              <w:ind w:left="20"/>
              <w:jc w:val="both"/>
            </w:pPr>
            <w:r>
              <w:rPr>
                <w:rFonts w:ascii="Times New Roman"/>
                <w:b w:val="false"/>
                <w:i w:val="false"/>
                <w:color w:val="000000"/>
                <w:sz w:val="20"/>
              </w:rPr>
              <w:t>
4. Применять специальные инструменты и приспособления.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3" w:id="4275"/>
          <w:p>
            <w:pPr>
              <w:spacing w:after="20"/>
              <w:ind w:left="20"/>
              <w:jc w:val="both"/>
            </w:pPr>
            <w:r>
              <w:rPr>
                <w:rFonts w:ascii="Times New Roman"/>
                <w:b w:val="false"/>
                <w:i w:val="false"/>
                <w:color w:val="000000"/>
                <w:sz w:val="20"/>
              </w:rPr>
              <w:t>
Знания:</w:t>
            </w:r>
          </w:p>
          <w:bookmarkEnd w:id="4275"/>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определения и устранения неисправностей в работе газопроводов и коллекторов;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насосов, конденсационных сооружений и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предъявляемые к качеству выполняемых работ;</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8" w:id="4276"/>
          <w:p>
            <w:pPr>
              <w:spacing w:after="20"/>
              <w:ind w:left="20"/>
              <w:jc w:val="both"/>
            </w:pPr>
            <w:r>
              <w:rPr>
                <w:rFonts w:ascii="Times New Roman"/>
                <w:b w:val="false"/>
                <w:i w:val="false"/>
                <w:color w:val="000000"/>
                <w:sz w:val="20"/>
              </w:rPr>
              <w:t>
Трудовая функция 2:</w:t>
            </w:r>
          </w:p>
          <w:bookmarkEnd w:id="4276"/>
          <w:p>
            <w:pPr>
              <w:spacing w:after="20"/>
              <w:ind w:left="20"/>
              <w:jc w:val="both"/>
            </w:pPr>
            <w:r>
              <w:rPr>
                <w:rFonts w:ascii="Times New Roman"/>
                <w:b w:val="false"/>
                <w:i w:val="false"/>
                <w:color w:val="000000"/>
                <w:sz w:val="20"/>
              </w:rPr>
              <w:t>
Контроль технологического процесса по перекачки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9" w:id="4277"/>
          <w:p>
            <w:pPr>
              <w:spacing w:after="20"/>
              <w:ind w:left="20"/>
              <w:jc w:val="both"/>
            </w:pPr>
            <w:r>
              <w:rPr>
                <w:rFonts w:ascii="Times New Roman"/>
                <w:b w:val="false"/>
                <w:i w:val="false"/>
                <w:color w:val="000000"/>
                <w:sz w:val="20"/>
              </w:rPr>
              <w:t>
Навык 1:</w:t>
            </w:r>
          </w:p>
          <w:bookmarkEnd w:id="4277"/>
          <w:p>
            <w:pPr>
              <w:spacing w:after="20"/>
              <w:ind w:left="20"/>
              <w:jc w:val="both"/>
            </w:pPr>
            <w:r>
              <w:rPr>
                <w:rFonts w:ascii="Times New Roman"/>
                <w:b w:val="false"/>
                <w:i w:val="false"/>
                <w:color w:val="000000"/>
                <w:sz w:val="20"/>
              </w:rPr>
              <w:t>
Обеспечение заданного режима работы МГ на участке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0" w:id="4278"/>
          <w:p>
            <w:pPr>
              <w:spacing w:after="20"/>
              <w:ind w:left="20"/>
              <w:jc w:val="both"/>
            </w:pPr>
            <w:r>
              <w:rPr>
                <w:rFonts w:ascii="Times New Roman"/>
                <w:b w:val="false"/>
                <w:i w:val="false"/>
                <w:color w:val="000000"/>
                <w:sz w:val="20"/>
              </w:rPr>
              <w:t>
Умения:</w:t>
            </w:r>
          </w:p>
          <w:bookmarkEnd w:id="4278"/>
          <w:p>
            <w:pPr>
              <w:spacing w:after="20"/>
              <w:ind w:left="20"/>
              <w:jc w:val="both"/>
            </w:pPr>
            <w:r>
              <w:rPr>
                <w:rFonts w:ascii="Times New Roman"/>
                <w:b w:val="false"/>
                <w:i w:val="false"/>
                <w:color w:val="000000"/>
                <w:sz w:val="20"/>
              </w:rPr>
              <w:t>
</w:t>
            </w:r>
            <w:r>
              <w:rPr>
                <w:rFonts w:ascii="Times New Roman"/>
                <w:b w:val="false"/>
                <w:i w:val="false"/>
                <w:color w:val="000000"/>
                <w:sz w:val="20"/>
              </w:rPr>
              <w:t>1. Следить за заданным режимом перекачки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остановку насосов при возникновении аварий, отказов и инцидентов, прекращать проводимые работы на МГ;</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параметры работы оборудования, приборов и систем газокомпрессорной станции (ГКС) с использованием микропроцессорной системы автоматики, системы диспетчерского контроля и управления;</w:t>
            </w:r>
          </w:p>
          <w:p>
            <w:pPr>
              <w:spacing w:after="20"/>
              <w:ind w:left="20"/>
              <w:jc w:val="both"/>
            </w:pPr>
            <w:r>
              <w:rPr>
                <w:rFonts w:ascii="Times New Roman"/>
                <w:b w:val="false"/>
                <w:i w:val="false"/>
                <w:color w:val="000000"/>
                <w:sz w:val="20"/>
              </w:rPr>
              <w:t>
4. Анализировать оптимальность режима и работы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4" w:id="4279"/>
          <w:p>
            <w:pPr>
              <w:spacing w:after="20"/>
              <w:ind w:left="20"/>
              <w:jc w:val="both"/>
            </w:pPr>
            <w:r>
              <w:rPr>
                <w:rFonts w:ascii="Times New Roman"/>
                <w:b w:val="false"/>
                <w:i w:val="false"/>
                <w:color w:val="000000"/>
                <w:sz w:val="20"/>
              </w:rPr>
              <w:t>
Знания:</w:t>
            </w:r>
          </w:p>
          <w:bookmarkEnd w:id="4279"/>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процесс перекачки, основы метрологии, основы гидравлики, технологические карты оборудования и сооружений ГКС;</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управления технологическим участком магистрального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действия при отклонении фактических значений параметров работы оборудования от нормативных;</w:t>
            </w:r>
          </w:p>
          <w:p>
            <w:pPr>
              <w:spacing w:after="20"/>
              <w:ind w:left="20"/>
              <w:jc w:val="both"/>
            </w:pPr>
            <w:r>
              <w:rPr>
                <w:rFonts w:ascii="Times New Roman"/>
                <w:b w:val="false"/>
                <w:i w:val="false"/>
                <w:color w:val="000000"/>
                <w:sz w:val="20"/>
              </w:rPr>
              <w:t>
</w:t>
            </w:r>
            <w:r>
              <w:rPr>
                <w:rFonts w:ascii="Times New Roman"/>
                <w:b w:val="false"/>
                <w:i w:val="false"/>
                <w:color w:val="000000"/>
                <w:sz w:val="20"/>
              </w:rPr>
              <w:t>4. Утвержденные нормативно-технологические параметры, карты установок технологических защит, блокировок и сигнализации, карты технологических режимов работы магистрального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5. Схемы организации основной и аварийной связи с управляющим диспетчером;</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0" w:id="4280"/>
          <w:p>
            <w:pPr>
              <w:spacing w:after="20"/>
              <w:ind w:left="20"/>
              <w:jc w:val="both"/>
            </w:pPr>
            <w:r>
              <w:rPr>
                <w:rFonts w:ascii="Times New Roman"/>
                <w:b w:val="false"/>
                <w:i w:val="false"/>
                <w:color w:val="000000"/>
                <w:sz w:val="20"/>
              </w:rPr>
              <w:t>
Навык 2:</w:t>
            </w:r>
          </w:p>
          <w:bookmarkEnd w:id="4280"/>
          <w:p>
            <w:pPr>
              <w:spacing w:after="20"/>
              <w:ind w:left="20"/>
              <w:jc w:val="both"/>
            </w:pPr>
            <w:r>
              <w:rPr>
                <w:rFonts w:ascii="Times New Roman"/>
                <w:b w:val="false"/>
                <w:i w:val="false"/>
                <w:color w:val="000000"/>
                <w:sz w:val="20"/>
              </w:rPr>
              <w:t>
Регулирование режима перекачки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1" w:id="4281"/>
          <w:p>
            <w:pPr>
              <w:spacing w:after="20"/>
              <w:ind w:left="20"/>
              <w:jc w:val="both"/>
            </w:pPr>
            <w:r>
              <w:rPr>
                <w:rFonts w:ascii="Times New Roman"/>
                <w:b w:val="false"/>
                <w:i w:val="false"/>
                <w:color w:val="000000"/>
                <w:sz w:val="20"/>
              </w:rPr>
              <w:t>
Умения:</w:t>
            </w:r>
          </w:p>
          <w:bookmarkEnd w:id="4281"/>
          <w:p>
            <w:pPr>
              <w:spacing w:after="20"/>
              <w:ind w:left="20"/>
              <w:jc w:val="both"/>
            </w:pPr>
            <w:r>
              <w:rPr>
                <w:rFonts w:ascii="Times New Roman"/>
                <w:b w:val="false"/>
                <w:i w:val="false"/>
                <w:color w:val="000000"/>
                <w:sz w:val="20"/>
              </w:rPr>
              <w:t>
</w:t>
            </w:r>
            <w:r>
              <w:rPr>
                <w:rFonts w:ascii="Times New Roman"/>
                <w:b w:val="false"/>
                <w:i w:val="false"/>
                <w:color w:val="000000"/>
                <w:sz w:val="20"/>
              </w:rPr>
              <w:t>1. Управлять работой насосов;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соответствия фактических значений технологического оборудования по перекачке газа средствами системы автоматизации утвержденным нормативно-технологическим параметрам;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Вести наблюдение за нагрузкой электродвигателей, рабочим давлением на насосах и в трубопроводе, вибрацией насосных агрегатов, температурой подшипников насосов и электродвигателей по контрольно-измерительным приборам;</w:t>
            </w:r>
          </w:p>
          <w:p>
            <w:pPr>
              <w:spacing w:after="20"/>
              <w:ind w:left="20"/>
              <w:jc w:val="both"/>
            </w:pPr>
            <w:r>
              <w:rPr>
                <w:rFonts w:ascii="Times New Roman"/>
                <w:b w:val="false"/>
                <w:i w:val="false"/>
                <w:color w:val="000000"/>
                <w:sz w:val="20"/>
              </w:rPr>
              <w:t>
4. Выявлять отклонения и принимать необходимые меры.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5" w:id="4282"/>
          <w:p>
            <w:pPr>
              <w:spacing w:after="20"/>
              <w:ind w:left="20"/>
              <w:jc w:val="both"/>
            </w:pPr>
            <w:r>
              <w:rPr>
                <w:rFonts w:ascii="Times New Roman"/>
                <w:b w:val="false"/>
                <w:i w:val="false"/>
                <w:color w:val="000000"/>
                <w:sz w:val="20"/>
              </w:rPr>
              <w:t>
Знания:</w:t>
            </w:r>
          </w:p>
          <w:bookmarkEnd w:id="4282"/>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Нормативно-технологические параметры, карты установок технологических защит, блокировок и сигнализации, карты технологических режимов работы магистрального газопровода;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технической эксплуатации основного и вспомогательного оборудования магистрального газопровода;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регистрации показаний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Технологический регламент по эксплуатации оборудования ГКС;</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0" w:id="4283"/>
          <w:p>
            <w:pPr>
              <w:spacing w:after="20"/>
              <w:ind w:left="20"/>
              <w:jc w:val="both"/>
            </w:pPr>
            <w:r>
              <w:rPr>
                <w:rFonts w:ascii="Times New Roman"/>
                <w:b w:val="false"/>
                <w:i w:val="false"/>
                <w:color w:val="000000"/>
                <w:sz w:val="20"/>
              </w:rPr>
              <w:t>
Ответственность</w:t>
            </w:r>
          </w:p>
          <w:bookmarkEnd w:id="4283"/>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 и управление вниманием</w:t>
            </w:r>
          </w:p>
          <w:p>
            <w:pPr>
              <w:spacing w:after="20"/>
              <w:ind w:left="20"/>
              <w:jc w:val="both"/>
            </w:pPr>
            <w:r>
              <w:rPr>
                <w:rFonts w:ascii="Times New Roman"/>
                <w:b w:val="false"/>
                <w:i w:val="false"/>
                <w:color w:val="000000"/>
                <w:sz w:val="20"/>
              </w:rPr>
              <w:t>
Способность к обучению и самообучению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РК 3.05-101-2013 "Магистральные трубопроводы" СН РК 3.05-01-2013 "Магистральные трубопроводы" "Правила обеспечения промышленной безопасности при эксплуатации магистральных трубопроводов" Утверждены приказом Министра по инвестициям и развитию Республики Казахстан от 30 декабря 2014 года № 354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эксплуатации нефтегазопроводов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"Начальник участка по эксплуатации магистрального трубопровода":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 по эксплуатации магистрального трубопровода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2" w:id="4284"/>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 </w:t>
            </w:r>
          </w:p>
          <w:bookmarkEnd w:id="4284"/>
          <w:p>
            <w:pPr>
              <w:spacing w:after="20"/>
              <w:ind w:left="20"/>
              <w:jc w:val="both"/>
            </w:pPr>
            <w:r>
              <w:rPr>
                <w:rFonts w:ascii="Times New Roman"/>
                <w:b w:val="false"/>
                <w:i w:val="false"/>
                <w:color w:val="000000"/>
                <w:sz w:val="20"/>
              </w:rPr>
              <w:t xml:space="preserve">
Параграф 94. Начальник цеха (участка)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3" w:id="4285"/>
          <w:p>
            <w:pPr>
              <w:spacing w:after="20"/>
              <w:ind w:left="20"/>
              <w:jc w:val="both"/>
            </w:pPr>
            <w:r>
              <w:rPr>
                <w:rFonts w:ascii="Times New Roman"/>
                <w:b w:val="false"/>
                <w:i w:val="false"/>
                <w:color w:val="000000"/>
                <w:sz w:val="20"/>
              </w:rPr>
              <w:t>
Уровень образования:</w:t>
            </w:r>
          </w:p>
          <w:bookmarkEnd w:id="4285"/>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4" w:id="4286"/>
          <w:p>
            <w:pPr>
              <w:spacing w:after="20"/>
              <w:ind w:left="20"/>
              <w:jc w:val="both"/>
            </w:pPr>
            <w:r>
              <w:rPr>
                <w:rFonts w:ascii="Times New Roman"/>
                <w:b w:val="false"/>
                <w:i w:val="false"/>
                <w:color w:val="000000"/>
                <w:sz w:val="20"/>
              </w:rPr>
              <w:t>
Специальность:</w:t>
            </w:r>
          </w:p>
          <w:bookmarkEnd w:id="4286"/>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5" w:id="4287"/>
          <w:p>
            <w:pPr>
              <w:spacing w:after="20"/>
              <w:ind w:left="20"/>
              <w:jc w:val="both"/>
            </w:pPr>
            <w:r>
              <w:rPr>
                <w:rFonts w:ascii="Times New Roman"/>
                <w:b w:val="false"/>
                <w:i w:val="false"/>
                <w:color w:val="000000"/>
                <w:sz w:val="20"/>
              </w:rPr>
              <w:t>
Квалификация:</w:t>
            </w:r>
          </w:p>
          <w:bookmarkEnd w:id="428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по соответствующему направлению подготовки кадров и стаж работы по специальности на должностях специалиста не менее 3 лет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на должностях специалиста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1322-0-058 - Начальник производства (добывающая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руководство участком, в соответствии с законодательными и нормативными актами, регулирующими производственно-хозяйственную деятельность предприятия.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6" w:id="4288"/>
          <w:p>
            <w:pPr>
              <w:spacing w:after="20"/>
              <w:ind w:left="20"/>
              <w:jc w:val="both"/>
            </w:pPr>
            <w:r>
              <w:rPr>
                <w:rFonts w:ascii="Times New Roman"/>
                <w:b w:val="false"/>
                <w:i w:val="false"/>
                <w:color w:val="000000"/>
                <w:sz w:val="20"/>
              </w:rPr>
              <w:t>
1. Обеспечение эксплуатации объектов магистрального трубопровода - в соответствии требованиями промышленной безопасности, пожарной безопасности и производственной санитарии</w:t>
            </w:r>
          </w:p>
          <w:bookmarkEnd w:id="4288"/>
          <w:p>
            <w:pPr>
              <w:spacing w:after="20"/>
              <w:ind w:left="20"/>
              <w:jc w:val="both"/>
            </w:pPr>
            <w:r>
              <w:rPr>
                <w:rFonts w:ascii="Times New Roman"/>
                <w:b w:val="false"/>
                <w:i w:val="false"/>
                <w:color w:val="000000"/>
                <w:sz w:val="20"/>
              </w:rPr>
              <w:t xml:space="preserve">
2. Руководство персоналом подразделения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7" w:id="4289"/>
          <w:p>
            <w:pPr>
              <w:spacing w:after="20"/>
              <w:ind w:left="20"/>
              <w:jc w:val="both"/>
            </w:pPr>
            <w:r>
              <w:rPr>
                <w:rFonts w:ascii="Times New Roman"/>
                <w:b w:val="false"/>
                <w:i w:val="false"/>
                <w:color w:val="000000"/>
                <w:sz w:val="20"/>
              </w:rPr>
              <w:t>
Трудовая функция 1:</w:t>
            </w:r>
          </w:p>
          <w:bookmarkEnd w:id="4289"/>
          <w:p>
            <w:pPr>
              <w:spacing w:after="20"/>
              <w:ind w:left="20"/>
              <w:jc w:val="both"/>
            </w:pPr>
            <w:r>
              <w:rPr>
                <w:rFonts w:ascii="Times New Roman"/>
                <w:b w:val="false"/>
                <w:i w:val="false"/>
                <w:color w:val="000000"/>
                <w:sz w:val="20"/>
              </w:rPr>
              <w:t>
Обеспечение эксплуатации объектов магистрального трубопровода - в соответствии требованиями промышленной безопасности, пожарной безопасности и производственной санитарии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8" w:id="4290"/>
          <w:p>
            <w:pPr>
              <w:spacing w:after="20"/>
              <w:ind w:left="20"/>
              <w:jc w:val="both"/>
            </w:pPr>
            <w:r>
              <w:rPr>
                <w:rFonts w:ascii="Times New Roman"/>
                <w:b w:val="false"/>
                <w:i w:val="false"/>
                <w:color w:val="000000"/>
                <w:sz w:val="20"/>
              </w:rPr>
              <w:t>
Навык 1:</w:t>
            </w:r>
          </w:p>
          <w:bookmarkEnd w:id="4290"/>
          <w:p>
            <w:pPr>
              <w:spacing w:after="20"/>
              <w:ind w:left="20"/>
              <w:jc w:val="both"/>
            </w:pPr>
            <w:r>
              <w:rPr>
                <w:rFonts w:ascii="Times New Roman"/>
                <w:b w:val="false"/>
                <w:i w:val="false"/>
                <w:color w:val="000000"/>
                <w:sz w:val="20"/>
              </w:rPr>
              <w:t>
Планирование производства, подготовка годовых рабочих программ по эксплуатации и техническому обслуживанию объектов магистрального трубопровода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9" w:id="4291"/>
          <w:p>
            <w:pPr>
              <w:spacing w:after="20"/>
              <w:ind w:left="20"/>
              <w:jc w:val="both"/>
            </w:pPr>
            <w:r>
              <w:rPr>
                <w:rFonts w:ascii="Times New Roman"/>
                <w:b w:val="false"/>
                <w:i w:val="false"/>
                <w:color w:val="000000"/>
                <w:sz w:val="20"/>
              </w:rPr>
              <w:t>
Умения:</w:t>
            </w:r>
          </w:p>
          <w:bookmarkEnd w:id="4291"/>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Организовывать и руководить действиями персонала магистрального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мероприятия по внедрению и соблюдению/ выполнению производственным персоналом правил ОТ, ТБ и ООС;</w:t>
            </w:r>
          </w:p>
          <w:p>
            <w:pPr>
              <w:spacing w:after="20"/>
              <w:ind w:left="20"/>
              <w:jc w:val="both"/>
            </w:pPr>
            <w:r>
              <w:rPr>
                <w:rFonts w:ascii="Times New Roman"/>
                <w:b w:val="false"/>
                <w:i w:val="false"/>
                <w:color w:val="000000"/>
                <w:sz w:val="20"/>
              </w:rPr>
              <w:t>
3. Принимать участие в приемке в эксплуатацию вновь вводимого оборудования/объектов, а также после капитальных ремонтов и реконструкций.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2" w:id="4292"/>
          <w:p>
            <w:pPr>
              <w:spacing w:after="20"/>
              <w:ind w:left="20"/>
              <w:jc w:val="both"/>
            </w:pPr>
            <w:r>
              <w:rPr>
                <w:rFonts w:ascii="Times New Roman"/>
                <w:b w:val="false"/>
                <w:i w:val="false"/>
                <w:color w:val="000000"/>
                <w:sz w:val="20"/>
              </w:rPr>
              <w:t>
Знания:</w:t>
            </w:r>
          </w:p>
          <w:bookmarkEnd w:id="4292"/>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Организационно-распорядительные документы, нормативные и методические материалы, касающиеся производственно-хозяйственной деятельности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Перспективы технического развития предприятия и участка; </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требования, предъявляемые к продукции участка, технологию ее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Оборудование участка и правила его технической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Организовывать внедрение прогрессивных методов и приемов труда, организации и рационализации рабочих мест; </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Принимать участие в процессах внедрения новых технологий/оборудования;</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9" w:id="4293"/>
          <w:p>
            <w:pPr>
              <w:spacing w:after="20"/>
              <w:ind w:left="20"/>
              <w:jc w:val="both"/>
            </w:pPr>
            <w:r>
              <w:rPr>
                <w:rFonts w:ascii="Times New Roman"/>
                <w:b w:val="false"/>
                <w:i w:val="false"/>
                <w:color w:val="000000"/>
                <w:sz w:val="20"/>
              </w:rPr>
              <w:t>
Навык 2:</w:t>
            </w:r>
          </w:p>
          <w:bookmarkEnd w:id="4293"/>
          <w:p>
            <w:pPr>
              <w:spacing w:after="20"/>
              <w:ind w:left="20"/>
              <w:jc w:val="both"/>
            </w:pPr>
            <w:r>
              <w:rPr>
                <w:rFonts w:ascii="Times New Roman"/>
                <w:b w:val="false"/>
                <w:i w:val="false"/>
                <w:color w:val="000000"/>
                <w:sz w:val="20"/>
              </w:rPr>
              <w:t>
Контроль ТО и работы установок и систем магистрального трубопровода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0" w:id="4294"/>
          <w:p>
            <w:pPr>
              <w:spacing w:after="20"/>
              <w:ind w:left="20"/>
              <w:jc w:val="both"/>
            </w:pPr>
            <w:r>
              <w:rPr>
                <w:rFonts w:ascii="Times New Roman"/>
                <w:b w:val="false"/>
                <w:i w:val="false"/>
                <w:color w:val="000000"/>
                <w:sz w:val="20"/>
              </w:rPr>
              <w:t>
Умения:</w:t>
            </w:r>
          </w:p>
          <w:bookmarkEnd w:id="4294"/>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за выполнением текущих, планово-предупредительных ремонтов, реконструкций;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Принимать участие в приемке в эксплуатацию вновь вводимого оборудования/объектов, а также после капитальных ремонтов и реконструкций;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результаты производственной деятельности, контролировать расход бюджета, фонда оплаты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и вести отчетность в установленной форме по деятельности и представлять их руководству;</w:t>
            </w:r>
          </w:p>
          <w:p>
            <w:pPr>
              <w:spacing w:after="20"/>
              <w:ind w:left="20"/>
              <w:jc w:val="both"/>
            </w:pPr>
            <w:r>
              <w:rPr>
                <w:rFonts w:ascii="Times New Roman"/>
                <w:b w:val="false"/>
                <w:i w:val="false"/>
                <w:color w:val="000000"/>
                <w:sz w:val="20"/>
              </w:rPr>
              <w:t>
5. Предпринимать действия, направленные на устранение замечаний и предписаний по итогам проверок/аудитов.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5" w:id="4295"/>
          <w:p>
            <w:pPr>
              <w:spacing w:after="20"/>
              <w:ind w:left="20"/>
              <w:jc w:val="both"/>
            </w:pPr>
            <w:r>
              <w:rPr>
                <w:rFonts w:ascii="Times New Roman"/>
                <w:b w:val="false"/>
                <w:i w:val="false"/>
                <w:color w:val="000000"/>
                <w:sz w:val="20"/>
              </w:rPr>
              <w:t>
Знания:</w:t>
            </w:r>
          </w:p>
          <w:bookmarkEnd w:id="4295"/>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Организационно-распорядительные документы, нормативные и методические материалы, касающиеся производственно-хозяйственной деятельности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Перспективы технического развития предприятия и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требования, предъявляемые к продукции участка, технологию ее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Оборудование участка и правила его технической эксплуатации;</w:t>
            </w:r>
          </w:p>
          <w:p>
            <w:pPr>
              <w:spacing w:after="20"/>
              <w:ind w:left="20"/>
              <w:jc w:val="both"/>
            </w:pPr>
            <w:r>
              <w:rPr>
                <w:rFonts w:ascii="Times New Roman"/>
                <w:b w:val="false"/>
                <w:i w:val="false"/>
                <w:color w:val="000000"/>
                <w:sz w:val="20"/>
              </w:rPr>
              <w:t>
5. Формы и методы производственно-хозяйственной деятельности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0" w:id="4296"/>
          <w:p>
            <w:pPr>
              <w:spacing w:after="20"/>
              <w:ind w:left="20"/>
              <w:jc w:val="both"/>
            </w:pPr>
            <w:r>
              <w:rPr>
                <w:rFonts w:ascii="Times New Roman"/>
                <w:b w:val="false"/>
                <w:i w:val="false"/>
                <w:color w:val="000000"/>
                <w:sz w:val="20"/>
              </w:rPr>
              <w:t>
Навык 3:</w:t>
            </w:r>
          </w:p>
          <w:bookmarkEnd w:id="4296"/>
          <w:p>
            <w:pPr>
              <w:spacing w:after="20"/>
              <w:ind w:left="20"/>
              <w:jc w:val="both"/>
            </w:pPr>
            <w:r>
              <w:rPr>
                <w:rFonts w:ascii="Times New Roman"/>
                <w:b w:val="false"/>
                <w:i w:val="false"/>
                <w:color w:val="000000"/>
                <w:sz w:val="20"/>
              </w:rPr>
              <w:t>
Формирование, анализ и отчетность по расходным статьям подразделения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1" w:id="4297"/>
          <w:p>
            <w:pPr>
              <w:spacing w:after="20"/>
              <w:ind w:left="20"/>
              <w:jc w:val="both"/>
            </w:pPr>
            <w:r>
              <w:rPr>
                <w:rFonts w:ascii="Times New Roman"/>
                <w:b w:val="false"/>
                <w:i w:val="false"/>
                <w:color w:val="000000"/>
                <w:sz w:val="20"/>
              </w:rPr>
              <w:t>
Умения:</w:t>
            </w:r>
          </w:p>
          <w:bookmarkEnd w:id="4297"/>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результаты производственной деятельности, контролировать расход бюджета, фонда оплаты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Участвовать в составлении годовых бюджетов;</w:t>
            </w:r>
          </w:p>
          <w:p>
            <w:pPr>
              <w:spacing w:after="20"/>
              <w:ind w:left="20"/>
              <w:jc w:val="both"/>
            </w:pPr>
            <w:r>
              <w:rPr>
                <w:rFonts w:ascii="Times New Roman"/>
                <w:b w:val="false"/>
                <w:i w:val="false"/>
                <w:color w:val="000000"/>
                <w:sz w:val="20"/>
              </w:rPr>
              <w:t>
3. Составлять и вести отчетность в установленной форме по деятельности и представлять их руководству;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4" w:id="4298"/>
          <w:p>
            <w:pPr>
              <w:spacing w:after="20"/>
              <w:ind w:left="20"/>
              <w:jc w:val="both"/>
            </w:pPr>
            <w:r>
              <w:rPr>
                <w:rFonts w:ascii="Times New Roman"/>
                <w:b w:val="false"/>
                <w:i w:val="false"/>
                <w:color w:val="000000"/>
                <w:sz w:val="20"/>
              </w:rPr>
              <w:t>
Знания:</w:t>
            </w:r>
          </w:p>
          <w:bookmarkEnd w:id="4298"/>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и методы технико-экономического и текущего производственного планирования;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Формы и методы пр оизводственно-хозяйственной деятельности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Действующие положения по оплате труда и формы материального стимулирования;</w:t>
            </w:r>
          </w:p>
          <w:p>
            <w:pPr>
              <w:spacing w:after="20"/>
              <w:ind w:left="20"/>
              <w:jc w:val="both"/>
            </w:pPr>
            <w:r>
              <w:rPr>
                <w:rFonts w:ascii="Times New Roman"/>
                <w:b w:val="false"/>
                <w:i w:val="false"/>
                <w:color w:val="000000"/>
                <w:sz w:val="20"/>
              </w:rPr>
              <w:t>
4. Передовой отечественный и зарубежный опыт в области производства аналогичной продукции; основы экономики, организации труда, производства и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8" w:id="4299"/>
          <w:p>
            <w:pPr>
              <w:spacing w:after="20"/>
              <w:ind w:left="20"/>
              <w:jc w:val="both"/>
            </w:pPr>
            <w:r>
              <w:rPr>
                <w:rFonts w:ascii="Times New Roman"/>
                <w:b w:val="false"/>
                <w:i w:val="false"/>
                <w:color w:val="000000"/>
                <w:sz w:val="20"/>
              </w:rPr>
              <w:t>
Трудовая функция 2:</w:t>
            </w:r>
          </w:p>
          <w:bookmarkEnd w:id="4299"/>
          <w:p>
            <w:pPr>
              <w:spacing w:after="20"/>
              <w:ind w:left="20"/>
              <w:jc w:val="both"/>
            </w:pPr>
            <w:r>
              <w:rPr>
                <w:rFonts w:ascii="Times New Roman"/>
                <w:b w:val="false"/>
                <w:i w:val="false"/>
                <w:color w:val="000000"/>
                <w:sz w:val="20"/>
              </w:rPr>
              <w:t xml:space="preserve">
Руководство персоналом подразделения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9" w:id="4300"/>
          <w:p>
            <w:pPr>
              <w:spacing w:after="20"/>
              <w:ind w:left="20"/>
              <w:jc w:val="both"/>
            </w:pPr>
            <w:r>
              <w:rPr>
                <w:rFonts w:ascii="Times New Roman"/>
                <w:b w:val="false"/>
                <w:i w:val="false"/>
                <w:color w:val="000000"/>
                <w:sz w:val="20"/>
              </w:rPr>
              <w:t>
Навык 1:</w:t>
            </w:r>
          </w:p>
          <w:bookmarkEnd w:id="4300"/>
          <w:p>
            <w:pPr>
              <w:spacing w:after="20"/>
              <w:ind w:left="20"/>
              <w:jc w:val="both"/>
            </w:pPr>
            <w:r>
              <w:rPr>
                <w:rFonts w:ascii="Times New Roman"/>
                <w:b w:val="false"/>
                <w:i w:val="false"/>
                <w:color w:val="000000"/>
                <w:sz w:val="20"/>
              </w:rPr>
              <w:t>
Планирование деятельности подчиненного персонала с учҰтом рационального распределения работ и необходимости обеспечения выполнения производственных заданий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0" w:id="4301"/>
          <w:p>
            <w:pPr>
              <w:spacing w:after="20"/>
              <w:ind w:left="20"/>
              <w:jc w:val="both"/>
            </w:pPr>
            <w:r>
              <w:rPr>
                <w:rFonts w:ascii="Times New Roman"/>
                <w:b w:val="false"/>
                <w:i w:val="false"/>
                <w:color w:val="000000"/>
                <w:sz w:val="20"/>
              </w:rPr>
              <w:t>
Умения:</w:t>
            </w:r>
          </w:p>
          <w:bookmarkEnd w:id="4301"/>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планы работ подчиненного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положение о подразделении, должностные и производственные (рабочие) инструкции.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Составлять планы, программы технической учебы.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техническое обучение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Обеспечивать периодический инструктаж работников, проверку знаний правил технической эксплуатации оборудования, правил по охране труда, пожарной безопасности, контролировать их соблюдение. </w:t>
            </w:r>
          </w:p>
          <w:p>
            <w:pPr>
              <w:spacing w:after="20"/>
              <w:ind w:left="20"/>
              <w:jc w:val="both"/>
            </w:pPr>
            <w:r>
              <w:rPr>
                <w:rFonts w:ascii="Times New Roman"/>
                <w:b w:val="false"/>
                <w:i w:val="false"/>
                <w:color w:val="000000"/>
                <w:sz w:val="20"/>
              </w:rPr>
              <w:t>
6. Обеспечивать создание безопасных условий труда и контроль за соблюдением работниками производственной и трудовой дисциплины.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6" w:id="4302"/>
          <w:p>
            <w:pPr>
              <w:spacing w:after="20"/>
              <w:ind w:left="20"/>
              <w:jc w:val="both"/>
            </w:pPr>
            <w:r>
              <w:rPr>
                <w:rFonts w:ascii="Times New Roman"/>
                <w:b w:val="false"/>
                <w:i w:val="false"/>
                <w:color w:val="000000"/>
                <w:sz w:val="20"/>
              </w:rPr>
              <w:t>
Знания:</w:t>
            </w:r>
          </w:p>
          <w:bookmarkEnd w:id="4302"/>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трудового законодательства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Табельный учет использования рабочего времени.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Положения об оплате труда. </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xml:space="preserve">
5. Основы нормирования труда.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1" w:id="4303"/>
          <w:p>
            <w:pPr>
              <w:spacing w:after="20"/>
              <w:ind w:left="20"/>
              <w:jc w:val="both"/>
            </w:pPr>
            <w:r>
              <w:rPr>
                <w:rFonts w:ascii="Times New Roman"/>
                <w:b w:val="false"/>
                <w:i w:val="false"/>
                <w:color w:val="000000"/>
                <w:sz w:val="20"/>
              </w:rPr>
              <w:t>
Навык 2:</w:t>
            </w:r>
          </w:p>
          <w:bookmarkEnd w:id="4303"/>
          <w:p>
            <w:pPr>
              <w:spacing w:after="20"/>
              <w:ind w:left="20"/>
              <w:jc w:val="both"/>
            </w:pPr>
            <w:r>
              <w:rPr>
                <w:rFonts w:ascii="Times New Roman"/>
                <w:b w:val="false"/>
                <w:i w:val="false"/>
                <w:color w:val="000000"/>
                <w:sz w:val="20"/>
              </w:rPr>
              <w:t>
Контроль и организация работы подчиненного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2" w:id="4304"/>
          <w:p>
            <w:pPr>
              <w:spacing w:after="20"/>
              <w:ind w:left="20"/>
              <w:jc w:val="both"/>
            </w:pPr>
            <w:r>
              <w:rPr>
                <w:rFonts w:ascii="Times New Roman"/>
                <w:b w:val="false"/>
                <w:i w:val="false"/>
                <w:color w:val="000000"/>
                <w:sz w:val="20"/>
              </w:rPr>
              <w:t>
Умения:</w:t>
            </w:r>
          </w:p>
          <w:bookmarkEnd w:id="4304"/>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Организовывать рабочий процесс, эффективно распределять задачи между сотрудниками, обеспечивая достижение целей подразделения.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выполнение заданий, следить за соблюдением сроков, стандартов качества и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Развивать персонал, выявлять потребности в обучении, разрабатывать программы повышения квалификации и обеспечивать карьерный рост сотрудников.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работу персонала, проводить регулярные оценки и предоставлять объективную обратную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5. Мотивировать сотрудников, создавать благоприятную рабочую атмосферу и повышать их вовлеченность и удовлетворенность работой.</w:t>
            </w:r>
          </w:p>
          <w:p>
            <w:pPr>
              <w:spacing w:after="20"/>
              <w:ind w:left="20"/>
              <w:jc w:val="both"/>
            </w:pPr>
            <w:r>
              <w:rPr>
                <w:rFonts w:ascii="Times New Roman"/>
                <w:b w:val="false"/>
                <w:i w:val="false"/>
                <w:color w:val="000000"/>
                <w:sz w:val="20"/>
              </w:rPr>
              <w:t>
6. Разрешать конфликты, находить компромиссы и поддерживать позитивную атмосферу в коллективе.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8" w:id="4305"/>
          <w:p>
            <w:pPr>
              <w:spacing w:after="20"/>
              <w:ind w:left="20"/>
              <w:jc w:val="both"/>
            </w:pPr>
            <w:r>
              <w:rPr>
                <w:rFonts w:ascii="Times New Roman"/>
                <w:b w:val="false"/>
                <w:i w:val="false"/>
                <w:color w:val="000000"/>
                <w:sz w:val="20"/>
              </w:rPr>
              <w:t>
Знания:</w:t>
            </w:r>
          </w:p>
          <w:bookmarkEnd w:id="4305"/>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управления персоналом, включая эффективную коммуникацию, мотивацию и развитие сотрудников.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Техники планирования и организации труда, включая рациональное распределение задач и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повышения продуктивности и создания позитивного морального климата в коллективе.</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Системы и методы оценки эффективности работы персонала и других инструментов.</w:t>
            </w:r>
          </w:p>
          <w:p>
            <w:pPr>
              <w:spacing w:after="20"/>
              <w:ind w:left="20"/>
              <w:jc w:val="both"/>
            </w:pPr>
            <w:r>
              <w:rPr>
                <w:rFonts w:ascii="Times New Roman"/>
                <w:b w:val="false"/>
                <w:i w:val="false"/>
                <w:color w:val="000000"/>
                <w:sz w:val="20"/>
              </w:rPr>
              <w:t xml:space="preserve">
5. Стандарты качества и безопасности, требуемые для эксплуатации магистральных трубопроводов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3" w:id="4306"/>
          <w:p>
            <w:pPr>
              <w:spacing w:after="20"/>
              <w:ind w:left="20"/>
              <w:jc w:val="both"/>
            </w:pPr>
            <w:r>
              <w:rPr>
                <w:rFonts w:ascii="Times New Roman"/>
                <w:b w:val="false"/>
                <w:i w:val="false"/>
                <w:color w:val="000000"/>
                <w:sz w:val="20"/>
              </w:rPr>
              <w:t>
Ответственность</w:t>
            </w:r>
          </w:p>
          <w:bookmarkEnd w:id="4306"/>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Самостоятельность и 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Системное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Лидерство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РК 3.05-101-2013 "Магистральные трубопроводы" СН РК 3.05-01-2013 "Магистральные трубопроводы" "Правила обеспечения промышленной безопасности при эксплуатации магистральных трубопроводов" Утверждены приказом Министра по инвестициям и развитию Республики Казахстан от 30 декабря 2014 года № 354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участка по эксплуатации магистрального трубопровода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группы по эксплуатации магистрального трубопровода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магистральных трубопроводов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"Руководитель группы по эксплуатации магистрального трубопровода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группы по эксплуатации магистрального трубопровода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8" w:id="4307"/>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 </w:t>
            </w:r>
          </w:p>
          <w:bookmarkEnd w:id="4307"/>
          <w:p>
            <w:pPr>
              <w:spacing w:after="20"/>
              <w:ind w:left="20"/>
              <w:jc w:val="both"/>
            </w:pPr>
            <w:r>
              <w:rPr>
                <w:rFonts w:ascii="Times New Roman"/>
                <w:b w:val="false"/>
                <w:i w:val="false"/>
                <w:color w:val="000000"/>
                <w:sz w:val="20"/>
              </w:rPr>
              <w:t xml:space="preserve">
Параграф 1. Начальник (Руководитель) бригады (группы)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9" w:id="4308"/>
          <w:p>
            <w:pPr>
              <w:spacing w:after="20"/>
              <w:ind w:left="20"/>
              <w:jc w:val="both"/>
            </w:pPr>
            <w:r>
              <w:rPr>
                <w:rFonts w:ascii="Times New Roman"/>
                <w:b w:val="false"/>
                <w:i w:val="false"/>
                <w:color w:val="000000"/>
                <w:sz w:val="20"/>
              </w:rPr>
              <w:t>
Уровень образования:</w:t>
            </w:r>
          </w:p>
          <w:bookmarkEnd w:id="4308"/>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0" w:id="4309"/>
          <w:p>
            <w:pPr>
              <w:spacing w:after="20"/>
              <w:ind w:left="20"/>
              <w:jc w:val="both"/>
            </w:pPr>
            <w:r>
              <w:rPr>
                <w:rFonts w:ascii="Times New Roman"/>
                <w:b w:val="false"/>
                <w:i w:val="false"/>
                <w:color w:val="000000"/>
                <w:sz w:val="20"/>
              </w:rPr>
              <w:t>
Специальность:</w:t>
            </w:r>
          </w:p>
          <w:bookmarkEnd w:id="4309"/>
          <w:p>
            <w:pPr>
              <w:spacing w:after="20"/>
              <w:ind w:left="20"/>
              <w:jc w:val="both"/>
            </w:pPr>
            <w:r>
              <w:rPr>
                <w:rFonts w:ascii="Times New Roman"/>
                <w:b w:val="false"/>
                <w:i w:val="false"/>
                <w:color w:val="000000"/>
                <w:sz w:val="20"/>
              </w:rPr>
              <w:t xml:space="preserve">
Инженерия и инженерное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1" w:id="4310"/>
          <w:p>
            <w:pPr>
              <w:spacing w:after="20"/>
              <w:ind w:left="20"/>
              <w:jc w:val="both"/>
            </w:pPr>
            <w:r>
              <w:rPr>
                <w:rFonts w:ascii="Times New Roman"/>
                <w:b w:val="false"/>
                <w:i w:val="false"/>
                <w:color w:val="000000"/>
                <w:sz w:val="20"/>
              </w:rPr>
              <w:t>
Квалификация:</w:t>
            </w:r>
          </w:p>
          <w:bookmarkEnd w:id="431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по соответствующему направлению подготовки кадров и стаж работы по специальности на должностях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1322-0-079 - Технический руководитель (добывающая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бесперебойного процесса транспортировки продукции по подконтрольным трубопроводам, в соответствии с нормами технологических регламентов для выполнения плановых объемов и обеспечения безопасной эксплуатации объектов магистрального трубопровода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2" w:id="4311"/>
          <w:p>
            <w:pPr>
              <w:spacing w:after="20"/>
              <w:ind w:left="20"/>
              <w:jc w:val="both"/>
            </w:pPr>
            <w:r>
              <w:rPr>
                <w:rFonts w:ascii="Times New Roman"/>
                <w:b w:val="false"/>
                <w:i w:val="false"/>
                <w:color w:val="000000"/>
                <w:sz w:val="20"/>
              </w:rPr>
              <w:t>
1. Организация и контроль эксплуатацию магистрального трубопровода</w:t>
            </w:r>
          </w:p>
          <w:bookmarkEnd w:id="4311"/>
          <w:p>
            <w:pPr>
              <w:spacing w:after="20"/>
              <w:ind w:left="20"/>
              <w:jc w:val="both"/>
            </w:pPr>
            <w:r>
              <w:rPr>
                <w:rFonts w:ascii="Times New Roman"/>
                <w:b w:val="false"/>
                <w:i w:val="false"/>
                <w:color w:val="000000"/>
                <w:sz w:val="20"/>
              </w:rPr>
              <w:t>
2. Организация контроля за соблюдением стандартов безопасности и охраны окружающей среды при эксплуатации магистрального трубопровода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3" w:id="4312"/>
          <w:p>
            <w:pPr>
              <w:spacing w:after="20"/>
              <w:ind w:left="20"/>
              <w:jc w:val="both"/>
            </w:pPr>
            <w:r>
              <w:rPr>
                <w:rFonts w:ascii="Times New Roman"/>
                <w:b w:val="false"/>
                <w:i w:val="false"/>
                <w:color w:val="000000"/>
                <w:sz w:val="20"/>
              </w:rPr>
              <w:t>
Трудовая функция 1:</w:t>
            </w:r>
          </w:p>
          <w:bookmarkEnd w:id="4312"/>
          <w:p>
            <w:pPr>
              <w:spacing w:after="20"/>
              <w:ind w:left="20"/>
              <w:jc w:val="both"/>
            </w:pPr>
            <w:r>
              <w:rPr>
                <w:rFonts w:ascii="Times New Roman"/>
                <w:b w:val="false"/>
                <w:i w:val="false"/>
                <w:color w:val="000000"/>
                <w:sz w:val="20"/>
              </w:rPr>
              <w:t>
Организация и контроль эксплуатацию магистрального трубопровода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4" w:id="4313"/>
          <w:p>
            <w:pPr>
              <w:spacing w:after="20"/>
              <w:ind w:left="20"/>
              <w:jc w:val="both"/>
            </w:pPr>
            <w:r>
              <w:rPr>
                <w:rFonts w:ascii="Times New Roman"/>
                <w:b w:val="false"/>
                <w:i w:val="false"/>
                <w:color w:val="000000"/>
                <w:sz w:val="20"/>
              </w:rPr>
              <w:t>
Навык 1:</w:t>
            </w:r>
          </w:p>
          <w:bookmarkEnd w:id="4313"/>
          <w:p>
            <w:pPr>
              <w:spacing w:after="20"/>
              <w:ind w:left="20"/>
              <w:jc w:val="both"/>
            </w:pPr>
            <w:r>
              <w:rPr>
                <w:rFonts w:ascii="Times New Roman"/>
                <w:b w:val="false"/>
                <w:i w:val="false"/>
                <w:color w:val="000000"/>
                <w:sz w:val="20"/>
              </w:rPr>
              <w:t>
Организация и контроль работы в области промышленной безопасности, охраны труда и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5" w:id="4314"/>
          <w:p>
            <w:pPr>
              <w:spacing w:after="20"/>
              <w:ind w:left="20"/>
              <w:jc w:val="both"/>
            </w:pPr>
            <w:r>
              <w:rPr>
                <w:rFonts w:ascii="Times New Roman"/>
                <w:b w:val="false"/>
                <w:i w:val="false"/>
                <w:color w:val="000000"/>
                <w:sz w:val="20"/>
              </w:rPr>
              <w:t>
Умения:</w:t>
            </w:r>
          </w:p>
          <w:bookmarkEnd w:id="4314"/>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аварийные тренировки;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инструктаж для подчиненного персонала и вновь принятым на работу, знакомить их с рабочими местами и условиями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инструктажи для сотрудников по стандартам охраны труда, технике безопасности и охране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Обучать сотрудников действующим производственным процедурам и нормативным требованиям в области безопасности и экологии;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Контролировать соблюдение производственных процедур и стандартов безопасности в процессе выполнения работ;</w:t>
            </w:r>
          </w:p>
          <w:p>
            <w:pPr>
              <w:spacing w:after="20"/>
              <w:ind w:left="20"/>
              <w:jc w:val="both"/>
            </w:pPr>
            <w:r>
              <w:rPr>
                <w:rFonts w:ascii="Times New Roman"/>
                <w:b w:val="false"/>
                <w:i w:val="false"/>
                <w:color w:val="000000"/>
                <w:sz w:val="20"/>
              </w:rPr>
              <w:t>
6. Составлять отчҰты о соблюдении стандартов безопасности и экологии, а также разрабатывать рекомендации по улучшению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1" w:id="4315"/>
          <w:p>
            <w:pPr>
              <w:spacing w:after="20"/>
              <w:ind w:left="20"/>
              <w:jc w:val="both"/>
            </w:pPr>
            <w:r>
              <w:rPr>
                <w:rFonts w:ascii="Times New Roman"/>
                <w:b w:val="false"/>
                <w:i w:val="false"/>
                <w:color w:val="000000"/>
                <w:sz w:val="20"/>
              </w:rPr>
              <w:t>
Знания:</w:t>
            </w:r>
          </w:p>
          <w:bookmarkEnd w:id="4315"/>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организации и проведения аварийных тренировок;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потоков продукции на месторождении;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характеристики и требования, предъявляемые к трубопроводам и оборудованию;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 обслуживания и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 транспортировки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технической и безопасной эксплуатации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процедуры и стандарты по производственной безопасности и ПЛВА объектов транспортной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Рабочие процессы и условия труда на производстве;</w:t>
            </w:r>
          </w:p>
          <w:p>
            <w:pPr>
              <w:spacing w:after="20"/>
              <w:ind w:left="20"/>
              <w:jc w:val="both"/>
            </w:pPr>
            <w:r>
              <w:rPr>
                <w:rFonts w:ascii="Times New Roman"/>
                <w:b w:val="false"/>
                <w:i w:val="false"/>
                <w:color w:val="000000"/>
                <w:sz w:val="20"/>
              </w:rPr>
              <w:t>
9. Правила внутреннего трудового распорядка, требования по безопасности и охране труда, производственной санитарии 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0" w:id="4316"/>
          <w:p>
            <w:pPr>
              <w:spacing w:after="20"/>
              <w:ind w:left="20"/>
              <w:jc w:val="both"/>
            </w:pPr>
            <w:r>
              <w:rPr>
                <w:rFonts w:ascii="Times New Roman"/>
                <w:b w:val="false"/>
                <w:i w:val="false"/>
                <w:color w:val="000000"/>
                <w:sz w:val="20"/>
              </w:rPr>
              <w:t>
Навык 2:</w:t>
            </w:r>
          </w:p>
          <w:bookmarkEnd w:id="4316"/>
          <w:p>
            <w:pPr>
              <w:spacing w:after="20"/>
              <w:ind w:left="20"/>
              <w:jc w:val="both"/>
            </w:pPr>
            <w:r>
              <w:rPr>
                <w:rFonts w:ascii="Times New Roman"/>
                <w:b w:val="false"/>
                <w:i w:val="false"/>
                <w:color w:val="000000"/>
                <w:sz w:val="20"/>
              </w:rPr>
              <w:t>
Планирование эксплуатации объекта и улучшение методик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1" w:id="4317"/>
          <w:p>
            <w:pPr>
              <w:spacing w:after="20"/>
              <w:ind w:left="20"/>
              <w:jc w:val="both"/>
            </w:pPr>
            <w:r>
              <w:rPr>
                <w:rFonts w:ascii="Times New Roman"/>
                <w:b w:val="false"/>
                <w:i w:val="false"/>
                <w:color w:val="000000"/>
                <w:sz w:val="20"/>
              </w:rPr>
              <w:t>
Умения:</w:t>
            </w:r>
          </w:p>
          <w:bookmarkEnd w:id="4317"/>
          <w:p>
            <w:pPr>
              <w:spacing w:after="20"/>
              <w:ind w:left="20"/>
              <w:jc w:val="both"/>
            </w:pPr>
            <w:r>
              <w:rPr>
                <w:rFonts w:ascii="Times New Roman"/>
                <w:b w:val="false"/>
                <w:i w:val="false"/>
                <w:color w:val="000000"/>
                <w:sz w:val="20"/>
              </w:rPr>
              <w:t>
</w:t>
            </w:r>
            <w:r>
              <w:rPr>
                <w:rFonts w:ascii="Times New Roman"/>
                <w:b w:val="false"/>
                <w:i w:val="false"/>
                <w:color w:val="000000"/>
                <w:sz w:val="20"/>
              </w:rPr>
              <w:t>1. Готовить планы и отчеты по утвержденным формам;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оперативную, учетную, вахтовую и другую документацию, необходимую в работе по обеспечению надежной и безопасной эксплуатации объектов транспортной системы;</w:t>
            </w:r>
          </w:p>
          <w:p>
            <w:pPr>
              <w:spacing w:after="20"/>
              <w:ind w:left="20"/>
              <w:jc w:val="both"/>
            </w:pPr>
            <w:r>
              <w:rPr>
                <w:rFonts w:ascii="Times New Roman"/>
                <w:b w:val="false"/>
                <w:i w:val="false"/>
                <w:color w:val="000000"/>
                <w:sz w:val="20"/>
              </w:rPr>
              <w:t xml:space="preserve">
3. Совершенствовать методы эксплуатации объектов транспортной системы, по применению и внедрению более прогрессивных технологий или технических средств.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4" w:id="4318"/>
          <w:p>
            <w:pPr>
              <w:spacing w:after="20"/>
              <w:ind w:left="20"/>
              <w:jc w:val="both"/>
            </w:pPr>
            <w:r>
              <w:rPr>
                <w:rFonts w:ascii="Times New Roman"/>
                <w:b w:val="false"/>
                <w:i w:val="false"/>
                <w:color w:val="000000"/>
                <w:sz w:val="20"/>
              </w:rPr>
              <w:t>
Знания:</w:t>
            </w:r>
          </w:p>
          <w:bookmarkEnd w:id="4318"/>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автоматики и телемеханики;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Законодательство, стандарты и нормативные акты, регулирующие процесс отчетности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анализа данных и статистики, необходимые для подготовки отчетов;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и требования к отчетности (точность, полнота, своевременность);</w:t>
            </w:r>
          </w:p>
          <w:p>
            <w:pPr>
              <w:spacing w:after="20"/>
              <w:ind w:left="20"/>
              <w:jc w:val="both"/>
            </w:pPr>
            <w:r>
              <w:rPr>
                <w:rFonts w:ascii="Times New Roman"/>
                <w:b w:val="false"/>
                <w:i w:val="false"/>
                <w:color w:val="000000"/>
                <w:sz w:val="20"/>
              </w:rPr>
              <w:t>
6. Принципы учета и анализа эксплуатационных данных, необходимых для мониторинга технического состояния объектов транспортной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9" w:id="4319"/>
          <w:p>
            <w:pPr>
              <w:spacing w:after="20"/>
              <w:ind w:left="20"/>
              <w:jc w:val="both"/>
            </w:pPr>
            <w:r>
              <w:rPr>
                <w:rFonts w:ascii="Times New Roman"/>
                <w:b w:val="false"/>
                <w:i w:val="false"/>
                <w:color w:val="000000"/>
                <w:sz w:val="20"/>
              </w:rPr>
              <w:t>
Навык 3:</w:t>
            </w:r>
          </w:p>
          <w:bookmarkEnd w:id="4319"/>
          <w:p>
            <w:pPr>
              <w:spacing w:after="20"/>
              <w:ind w:left="20"/>
              <w:jc w:val="both"/>
            </w:pPr>
            <w:r>
              <w:rPr>
                <w:rFonts w:ascii="Times New Roman"/>
                <w:b w:val="false"/>
                <w:i w:val="false"/>
                <w:color w:val="000000"/>
                <w:sz w:val="20"/>
              </w:rPr>
              <w:t xml:space="preserve">
Обеспечение материально-технической базой и товарно-материальными ценностями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0" w:id="4320"/>
          <w:p>
            <w:pPr>
              <w:spacing w:after="20"/>
              <w:ind w:left="20"/>
              <w:jc w:val="both"/>
            </w:pPr>
            <w:r>
              <w:rPr>
                <w:rFonts w:ascii="Times New Roman"/>
                <w:b w:val="false"/>
                <w:i w:val="false"/>
                <w:color w:val="000000"/>
                <w:sz w:val="20"/>
              </w:rPr>
              <w:t>
Умения:</w:t>
            </w:r>
          </w:p>
          <w:bookmarkEnd w:id="4320"/>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график работ, заявок на работы и материалы, инструкции, схемы и другую необходимую техническую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потребности в ресурсах для выполнения качественной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Контролировать наличие и исправность материалов, инструментов и оборудования, необходимых для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бесперебойную поставку необходимых ресурсов для выполнения профессиональных обязанностей;</w:t>
            </w:r>
          </w:p>
          <w:p>
            <w:pPr>
              <w:spacing w:after="20"/>
              <w:ind w:left="20"/>
              <w:jc w:val="both"/>
            </w:pPr>
            <w:r>
              <w:rPr>
                <w:rFonts w:ascii="Times New Roman"/>
                <w:b w:val="false"/>
                <w:i w:val="false"/>
                <w:color w:val="000000"/>
                <w:sz w:val="20"/>
              </w:rPr>
              <w:t>
5. Обеспечивать рациональное использование материалов, инструментов и оборудования на рабочих местах.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5" w:id="4321"/>
          <w:p>
            <w:pPr>
              <w:spacing w:after="20"/>
              <w:ind w:left="20"/>
              <w:jc w:val="both"/>
            </w:pPr>
            <w:r>
              <w:rPr>
                <w:rFonts w:ascii="Times New Roman"/>
                <w:b w:val="false"/>
                <w:i w:val="false"/>
                <w:color w:val="000000"/>
                <w:sz w:val="20"/>
              </w:rPr>
              <w:t>
Знания:</w:t>
            </w:r>
          </w:p>
          <w:bookmarkEnd w:id="4321"/>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Технологические регламенты транспортной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оценки потребностей в ресурсах и принципы их распределения для эффективного выполнения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Стандарты и требования к состоянию материалов, инструментов и оборудования, а также методы контроля их исправности;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Логистические процессы и принципы обеспечения бесперебойной поставки ресурсов, включая работу с поставщиками и складской учет;</w:t>
            </w:r>
          </w:p>
          <w:p>
            <w:pPr>
              <w:spacing w:after="20"/>
              <w:ind w:left="20"/>
              <w:jc w:val="both"/>
            </w:pPr>
            <w:r>
              <w:rPr>
                <w:rFonts w:ascii="Times New Roman"/>
                <w:b w:val="false"/>
                <w:i w:val="false"/>
                <w:color w:val="000000"/>
                <w:sz w:val="20"/>
              </w:rPr>
              <w:t>
5. Принципы рационального использования материалов, инструментов и оборудования для повышения эффективности работы и снижения затрат.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0" w:id="4322"/>
          <w:p>
            <w:pPr>
              <w:spacing w:after="20"/>
              <w:ind w:left="20"/>
              <w:jc w:val="both"/>
            </w:pPr>
            <w:r>
              <w:rPr>
                <w:rFonts w:ascii="Times New Roman"/>
                <w:b w:val="false"/>
                <w:i w:val="false"/>
                <w:color w:val="000000"/>
                <w:sz w:val="20"/>
              </w:rPr>
              <w:t>
Трудовая функция 2:</w:t>
            </w:r>
          </w:p>
          <w:bookmarkEnd w:id="4322"/>
          <w:p>
            <w:pPr>
              <w:spacing w:after="20"/>
              <w:ind w:left="20"/>
              <w:jc w:val="both"/>
            </w:pPr>
            <w:r>
              <w:rPr>
                <w:rFonts w:ascii="Times New Roman"/>
                <w:b w:val="false"/>
                <w:i w:val="false"/>
                <w:color w:val="000000"/>
                <w:sz w:val="20"/>
              </w:rPr>
              <w:t>
Организация контроля за соблюдением стандартов безопасности и охраны окружающей среды при эксплуатации магистрального трубопровода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1" w:id="4323"/>
          <w:p>
            <w:pPr>
              <w:spacing w:after="20"/>
              <w:ind w:left="20"/>
              <w:jc w:val="both"/>
            </w:pPr>
            <w:r>
              <w:rPr>
                <w:rFonts w:ascii="Times New Roman"/>
                <w:b w:val="false"/>
                <w:i w:val="false"/>
                <w:color w:val="000000"/>
                <w:sz w:val="20"/>
              </w:rPr>
              <w:t>
Навык 1:</w:t>
            </w:r>
          </w:p>
          <w:bookmarkEnd w:id="4323"/>
          <w:p>
            <w:pPr>
              <w:spacing w:after="20"/>
              <w:ind w:left="20"/>
              <w:jc w:val="both"/>
            </w:pPr>
            <w:r>
              <w:rPr>
                <w:rFonts w:ascii="Times New Roman"/>
                <w:b w:val="false"/>
                <w:i w:val="false"/>
                <w:color w:val="000000"/>
                <w:sz w:val="20"/>
              </w:rPr>
              <w:t>
Осуществление контроля за соблюдением норм безопасности при эксплуатации магистрального трубопровода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2" w:id="4324"/>
          <w:p>
            <w:pPr>
              <w:spacing w:after="20"/>
              <w:ind w:left="20"/>
              <w:jc w:val="both"/>
            </w:pPr>
            <w:r>
              <w:rPr>
                <w:rFonts w:ascii="Times New Roman"/>
                <w:b w:val="false"/>
                <w:i w:val="false"/>
                <w:color w:val="000000"/>
                <w:sz w:val="20"/>
              </w:rPr>
              <w:t>
Умения:</w:t>
            </w:r>
          </w:p>
          <w:bookmarkEnd w:id="4324"/>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за выполнением стандартов безопасности на рабочих местах.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методики для оценки и контроля условий труда в зоне эксплуатации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регулярные проверки безопасности на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и внедрять мероприятия по улучшению условий безопасности на рабочем месте.</w:t>
            </w:r>
          </w:p>
          <w:p>
            <w:pPr>
              <w:spacing w:after="20"/>
              <w:ind w:left="20"/>
              <w:jc w:val="both"/>
            </w:pPr>
            <w:r>
              <w:rPr>
                <w:rFonts w:ascii="Times New Roman"/>
                <w:b w:val="false"/>
                <w:i w:val="false"/>
                <w:color w:val="000000"/>
                <w:sz w:val="20"/>
              </w:rPr>
              <w:t>
5. Оценивать риски для здоровья и жизни работников и принимать меры по их снижению.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7" w:id="4325"/>
          <w:p>
            <w:pPr>
              <w:spacing w:after="20"/>
              <w:ind w:left="20"/>
              <w:jc w:val="both"/>
            </w:pPr>
            <w:r>
              <w:rPr>
                <w:rFonts w:ascii="Times New Roman"/>
                <w:b w:val="false"/>
                <w:i w:val="false"/>
                <w:color w:val="000000"/>
                <w:sz w:val="20"/>
              </w:rPr>
              <w:t>
Знания:</w:t>
            </w:r>
          </w:p>
          <w:bookmarkEnd w:id="4325"/>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Требований безопасности труда при эксплуатации трубопроводных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Методов оценки рисков и угроз для здоровья и безопасности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Процедур и правил проведения инструктажей и обучения по технике безопасности.</w:t>
            </w:r>
          </w:p>
          <w:p>
            <w:pPr>
              <w:spacing w:after="20"/>
              <w:ind w:left="20"/>
              <w:jc w:val="both"/>
            </w:pPr>
            <w:r>
              <w:rPr>
                <w:rFonts w:ascii="Times New Roman"/>
                <w:b w:val="false"/>
                <w:i w:val="false"/>
                <w:color w:val="000000"/>
                <w:sz w:val="20"/>
              </w:rPr>
              <w:t>
4. Технологических регламентов и стандартов, регулирующих безопасную эксплуатацию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1" w:id="4326"/>
          <w:p>
            <w:pPr>
              <w:spacing w:after="20"/>
              <w:ind w:left="20"/>
              <w:jc w:val="both"/>
            </w:pPr>
            <w:r>
              <w:rPr>
                <w:rFonts w:ascii="Times New Roman"/>
                <w:b w:val="false"/>
                <w:i w:val="false"/>
                <w:color w:val="000000"/>
                <w:sz w:val="20"/>
              </w:rPr>
              <w:t>
Навык 2:</w:t>
            </w:r>
          </w:p>
          <w:bookmarkEnd w:id="4326"/>
          <w:p>
            <w:pPr>
              <w:spacing w:after="20"/>
              <w:ind w:left="20"/>
              <w:jc w:val="both"/>
            </w:pPr>
            <w:r>
              <w:rPr>
                <w:rFonts w:ascii="Times New Roman"/>
                <w:b w:val="false"/>
                <w:i w:val="false"/>
                <w:color w:val="000000"/>
                <w:sz w:val="20"/>
              </w:rPr>
              <w:t>
Осуществление контроля за соблюдением стандартов охраны окружающей среды при эксплуатации магистрального трубопровода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2" w:id="4327"/>
          <w:p>
            <w:pPr>
              <w:spacing w:after="20"/>
              <w:ind w:left="20"/>
              <w:jc w:val="both"/>
            </w:pPr>
            <w:r>
              <w:rPr>
                <w:rFonts w:ascii="Times New Roman"/>
                <w:b w:val="false"/>
                <w:i w:val="false"/>
                <w:color w:val="000000"/>
                <w:sz w:val="20"/>
              </w:rPr>
              <w:t>
Умения:</w:t>
            </w:r>
          </w:p>
          <w:bookmarkEnd w:id="4327"/>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контроль за соблюдением экологических стандартов на объектах трубопроводной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меры для предотвращения загрязнения окружающей среды в процессе эксплуатации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экологические аудиты и инспекции для выявления потенциальных нарушений.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и реализовывать мероприятия по охране окружающей среды.</w:t>
            </w:r>
          </w:p>
          <w:p>
            <w:pPr>
              <w:spacing w:after="20"/>
              <w:ind w:left="20"/>
              <w:jc w:val="both"/>
            </w:pPr>
            <w:r>
              <w:rPr>
                <w:rFonts w:ascii="Times New Roman"/>
                <w:b w:val="false"/>
                <w:i w:val="false"/>
                <w:color w:val="000000"/>
                <w:sz w:val="20"/>
              </w:rPr>
              <w:t>
5. Анализировать воздействие эксплуатации трубопроводов на окружающую среду и предпринимать действия для минимизации вреда.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7" w:id="4328"/>
          <w:p>
            <w:pPr>
              <w:spacing w:after="20"/>
              <w:ind w:left="20"/>
              <w:jc w:val="both"/>
            </w:pPr>
            <w:r>
              <w:rPr>
                <w:rFonts w:ascii="Times New Roman"/>
                <w:b w:val="false"/>
                <w:i w:val="false"/>
                <w:color w:val="000000"/>
                <w:sz w:val="20"/>
              </w:rPr>
              <w:t>
Знания:</w:t>
            </w:r>
          </w:p>
          <w:bookmarkEnd w:id="4328"/>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Экологических стандартов и нормативов, регулирующих охрану окружающей среды при эксплуатации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Методов оценки воздействия на окружающую среду, включая загрязнение воды, воздуха и почвы.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Процедур проведения экологических аудитов и инспекций.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Меры, направленные на минимизацию воздействия на окружающую среду при эксплуатации трубопроводов.</w:t>
            </w:r>
          </w:p>
          <w:p>
            <w:pPr>
              <w:spacing w:after="20"/>
              <w:ind w:left="20"/>
              <w:jc w:val="both"/>
            </w:pPr>
            <w:r>
              <w:rPr>
                <w:rFonts w:ascii="Times New Roman"/>
                <w:b w:val="false"/>
                <w:i w:val="false"/>
                <w:color w:val="000000"/>
                <w:sz w:val="20"/>
              </w:rPr>
              <w:t>
5. Законодательство в области охраны окружающей среды и обязательные экологические требования для предприятий.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2" w:id="4329"/>
          <w:p>
            <w:pPr>
              <w:spacing w:after="20"/>
              <w:ind w:left="20"/>
              <w:jc w:val="both"/>
            </w:pPr>
            <w:r>
              <w:rPr>
                <w:rFonts w:ascii="Times New Roman"/>
                <w:b w:val="false"/>
                <w:i w:val="false"/>
                <w:color w:val="000000"/>
                <w:sz w:val="20"/>
              </w:rPr>
              <w:t>
Самостоятельность и ответственность</w:t>
            </w:r>
          </w:p>
          <w:bookmarkEnd w:id="4329"/>
          <w:p>
            <w:pPr>
              <w:spacing w:after="20"/>
              <w:ind w:left="20"/>
              <w:jc w:val="both"/>
            </w:pPr>
            <w:r>
              <w:rPr>
                <w:rFonts w:ascii="Times New Roman"/>
                <w:b w:val="false"/>
                <w:i w:val="false"/>
                <w:color w:val="000000"/>
                <w:sz w:val="20"/>
              </w:rPr>
              <w:t>
</w:t>
            </w:r>
            <w:r>
              <w:rPr>
                <w:rFonts w:ascii="Times New Roman"/>
                <w:b w:val="false"/>
                <w:i w:val="false"/>
                <w:color w:val="000000"/>
                <w:sz w:val="20"/>
              </w:rPr>
              <w:t>Системное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Стрессоустойчивость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Лидерство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РК 3.05-101-2013 "Магистральные трубопроводы" СН РК 3.05-01-2013 "Магистральные трубопроводы" "Правила обеспечения промышленной безопасности при эксплуатации магистральных трубопроводов" Утверждены приказом Министра по инвестициям и развитию Республики Казахстан от 30 декабря 2014 года № 354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участка по эксплуатации магистрального трубопровода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участка по эксплуатации магистрального трубопровода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магистральных трубопроводов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"Инженер по эксплуатации магистральных трубопроводов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 по эксплуатации магистральных трубопроводов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6" w:id="4330"/>
          <w:p>
            <w:pPr>
              <w:spacing w:after="20"/>
              <w:ind w:left="20"/>
              <w:jc w:val="both"/>
            </w:pPr>
            <w:r>
              <w:rPr>
                <w:rFonts w:ascii="Times New Roman"/>
                <w:b w:val="false"/>
                <w:i w:val="false"/>
                <w:color w:val="000000"/>
                <w:sz w:val="20"/>
              </w:rPr>
              <w:t>
Уровень образования:</w:t>
            </w:r>
          </w:p>
          <w:bookmarkEnd w:id="433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7" w:id="4331"/>
          <w:p>
            <w:pPr>
              <w:spacing w:after="20"/>
              <w:ind w:left="20"/>
              <w:jc w:val="both"/>
            </w:pPr>
            <w:r>
              <w:rPr>
                <w:rFonts w:ascii="Times New Roman"/>
                <w:b w:val="false"/>
                <w:i w:val="false"/>
                <w:color w:val="000000"/>
                <w:sz w:val="20"/>
              </w:rPr>
              <w:t>
Специальность:</w:t>
            </w:r>
          </w:p>
          <w:bookmarkEnd w:id="433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8" w:id="4332"/>
          <w:p>
            <w:pPr>
              <w:spacing w:after="20"/>
              <w:ind w:left="20"/>
              <w:jc w:val="both"/>
            </w:pPr>
            <w:r>
              <w:rPr>
                <w:rFonts w:ascii="Times New Roman"/>
                <w:b w:val="false"/>
                <w:i w:val="false"/>
                <w:color w:val="000000"/>
                <w:sz w:val="20"/>
              </w:rPr>
              <w:t>
Квалификация:</w:t>
            </w:r>
          </w:p>
          <w:bookmarkEnd w:id="433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профессиональной карточки "Инженер по эксплуатации магистральных трубопроводов" находится в профессиональном стандарте "Эксплуатация магистральных трубопроводов" (Транспортировка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9" w:id="4333"/>
          <w:p>
            <w:pPr>
              <w:spacing w:after="20"/>
              <w:ind w:left="20"/>
              <w:jc w:val="both"/>
            </w:pPr>
            <w:r>
              <w:rPr>
                <w:rFonts w:ascii="Times New Roman"/>
                <w:b w:val="false"/>
                <w:i w:val="false"/>
                <w:color w:val="000000"/>
                <w:sz w:val="20"/>
              </w:rPr>
              <w:t>
Трудовая функция 1:</w:t>
            </w:r>
          </w:p>
          <w:bookmarkEnd w:id="433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0" w:id="4334"/>
          <w:p>
            <w:pPr>
              <w:spacing w:after="20"/>
              <w:ind w:left="20"/>
              <w:jc w:val="both"/>
            </w:pPr>
            <w:r>
              <w:rPr>
                <w:rFonts w:ascii="Times New Roman"/>
                <w:b w:val="false"/>
                <w:i w:val="false"/>
                <w:color w:val="000000"/>
                <w:sz w:val="20"/>
              </w:rPr>
              <w:t>
Навык 1:</w:t>
            </w:r>
          </w:p>
          <w:bookmarkEnd w:id="433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1" w:id="4335"/>
          <w:p>
            <w:pPr>
              <w:spacing w:after="20"/>
              <w:ind w:left="20"/>
              <w:jc w:val="both"/>
            </w:pPr>
            <w:r>
              <w:rPr>
                <w:rFonts w:ascii="Times New Roman"/>
                <w:b w:val="false"/>
                <w:i w:val="false"/>
                <w:color w:val="000000"/>
                <w:sz w:val="20"/>
              </w:rPr>
              <w:t>
Умения:</w:t>
            </w:r>
          </w:p>
          <w:bookmarkEnd w:id="433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2" w:id="4336"/>
          <w:p>
            <w:pPr>
              <w:spacing w:after="20"/>
              <w:ind w:left="20"/>
              <w:jc w:val="both"/>
            </w:pPr>
            <w:r>
              <w:rPr>
                <w:rFonts w:ascii="Times New Roman"/>
                <w:b w:val="false"/>
                <w:i w:val="false"/>
                <w:color w:val="000000"/>
                <w:sz w:val="20"/>
              </w:rPr>
              <w:t>
Знания:</w:t>
            </w:r>
          </w:p>
          <w:bookmarkEnd w:id="433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Карточка профессии "Инженер по технической диагностике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 по технической диагностике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3" w:id="4337"/>
          <w:p>
            <w:pPr>
              <w:spacing w:after="20"/>
              <w:ind w:left="20"/>
              <w:jc w:val="both"/>
            </w:pPr>
            <w:r>
              <w:rPr>
                <w:rFonts w:ascii="Times New Roman"/>
                <w:b w:val="false"/>
                <w:i w:val="false"/>
                <w:color w:val="000000"/>
                <w:sz w:val="20"/>
              </w:rPr>
              <w:t>
Уровень образования:</w:t>
            </w:r>
          </w:p>
          <w:bookmarkEnd w:id="433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4" w:id="4338"/>
          <w:p>
            <w:pPr>
              <w:spacing w:after="20"/>
              <w:ind w:left="20"/>
              <w:jc w:val="both"/>
            </w:pPr>
            <w:r>
              <w:rPr>
                <w:rFonts w:ascii="Times New Roman"/>
                <w:b w:val="false"/>
                <w:i w:val="false"/>
                <w:color w:val="000000"/>
                <w:sz w:val="20"/>
              </w:rPr>
              <w:t>
Специальность:</w:t>
            </w:r>
          </w:p>
          <w:bookmarkEnd w:id="433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5" w:id="4339"/>
          <w:p>
            <w:pPr>
              <w:spacing w:after="20"/>
              <w:ind w:left="20"/>
              <w:jc w:val="both"/>
            </w:pPr>
            <w:r>
              <w:rPr>
                <w:rFonts w:ascii="Times New Roman"/>
                <w:b w:val="false"/>
                <w:i w:val="false"/>
                <w:color w:val="000000"/>
                <w:sz w:val="20"/>
              </w:rPr>
              <w:t>
Квалификация:</w:t>
            </w:r>
          </w:p>
          <w:bookmarkEnd w:id="433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профессиональной карточки "Инженер по технической диагностике" находится в профессиональном стандарте "Эксплуатация магистральных трубопроводов" (Транспортировка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6" w:id="4340"/>
          <w:p>
            <w:pPr>
              <w:spacing w:after="20"/>
              <w:ind w:left="20"/>
              <w:jc w:val="both"/>
            </w:pPr>
            <w:r>
              <w:rPr>
                <w:rFonts w:ascii="Times New Roman"/>
                <w:b w:val="false"/>
                <w:i w:val="false"/>
                <w:color w:val="000000"/>
                <w:sz w:val="20"/>
              </w:rPr>
              <w:t>
Трудовая функция 1:</w:t>
            </w:r>
          </w:p>
          <w:bookmarkEnd w:id="434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7" w:id="4341"/>
          <w:p>
            <w:pPr>
              <w:spacing w:after="20"/>
              <w:ind w:left="20"/>
              <w:jc w:val="both"/>
            </w:pPr>
            <w:r>
              <w:rPr>
                <w:rFonts w:ascii="Times New Roman"/>
                <w:b w:val="false"/>
                <w:i w:val="false"/>
                <w:color w:val="000000"/>
                <w:sz w:val="20"/>
              </w:rPr>
              <w:t>
Навык 1:</w:t>
            </w:r>
          </w:p>
          <w:bookmarkEnd w:id="434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8" w:id="4342"/>
          <w:p>
            <w:pPr>
              <w:spacing w:after="20"/>
              <w:ind w:left="20"/>
              <w:jc w:val="both"/>
            </w:pPr>
            <w:r>
              <w:rPr>
                <w:rFonts w:ascii="Times New Roman"/>
                <w:b w:val="false"/>
                <w:i w:val="false"/>
                <w:color w:val="000000"/>
                <w:sz w:val="20"/>
              </w:rPr>
              <w:t>
Умения:</w:t>
            </w:r>
          </w:p>
          <w:bookmarkEnd w:id="434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9" w:id="4343"/>
          <w:p>
            <w:pPr>
              <w:spacing w:after="20"/>
              <w:ind w:left="20"/>
              <w:jc w:val="both"/>
            </w:pPr>
            <w:r>
              <w:rPr>
                <w:rFonts w:ascii="Times New Roman"/>
                <w:b w:val="false"/>
                <w:i w:val="false"/>
                <w:color w:val="000000"/>
                <w:sz w:val="20"/>
              </w:rPr>
              <w:t>
Знания:</w:t>
            </w:r>
          </w:p>
          <w:bookmarkEnd w:id="434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Карточка профессии "Мастер участка по эксплуатации магистрального трубопровода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участка по эксплуатации магистрального трубопровода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0" w:id="4344"/>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 </w:t>
            </w:r>
          </w:p>
          <w:bookmarkEnd w:id="4344"/>
          <w:p>
            <w:pPr>
              <w:spacing w:after="20"/>
              <w:ind w:left="20"/>
              <w:jc w:val="both"/>
            </w:pPr>
            <w:r>
              <w:rPr>
                <w:rFonts w:ascii="Times New Roman"/>
                <w:b w:val="false"/>
                <w:i w:val="false"/>
                <w:color w:val="000000"/>
                <w:sz w:val="20"/>
              </w:rPr>
              <w:t xml:space="preserve">
§ 90 Мастер участка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1" w:id="4345"/>
          <w:p>
            <w:pPr>
              <w:spacing w:after="20"/>
              <w:ind w:left="20"/>
              <w:jc w:val="both"/>
            </w:pPr>
            <w:r>
              <w:rPr>
                <w:rFonts w:ascii="Times New Roman"/>
                <w:b w:val="false"/>
                <w:i w:val="false"/>
                <w:color w:val="000000"/>
                <w:sz w:val="20"/>
              </w:rPr>
              <w:t>
Уровень образования:</w:t>
            </w:r>
          </w:p>
          <w:bookmarkEnd w:id="4345"/>
          <w:p>
            <w:pPr>
              <w:spacing w:after="20"/>
              <w:ind w:left="20"/>
              <w:jc w:val="both"/>
            </w:pPr>
            <w:r>
              <w:rPr>
                <w:rFonts w:ascii="Times New Roman"/>
                <w:b w:val="false"/>
                <w:i w:val="false"/>
                <w:color w:val="000000"/>
                <w:sz w:val="20"/>
              </w:rPr>
              <w:t xml:space="preserve">
послесреднее образование (прикладной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2" w:id="4346"/>
          <w:p>
            <w:pPr>
              <w:spacing w:after="20"/>
              <w:ind w:left="20"/>
              <w:jc w:val="both"/>
            </w:pPr>
            <w:r>
              <w:rPr>
                <w:rFonts w:ascii="Times New Roman"/>
                <w:b w:val="false"/>
                <w:i w:val="false"/>
                <w:color w:val="000000"/>
                <w:sz w:val="20"/>
              </w:rPr>
              <w:t>
Специальность:</w:t>
            </w:r>
          </w:p>
          <w:bookmarkEnd w:id="4346"/>
          <w:p>
            <w:pPr>
              <w:spacing w:after="20"/>
              <w:ind w:left="20"/>
              <w:jc w:val="both"/>
            </w:pPr>
            <w:r>
              <w:rPr>
                <w:rFonts w:ascii="Times New Roman"/>
                <w:b w:val="false"/>
                <w:i w:val="false"/>
                <w:color w:val="000000"/>
                <w:sz w:val="20"/>
              </w:rPr>
              <w:t xml:space="preserve">
Техническое обслуживание, ремонт и эксплуатация электромеханического оборудования (по видам и отраслям)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3" w:id="4347"/>
          <w:p>
            <w:pPr>
              <w:spacing w:after="20"/>
              <w:ind w:left="20"/>
              <w:jc w:val="both"/>
            </w:pPr>
            <w:r>
              <w:rPr>
                <w:rFonts w:ascii="Times New Roman"/>
                <w:b w:val="false"/>
                <w:i w:val="false"/>
                <w:color w:val="000000"/>
                <w:sz w:val="20"/>
              </w:rPr>
              <w:t>
Квалификация:</w:t>
            </w:r>
          </w:p>
          <w:bookmarkEnd w:id="434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4" w:id="4348"/>
          <w:p>
            <w:pPr>
              <w:spacing w:after="20"/>
              <w:ind w:left="20"/>
              <w:jc w:val="both"/>
            </w:pPr>
            <w:r>
              <w:rPr>
                <w:rFonts w:ascii="Times New Roman"/>
                <w:b w:val="false"/>
                <w:i w:val="false"/>
                <w:color w:val="000000"/>
                <w:sz w:val="20"/>
              </w:rPr>
              <w:t>
Уровень образования:</w:t>
            </w:r>
          </w:p>
          <w:bookmarkEnd w:id="4348"/>
          <w:p>
            <w:pPr>
              <w:spacing w:after="20"/>
              <w:ind w:left="20"/>
              <w:jc w:val="both"/>
            </w:pPr>
            <w:r>
              <w:rPr>
                <w:rFonts w:ascii="Times New Roman"/>
                <w:b w:val="false"/>
                <w:i w:val="false"/>
                <w:color w:val="000000"/>
                <w:sz w:val="20"/>
              </w:rPr>
              <w:t xml:space="preserve">
ТиПО (специалист среднего звена)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5" w:id="4349"/>
          <w:p>
            <w:pPr>
              <w:spacing w:after="20"/>
              <w:ind w:left="20"/>
              <w:jc w:val="both"/>
            </w:pPr>
            <w:r>
              <w:rPr>
                <w:rFonts w:ascii="Times New Roman"/>
                <w:b w:val="false"/>
                <w:i w:val="false"/>
                <w:color w:val="000000"/>
                <w:sz w:val="20"/>
              </w:rPr>
              <w:t>
Специальность:</w:t>
            </w:r>
          </w:p>
          <w:bookmarkEnd w:id="4349"/>
          <w:p>
            <w:pPr>
              <w:spacing w:after="20"/>
              <w:ind w:left="20"/>
              <w:jc w:val="both"/>
            </w:pPr>
            <w:r>
              <w:rPr>
                <w:rFonts w:ascii="Times New Roman"/>
                <w:b w:val="false"/>
                <w:i w:val="false"/>
                <w:color w:val="000000"/>
                <w:sz w:val="20"/>
              </w:rPr>
              <w:t xml:space="preserve">
Техническое обслуживание, ремонт и эксплуатация электромеханического оборудования (по видам и отраслям)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6" w:id="4350"/>
          <w:p>
            <w:pPr>
              <w:spacing w:after="20"/>
              <w:ind w:left="20"/>
              <w:jc w:val="both"/>
            </w:pPr>
            <w:r>
              <w:rPr>
                <w:rFonts w:ascii="Times New Roman"/>
                <w:b w:val="false"/>
                <w:i w:val="false"/>
                <w:color w:val="000000"/>
                <w:sz w:val="20"/>
              </w:rPr>
              <w:t>
Квалификация:</w:t>
            </w:r>
          </w:p>
          <w:bookmarkEnd w:id="435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по соответствующему направлению подготовки кадров и стаж работы на производстве не менее 1 года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на производстве не менее 3 лет, при отсутствии образования по соответствующей специальности стаж работы на производстве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7" w:id="4351"/>
          <w:p>
            <w:pPr>
              <w:spacing w:after="20"/>
              <w:ind w:left="20"/>
              <w:jc w:val="both"/>
            </w:pPr>
            <w:r>
              <w:rPr>
                <w:rFonts w:ascii="Times New Roman"/>
                <w:b w:val="false"/>
                <w:i w:val="false"/>
                <w:color w:val="000000"/>
                <w:sz w:val="20"/>
              </w:rPr>
              <w:t>
1322-0-039 - Мастер участка (добывающая промышленность)</w:t>
            </w:r>
          </w:p>
          <w:bookmarkEnd w:id="4351"/>
          <w:p>
            <w:pPr>
              <w:spacing w:after="20"/>
              <w:ind w:left="20"/>
              <w:jc w:val="both"/>
            </w:pPr>
            <w:r>
              <w:rPr>
                <w:rFonts w:ascii="Times New Roman"/>
                <w:b w:val="false"/>
                <w:i w:val="false"/>
                <w:color w:val="000000"/>
                <w:sz w:val="20"/>
              </w:rPr>
              <w:t>
1329-1-017 - Мастер участка (в прочих отраслях)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бесперебойной и эффективной работы закрепленных объектов магистрального трубопровода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8" w:id="4352"/>
          <w:p>
            <w:pPr>
              <w:spacing w:after="20"/>
              <w:ind w:left="20"/>
              <w:jc w:val="both"/>
            </w:pPr>
            <w:r>
              <w:rPr>
                <w:rFonts w:ascii="Times New Roman"/>
                <w:b w:val="false"/>
                <w:i w:val="false"/>
                <w:color w:val="000000"/>
                <w:sz w:val="20"/>
              </w:rPr>
              <w:t xml:space="preserve">
1. Эксплуатация технологического оборудования </w:t>
            </w:r>
          </w:p>
          <w:bookmarkEnd w:id="4352"/>
          <w:p>
            <w:pPr>
              <w:spacing w:after="20"/>
              <w:ind w:left="20"/>
              <w:jc w:val="both"/>
            </w:pPr>
            <w:r>
              <w:rPr>
                <w:rFonts w:ascii="Times New Roman"/>
                <w:b w:val="false"/>
                <w:i w:val="false"/>
                <w:color w:val="000000"/>
                <w:sz w:val="20"/>
              </w:rPr>
              <w:t>
2. Диагностика целостности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9" w:id="4353"/>
          <w:p>
            <w:pPr>
              <w:spacing w:after="20"/>
              <w:ind w:left="20"/>
              <w:jc w:val="both"/>
            </w:pPr>
            <w:r>
              <w:rPr>
                <w:rFonts w:ascii="Times New Roman"/>
                <w:b w:val="false"/>
                <w:i w:val="false"/>
                <w:color w:val="000000"/>
                <w:sz w:val="20"/>
              </w:rPr>
              <w:t>
Трудовая функция 1:</w:t>
            </w:r>
          </w:p>
          <w:bookmarkEnd w:id="4353"/>
          <w:p>
            <w:pPr>
              <w:spacing w:after="20"/>
              <w:ind w:left="20"/>
              <w:jc w:val="both"/>
            </w:pPr>
            <w:r>
              <w:rPr>
                <w:rFonts w:ascii="Times New Roman"/>
                <w:b w:val="false"/>
                <w:i w:val="false"/>
                <w:color w:val="000000"/>
                <w:sz w:val="20"/>
              </w:rPr>
              <w:t xml:space="preserve">
Эксплуатация технологического оборудования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0" w:id="4354"/>
          <w:p>
            <w:pPr>
              <w:spacing w:after="20"/>
              <w:ind w:left="20"/>
              <w:jc w:val="both"/>
            </w:pPr>
            <w:r>
              <w:rPr>
                <w:rFonts w:ascii="Times New Roman"/>
                <w:b w:val="false"/>
                <w:i w:val="false"/>
                <w:color w:val="000000"/>
                <w:sz w:val="20"/>
              </w:rPr>
              <w:t>
Навык 1:</w:t>
            </w:r>
          </w:p>
          <w:bookmarkEnd w:id="4354"/>
          <w:p>
            <w:pPr>
              <w:spacing w:after="20"/>
              <w:ind w:left="20"/>
              <w:jc w:val="both"/>
            </w:pPr>
            <w:r>
              <w:rPr>
                <w:rFonts w:ascii="Times New Roman"/>
                <w:b w:val="false"/>
                <w:i w:val="false"/>
                <w:color w:val="000000"/>
                <w:sz w:val="20"/>
              </w:rPr>
              <w:t>
Техническое обслуживание технологического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1" w:id="4355"/>
          <w:p>
            <w:pPr>
              <w:spacing w:after="20"/>
              <w:ind w:left="20"/>
              <w:jc w:val="both"/>
            </w:pPr>
            <w:r>
              <w:rPr>
                <w:rFonts w:ascii="Times New Roman"/>
                <w:b w:val="false"/>
                <w:i w:val="false"/>
                <w:color w:val="000000"/>
                <w:sz w:val="20"/>
              </w:rPr>
              <w:t>
Умения:</w:t>
            </w:r>
          </w:p>
          <w:bookmarkEnd w:id="4355"/>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выполнение рабочего плана отдела согласно графику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оперативно-эксплуатационную документацию закрепленных участков газоконденсатопроводов, газопроводов очищенного газа, ГРС и метанолопровода;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Обслуживать запорную арматуру по линейной части ГКП, метанолопровода и ГРС.</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Распределять задачи и вести контроль исполнения;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Разрабатывать планы работы на участке, включая графики технического обслуивания;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инструктаж по безопасности и охране труда;</w:t>
            </w:r>
          </w:p>
          <w:p>
            <w:pPr>
              <w:spacing w:after="20"/>
              <w:ind w:left="20"/>
              <w:jc w:val="both"/>
            </w:pPr>
            <w:r>
              <w:rPr>
                <w:rFonts w:ascii="Times New Roman"/>
                <w:b w:val="false"/>
                <w:i w:val="false"/>
                <w:color w:val="000000"/>
                <w:sz w:val="20"/>
              </w:rPr>
              <w:t>
7. Контролировать проведение отбора проб и их анализ на загазованность с применением газоанализаторов.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8" w:id="4356"/>
          <w:p>
            <w:pPr>
              <w:spacing w:after="20"/>
              <w:ind w:left="20"/>
              <w:jc w:val="both"/>
            </w:pPr>
            <w:r>
              <w:rPr>
                <w:rFonts w:ascii="Times New Roman"/>
                <w:b w:val="false"/>
                <w:i w:val="false"/>
                <w:color w:val="000000"/>
                <w:sz w:val="20"/>
              </w:rPr>
              <w:t>
Знания:</w:t>
            </w:r>
          </w:p>
          <w:bookmarkEnd w:id="4356"/>
          <w:p>
            <w:pPr>
              <w:spacing w:after="20"/>
              <w:ind w:left="20"/>
              <w:jc w:val="both"/>
            </w:pPr>
            <w:r>
              <w:rPr>
                <w:rFonts w:ascii="Times New Roman"/>
                <w:b w:val="false"/>
                <w:i w:val="false"/>
                <w:color w:val="000000"/>
                <w:sz w:val="20"/>
              </w:rPr>
              <w:t>
</w:t>
            </w:r>
            <w:r>
              <w:rPr>
                <w:rFonts w:ascii="Times New Roman"/>
                <w:b w:val="false"/>
                <w:i w:val="false"/>
                <w:color w:val="000000"/>
                <w:sz w:val="20"/>
              </w:rPr>
              <w:t>1. Нормы, правила по технической и безопасной эксплуатации, ОТ, ТБ и ООС;</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Конструкции и принцип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Регламентные работы на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применяемым материалам, приспособлениям при обслуживании оборудования;</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производственной санитарии, требований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3" w:id="4357"/>
          <w:p>
            <w:pPr>
              <w:spacing w:after="20"/>
              <w:ind w:left="20"/>
              <w:jc w:val="both"/>
            </w:pPr>
            <w:r>
              <w:rPr>
                <w:rFonts w:ascii="Times New Roman"/>
                <w:b w:val="false"/>
                <w:i w:val="false"/>
                <w:color w:val="000000"/>
                <w:sz w:val="20"/>
              </w:rPr>
              <w:t>
Навык 2:</w:t>
            </w:r>
          </w:p>
          <w:bookmarkEnd w:id="4357"/>
          <w:p>
            <w:pPr>
              <w:spacing w:after="20"/>
              <w:ind w:left="20"/>
              <w:jc w:val="both"/>
            </w:pPr>
            <w:r>
              <w:rPr>
                <w:rFonts w:ascii="Times New Roman"/>
                <w:b w:val="false"/>
                <w:i w:val="false"/>
                <w:color w:val="000000"/>
                <w:sz w:val="20"/>
              </w:rPr>
              <w:t>
Текущий ремонт технологического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4" w:id="4358"/>
          <w:p>
            <w:pPr>
              <w:spacing w:after="20"/>
              <w:ind w:left="20"/>
              <w:jc w:val="both"/>
            </w:pPr>
            <w:r>
              <w:rPr>
                <w:rFonts w:ascii="Times New Roman"/>
                <w:b w:val="false"/>
                <w:i w:val="false"/>
                <w:color w:val="000000"/>
                <w:sz w:val="20"/>
              </w:rPr>
              <w:t>
Умения:</w:t>
            </w:r>
          </w:p>
          <w:bookmarkEnd w:id="4358"/>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Организовывать ремонт наземного и подземного оборудования и коммуникаций,запорной, отсекающей, предохранительной и регулирующей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контроль за работой и наладкой основных средств автоматизации;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технические и технологические мероприятия по сокращению потерь газа и конденсата, совершенствованию технологических процессов сбора, подготовки и транспортировки газа;</w:t>
            </w:r>
          </w:p>
          <w:p>
            <w:pPr>
              <w:spacing w:after="20"/>
              <w:ind w:left="20"/>
              <w:jc w:val="both"/>
            </w:pPr>
            <w:r>
              <w:rPr>
                <w:rFonts w:ascii="Times New Roman"/>
                <w:b w:val="false"/>
                <w:i w:val="false"/>
                <w:color w:val="000000"/>
                <w:sz w:val="20"/>
              </w:rPr>
              <w:t>
4. Разрабатывать планы на участке по текущему ремонту и планово-предупредительным работам;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8" w:id="4359"/>
          <w:p>
            <w:pPr>
              <w:spacing w:after="20"/>
              <w:ind w:left="20"/>
              <w:jc w:val="both"/>
            </w:pPr>
            <w:r>
              <w:rPr>
                <w:rFonts w:ascii="Times New Roman"/>
                <w:b w:val="false"/>
                <w:i w:val="false"/>
                <w:color w:val="000000"/>
                <w:sz w:val="20"/>
              </w:rPr>
              <w:t>
Знания:</w:t>
            </w:r>
          </w:p>
          <w:bookmarkEnd w:id="4359"/>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технологии транспортировки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технологии технического обслуживания и ремонта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 работы системы управления целостностью;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безопасного выполнения газоопасных и огневых работ;</w:t>
            </w:r>
          </w:p>
          <w:p>
            <w:pPr>
              <w:spacing w:after="20"/>
              <w:ind w:left="20"/>
              <w:jc w:val="both"/>
            </w:pPr>
            <w:r>
              <w:rPr>
                <w:rFonts w:ascii="Times New Roman"/>
                <w:b w:val="false"/>
                <w:i w:val="false"/>
                <w:color w:val="000000"/>
                <w:sz w:val="20"/>
              </w:rPr>
              <w:t xml:space="preserve">
5. Порядок внутреннего трудового распорядка, по безопасности и охране труда, производственной санитарии, требований пожарной безопасности.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3" w:id="4360"/>
          <w:p>
            <w:pPr>
              <w:spacing w:after="20"/>
              <w:ind w:left="20"/>
              <w:jc w:val="both"/>
            </w:pPr>
            <w:r>
              <w:rPr>
                <w:rFonts w:ascii="Times New Roman"/>
                <w:b w:val="false"/>
                <w:i w:val="false"/>
                <w:color w:val="000000"/>
                <w:sz w:val="20"/>
              </w:rPr>
              <w:t>
Трудовая функция 2:</w:t>
            </w:r>
          </w:p>
          <w:bookmarkEnd w:id="4360"/>
          <w:p>
            <w:pPr>
              <w:spacing w:after="20"/>
              <w:ind w:left="20"/>
              <w:jc w:val="both"/>
            </w:pPr>
            <w:r>
              <w:rPr>
                <w:rFonts w:ascii="Times New Roman"/>
                <w:b w:val="false"/>
                <w:i w:val="false"/>
                <w:color w:val="000000"/>
                <w:sz w:val="20"/>
              </w:rPr>
              <w:t>
Диагностика целостности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4" w:id="4361"/>
          <w:p>
            <w:pPr>
              <w:spacing w:after="20"/>
              <w:ind w:left="20"/>
              <w:jc w:val="both"/>
            </w:pPr>
            <w:r>
              <w:rPr>
                <w:rFonts w:ascii="Times New Roman"/>
                <w:b w:val="false"/>
                <w:i w:val="false"/>
                <w:color w:val="000000"/>
                <w:sz w:val="20"/>
              </w:rPr>
              <w:t>
Навык 1:</w:t>
            </w:r>
          </w:p>
          <w:bookmarkEnd w:id="4361"/>
          <w:p>
            <w:pPr>
              <w:spacing w:after="20"/>
              <w:ind w:left="20"/>
              <w:jc w:val="both"/>
            </w:pPr>
            <w:r>
              <w:rPr>
                <w:rFonts w:ascii="Times New Roman"/>
                <w:b w:val="false"/>
                <w:i w:val="false"/>
                <w:color w:val="000000"/>
                <w:sz w:val="20"/>
              </w:rPr>
              <w:t xml:space="preserve">
Диагностика целостности оборудования внутренними системами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5" w:id="4362"/>
          <w:p>
            <w:pPr>
              <w:spacing w:after="20"/>
              <w:ind w:left="20"/>
              <w:jc w:val="both"/>
            </w:pPr>
            <w:r>
              <w:rPr>
                <w:rFonts w:ascii="Times New Roman"/>
                <w:b w:val="false"/>
                <w:i w:val="false"/>
                <w:color w:val="000000"/>
                <w:sz w:val="20"/>
              </w:rPr>
              <w:t>
Умения:</w:t>
            </w:r>
          </w:p>
          <w:bookmarkEnd w:id="4362"/>
          <w:p>
            <w:pPr>
              <w:spacing w:after="20"/>
              <w:ind w:left="20"/>
              <w:jc w:val="both"/>
            </w:pPr>
            <w:r>
              <w:rPr>
                <w:rFonts w:ascii="Times New Roman"/>
                <w:b w:val="false"/>
                <w:i w:val="false"/>
                <w:color w:val="000000"/>
                <w:sz w:val="20"/>
              </w:rPr>
              <w:t>
</w:t>
            </w:r>
            <w:r>
              <w:rPr>
                <w:rFonts w:ascii="Times New Roman"/>
                <w:b w:val="false"/>
                <w:i w:val="false"/>
                <w:color w:val="000000"/>
                <w:sz w:val="20"/>
              </w:rPr>
              <w:t>1. Выявлять проблемы в работе оборудования или процессов и находить эффективное решение;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причины неисправности и разрабатывать меры по их предотвращению;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инспекцию и оценивать качество выполненных работ;</w:t>
            </w:r>
          </w:p>
          <w:p>
            <w:pPr>
              <w:spacing w:after="20"/>
              <w:ind w:left="20"/>
              <w:jc w:val="both"/>
            </w:pPr>
            <w:r>
              <w:rPr>
                <w:rFonts w:ascii="Times New Roman"/>
                <w:b w:val="false"/>
                <w:i w:val="false"/>
                <w:color w:val="000000"/>
                <w:sz w:val="20"/>
              </w:rPr>
              <w:t>
4. Разрабатывать графики выполнения работ по обследованию, диагностики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9" w:id="4363"/>
          <w:p>
            <w:pPr>
              <w:spacing w:after="20"/>
              <w:ind w:left="20"/>
              <w:jc w:val="both"/>
            </w:pPr>
            <w:r>
              <w:rPr>
                <w:rFonts w:ascii="Times New Roman"/>
                <w:b w:val="false"/>
                <w:i w:val="false"/>
                <w:color w:val="000000"/>
                <w:sz w:val="20"/>
              </w:rPr>
              <w:t>
Знания:</w:t>
            </w:r>
          </w:p>
          <w:bookmarkEnd w:id="4363"/>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технологии транспортировки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технологии технического обслуживания и ремонта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 работы системы управления целостностью;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безопасного выполнения газоопасных и огневых работ;</w:t>
            </w:r>
          </w:p>
          <w:p>
            <w:pPr>
              <w:spacing w:after="20"/>
              <w:ind w:left="20"/>
              <w:jc w:val="both"/>
            </w:pPr>
            <w:r>
              <w:rPr>
                <w:rFonts w:ascii="Times New Roman"/>
                <w:b w:val="false"/>
                <w:i w:val="false"/>
                <w:color w:val="000000"/>
                <w:sz w:val="20"/>
              </w:rPr>
              <w:t xml:space="preserve">
5. Порядок внутреннего трудового распорядка, по безопасности и охране труда, производственной санитарии, требований пожарной безопасности.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4" w:id="4364"/>
          <w:p>
            <w:pPr>
              <w:spacing w:after="20"/>
              <w:ind w:left="20"/>
              <w:jc w:val="both"/>
            </w:pPr>
            <w:r>
              <w:rPr>
                <w:rFonts w:ascii="Times New Roman"/>
                <w:b w:val="false"/>
                <w:i w:val="false"/>
                <w:color w:val="000000"/>
                <w:sz w:val="20"/>
              </w:rPr>
              <w:t>
Навык 2:</w:t>
            </w:r>
          </w:p>
          <w:bookmarkEnd w:id="4364"/>
          <w:p>
            <w:pPr>
              <w:spacing w:after="20"/>
              <w:ind w:left="20"/>
              <w:jc w:val="both"/>
            </w:pPr>
            <w:r>
              <w:rPr>
                <w:rFonts w:ascii="Times New Roman"/>
                <w:b w:val="false"/>
                <w:i w:val="false"/>
                <w:color w:val="000000"/>
                <w:sz w:val="20"/>
              </w:rPr>
              <w:t>
Диагностика целостности оборудования с помощью внешних специалистов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5" w:id="4365"/>
          <w:p>
            <w:pPr>
              <w:spacing w:after="20"/>
              <w:ind w:left="20"/>
              <w:jc w:val="both"/>
            </w:pPr>
            <w:r>
              <w:rPr>
                <w:rFonts w:ascii="Times New Roman"/>
                <w:b w:val="false"/>
                <w:i w:val="false"/>
                <w:color w:val="000000"/>
                <w:sz w:val="20"/>
              </w:rPr>
              <w:t>
Умения:</w:t>
            </w:r>
          </w:p>
          <w:bookmarkEnd w:id="4365"/>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графики выполнения работ по обследованию, диагностики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качество выполненных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Выполнить подготовительные мероприятия;</w:t>
            </w:r>
          </w:p>
          <w:p>
            <w:pPr>
              <w:spacing w:after="20"/>
              <w:ind w:left="20"/>
              <w:jc w:val="both"/>
            </w:pPr>
            <w:r>
              <w:rPr>
                <w:rFonts w:ascii="Times New Roman"/>
                <w:b w:val="false"/>
                <w:i w:val="false"/>
                <w:color w:val="000000"/>
                <w:sz w:val="20"/>
              </w:rPr>
              <w:t>
4. Разрабатывать план-мероприятии выполнения работ при сокращении или остановки технологического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9" w:id="4366"/>
          <w:p>
            <w:pPr>
              <w:spacing w:after="20"/>
              <w:ind w:left="20"/>
              <w:jc w:val="both"/>
            </w:pPr>
            <w:r>
              <w:rPr>
                <w:rFonts w:ascii="Times New Roman"/>
                <w:b w:val="false"/>
                <w:i w:val="false"/>
                <w:color w:val="000000"/>
                <w:sz w:val="20"/>
              </w:rPr>
              <w:t>
Знания:</w:t>
            </w:r>
          </w:p>
          <w:bookmarkEnd w:id="4366"/>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технологии транспортировки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технологии технического обслуживания и ремонта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 работы системы управления целостностью;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безопасного выполнения газоопасных и огневых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работы и области применения неразрушающих видов контроля;</w:t>
            </w:r>
          </w:p>
          <w:p>
            <w:pPr>
              <w:spacing w:after="20"/>
              <w:ind w:left="20"/>
              <w:jc w:val="both"/>
            </w:pPr>
            <w:r>
              <w:rPr>
                <w:rFonts w:ascii="Times New Roman"/>
                <w:b w:val="false"/>
                <w:i w:val="false"/>
                <w:color w:val="000000"/>
                <w:sz w:val="20"/>
              </w:rPr>
              <w:t xml:space="preserve">
6. Порядок внутреннего трудового распорядка, по безопасности и охране труда, производственной санитарии, требований пожарной безопасности.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5" w:id="4367"/>
          <w:p>
            <w:pPr>
              <w:spacing w:after="20"/>
              <w:ind w:left="20"/>
              <w:jc w:val="both"/>
            </w:pPr>
            <w:r>
              <w:rPr>
                <w:rFonts w:ascii="Times New Roman"/>
                <w:b w:val="false"/>
                <w:i w:val="false"/>
                <w:color w:val="000000"/>
                <w:sz w:val="20"/>
              </w:rPr>
              <w:t>
Самостоятельность и ответственность</w:t>
            </w:r>
          </w:p>
          <w:bookmarkEnd w:id="4367"/>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 и управление вниманием</w:t>
            </w:r>
          </w:p>
          <w:p>
            <w:pPr>
              <w:spacing w:after="20"/>
              <w:ind w:left="20"/>
              <w:jc w:val="both"/>
            </w:pPr>
            <w:r>
              <w:rPr>
                <w:rFonts w:ascii="Times New Roman"/>
                <w:b w:val="false"/>
                <w:i w:val="false"/>
                <w:color w:val="000000"/>
                <w:sz w:val="20"/>
              </w:rPr>
              <w:t>
Структурированное решение проблем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РК 3.05-101-2013 "Магистральные трубопроводы" СН РК 3.05-01-2013 "Магистральные трубопроводы" "Правила обеспечения промышленной безопасности при эксплуатации магистральных трубопроводов" Утверждены приказом Министра по инвестициям и развитию Республики Казахстан от 30 декабря 2014 года № 354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участка по эксплуатации магистрального трубопровода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группы по эксплуатации магистрального трубопровода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магистральных трубопроводов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Карточка профессии "Трубопроводчик линейный":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Трубопроводчик линейный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8" w:id="4368"/>
          <w:p>
            <w:pPr>
              <w:spacing w:after="20"/>
              <w:ind w:left="20"/>
              <w:jc w:val="both"/>
            </w:pPr>
            <w:r>
              <w:rPr>
                <w:rFonts w:ascii="Times New Roman"/>
                <w:b w:val="false"/>
                <w:i w:val="false"/>
                <w:color w:val="000000"/>
                <w:sz w:val="20"/>
              </w:rPr>
              <w:t>
Уровень образования:</w:t>
            </w:r>
          </w:p>
          <w:bookmarkEnd w:id="436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9" w:id="4369"/>
          <w:p>
            <w:pPr>
              <w:spacing w:after="20"/>
              <w:ind w:left="20"/>
              <w:jc w:val="both"/>
            </w:pPr>
            <w:r>
              <w:rPr>
                <w:rFonts w:ascii="Times New Roman"/>
                <w:b w:val="false"/>
                <w:i w:val="false"/>
                <w:color w:val="000000"/>
                <w:sz w:val="20"/>
              </w:rPr>
              <w:t>
Специальность:</w:t>
            </w:r>
          </w:p>
          <w:bookmarkEnd w:id="436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0" w:id="4370"/>
          <w:p>
            <w:pPr>
              <w:spacing w:after="20"/>
              <w:ind w:left="20"/>
              <w:jc w:val="both"/>
            </w:pPr>
            <w:r>
              <w:rPr>
                <w:rFonts w:ascii="Times New Roman"/>
                <w:b w:val="false"/>
                <w:i w:val="false"/>
                <w:color w:val="000000"/>
                <w:sz w:val="20"/>
              </w:rPr>
              <w:t>
Квалификация:</w:t>
            </w:r>
          </w:p>
          <w:bookmarkEnd w:id="437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профессиональной карточки "Трубопроводчик линейный" находится в профессиональном стандарте "Эксплуатация магистральных трубопроводов"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1" w:id="4371"/>
          <w:p>
            <w:pPr>
              <w:spacing w:after="20"/>
              <w:ind w:left="20"/>
              <w:jc w:val="both"/>
            </w:pPr>
            <w:r>
              <w:rPr>
                <w:rFonts w:ascii="Times New Roman"/>
                <w:b w:val="false"/>
                <w:i w:val="false"/>
                <w:color w:val="000000"/>
                <w:sz w:val="20"/>
              </w:rPr>
              <w:t>
Трудовая функция 1:</w:t>
            </w:r>
          </w:p>
          <w:bookmarkEnd w:id="437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2" w:id="4372"/>
          <w:p>
            <w:pPr>
              <w:spacing w:after="20"/>
              <w:ind w:left="20"/>
              <w:jc w:val="both"/>
            </w:pPr>
            <w:r>
              <w:rPr>
                <w:rFonts w:ascii="Times New Roman"/>
                <w:b w:val="false"/>
                <w:i w:val="false"/>
                <w:color w:val="000000"/>
                <w:sz w:val="20"/>
              </w:rPr>
              <w:t>
Навык 1:</w:t>
            </w:r>
          </w:p>
          <w:bookmarkEnd w:id="437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3" w:id="4373"/>
          <w:p>
            <w:pPr>
              <w:spacing w:after="20"/>
              <w:ind w:left="20"/>
              <w:jc w:val="both"/>
            </w:pPr>
            <w:r>
              <w:rPr>
                <w:rFonts w:ascii="Times New Roman"/>
                <w:b w:val="false"/>
                <w:i w:val="false"/>
                <w:color w:val="000000"/>
                <w:sz w:val="20"/>
              </w:rPr>
              <w:t>
Умения:</w:t>
            </w:r>
          </w:p>
          <w:bookmarkEnd w:id="437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4" w:id="4374"/>
          <w:p>
            <w:pPr>
              <w:spacing w:after="20"/>
              <w:ind w:left="20"/>
              <w:jc w:val="both"/>
            </w:pPr>
            <w:r>
              <w:rPr>
                <w:rFonts w:ascii="Times New Roman"/>
                <w:b w:val="false"/>
                <w:i w:val="false"/>
                <w:color w:val="000000"/>
                <w:sz w:val="20"/>
              </w:rPr>
              <w:t>
Знания:</w:t>
            </w:r>
          </w:p>
          <w:bookmarkEnd w:id="437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8755" w:id="4375"/>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4375"/>
    <w:bookmarkStart w:name="z8756" w:id="4376"/>
    <w:p>
      <w:pPr>
        <w:spacing w:after="0"/>
        <w:ind w:left="0"/>
        <w:jc w:val="both"/>
      </w:pPr>
      <w:r>
        <w:rPr>
          <w:rFonts w:ascii="Times New Roman"/>
          <w:b w:val="false"/>
          <w:i w:val="false"/>
          <w:color w:val="000000"/>
          <w:sz w:val="28"/>
        </w:rPr>
        <w:t>
      19. Наименование государственного органа:</w:t>
      </w:r>
    </w:p>
    <w:bookmarkEnd w:id="4376"/>
    <w:bookmarkStart w:name="z8757" w:id="4377"/>
    <w:p>
      <w:pPr>
        <w:spacing w:after="0"/>
        <w:ind w:left="0"/>
        <w:jc w:val="both"/>
      </w:pPr>
      <w:r>
        <w:rPr>
          <w:rFonts w:ascii="Times New Roman"/>
          <w:b w:val="false"/>
          <w:i w:val="false"/>
          <w:color w:val="000000"/>
          <w:sz w:val="28"/>
        </w:rPr>
        <w:t>
      Министерство энергетики Республики Казахстан;</w:t>
      </w:r>
    </w:p>
    <w:bookmarkEnd w:id="4377"/>
    <w:bookmarkStart w:name="z8758" w:id="4378"/>
    <w:p>
      <w:pPr>
        <w:spacing w:after="0"/>
        <w:ind w:left="0"/>
        <w:jc w:val="both"/>
      </w:pPr>
      <w:r>
        <w:rPr>
          <w:rFonts w:ascii="Times New Roman"/>
          <w:b w:val="false"/>
          <w:i w:val="false"/>
          <w:color w:val="000000"/>
          <w:sz w:val="28"/>
        </w:rPr>
        <w:t>
      Исполнитель: Кошкаров Ержан Жетписович;</w:t>
      </w:r>
    </w:p>
    <w:bookmarkEnd w:id="4378"/>
    <w:bookmarkStart w:name="z8759" w:id="4379"/>
    <w:p>
      <w:pPr>
        <w:spacing w:after="0"/>
        <w:ind w:left="0"/>
        <w:jc w:val="both"/>
      </w:pPr>
      <w:r>
        <w:rPr>
          <w:rFonts w:ascii="Times New Roman"/>
          <w:b w:val="false"/>
          <w:i w:val="false"/>
          <w:color w:val="000000"/>
          <w:sz w:val="28"/>
        </w:rPr>
        <w:t>
      E-mail: y.koshkarov@energo.gov.kz;</w:t>
      </w:r>
    </w:p>
    <w:bookmarkEnd w:id="4379"/>
    <w:bookmarkStart w:name="z8760" w:id="4380"/>
    <w:p>
      <w:pPr>
        <w:spacing w:after="0"/>
        <w:ind w:left="0"/>
        <w:jc w:val="both"/>
      </w:pPr>
      <w:r>
        <w:rPr>
          <w:rFonts w:ascii="Times New Roman"/>
          <w:b w:val="false"/>
          <w:i w:val="false"/>
          <w:color w:val="000000"/>
          <w:sz w:val="28"/>
        </w:rPr>
        <w:t>
      Номер телефона: +7 (717) 278 68 74.</w:t>
      </w:r>
    </w:p>
    <w:bookmarkEnd w:id="4380"/>
    <w:bookmarkStart w:name="z8761" w:id="4381"/>
    <w:p>
      <w:pPr>
        <w:spacing w:after="0"/>
        <w:ind w:left="0"/>
        <w:jc w:val="both"/>
      </w:pPr>
      <w:r>
        <w:rPr>
          <w:rFonts w:ascii="Times New Roman"/>
          <w:b w:val="false"/>
          <w:i w:val="false"/>
          <w:color w:val="000000"/>
          <w:sz w:val="28"/>
        </w:rPr>
        <w:t>
      20. Организации (предприятия) участвующие в разработке:</w:t>
      </w:r>
    </w:p>
    <w:bookmarkEnd w:id="4381"/>
    <w:bookmarkStart w:name="z8762" w:id="4382"/>
    <w:p>
      <w:pPr>
        <w:spacing w:after="0"/>
        <w:ind w:left="0"/>
        <w:jc w:val="both"/>
      </w:pPr>
      <w:r>
        <w:rPr>
          <w:rFonts w:ascii="Times New Roman"/>
          <w:b w:val="false"/>
          <w:i w:val="false"/>
          <w:color w:val="000000"/>
          <w:sz w:val="28"/>
        </w:rPr>
        <w:t>
      Министерство Энергетики Республики Казахстан;</w:t>
      </w:r>
    </w:p>
    <w:bookmarkEnd w:id="4382"/>
    <w:bookmarkStart w:name="z8763" w:id="4383"/>
    <w:p>
      <w:pPr>
        <w:spacing w:after="0"/>
        <w:ind w:left="0"/>
        <w:jc w:val="both"/>
      </w:pPr>
      <w:r>
        <w:rPr>
          <w:rFonts w:ascii="Times New Roman"/>
          <w:b w:val="false"/>
          <w:i w:val="false"/>
          <w:color w:val="000000"/>
          <w:sz w:val="28"/>
        </w:rPr>
        <w:t>
      Руководитель проекта: Кошкаров Ержан Жетписович;</w:t>
      </w:r>
    </w:p>
    <w:bookmarkEnd w:id="4383"/>
    <w:bookmarkStart w:name="z8764" w:id="4384"/>
    <w:p>
      <w:pPr>
        <w:spacing w:after="0"/>
        <w:ind w:left="0"/>
        <w:jc w:val="both"/>
      </w:pPr>
      <w:r>
        <w:rPr>
          <w:rFonts w:ascii="Times New Roman"/>
          <w:b w:val="false"/>
          <w:i w:val="false"/>
          <w:color w:val="000000"/>
          <w:sz w:val="28"/>
        </w:rPr>
        <w:t>
      E-mail: y.koshkarov@energo.gov.kz;</w:t>
      </w:r>
    </w:p>
    <w:bookmarkEnd w:id="4384"/>
    <w:bookmarkStart w:name="z8765" w:id="4385"/>
    <w:p>
      <w:pPr>
        <w:spacing w:after="0"/>
        <w:ind w:left="0"/>
        <w:jc w:val="both"/>
      </w:pPr>
      <w:r>
        <w:rPr>
          <w:rFonts w:ascii="Times New Roman"/>
          <w:b w:val="false"/>
          <w:i w:val="false"/>
          <w:color w:val="000000"/>
          <w:sz w:val="28"/>
        </w:rPr>
        <w:t>
      Номер телефона: +7 (717) 278 68 74.</w:t>
      </w:r>
    </w:p>
    <w:bookmarkEnd w:id="4385"/>
    <w:bookmarkStart w:name="z8766" w:id="4386"/>
    <w:p>
      <w:pPr>
        <w:spacing w:after="0"/>
        <w:ind w:left="0"/>
        <w:jc w:val="both"/>
      </w:pPr>
      <w:r>
        <w:rPr>
          <w:rFonts w:ascii="Times New Roman"/>
          <w:b w:val="false"/>
          <w:i w:val="false"/>
          <w:color w:val="000000"/>
          <w:sz w:val="28"/>
        </w:rPr>
        <w:t>
      21. Отраслевой совет по профессиональным квалификациям: Протокол №9 заседания Отраслевого совета по профессиональным квалификациям нефтегазовой, нефтеперерабатывающей и нефтегазохимической отраслей от 11 декабря 2024 года.</w:t>
      </w:r>
    </w:p>
    <w:bookmarkEnd w:id="4386"/>
    <w:bookmarkStart w:name="z8767" w:id="4387"/>
    <w:p>
      <w:pPr>
        <w:spacing w:after="0"/>
        <w:ind w:left="0"/>
        <w:jc w:val="both"/>
      </w:pPr>
      <w:r>
        <w:rPr>
          <w:rFonts w:ascii="Times New Roman"/>
          <w:b w:val="false"/>
          <w:i w:val="false"/>
          <w:color w:val="000000"/>
          <w:sz w:val="28"/>
        </w:rPr>
        <w:t>
      22.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9 декабря 2024 года.</w:t>
      </w:r>
    </w:p>
    <w:bookmarkEnd w:id="4387"/>
    <w:bookmarkStart w:name="z8768" w:id="4388"/>
    <w:p>
      <w:pPr>
        <w:spacing w:after="0"/>
        <w:ind w:left="0"/>
        <w:jc w:val="both"/>
      </w:pPr>
      <w:r>
        <w:rPr>
          <w:rFonts w:ascii="Times New Roman"/>
          <w:b w:val="false"/>
          <w:i w:val="false"/>
          <w:color w:val="000000"/>
          <w:sz w:val="28"/>
        </w:rPr>
        <w:t>
      23. Национальная палата предпринимателей Республики Казахстан "Атамекен": Экспертное заключение от 17 декабря 2024 г.</w:t>
      </w:r>
    </w:p>
    <w:bookmarkEnd w:id="4388"/>
    <w:bookmarkStart w:name="z8769" w:id="4389"/>
    <w:p>
      <w:pPr>
        <w:spacing w:after="0"/>
        <w:ind w:left="0"/>
        <w:jc w:val="both"/>
      </w:pPr>
      <w:r>
        <w:rPr>
          <w:rFonts w:ascii="Times New Roman"/>
          <w:b w:val="false"/>
          <w:i w:val="false"/>
          <w:color w:val="000000"/>
          <w:sz w:val="28"/>
        </w:rPr>
        <w:t>
      24. Номер версии и год выпуска: версия 1, 2024 г.</w:t>
      </w:r>
    </w:p>
    <w:bookmarkEnd w:id="4389"/>
    <w:bookmarkStart w:name="z8770" w:id="4390"/>
    <w:p>
      <w:pPr>
        <w:spacing w:after="0"/>
        <w:ind w:left="0"/>
        <w:jc w:val="both"/>
      </w:pPr>
      <w:r>
        <w:rPr>
          <w:rFonts w:ascii="Times New Roman"/>
          <w:b w:val="false"/>
          <w:i w:val="false"/>
          <w:color w:val="000000"/>
          <w:sz w:val="28"/>
        </w:rPr>
        <w:t>
      25. Дата ориентировочного пересмотра: 31.12.2027 г.</w:t>
      </w:r>
    </w:p>
    <w:bookmarkEnd w:id="43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