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d46d" w14:textId="94ad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 Министерства энергетики Республики Казахстан и признании утратившим силу приказа Министра энергетики Республики Казахстан от 29 декабря 2023 года № 493 "О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октября 2024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декабря 2023 года № 493 "О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 мая 2024 года № 183 "О внесении изменений в приказ Министра энергетики Республики Казахстан от 29 декабря 2023 года № 493 "О создании Научно-технического совета по рассмотрению проектов научно-исследовательских, научно-технических и опытно-конструкторских работ Министерства энергетики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382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Министерства энергетики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Министерства энергетики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Министерства энергетики Республики Казахстан (далее – НТС).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энергетики Республики Казахстан (далее – Министерство) и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 в регулируемых сферах Министерства.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реализации научно-технических проектов и программ;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научно-исследовательских, научно-технических и опытно-конструкторских работ в регулируемых сферах Министерства;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и реализация мер по обеспечению прозрачности отчислений и распределений средств, направляемых недропользователями на финансирование научно-исследовательских, научно-технических и (или) опытно-конструкторских работ.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и участие в развитии отраслевых научных организаций и организации технологической и инновационной деятельности.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возложенными на него задачами, НТС выполняет следующие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финансирования научных исследований, научных, научно-технических проектов и программ, НИОКР и технологических работ,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научно-технических и научно-технологических задач и программ Министерства;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технических заданий по программно-целевому финансированию;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государственной технологической политике и мерам государственной поддержке инновационной деятельности: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основным направлениям государственной технологической политики;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по вопросам инновационного и технологического развития страны;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предложения по государственной технологической политики по отраслевым направлениям;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отраслях;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вопросам финансирования из средств недропользователей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в размере 1% (одного процента) от затрат на добычу полезных ископаемых на поддержку и развитие науки и технологий: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приоритетных отраслевых направлений (далее - Перечень) для проведения научных исследований и проектов цифровизации в регулируемых сферах Министерства и его актуализация;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программ научных исследований и проектов цифровизации, представленных недропользователями;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дальнейшему их использованию выполненных научных исследований и проектов цифровизации;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рекомендация к принятию промежуточных и/или итоговых отчетов о ходе исполнения программ научных исследований и проектов цифровизации, представленных недропользователями;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вопросы недропользователей на привлечение иностранных поставщиков для проведения НИОКР и последующего внедрения полученных результатов на территории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в рамках выполнения задач Министерства: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стратегические и программные документы подведомственных научных организаций;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сотрудничества с субъектами научной и (или) научно-технической деятельности, высшими учебными заведениями, недропользователями, предпринимателями,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деятельности, а также в регулируемых сферах Министерства;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другие вопросы с выработкой соответствующих рекомендаций по поручению первого руководителя Министерства.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Министерством с учетом предложений и рекомендаций государственных органов, научного сообщества и субъектов частного предпринимательства, а также юридическими лицами, в том числе недропользователями, и утверждается первым руководителем Министерства.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НТС состоит из Председателя, двух заместителей, постоянных членов и независимых экспертов. В состав НТС входят ведущие ученые по отраслям,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национальных научных советов, отраслевых ассоциаций субъектов частного предпринимательства, недропользователей, а также профильных научных организаций, являющихся субъектами научной и (или) научно-технической деятельности.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состава НТС в Министерство направляются резюме кандидата в произвольной форме с указанием сведений, подтверждающих соответствие кандидата требованиям пунктам 10 и 11 настоящего Положения.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НТС избираются ученые: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научных организациях и организациях высшего и (или) послевузовского образования;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Министерства 5 (пять) лет.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Семьдесят процентов (70 %) от состава НТС состоит из работников и (или) экспертов, имеющих стаж работы 5 (пять) лет: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Министерства;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национальных научных советов, отраслевых ассоциаций субъектов частного предпринимательства, недропользователей, профильных научных организаций, являющихся субъектами научной и (или) научно-технической деятельности.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НТС состоит из постоянных членов НТС и независимых экспертов: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НТС участвуют на заседаниях НТС на постоянной основе с правом голоса;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независимые эксперты НТС по приглашению Председателя НТС или заменяющего его лица принимают участие в заседаниях НТС без права голоса, по вопросам, касающимся их направлений деятельности с правом представления рекомендаций и (или) особого мнения по рассматриваемому вопросу.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НТС и его два заместителя избираются членами НТС из числа членов НТС посредством открытого голосования на первом заседании НТС.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НТС: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общую координацию над реализацией решений НТС.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отсутствия председателя его функции выполняет заместитель.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НТС утверждается сроком на 3 (три) года и состоит из нечетного числа членов в количестве 9 (девять) и 25 (двадцать пять) человек.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Работу НТС организует Рабочий орган. Рабочим органом НТС является организация, находящаяся в ведении Министерства акционерное общество "Ситуационно-аналитический центр топливно-энергетического комплекса Республики Казахстан" (далее – Рабочий орган).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 осуществляет: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предложений по формированию Перечня от членов НТС на ежегодной основе;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материалов, направляемых членам НТС за 5 (пять) рабочих дней до проведения заседания;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 координация выполнения планов и отчетов о работе НТС.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приглашает на заседания НТС представителей государственных органов и организаций (по согласованию);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необходимую информацию от государственных органов и организаций (по согласованию).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Секретарь, являющийся должностным лицом рабочего органа НТС, осуществляет: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направление членам НТС и приглашенным лицам уведомлений о проведении заседаний НТС;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НТС проводятся по мере необходимости, но не реже одного раза в квартал.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и независимых экспертов особого мнения по вынесенному на голосовании вопросу, Секретарь вносит в протокол соответствующую запись.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Работа НТС осуществляется в форме проведения очных и заочных заседаний. Заседания НТС могут проводится с использованием инфокоммуникационных технологий и систем связи Министерства. Протоколы заседания, материалы по вопросам повестки дня, отчеты, акты передаются в Министерство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НТС ежегодно, не позднее 20 числа месяца следующего за отчетным годом, представляет в Министерство и в уполномоченный орган в области науки информацию о работе НТС по итогам отчетного периода.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