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8a96e" w14:textId="cf8a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каталогов высот пунктов нивелирования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июня 2024 года № 318/НҚ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 утвержденного постановлением Правительства Республики Казахстан от 12 июля 2019 года № 501 "О мерах по реализации Указа Президента Республики Казахстан от 17 июня 2019 года № 24 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каталогов высот пунктов нивелирования.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течение пяти рабочих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2024 года № 318/НҚ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составлению каталогов высот пунктов нивелирования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составлению каталогов высот пунктов нивелирования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213-20)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"О мерах по реализации Указа Президента Республики Казахстан от 17 июня 2019 года № 24 "О мерах по дальнейшему совершенствованию системы государственного управления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составляется на государственном языке и (или) русском языке.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Инструкция предназначена для топографических, геодезических, картографических, кадастровых и инженерно-изыскательских работ в различных отраслях экономики и обороны Республики Казахстан. Инструкция используются при производстве топографических съемок, в инженерно-геодезических изысканиях, при уравнивании нивелирных сетей, а также для научных исследований в области изучения движения земной коры.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Инструкция подразделяется на сводный каталог высот пунктов нивелирования, каталоги высот пунктов нивелирования I и II классов, а также дополнения к сводным каталогам высот пунктов нивелирования, что обеспечивает четкую классификацию и систематизацию данных.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создании инструкции используются исходные материалы, включая предыдущие версии каталогов и результаты нивелирований, для обеспечения точности и актуальности информации.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одновременного переуравнивания всех элементов государственной нивелирной сети создается единый сводный каталог. Каталог включает данные о высотах всех марок и реперов нивелирных сетей I и II классов, охватывая всю территорию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Инструкция, а также чертежи и схемы к ним составляются в электронном виде в соответствии с условными знаками и образцами шрифтов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Составляется четыре копии каталога: три копии на бумажном носителе и одна в электронном формате. Один экземпляр остается у субъектов геодезической и картографической деятельности, составивших каталог, две бумажные копии и электронная версия отправляются в "Филиал "Национальный фонд пространственных данных" республиканского государственного предприятие на праве хозяйственного ведения "Национальный центр геодезии и пространственной информации" 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геодезии, картографии и пространственных данных".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сводных каталогов высот пунктов нивелирования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Сводный каталог объединяет данные о высотах пунктов нивелирования всех четырех классов: от марок, стенных и грунтовых реперов до занивелированных центров геодезических пунктов.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сводный каталог не вносят данные городских нивелирных сетей и специализированных нивелирований, таких как строительные объекты или гидротехнические сооружения. Отдельное внимание уделяется сетям II и III классов, а также IV класса, проложенным по ключевым геодезическим пунктам, а также пунктам триангуляции 1, 2 разрядов, закрепленным центрами, обеспечивающими долговременную сохранность их на местности.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утраченных нивелирных пунктах в каталог вносят данные, ранее служившие ключевыми точками при уравнивании нивелирных сетей.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каталог для малоосвоенных районов с разреженной нивелирной сетью, кроме пунктов нивелирования, указанных в пункте 9 настоящей Инструкции, добавляются данные о временных реперах, насечках на скалах и валунах, а также высоты, полученные из геометрического нивелирования, расширяя покрытие и полезность каталога.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Сводный каталог включает пояснение, чертежи типов реперов и центров, список превышений и высот, алфавитный указатель и схему нивелирной сети, указанных в приложении 3 к настоящей Инструкции.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Организация сводного каталога производится по листам карты масштаба 1:200 000. Каждому каталогу присваиваются уникальная номенклатура и название, согласно приложению 3 к настоящей Инструкции.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Оформление обложки и титульного листа каталога выполняется в соответствии с установленными формами 1 и 2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Пояснение и перечень включенных работ к каталогу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пояснении согласно форме 4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указываются: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высот и координат пунктов нивелирования;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включенных в каталог работ по производству нивелирования указываются названия и шифры объектов, организаций, выполнивших полевые работы, и года их выполнения;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качества работ;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нивелирных линий (участков) с недопустимыми невязками (из работ, включенных в каталог);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плотности пунктов нивелирования на листе карты масштаба 1:100 000;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закреплении пунктов на местности нивелирными знаками;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произведенных работах по обследованию, восстановлению пунктов нивелирной сети после ее создания с указанием названий и шифров объектов, организаций, выполнивших полевые работы, года их выполнения и о помещенных в каталог утраченных пунктах нивелирования;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выполненных работ по нивелированию, которые не вошли в каталог, с указанием причин;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размещения нивелирных линий в каталоге;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принятых в каталоге сокращений.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Согласно форме 5 приложения 3 к настоящей Инструкции, работы, внесенные в каталог, располагают в порядке убывания их точности по классам. При наличии нескольких работ одного класса, их располагают в обратном хронологическом порядке.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Список превышений и высот пунктов нивелирования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Список превышений и высот пунктов нивелирования составляется в соответствии с формой 11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Пункты в списке группируются по нивелирным линиям. Под нивелирной линией понимается замкнутый ход, отдельный ход между пунктами высших классов, участок хода между узловыми точками или между узловой точкой и исходным пунктом.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Линии нивелирования располагают в списке последовательно, начиная с северо-западного угла распределяемой площади, продолжая на юго-восток, сначала размещают все линии I класса, затем все линии II класса по степени уменьшения точности. Линии IV класса размещают с учетом полигонов, созданных линиями III класса, каждой линии присваивается порядковый номер.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Заголовок каждой линии содержит номер линии, названия начального и конечного пунктов, класс нивелирования и номер работы, указанный в перечне в пояснении к каталогу.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Нивелирная линия, выходящая за пределы каталогизируемой трапеции, представлена в списке до первого пункта, находящегося вне границ. Под заголовком линии фиксируют начальный и конечный пункты участка, включенного в каталог.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Нивелирные ходы и участки линий I и II классов прошлых лет с сохраненными и утраченными пунктами, не покрытые новым нивелированием, размещают в конце связанных линий, по порядку их расположения от начала до конца, независимо от класса нивелирования. Нивелирные ходы от участков, оставшихся без покрытия новым нивелированием, размещают после них. В заголовке линии приводят названия начального и конечного нивелирных пунктов (для неполных ходов ― начального), класс хода, номер работы, указанный в пояснении.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Высоты пунктов, полученные из неполных ходов, обозначают в списке звездочкой.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Внутри каждой линии пункты выстраивают последовательно от начального к конечному.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Линии нивелирования, не отвечающие требованиям точности своего класса, категоризируют как более низкий класс. Информация об изменении класса линий отражается в списке включенных в каталог работ.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Пункты в списке имеют общую последовательную нумерацию. В случаях повторного включения пунктов в список (конечные пункты нивелирных линий) в первом столбце их помечают первоначально присвоенными номерами в скобках.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Контрольным реперам не присваивают порядковые номера, их размещают в списке после основных реперов.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Названия пунктов (номера марок и реперов), вносимые в каталог, соответствуют тем, которые были присвоены во время полевых работ. Когда пункту присвоено название географического объекта, оно согласуется с картой наибольшего доступного масштаба последнего года издания.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Названия уже занивелированных геодезических пунктов, указанные в каталогах координат, остаются без изменений, за исключением ситуаций, когда ранее присвоенные названия географических объектов изменились. В таких случаях пунктам присваивают новые названия согласно изменениям.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 2 графе списка указывают названия, тип нивелирного знака и вид репера. Для опознавательных монолитов или знаков используют обозначения "оп" или "оп. знак".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Описания местоположений нивелирных пунктов выбирают из ведомостей превышений или других исходных данных и согласуют с картой наибольшего масштаба последнего года издания. Для закоординированных реперов вне населенных пунктов, а также для триангуляционных и полигонометрических пунктов, кроме описания, указывают прямоугольные координаты с точностью до 1 метра. Для незакоординированных знаков координаты берут с карты с точностью до 0,1 км.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Координаты знаков в населенных пунктах или заложенных в крупных инженерных сооружениях в каталоге не фигурируют.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случаях повторного включения пункта нивелирования в список, описания его местоположения не приводят.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Высоты пунктов в списке округляют до заданных величин. Превышения и поправки для линий нивелирования I, II, III и IV классов не округляют, для высотных съемочных сетей данные не указывают.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Когда высота геодезического пункта относится не к марке центра I, под ней дают пояснение. В ситуации когда центр пункта имеет пронумерованную марку, под высотой указывают ее номер.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Схема нивелирной сети и алфавитный указатель пунктов нивелирования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Схема нивелирной сети создается в масштабе 1:200 000 согласно образцу, указанному в форме 13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Инструкции.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высокой плотности нивелирной сети на территории каталогизируемой трапеции масштаба 1:200 000, схему разрабатывают на нескольких листах. С основного листа схемы нивелирных сетей отдельных объектов составляют в более крупных масштабах для дополнительной детализации.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 схеме отображаются все нивелирные линии, включая указание номеров в соответствии со списком превышений и высот. Кроме того, отображаются реперы, марки и геодезические пункты, включенные в каталог. Рядом с условными знаками пунктов нивелирования располагают их номера или названия. В схему также включают государственную границу Республики Казахстан и береговые линии крупных водоемов.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Нивелирные линии, выходящие за пределы листа карты каталога, отображают до первого пункта, находящегося за пределами рамки.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Схема содержит заголовок каталога, к которому она относится, сетку разграфки трапеций масштабом 1:50 000, метки координатной сетки через каждые 10 сантиметров с нумерацией, географические координаты углов рамок, а также численные и линейные масштабы с условными обозначениями.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Названия и номера нивелирных пунктов, а также расшифровка условных знаков, маркировка географической и координатной сеток размещают параллельно северной и южной границам карты. Названия и номера нивелирных пунктов устанавливают справа от них в подходящих местах, причем пересечение внешних рамок трапеций текстом является недопустимым.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составлении схемы на нескольких листах, размер каждого не превышает 70×70 сантиметров. На каждом листе указывают номер, заголовок и масштаб. Условные знаки и общая схема расположения листов представлены только на первом листе.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Алфавитные указатели пунктов нивелирования организуют по названиям и возрастанию номеров нивелирных знаков. Для каждого пункта приводят вид, класс нивелирования и номер в каталоге. Пункты с одинаковыми названиями и классом дополнительно снабжают информацией о номенклатуре листа карты.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Контрольные реперы в алфавитный указатель не включают.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Составление каталогов высот пунктов нивелирования I и II классов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Каталоги высот пунктов нивелирования I и II классов создают по полигонам или нивелирным линиям. Каждый каталог получает наименование географического района, по которому он составлен, с указанием номеров объектов работ. В каталог включают как отдельные нивелирные линии, так и линии одного или нескольких полигонов. Заполнение каталога происходит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Пояснение к каталогу содержит: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высот и координат пунктов нивелирования;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нивелирных линий, включенных в каталог, с детализацией по названиям и шифрам объектов работ, организациям, осуществившим полевые работы, и году их выполнения;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методов нивелирования и сведения об используемых инструментах;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точности полевых работ и метод уравнивания;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исходных пунктах, включая типы центров и местоположения;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закреплении пунктов нивелирования на местности;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обследовании пунктов нивелирной сети;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принятых в каталоге сокращений.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Список превышений и высот пунктов нивелирования группируется по нивелирным линиям в порядке их расположения. Из линий, формирующих отдельный полигон, первой указывается та, что расположена в северо-западном углу, затем следующая за ней по часовой стрелке согласно форме 8 приложение 4 к настоящей Инструкции.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Нивелирные линии в списке упорядочиваются по формированию полигонов, начиная с северо-западного угла общей схемы, когда каталог включает несколько полигонов.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Перед группой пунктов, входящих в отдельную линию, размещается заголовок с номером линии, ее названием, классом нивелирования и годом производства. Номер полигона добавляется в конец заголовка, когда нивелирная линия входит в полигон с присвоенным ему в каталоге номером.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Все данные о пунктах нивелирования переносятся из ведомостей превышений и высот после уравнивания нивелирных сетей.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Каждый пункт нивелирования в списке превышений и высот имеет свой уникальный порядковый номер. Пункты, входящие в две или более нивелирных линий, представляются под одними и теми же порядковыми номерами, присвоенными им при первом внесении в список. Описание местоположения пункта делается в соответствии с указаниями пункта 34 настоящей Инструкции.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Контрольные реперы не имеют порядковых номеров и размещаются в списке после основных реперов. Их высоты отмечают звездочкой.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алфавитный указатель пунктов нивелирования вносят названия или номера пунктов, виды знаков, номер по каталогу и номенклатуру трапеций масштаба 1:100 000 согласно с формой 9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Сначала упорядочивают пункты с названиями, затем номерные пункты нивелирования по возрастанию их номеров.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Схема нивелирных линий создается в масштабах 1:300 000, 1:500 000 или 1:1 000 000 в зависимости от плотности нивелирной сети, соглаcно форме 10 приложения 4 к настоящей Инструкции. На схеме отображаются все нивелирные линии, включенные в каталог, с показом всех реперов. Схема дополняется географической разграфкой, заголовком, численным масштабом и условными знаками.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Составление дополнений к сводным каталогам высот пунктов нивелирования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Дополнения к сводным каталогам создаются по мере завершения работ по проложению и уравниванию новых и переуравниванию старых нивелирных сетей на отнесенных к ним площадях, а также в связи с работами по обследованию и восстановлению пунктов государственной нивелирной сети.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Каталог подлежит повторному составлению, когда количество новых нивелирных знаков превышает 50% от числа имеющихся, или более половины старых нивелирных линий переуравнены.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Дополнение к сводному каталогу включает: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изменений в сводном каталоге;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чертежи типов реперов и центров;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превышений и высот пунктов нивелирования;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алфавитный указатель пунктов нивелирования;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нивелирной сети в соответствии с приложением 5 к настоящей Инструкции.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Сводный каталог и его дополнение содержат обложку и титульный лист по формам 1 и 2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 На титульном листе дополнения указывается надпись: "Пользоваться дополнением следует совместно с основным сводным каталогом" в соответствии с формой 2 приложения 5 настоящей Инструкции.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Пояснение к дополнению включает: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нумерации работ из соответствующего перечня сводного каталога;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обследовании и восстановлении пунктов за период после составления сводного каталога;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переуравненных нивелирных линий.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Ведомость изменений составляется на основании данных обследования, восстановления пунктов и материалов переуравнивания в соответствии с формой 7 приложения 5 настоящей Инструкции.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ведомости фиксируются пункты с изменениями в высоте, классности или описании местоположения, утраченные и занивелированные геодезические пункты с измененными названиями. Измененным пунктам сохраняются их исходные порядковые номера.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Список превышений и высот пунктов нивелирования формируется в соответствии с 4 главой настоящей Инструкции и включает пункты из новых нивелирных линий, не представленных в сводном каталоге. Нумерация пунктов продолжается от сводного каталога согласно форме 8 приложения 5 настоящей Инструкции.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Алфавитный указатель заполняется в соответствии с 45 пунктом настоящей Инструкции.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Схема нивелирной сети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5 главой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 На схеме отмечаются новые нивелирные линии, проложенные после создания сводного каталога, и включенные в список дополнения согласно форме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каталогов высот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нивелирования</w:t>
            </w:r>
          </w:p>
        </w:tc>
      </w:tr>
    </w:tbl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знаки для вычерчивания схем к каталогам высот пунктов нивелирования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112000" cy="1130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130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каталогов высот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нивелирования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шрифтов для оформления схем к каталогам высот пунктов нивелирования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шрифтов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шрифтов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шрифтов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подписываемых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зг.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схемы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каталогу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Times New Roman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схемы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L-43-XII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зг.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Times New Roman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трапеции в заголовке схемы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зг.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Times New Roman (жирный)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трапеции масштаба 1:100 000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Б В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зг.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трапеции масштаба 1:50 000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ВЫНОСКА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зг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к выноске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зг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к картограмме расположения 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зг.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Численный масштаб, оцифровка линейного масштаба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знаки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Заголовок для таблицы условных знаков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Times New Roman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 листов схемы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лист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Надписи на картограмме расположения 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обозначений в таблице условных знаков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54°00′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углов рамок схемы и выходов географической сетки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 Narrow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километровой сетки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(названия) пунктов нивелирования I и II классов. Названия узлов нивелирных сетей I и II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(названия) пунктов нивелирования III и IV классов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Times New Roman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(курсив)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(названия) пунктов, не сохранившихся на местности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зг.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 Narrow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(курсив)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Ограничительный гриф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 Narrow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(курсив)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экземпляра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зг.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Times New Roman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(курсив)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водных пространств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БАЛКАШ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зг.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Times New Roman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(курсив)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водных пространств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Arial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Названия государств (подписываются за рамками)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каталогов высот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нивелирования</w:t>
            </w:r>
          </w:p>
        </w:tc>
      </w:tr>
    </w:tbl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исполнителя)</w:t>
            </w:r>
          </w:p>
          <w:bookmarkStart w:name="z12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 ___</w:t>
            </w:r>
          </w:p>
          <w:bookmarkEnd w:id="120"/>
          <w:bookmarkStart w:name="z1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КАТАЛОГ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 ПУНКТОВ НИВЕЛИРОВАНИЯ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ЛИСТ КАРТЫ МАСШТАБА 1:200 000</w:t>
            </w:r>
          </w:p>
          <w:p>
            <w:pPr>
              <w:spacing w:after="20"/>
              <w:ind w:left="20"/>
              <w:jc w:val="both"/>
            </w:pPr>
          </w:p>
          <w:bookmarkStart w:name="z1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23"/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подпись руководителя исполнителя)</w:t>
            </w:r>
          </w:p>
          <w:bookmarkEnd w:id="124"/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25"/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_______________20____ года</w:t>
            </w:r>
          </w:p>
          <w:bookmarkEnd w:id="12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исполнителя)</w:t>
            </w:r>
          </w:p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 ___</w:t>
            </w:r>
          </w:p>
          <w:bookmarkEnd w:id="129"/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СВОДНЫЙ КАТАЛОГ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 ПУНКТОВ НИВЕЛИРОВАНИЯ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ЛИСТ КАРТЫ МАСШТАБА 1:200 000</w:t>
            </w:r>
          </w:p>
          <w:p>
            <w:pPr>
              <w:spacing w:after="20"/>
              <w:ind w:left="20"/>
              <w:jc w:val="both"/>
            </w:pPr>
          </w:p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(Главный инженер)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(Руководитель)</w:t>
            </w:r>
          </w:p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и подпись руководителя исполнителя)</w:t>
            </w:r>
          </w:p>
          <w:bookmarkStart w:name="z14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33"/>
          <w:bookmarkStart w:name="z14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_______________20____ года</w:t>
            </w:r>
          </w:p>
          <w:bookmarkEnd w:id="13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ОГЛАВЛЕНИЕ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Пояснение……………………………………………………….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работ, включенных в каталог……………………….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превышений и высот пунктов нивелирования………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Алфавитный указатель пунктов нивелирования……………..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</w:tbl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 содержит превышения и высоты пунктов нивелирования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Высоты пунктов даны в ________________________________________.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координат ____________________________________________.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работ, включенных в каталог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__________________________________________________________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__________________________________________________________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__________________________________________________________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качества работ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работы, название линии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(объекта, района, участка)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квадратические ошибки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км хода,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уравнивания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__ класса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нивелирных линий (участков) с недопустимыми невязками (из работ, включенных в каталог)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листа карты масштаба 1:100 000, работы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нивелирной линии или участка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выполнившей работу, год ее производства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линии, участка (секции),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Невязки, 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Промежуточные нивелирные пункты с недопустимыми невязками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полученная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плотности пунктов нивелирования на листе карты масштаба 1:100 000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карты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пунктов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на один пункт, кв. 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листа карты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1:100 000 кв.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9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работ, не включенных в каталог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Номенклатура листа карты масштаба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работы, класс,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кто исполнил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каким причинам не включена в каталог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10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принятых сокращений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сокращение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11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превышений и высот нивелирования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каталогу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(номер) пункта, вид знака, тип центра и номер марки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местоположения пункта, координаты х и у, км или 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начального пункта, км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превышение,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в превышения, мм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уровнем моря,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переход к нормальным высотам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уравнивания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12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Алфавитный указатель пунктов нивелирования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(номер) пункта, вид знака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нивелирования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каталогу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грунт. реп.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стен. реп.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ск. реп.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13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нивелирной сети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7216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каталогов высот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нивелирования</w:t>
            </w:r>
          </w:p>
        </w:tc>
      </w:tr>
    </w:tbl>
    <w:bookmarkStart w:name="z19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исполнителя)</w:t>
            </w:r>
          </w:p>
          <w:bookmarkStart w:name="z19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 ___</w:t>
            </w:r>
          </w:p>
          <w:bookmarkEnd w:id="175"/>
          <w:bookmarkStart w:name="z20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 ПУНКТОВ НИВЕЛИРОВАНИЯ</w:t>
            </w:r>
          </w:p>
          <w:p>
            <w:pPr>
              <w:spacing w:after="20"/>
              <w:ind w:left="20"/>
              <w:jc w:val="both"/>
            </w:pPr>
          </w:p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78"/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подпись руководителя исполнителя)</w:t>
            </w:r>
          </w:p>
          <w:bookmarkEnd w:id="179"/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80"/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_______________20____ года</w:t>
            </w:r>
          </w:p>
          <w:bookmarkEnd w:id="18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исполнителя)</w:t>
            </w:r>
          </w:p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 ___</w:t>
            </w:r>
          </w:p>
          <w:bookmarkEnd w:id="184"/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КАТАЛОГ 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 ПУНКТОВ НИВЕЛИРОВАНИЯ</w:t>
            </w:r>
          </w:p>
          <w:p>
            <w:pPr>
              <w:spacing w:after="20"/>
              <w:ind w:left="20"/>
              <w:jc w:val="both"/>
            </w:pPr>
          </w:p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(Главный инженер)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(Руководитель)</w:t>
            </w:r>
          </w:p>
          <w:bookmarkStart w:name="z21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87"/>
          <w:bookmarkStart w:name="z22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подпись руководителя исполнителя)</w:t>
            </w:r>
          </w:p>
          <w:bookmarkEnd w:id="188"/>
          <w:bookmarkStart w:name="z22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189"/>
          <w:bookmarkStart w:name="z22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_______________20____ года</w:t>
            </w:r>
          </w:p>
          <w:bookmarkEnd w:id="19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191"/>
    <w:bookmarkStart w:name="z22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</w:t>
      </w:r>
    </w:p>
    <w:bookmarkEnd w:id="192"/>
    <w:bookmarkStart w:name="z22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Каталог содержит высоты пунктов нивелирования</w:t>
      </w:r>
    </w:p>
    <w:bookmarkEnd w:id="193"/>
    <w:bookmarkStart w:name="z22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94"/>
    <w:bookmarkStart w:name="z22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Высоты пунктов даны в ________________________________________.</w:t>
      </w:r>
    </w:p>
    <w:bookmarkEnd w:id="195"/>
    <w:bookmarkStart w:name="z22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координат ____________________________________________.</w:t>
      </w:r>
    </w:p>
    <w:bookmarkEnd w:id="196"/>
    <w:bookmarkStart w:name="z22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197"/>
    <w:bookmarkStart w:name="z23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нивелирных линий, включенных в каталог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линии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нивелирования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производства полевых работ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организации, выполнившей полевые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199"/>
    <w:bookmarkStart w:name="z23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инструментах, которые применялись при производстве нивелирования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инструментов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Нивелирные линии, их названия и 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5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и номер нивелира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Фирма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зрительной трубы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деления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202"/>
    <w:bookmarkStart w:name="z23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точности полевых работ и качества нивелирования по результатам уравнивания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название нивелирной линии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квадратические ошибки на 1 км хода,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уравнивания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___ класса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</w:t>
      </w:r>
    </w:p>
    <w:bookmarkEnd w:id="204"/>
    <w:bookmarkStart w:name="z24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принятых сокращений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сокращение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</w:t>
      </w:r>
    </w:p>
    <w:bookmarkEnd w:id="206"/>
    <w:bookmarkStart w:name="z24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превышений и высот нивелирования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каталогу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(номер) пункта, вид знака и тип центра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местоположения пункта, координаты х и у, км или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начального  пункта, км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превышение,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в превышения, 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Уравненное превышение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в превышениях между прямыми и обратным ходами , 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уровнем  моря,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переход к  нормальным высотам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уравнивания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9</w:t>
      </w:r>
    </w:p>
    <w:bookmarkEnd w:id="208"/>
    <w:bookmarkStart w:name="z24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Алфавитный указатель пунктов нивелирования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(номер) пункта, вид знака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каталогу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Трапеция масштаба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грунт. реп.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стен. реп.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ск. реп.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5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10</w:t>
      </w:r>
    </w:p>
    <w:bookmarkEnd w:id="213"/>
    <w:bookmarkStart w:name="z25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нивелирной сети</w:t>
      </w:r>
    </w:p>
    <w:bookmarkEnd w:id="214"/>
    <w:bookmarkStart w:name="z25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5"/>
    <w:p>
      <w:pPr>
        <w:spacing w:after="0"/>
        <w:ind w:left="0"/>
        <w:jc w:val="both"/>
      </w:pPr>
      <w:r>
        <w:drawing>
          <wp:inline distT="0" distB="0" distL="0" distR="0">
            <wp:extent cx="7810500" cy="909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9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каталогов высот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нивелирования</w:t>
            </w:r>
          </w:p>
        </w:tc>
      </w:tr>
    </w:tbl>
    <w:bookmarkStart w:name="z2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исполнителя)</w:t>
            </w:r>
          </w:p>
          <w:bookmarkStart w:name="z26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 ___</w:t>
            </w:r>
          </w:p>
          <w:bookmarkEnd w:id="218"/>
          <w:bookmarkStart w:name="z2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ДОПОЛНЕНИЕ К СВОДНОМУ КАТАЛОГУ 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 ПУНКТОВ НИВЕЛИРОВАНИЯ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ЛИСТ КАРТЫ МАСШТАБА 1:200 000,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СОСТАВЛЕННОМУ В ____________ г.</w:t>
            </w:r>
          </w:p>
          <w:p>
            <w:pPr>
              <w:spacing w:after="20"/>
              <w:ind w:left="20"/>
              <w:jc w:val="both"/>
            </w:pPr>
          </w:p>
          <w:bookmarkStart w:name="z26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bookmarkStart w:name="z26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221"/>
          <w:bookmarkStart w:name="z26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подпись руководителя исполнителя)</w:t>
            </w:r>
          </w:p>
          <w:bookmarkEnd w:id="222"/>
          <w:bookmarkStart w:name="z26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223"/>
          <w:bookmarkStart w:name="z26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_______________20____ года</w:t>
            </w:r>
          </w:p>
          <w:bookmarkEnd w:id="2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2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исполнителя)</w:t>
            </w:r>
          </w:p>
          <w:bookmarkStart w:name="z270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 ___</w:t>
            </w:r>
          </w:p>
          <w:bookmarkEnd w:id="227"/>
          <w:bookmarkStart w:name="z271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ДОПОЛНЕНИЕ К СВОДНОМУ КАТАЛОГУ 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 ПУНКТОВ НИВЕЛИРОВАНИЯ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ЛИСТ КАРТЫ МАСШТАБА 1:200 000,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СОСТАВЛЕННОМУ В ____________ г.</w:t>
            </w:r>
          </w:p>
          <w:p>
            <w:pPr>
              <w:spacing w:after="20"/>
              <w:ind w:left="20"/>
              <w:jc w:val="both"/>
            </w:pPr>
          </w:p>
          <w:bookmarkStart w:name="z27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Пользоваться дополнением следует совместно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основным сводным каталогом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(Главный инженер)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(Руководитель)</w:t>
            </w:r>
          </w:p>
          <w:bookmarkStart w:name="z28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</w:p>
          <w:bookmarkEnd w:id="230"/>
          <w:bookmarkStart w:name="z28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и подпись руководителя исполнителя)</w:t>
            </w:r>
          </w:p>
          <w:bookmarkEnd w:id="231"/>
          <w:bookmarkStart w:name="z2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  <w:bookmarkEnd w:id="232"/>
          <w:bookmarkStart w:name="z28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"____" _______________20____ года</w:t>
            </w:r>
          </w:p>
          <w:bookmarkEnd w:id="23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 _____ год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3</w:t>
      </w:r>
    </w:p>
    <w:bookmarkEnd w:id="234"/>
    <w:bookmarkStart w:name="z2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</w:t>
      </w:r>
    </w:p>
    <w:bookmarkEnd w:id="235"/>
    <w:bookmarkStart w:name="z2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Дополнение к каталогу содержит</w:t>
      </w:r>
    </w:p>
    <w:bookmarkEnd w:id="236"/>
    <w:bookmarkStart w:name="z2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37"/>
    <w:bookmarkStart w:name="z2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Высоты пунктов даны в ________________________________________.</w:t>
      </w:r>
    </w:p>
    <w:bookmarkEnd w:id="238"/>
    <w:bookmarkStart w:name="z2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координат ____________________________________________.</w:t>
      </w:r>
    </w:p>
    <w:bookmarkEnd w:id="239"/>
    <w:bookmarkStart w:name="z2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4</w:t>
      </w:r>
    </w:p>
    <w:bookmarkEnd w:id="240"/>
    <w:bookmarkStart w:name="z2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работ, включенных в дополнение к каталогу</w:t>
      </w:r>
    </w:p>
    <w:bookmarkEnd w:id="241"/>
    <w:bookmarkStart w:name="z2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__________________________________________________________</w:t>
      </w:r>
    </w:p>
    <w:bookmarkEnd w:id="242"/>
    <w:bookmarkStart w:name="z2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__________________________________________________________</w:t>
      </w:r>
    </w:p>
    <w:bookmarkEnd w:id="243"/>
    <w:bookmarkStart w:name="z2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__________________________________________________________</w:t>
      </w:r>
    </w:p>
    <w:bookmarkEnd w:id="244"/>
    <w:bookmarkStart w:name="z2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5</w:t>
      </w:r>
    </w:p>
    <w:bookmarkEnd w:id="245"/>
    <w:bookmarkStart w:name="z2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Характеристика качества работ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работы, название линии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(объекта, района, участка)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квадратические ошибки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км хода,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случайные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уравнивания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Нивелирование __ класса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6</w:t>
      </w:r>
    </w:p>
    <w:bookmarkEnd w:id="249"/>
    <w:bookmarkStart w:name="z3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принятых сокращений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сокращения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название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7</w:t>
      </w:r>
    </w:p>
    <w:bookmarkEnd w:id="251"/>
    <w:bookmarkStart w:name="z30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изменений в сводном каталоге (по состоянию на _________ г.)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сводному каталогу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название пункта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описание местоположения пункта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высоте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 сводному каталогу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присвоенный класс (по новой работе)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пункта по сводному каталогу, 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 высота, 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8</w:t>
      </w:r>
    </w:p>
    <w:bookmarkEnd w:id="253"/>
    <w:bookmarkStart w:name="z30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превышений и высот нивелирования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каталогу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(номер) пункта, вид знака и тип центра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местоположения пункта, координаты х и у, км или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начального пункта, км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Измеренное превышение,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Поправки в превышения, 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Уравненное превышение 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 в превышениях между прямыми и обратным ходами, 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над уровнем моря,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переход к нормальным высотам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уравнивания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9</w:t>
      </w:r>
    </w:p>
    <w:bookmarkEnd w:id="255"/>
    <w:bookmarkStart w:name="z30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Алфавитный указатель пунктов нивелирования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(номер) пункта, вид знака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нивелирования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 каталогу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грунт. реп.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стен. реп.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марка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ск. реп.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31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10</w:t>
      </w:r>
    </w:p>
    <w:bookmarkEnd w:id="260"/>
    <w:bookmarkStart w:name="z31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нивелирной сети</w:t>
      </w:r>
    </w:p>
    <w:bookmarkEnd w:id="261"/>
    <w:bookmarkStart w:name="z31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(дополнение)</w:t>
      </w:r>
    </w:p>
    <w:bookmarkEnd w:id="262"/>
    <w:bookmarkStart w:name="z3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3"/>
    <w:p>
      <w:pPr>
        <w:spacing w:after="0"/>
        <w:ind w:left="0"/>
        <w:jc w:val="both"/>
      </w:pPr>
      <w:r>
        <w:drawing>
          <wp:inline distT="0" distB="0" distL="0" distR="0">
            <wp:extent cx="7810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