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865" w14:textId="e63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февраля 2024 года № 101/НҚ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Казахстан", утвержденного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22-16), 22-17), 22-18), 22-19), 22-20), 22-21), 22-22), 22-23), 22-24), 22-25), 22-26), 22-27), 22-28) и 22-29)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"22-16) разработка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22-17) разработка инструкции по выполнению гравиметрических работ на пунктах государственной гравиметрической сети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22-18) разработка реестра пространственных данных;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22-19) разработка инструкции по ведению дежурной справочной карты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22-20) разработка инструкции по закладке, обследованию и восстановлению пунктов и знаков государственных геодезических, нивелирных и гравиметрических сетей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22-21) разработка инструкции по проведению поверки и исследований геодезических приборов и оборудования;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22-22) разработка инструкции по составлению технических проектов на производство геодезических и картографических работ;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22-23) разработка инструкции по составлению каталогов высот пунктов нивелирования;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22-24) разработка инструкции по составлению технических отчетов по геодезическим и картографическим работам;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22-25) разработка основных показателей государственного геодезического и картографического обеспечения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22-26) разработка инструкции по технике безопасности на геодезических и картографических работах;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22-27) разработка инструкции по вычислению скоростей современных вертикальных движений земной поверхности по материалам повторного нивелирования;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22-28) разработка инструкции по геодезическим работам на геодинамических полигонах;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22-29) разработка инструкции по составлению и изданию каталогов геодезических пунктов;".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 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геодезии и картографии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геодезии, картографии и пространственных данных.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здание № 55/5.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мер государственной политики в сфере геодезии, картографии и пространственных данных.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жалобы и обращения потребителей государственных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и обязанности в соответствии с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геодезической и картографической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учета, хранения, размножения и использования данных и материалов геодезических, картографических и аэрокосмосъемочных работ с учетом интересов национальной безопасности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выполнения геодезических и картографических работ государственного назначения;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электронного реестра разрешений и уведомлений в сфере геодезии, картографии и пространственных данных;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снос или перезакладку (перенос) геодезических пунктов;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создания и развития государственных геодезических, нивелирных и гравиметрических сетей;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создание и обновление топографических карт и планов;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создание и развитие Национальной инфраструктуры пространственных данных;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технического отчета о создании (обновлении) местной координатной системы отсчета;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методики определения стоимости аэросъемочных, геодезических и картографических работ, выполняемых за счет бюджетных средств;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периодичности обновления картографической продукции, создаваемой за счет бюджетных средств;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инструкции по созданию картографической продукции за счет бюджетных средств;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созданию и обновлению Национальной инфраструктуры пространственных данных;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отраслевой системы поощрения;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разработке технических регламентов и национальных стандартов в пределах своей компетенции;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подзаконных нормативных правовых актов, определяющих порядок оказания государственных услуг;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об охране, сносе или перезакладке (переносе) геодезических пунктов;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разработка правил формирования, сбора, хранения, использования и выдачи сведений Национального фонда пространственных данных;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разработка правил установления и использования местных координатных систем отсчета;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разработка правил по использованию Национальной инфраструктуры пространственных данных;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22-6) разработка перечня геодезических, картографических и аэрокосмосъемочных работ, выполняемых за счет бюджетных средств;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22-7) разработка правил взаимодействия Национальной инфраструктуры пространственных данных с информационными системами государственных органов;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22-8) разработка правил определения и использования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22-9) разработка правил установки постоянно действующих референцных станций;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22-10) разработка правил отнесения к государственным геодезическим сетям и применения постоянно действующих референцных станций;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22-11) разработка инструкции по нивелированию;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22-12) разработка инструкции по созданию и развитию государственных геодезических, нивелирных и гравиметрических сетей;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22-13) разработка правил предоставления пространственных данных в Национальную инфраструктуру пространственных данных;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22-14) разработка государственных систем отсчета и картографических проекций;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22-15) разработка перечня базовых пространственных данных;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22-16) разработка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22-17) разработка инструкции по выполнению гравиметрических работ на пунктах государственной гравиметрической сети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22-18) разработка реестра пространственных данных;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22-19) разработка инструкции по ведению дежурной справочной карты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22-20) разработка инструкции по закладке, обследованию и восстановлению пунктов и знаков государственных геодезических, нивелирных и гравиметрических сетей Республики Казахстан;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22-21) разработка инструкции по проведению поверки и исследований геодезических приборов и оборудования;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22-22) разработка инструкции по составлению технических проектов на производство геодезических и картографических работ;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22-23) разработка инструкции по составлению каталогов высот пунктов нивелирования;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22-24) разработка инструкции по составлению технических отчетов по геодезическим и картографическим работам;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22-25) разработка основных показателей государственного геодезического и картографического обеспечения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22-26) разработка инструкции по технике безопасности на геодезических и картографических работах;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22-27) разработка инструкции по вычислению скоростей современных вертикальных движений земной поверхности по материалам повторного нивелирования;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22-28) разработка инструкции по геодезическим работам на геодинамических полигонах;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21-29) разработка инструкции по составлению и изданию каталогов геодезических пунктов;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исключен;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геодезической и картографической деятельностью в Республике Казахстан;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дел об административных правонарушениях в сфере геодезии, картографии и пространственных данных в пределах компетенции;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обязательных для исполнения предписаний по устранению выявленных нарушений законодательства в сфере геодезии, картографии и пространственных данных в пределах компетенции;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требований по устранению выявленных нарушений порядка организации и выполнения геодезических и картографических работ, а также реализации геодезических и картографических материалов и данных, полученных в результате проведения указанных работ или аэрокосмических съемок, в пределах компетенции;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исключен;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исключен;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проведение государственного контроля за отображением Государственной границы Республики Казахстан на картографических материалах;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обеспечение проведения научно-исследовательских, опытно-конструкторских работ и внедрение современных технологий;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осуществлении международного сотрудничества в пределах своей компетенции;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выполнение обязательств по международным договорам, заключаемым от имени Республики Казахстан;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полномочий, предусмотренных Законом Республики Казахстан "О геодезии, картографии и пространственных данных", иными законами Республики Казахстан, актами Президента Республики Казахстан и Правительства Республики Казахстан.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подготовку и инициирование предложений, а также реализацию мер по развитию сферы геодезии, картографии и пространственных данных;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государственных закупок подписывает акты выполненных работ;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Руководителю аппарата Министерства;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разработку проектов нормативных правовых актов в пределах компетенции Комитета;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отнесенных к его компетенции;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руководителей подведомственной организации в установленном законодательством порядке;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своего заместителя в соответствии с действующим законодательством.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