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b5d7" w14:textId="98bb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положенности специальных транспортных средств и определении критериев отнесения автотранспорта к специальным транспортным средствам в республиканском государственном предприятии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февраля 2024 года № 83/НҚ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нормативы положенности специальных транспортных средств в республиканском государственном предприятии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критерии отнесения автотранспорта к специальным транспортным средствам в республиканском государственном предприятии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83/НҚ от 21.02.2024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положенности специальных транспортных средств в республиканском государственном предприятии на праве хозяйственного ведения "Национальный центр геодезии и пространственной информации" Комитета геодезии и картографии Министра цифрового развития, инновации и аэрокосмической промышленности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филиалов Республиканского государственного предприятия на праве хозяйствен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ведения "Национальный центр геодезии и пространственной информации"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дешифрирования при создании топографических карт и планов путем проведения сплошного полевого и маршрутного дешифрирования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нивелирования I, II, III и IV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обследования и восстановление, координирование геодезических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закладки геодезических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опорных геодезических сетей при выполнении аэросъемочных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геодезии и пространственной информации" "Алматыгеодезия"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геодезии и пространственной информации" "Астанагеодезия"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геодезии и пространственной информации" "Республиканская картографическая фабрика"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геодезии и пространственной информации" "Национальный фонд пространственных данных"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геодезии и пространственной информации" "Батысгеодезия"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геодезии и пространственной информации" "Атыраугеодезия"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геодезии и пространственной информации" "Оңтүстікгеодезия"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геодезии и пространственной информации" "Орталықгеодезия"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геодезии и пространственной информации" "Шығысгеодезия"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геодезии и пространственной информации" "Шымкентгеодезия"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геодезии и пространственной информации" "Солтүстікгеодезия"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- единица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83/НҚ от 21.02.2024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автотранспорта к специальным транспортным средствам в республиканском государственном предприятии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инновации и аэрокосмической промышленности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Автотранспорт предназначенный для проведения дешифрирования при создании топографических карт и планов путем проведения сплошного полевого и маршрутного дешифрирования – специальное транспортное средство с цельнометаллическим фургоном или с закрытой кабиной либо с закрытой кабиной и открытой грузовой площадкой с невысокими боковыми (откидными или нет) бортами и задним откидным бортом на полноприводном шасси оснащен стеллажами для перевозки геодезического оборудования.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Автотранспорт предназначенный для проведения нивелирования I, II, III и IV классов – специальное транспортное средство со специализированным кунгом на полноприводном шасси.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со специализированным кунгом имеет теплоизоляционное покрытие и дополнительную износостойкую внутреннюю обшивку и оснащен: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стеллажной системой для оборудований предназначенных для проведения геодезических работ;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спальными полками;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столом разборным;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столешницей кухонной;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шкафом хранения кухонным;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мойкой с водяным баком.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Автотранспорт предназначенный для проведения обследования и восстановление, координирование геодезических пунктов – специальное транспортное средство с цельнометаллическим фургоном или с закрытой кабиной либо с закрытой кабиной и открытой грузовой площадкой с невысокими боковыми (откидными) бортами и задним откидным бортом на полноприводном шасси оснащен стеллажами для перевозки геодезического оборудования.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Автотранспорт предназначенный для проведения закладки геодезических пунктов – специальное транспортное средство со специализированным кунгом на полноприводном шасси.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со специализированным кунгом имеет теплоизоляционное покрытие и дополнительную износостойкую внутреннюю обшивку и оснащен: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стеллажной системой для оборудований предназначенных для проведения геодезических работ;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спальными полками;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столом разборным;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столешницей кухонной;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шкафом хранения кухонным;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мойкой с водяным баком.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Автотранспорт предназначенный для создания опорных геодезических сетей при выполнении аэросъемочных работ – специальное транспортное средство с цельнометаллическим фургоном или с закрытой кабиной на полноприводном шасси оснащен стеллажами для перевозки геодезического оборудования.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