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b5d7" w14:textId="98bb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положенности специальных транспортных средств и определении критериев отнесения автотранспорта к специальным транспортным средствам в республиканском государственном предприятии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февраля 2024 года № 83/НҚ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нормативы положенности специальных транспортных средств в республиканском государственном предприятии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критерии отнесения автотранспорта к специальным транспортным средствам в республиканском государственном предприятии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83/НҚ от 21.02.2024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положенности специальных транспортных средств в республиканском государственном предприятии на праве хозяйственного ведения "Национальный центр геодезии и пространственной информации" Комитета геодезии и картографии Министра цифрового развития, инновации и аэрокосмической промышленности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филиалов Республиканского государственного предприятия на праве хозяйствен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ведения "Национальный центр геодезии и пространственной информации"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дешифрирования при создании топографических карт и планов путем проведения сплошного полевого и маршрутного дешифрирования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нивелирования I, II, III и IV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обследования и восстановление, координирование геодезических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закладки геодезических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опорных геодезических сетей при выполнении аэросъемочных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"Алматыгеодезия"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"Астанагеодезия"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"Республиканская картографическая фабрика"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"Национальный фонд пространственных данных"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"Батысгеодезия"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"Атыраугеодезия"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"Оңтүстікгеодезия"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"Орталықгеодезия"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"Шығысгеодезия"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"Шымкентгеодезия"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геодезии и пространственной информации" "Солтүстікгеодезия"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- единица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83/НҚ от 21.02.2024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автотранспорта к специальным транспортным средствам в республиканском государственном предприятии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инновации и аэрокосмической промышленности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Автотранспорт предназначенный для проведения дешифрирования при создании топографических карт и планов путем проведения сплошного полевого и маршрутного дешифрирования – специальное транспортное средство с цельнометаллическим фургоном или с закрытой кабиной либо с закрытой кабиной и открытой грузовой площадкой с невысокими боковыми (откидными или нет) бортами и задним откидным бортом на полноприводном шасси оснащен стеллажами для перевозки геодезического оборудования.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Автотранспорт предназначенный для проведения нивелирования I, II, III и IV классов – специальное транспортное средство со специализированным кунгом на полноприводном шасси.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со специализированным кунгом имеет теплоизоляционное покрытие и дополнительную износостойкую внутреннюю обшивку и оснащен: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стеллажной системой для оборудований предназначенных для проведения геодезических работ;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спальными полками;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столом разборным;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столешницей кухонной;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шкафом хранения кухонным;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мойкой с водяным баком.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Автотранспорт предназначенный для проведения обследования и восстановление, координирование геодезических пунктов – специальное транспортное средство с цельнометаллическим фургоном или с закрытой кабиной либо с закрытой кабиной и открытой грузовой площадкой с невысокими боковыми (откидными) бортами и задним откидным бортом на полноприводном шасси оснащен стеллажами для перевозки геодезического оборудования.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Автотранспорт предназначенный для проведения закладки геодезических пунктов – специальное транспортное средство со специализированным кунгом на полноприводном шасси.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со специализированным кунгом имеет теплоизоляционное покрытие и дополнительную износостойкую внутреннюю обшивку и оснащен: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стеллажной системой для оборудований предназначенных для проведения геодезических работ;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спальными полками;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столом разборным;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столешницей кухонной;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шкафом хранения кухонным;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мойкой с водяным баком.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Автотранспорт предназначенный для создания опорных геодезических сетей при выполнении аэросъемочных работ – специальное транспортное средство с цельнометаллическим фургоном или с закрытой кабиной на полноприводном шасси оснащен стеллажами для перевозки геодезического оборудования.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