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8d81f" w14:textId="d78d8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карантинной зоны с введением карантинного режима на территории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Жетісу от 22 января 2024 года № 22. Утратило силу постановлением акимата области Жетісу от 20 января 2025 года №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области Жетісу от 20.01.2025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карантине растений", предложением республиканского государственного учереждения "Территориальная инспекция по области Жетісу Комитет государственной инспекции в агропромышленном комплексе Министерства сельского хозяйства Республики Казахстан" от 12 января 2024 года акимат области Жетісу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карантинную зону с введением карантинного режима на территориях хояйствующих субъектов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постановление акимата области Жетісу от 2 февраля 2023 года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карантинной зоны с введением карантинного режима на территории области".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 Жетісу.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области Жетісу от "__" ______ 2024 года № ____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Площадь установленной карантинной зоны с введением карантинного режима в разрезе районов (городов) по видам карантинных объектов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сельскохозяйственных структур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карантинного объекта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Пораженная площадь, гектар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очага, гектар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Данияр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Копбирлик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Копбирлик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Копбирлик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Копбирлик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Кызылагаш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Сокбаев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Б.Сырттанов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Аксуский сахарный завод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Карашилик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Жансугуров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Сырттанов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802,58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339,58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Бірлестік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Атамекен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Екпинди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Малдебаев С.Т.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Атамекен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Камыскала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Ыргайты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Киашбаев Мурат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Канагатов О.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Канагатов О.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Жайпак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Ушаральский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ГСУ Каратал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Калифорнийская щитовка - (Quadraspidiotus perniciosus)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Толенгут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Исаев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Бактериальный ожог плодовых культур — (Erwinia amylovora.)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Толенгут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Исаев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Бактериальный ожог плодовых культур — (Erwinia amylovora.)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Жайлыбаева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Бактериальный ожог плодовых культур — (Erwinia amylovora.)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Демисинова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Бактериальный ожог плодовых культур — (Erwinia amylovora.)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Дедов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Бактериальный ожог плодовых культур — (Erwinia amylovora.)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Garden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Бактериальный ожог плодовых культур — (Erwinia amylovora.)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Garden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Бактериальный ожог плодовых культур — (Erwinia amylovora.)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ГСУ Каратал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Бактериальный ожог плодовых культур — (Erwinia amylovora.)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ГСУ Каратал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Бактериальный ожог плодовых культур — (Erwinia amylovora.)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Танатаров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Бактериальный ожог плодовых культур — (Erwinia amylovora.)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Нам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Бактериальный ожог плодовых культур — (Erwinia amylovora.)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Кыдырбаев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Черкашина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Толенгут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ГСУ Каратал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Толенгут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Кокжазык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Савченко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Байшегыр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зем.гос.запас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Кызылбалык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зем.гос.запас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Жолбарыс батыр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Жолбарыс батыр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Ескелди би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Алтынемельский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Ислам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Алтынемельский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Асанов 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Алтынемельский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Республ.вдоль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Алтынемельский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Галия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Каспанский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Кашаганов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Каспанский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Зарина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Каспанский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Аленушка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Каспанский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Лабазанова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Каспанский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Медет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Каспанский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Алатау-Дейри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Каспанский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Чуженов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Каспанский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Жайнакский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Саят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Жайнакский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Жайнакский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Маржа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Жайнакский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Жайнакский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Жолбарыс-Агро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Жайнакский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Абыхан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Жайнакский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Биембаев 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Олжалы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Ажибаев 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Кызылжар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Сарыозек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Нуртаева 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Сарыозек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Басшиский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Карашокский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 участок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Карашокский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Карашокы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Карашокский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Ырыс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Шанханайский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Жартенов 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Шанханайский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Бейсенов 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Шанханайский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Шокан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Шанханайский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Каштай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Шанханайский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Баглан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Шанханайский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Акжол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Шанханайский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Куанышбек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Шанханайский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Олжа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Шанханайский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Алға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Шанханайский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Арыс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Шанханайский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Думан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Шанханайский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Медет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Шанханайский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Далабаев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Сарыбастауский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Архарлы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Сарыбастауский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Республ.вдоль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Каспанский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Басшиский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Алтынемельский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Жайнакский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Сарыозек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Шанханайский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Камкорлык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Калифорнийская щитовка - (Quadraspidiotus perniciosus)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Улан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Ажар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Каблиса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Муканчинский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Мукрынский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Муканчинский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Арка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Южноамериканская томатная моль (Tuta absoluta)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Мукрынский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Муталип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Южноамериканская томатная моль (Tuta absoluta)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Баскунчинский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Улкеншыганский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Улкенагашский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Сарыбельский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Конуроленский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Жаркент фрукт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г.Жаркент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Коктальский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Сарыбельский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Коктальский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Улкенагашский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Ушаральский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Саркандский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Сарканский г/о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Заря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Бактериальный ожог плодовых культур — (Erwinia amylovora.)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Сарканский г/о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Султан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Сарканский г/о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Жатаков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Сарканский г/о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Жатаков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Сарканский г/о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Садиев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Екашинский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Калкеев 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Екашинский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Баликенов 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Екашинский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Шаров 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Жаксыбеков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Койлыкский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Жакыпбек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Койлыкский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Жакыпбек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Сапарбек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Ахметов 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Сарбаев 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Ахметов 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Хусаинов 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Тюркебаев 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Койлыкский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Жетысу Агро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Саркандский г/о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Самархан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Сарканский г/о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Сарканский г/о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Сарканский г/о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Талдыкорган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Кыдыркешов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Амброзия полыннолистная (Ambrósia artemisiifólia)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Ускенбаев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Амброзия полыннолистная (Ambrósia artemisiifólia)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Алматы-Оскемен вдоль трассы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Амброзия полыннолистная (Ambrósia artemisiifólia)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фирма Дана ТОО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Амброзия полыннолистная (Ambrósia artemisiifólia)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Наурызбеккызы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Амброзия полыннолистная (Ambrósia artemisiifólia)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Абдишев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Амброзия полыннолистная (Ambrósia artemisiifólia)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Амброзия полыннолистная (Ambrósia artemisiifólia)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Гончаров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Амброзия полыннолистная (Ambrósia artemisiifólia)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Сауле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Амброзия полыннолистная (Ambrósia artemisiifólia)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Оразалинов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Амброзия полыннолистная (Ambrósia artemisiifólia)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 Жетісу Асыл Тұқым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Когер ЛТД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 Жер 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ипподром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ипподром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Ускенбаев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5023,943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Бактериальный ожог плодовых культур — (Erwinia amylovora.)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Амброзия полыннолистная (Ambrósia artemisiifólia)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Южноамериканская томатная моль (Tuta absoluta)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Калифорнийская щитовка - (Quadraspidiotus perniciosus)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