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c398" w14:textId="1b2c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осуществляющих фундаментальные научные исследования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29 июля 2024 года № 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Вступает в силу с 01.09.2024.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политике",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науки и высшего образования Республики Казахстан от 6 ноября 2023 года № 563 "Об утверждении Правил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исследования", а также решения Национальных научных советов по приоритетам "Научные исследования в области естественных наук" от 24 февраля 2023 года № 1, "Исследования в области социальных и гуманитарных наук" от 27 февраля 2023 года № 1, протокола Высшей научно-технической комиссии при Правительстве Республики Казахстан от 18 мая 2023 года № 1,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осуществляющих фундаментальные научные исследования на 2023-2025 годы.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приказ Министра науки и высшего образования Республики Казахстан от 1 июня 2023 года № 249 "Об утверждении перечня организаций, осуществляющих фундаментальные научные исследования на 2023-2025 годы".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науки Министерства науки и высшего образования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соответствующих изменений по ранее заключенным договорам с научными организациями, включенных в перечень на выполнение государственного заказа по реализации фундаментального научного исследования;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исполнения настоящего приказа возложить на курирующего вице-министра науки и высшего образования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 1 сентября 2024 года и распространяется на правоотношения, возникшие с момента принятия решений национальными научными советами.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2024 года № 374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осуществляющих фундаментальные научные исследования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истории и этнологии имени Ч.Ч. Валиханова" Комитета науки Министерства науки и высшего образования Республики Казахстан (исследование в области истории)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философии, политологии и религиоведения" Комитета науки Министерства науки и высшего образования Республики Казахстан (исследование в области философии)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языкознания им. А. Байтурсынова" Комитета науки Министерства науки и высшего образования Республики Казахстан (исследование в области языкознания)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археологии имени А.Х. Маргулана" Комитета науки Министерства науки и высшего образования Республики Казахстан (исследование в области археологии)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востоковедения им. Р.Б. Сулейменова" Комитета науки Министерства науки и высшего образования Республики Казахстан (исследование в области востоковедения)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литературы и искусства имени М.О. Ауэзова" Комитета науки Министерства науки и высшего образования Республики Казахстан (исследование в области искусства литературы)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У.А. Джолдасбекова" Комитета науки Министерства науки и высшего образования Республики Казахстан (исследование в области механики)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математики и математического моделирования" Комитета науки Министерства науки и высшего образования Республики Казахстан (исследование в области математики)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ядерной физики" (исследование в области атомной энергии)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"Астрофизический институт имени В. Г. Фесенкова" (исследование в области астрофизики)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ионосферы" (исследование в области астрономии)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