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f2d84" w14:textId="f6f2d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Жезказганского городского маслихата от 26 декабря 2023 года № 13/71 "О бюджете города Жезказган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области Ұлытау от 10 декабря 2024 года № 27/158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"О бюджете города Жезказган на 2024-2026 годы" от 26 декабря 2023 года №13/71 (зарегистрировано в Реестре государственной регистрации нормативных правовых актов под № 191710)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объҰмах: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38 450 074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26 801 011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88 051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437 038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11 123 974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46 808 363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19 254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22 152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2 898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- 8 377 543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8 377 543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2 959 666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1 293 192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6 711 069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13/71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38450074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14087963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 досуговой работы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-8377543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6711069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13/71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целевые трансферты на развитие, кредиты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13483640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8641983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на приобретение жилья для очередников из категории социально уязвимых слоев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на капитальный, средний и текущий ремонт автомобильных дорог районного значения (улиц города) и внутренних дорог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на капитальный ремонт фасадов жилых домов в городе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8641983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газораспределительных сетей города Жезказган от АГРС Жезказган МГ Сарыарка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газораспределительных сетей города Жезказган от АГРС Жезказган МГ Сарыарка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тепловых сетей г. Жезказган, 3 очередь, 1 пусковой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на строительство ИКИ инфраструктуры к жилому дому по ул. Алашахана 34 З, г. Жезказган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тепловых сетей в г. Жезказган, 3 очередь, 1 пусковой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г.Жезказган, 2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г.Жезказган, 3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хозяйственно-питьевых очистных сооружений г. Жезказган (II очередь)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5-этажного 28-квартирного жилого дома по адресу г. Жезказган, ул. Гагарина 70/3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5-этажного 30 - квартирного жилого дома в городе Жезказган по ул. Гагарина 70/1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"Реконструкция и модернизация тепловых сетей г. Жезказгана, ТМ 11" 2 очередь строительства, 3 пусковой комплекс. Корректировка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"Реконструкция и модернизация тепловых сетей г. Жезказгана, ТМ 11" 2 очередь строительство, 5 пусковой комплекс. Корректировка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"Реконструкция и модернизация тепловых сетей г. Жезказгана", 2 очередь строительство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1443843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города Жезказган (IV очередь)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на 320 зрительских мест по адресу г.Жезказган, ул.Мира, 36. Внеплощадочные сети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90 квартирного многоэтажного жилого дома, расположенного по адресу: область Ұлытау, город Жезказган, ул. Алашахана 34C" (без благоустройства)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1468757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90 квартирного многоэтажного жилого дома, расположенного по адресу: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Ұлытау, город Жезказган, ул. Алашахана 34Т (без благоустройства)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1468757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