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55d4" w14:textId="92a5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2023 года № 17-2 "О бюджете города и сельских округов Сарысуского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18 июля 2024 года № 26-2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2024-2026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1150466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216863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2882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930184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1198121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- 47655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47655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47655тысяч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166764 тысяч тенге,в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33253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132786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174759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7995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130933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93924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165643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- 34710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34710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34710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86927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28588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58062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89403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2476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86570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4889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81681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88753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130639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121626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133824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3185 тысяч тенге.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69142 тысяч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8035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60971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71440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- 2298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2298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2298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143381 тысяч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136552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148879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- 5498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5498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5498 тысяч тенге.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64724 тысяч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2871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61853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66233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1509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 тысяч 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60517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27669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32848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62869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2352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7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7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8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