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2eb9" w14:textId="80c2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14 декабря 2023 года №10-3 "Об областном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24 апреля 2024 года № 14-2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"Об областном бюджете на 2024-2026 годы" от 14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2024-2026 годы, согласно приложениям 1, 2, 3, 4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595 884 341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62 672 360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8 740 863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25 000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524 446 118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613 439 487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31 998 673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63 059 453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31 060 780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cальдо по операциям с финансовыми активами - 0;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-49 553 919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- 49 553 919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2024 года №14-2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10-3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595 884 341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62 672 360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34 441 498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30 690 828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23 328 292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23 328 292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8 740 863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1 026 992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6 944 019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6 944 019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524 446 118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12 039 599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12 039 599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512 406 519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512 406 519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613 439 487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18 970 036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14 749 890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353 347 344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51 822 926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51 822 926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233 116 378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11 241 114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в государственных организациях начального, основного и общего среднего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62 973 961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13 894 873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биофармацевтического завода в Жамбылской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16 288 692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28 705 842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14 571 353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14 571 353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41 454 831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41 161 098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38 900 462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13 993 594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36 502 119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23 093 912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17 859 981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42 390 923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42 390 923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31 998 773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63 059 553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29 636 505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18 509 365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развития продуктивной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31 008 715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-49 553 919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49 553 919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60 459 553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60 459 553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29 636 505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17 271 998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17 271 998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17 271 998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28 177 632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28 177 632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