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070a" w14:textId="8080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26 июля 2024 года № 8-39/VIII "О бюджете Каратуминского сельского округа района Мақаншы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8 октября 2024 года № 12-67/VIII.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ff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№8-39/VIII "района Мақаншы на 2024-2026 годы"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“1. Утвердить бюджет Каратуминского сельского округа района Мақаншы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34 938,0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9 322,0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25 616,0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37 396,8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-2 458,8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2 458,8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2 458,8 тысяч тенге;”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8-39/VIII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района Мақаншы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Внутренные налоги на товары,работы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