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8a5c" w14:textId="f7b8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"О бюджете Урджарского района на 2024-2026 годы" от 22 декабря 2023 года № 8-185/VIII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ноября 2024 года № 20-383/VIII.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 бюджете Урджарского района на 2024-2026 годы" от 22 декабря 2023 года № 8-185/VIII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8 305 382,1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2 181 204,0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33 604,0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5 303,0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6 085 271,1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9 164 010,0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19 012,0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53 534,0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34 522,0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- 877 639,9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877 639,9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843 454,0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36 420,0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70 605,9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20-383/VIII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8-185/VIII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8 305 382,1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6 085 271,1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6 060 140,5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6 060 140,5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9 164 010,0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3 042 370,4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-877 639,9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20-383/VIII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8-185/VIII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2024-2026 годы, направленных на реализацию бюджетных инвестиционных проектов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административного здания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1 571 724,2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с.Каратал,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с.Жанай,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с.Айтбай,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с.Батпакты,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с.Акжар,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с.Науалы,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с.Лайбулак,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518 791,5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518 791,5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518 291,5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и благоустройства к медицинскому пункту в селе Кайынды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фельдшерско-акушерскому пункту в селе Коктал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фельдшерско-акушерскому пункту в селе Бекет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фельдшерско-акушерскому пункту в селе Акшокы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врачебной амбулатории с. Жогаргы Егинсу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врачебной амбулатории в с. Келдимурат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Кызыл Булак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Барлык- Арасан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Батпакты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врачебной амбулатории в с. Карабулак,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Карабуйрат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Благодатное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фельдшерско-акушерскому пункту с.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Ер Кабанбай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Лайбулак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наружных инженерных сетей к сельскому клубу с. Жогаргы Егинсу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1 040 528,7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утилизации твердых бытовых и других нетоксичных отходов в селе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1 035 528,7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1 035 528,7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244 052,7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92 914,1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сельского клуба в селе Коктерек,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фузкультурно-оздоровительного комплекса в селе Урджар"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стадиона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спортивного модуля в с. Жана Тилек,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котельной в с.Урджар,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с.Жана Тилек, Каракол, Шолпан, Сегизбай, Айтбай, Акжар и Бестерек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приютов, пунктов временного содержания для животных в с.Урджар,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объездной дороги с. Кабанбай,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разработанной ПСД по реконструкцию терминала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разработанной ПСД по реконструкцию терминала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жер" на строительство подстанции 35/10 кВт для индивидуального жилищного строительства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82 894,0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жер" на строительство подстанции 35/10 кВт для индивидуального жилищного строительства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2 026 558,4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