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281" w14:textId="41aa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9-210/VIII "О бюджете Кабанбайского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9-210/VІII "О бюджете Кабанбайского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262 831,8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219 437,8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270 284,8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-7 453,9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