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0ce9" w14:textId="51c0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9-196/VIIІ "О бюджете Акшокинского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14-259/VIII.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№9-196/VІIІ "О бюджете Акшокинского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Акшокинского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34 236,0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29 029,0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35 654,0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-1 418,0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1 418,0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14-259/VIII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9-196/VIII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