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f19b" w14:textId="243f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10/191-VIІI "О бюджете Бирликского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18/329-VIII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2024-2026 годы" от 05 января 2024 года № 10/191-VІII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39 933,0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5 924,0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33 284,0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40 591,0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18/329-VIII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10/191-VIIІ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