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13a" w14:textId="8ed9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10/190-VIІI "О бюджете Бельтерекского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2024-2026 годы" от 05 января 2024 года № 10/190-VIІI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28 983,0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2 711,0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22 503,0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29 719,1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