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61c4" w14:textId="caf6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14-14-VIII "О бюджете Новошульбинского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2024-2026 годы" от 28 декабря 2023 года № 14-14-VIII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289580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25251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264229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292401,6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2821,6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Новошульбинского сельского округа на 2024 год целевые текущие трансферты из районного бюджета в сумме 20764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