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0bf7" w14:textId="7b00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14-13-VIII "О бюджете Новопокровского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Новопокровского сельского округа Бородулихинского района на 2024-2026 годы" от 28 декабря 2023 года № 14-13-VIII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104727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87897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107412,2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- 2685,2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2685,2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2685,2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Новопокровского сельского округа на 2024 год целевые текущие трансферты из районного бюджета в сумме 43153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21-10-VIII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