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c5fa" w14:textId="b66c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Бородулихинского районного маслихата от 28 декабря 2023 года № 14-19-VIII "О бюджете Таврического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18 апреля 2024 года № 16-13-VIII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Таврического сельского округа Бородулихинского района на 2024-2026 годы" от 28 декабря 2023 года № 14-19-VIII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Таврического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28877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3159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25718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29954,5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-1077,5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1077,5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1077,5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16-13-VIII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