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8b77" w14:textId="4368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14-5-VIII "О бюджете Бородулихинского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2024-2026 годы" от 28 декабря 2023 года № 14-5-VIII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261888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191930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267319,6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5431,6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Бородулихинского сельского округа на 2024 год целевые текущие трансферты из районного бюджета в сумме 159234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