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2e10" w14:textId="ab3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14-6-VIII "О бюджете Дмитриевского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2024-2026 годы" от 28 декабря 2023 года № 14-6-VIII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33778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36463,1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-2685,1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Дмитриевского сельского округа на 2024 год целевые текущие трансферты из районного бюджета в сумме 4206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